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FE5143" w14:textId="77777777" w:rsidR="00B60B3D" w:rsidRDefault="00B60B3D" w:rsidP="00B60B3D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“[</w:t>
      </w:r>
      <w:proofErr w:type="spellStart"/>
      <w:r>
        <w:rPr>
          <w:rFonts w:ascii="Arial" w:hAnsi="Arial" w:cs="Tahoma"/>
          <w:sz w:val="18"/>
          <w:szCs w:val="18"/>
        </w:rPr>
        <w:t>var.NO_ANIO</w:t>
      </w:r>
      <w:proofErr w:type="spellEnd"/>
      <w:r>
        <w:rPr>
          <w:rFonts w:ascii="Arial" w:hAnsi="Arial" w:cs="Tahoma"/>
          <w:sz w:val="18"/>
          <w:szCs w:val="18"/>
        </w:rPr>
        <w:t>]”</w:t>
      </w:r>
    </w:p>
    <w:p w14:paraId="398065B6" w14:textId="77777777" w:rsidR="00B60B3D" w:rsidRDefault="00B60B3D" w:rsidP="00B60B3D">
      <w:pPr>
        <w:pStyle w:val="Normal1"/>
        <w:spacing w:line="100" w:lineRule="atLeast"/>
        <w:jc w:val="center"/>
        <w:rPr>
          <w:rFonts w:ascii="Arial" w:hAnsi="Arial" w:cs="Arial"/>
          <w:sz w:val="22"/>
          <w:szCs w:val="22"/>
        </w:rPr>
      </w:pPr>
    </w:p>
    <w:p w14:paraId="0DCAC007" w14:textId="77777777" w:rsidR="00B60B3D" w:rsidRPr="00B7085F" w:rsidRDefault="00B60B3D" w:rsidP="00B60B3D">
      <w:pPr>
        <w:pStyle w:val="Encabezado"/>
        <w:spacing w:line="100" w:lineRule="atLeast"/>
        <w:ind w:right="-13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>]</w:t>
      </w:r>
    </w:p>
    <w:p w14:paraId="363575E8" w14:textId="77777777" w:rsidR="00B60B3D" w:rsidRPr="00B7085F" w:rsidRDefault="00B60B3D" w:rsidP="00B60B3D">
      <w:pPr>
        <w:ind w:right="-428"/>
        <w:jc w:val="center"/>
        <w:rPr>
          <w:rFonts w:ascii="Aptos Narrow" w:hAnsi="Aptos Narrow" w:cs="Arial"/>
          <w:b/>
          <w:bCs/>
        </w:rPr>
      </w:pPr>
      <w:r w:rsidRPr="00B7085F">
        <w:rPr>
          <w:rFonts w:ascii="Aptos Narrow" w:hAnsi="Aptos Narrow" w:cs="Arial"/>
          <w:b/>
          <w:bCs/>
          <w:sz w:val="22"/>
          <w:szCs w:val="22"/>
        </w:rPr>
        <w:t>Puente Piedra, [</w:t>
      </w:r>
      <w:proofErr w:type="spellStart"/>
      <w:proofErr w:type="gramStart"/>
      <w:r w:rsidRPr="00B7085F">
        <w:rPr>
          <w:rFonts w:ascii="Aptos Narrow" w:hAnsi="Aptos Narrow" w:cs="Arial"/>
          <w:b/>
          <w:bCs/>
          <w:sz w:val="22"/>
          <w:szCs w:val="22"/>
        </w:rPr>
        <w:t>var.FE</w:t>
      </w:r>
      <w:proofErr w:type="gramEnd"/>
      <w:r w:rsidRPr="00B7085F">
        <w:rPr>
          <w:rFonts w:ascii="Aptos Narrow" w:hAnsi="Aptos Narrow" w:cs="Arial"/>
          <w:b/>
          <w:bCs/>
          <w:sz w:val="22"/>
          <w:szCs w:val="22"/>
        </w:rPr>
        <w:t>_TRAMITE</w:t>
      </w:r>
      <w:proofErr w:type="spellEnd"/>
      <w:r w:rsidRPr="00B7085F">
        <w:rPr>
          <w:rFonts w:ascii="Aptos Narrow" w:hAnsi="Aptos Narrow" w:cs="Arial"/>
          <w:b/>
          <w:bCs/>
          <w:sz w:val="22"/>
          <w:szCs w:val="22"/>
        </w:rPr>
        <w:t>]</w:t>
      </w:r>
    </w:p>
    <w:p w14:paraId="3BF902F3" w14:textId="77777777" w:rsidR="00B60B3D" w:rsidRPr="000B3AD6" w:rsidRDefault="00B60B3D" w:rsidP="00B60B3D">
      <w:pPr>
        <w:pStyle w:val="Prrafodelista"/>
        <w:spacing w:before="240"/>
        <w:ind w:left="709" w:right="-425" w:hanging="142"/>
        <w:jc w:val="both"/>
        <w:rPr>
          <w:rFonts w:ascii="Arial Narrow" w:hAnsi="Arial Narrow" w:cs="Arial"/>
          <w:b/>
        </w:rPr>
      </w:pPr>
    </w:p>
    <w:p w14:paraId="5AF2EA8F" w14:textId="77777777" w:rsidR="00B60B3D" w:rsidRPr="000B3AD6" w:rsidRDefault="00B60B3D" w:rsidP="00B60B3D">
      <w:pPr>
        <w:pStyle w:val="Prrafodelista"/>
        <w:numPr>
          <w:ilvl w:val="0"/>
          <w:numId w:val="1"/>
        </w:numPr>
        <w:spacing w:before="240"/>
        <w:ind w:left="709" w:right="-425" w:hanging="142"/>
        <w:jc w:val="both"/>
        <w:rPr>
          <w:rFonts w:ascii="Arial Narrow" w:hAnsi="Arial Narrow" w:cs="Arial"/>
          <w:b/>
        </w:rPr>
      </w:pPr>
      <w:r w:rsidRPr="000B3AD6">
        <w:rPr>
          <w:rFonts w:ascii="Arial Narrow" w:hAnsi="Arial Narrow" w:cs="Arial"/>
          <w:b/>
        </w:rPr>
        <w:t>INFORMACIÓN GENERAL:</w:t>
      </w:r>
    </w:p>
    <w:p w14:paraId="341D5853" w14:textId="77777777" w:rsidR="00B60B3D" w:rsidRPr="000B3AD6" w:rsidRDefault="00B60B3D" w:rsidP="00B60B3D">
      <w:pPr>
        <w:pStyle w:val="Prrafodelista"/>
        <w:spacing w:before="240"/>
        <w:ind w:left="709" w:right="-428" w:hanging="142"/>
        <w:jc w:val="both"/>
        <w:rPr>
          <w:rFonts w:ascii="Arial Narrow" w:hAnsi="Arial Narrow" w:cs="Arial"/>
        </w:rPr>
      </w:pPr>
    </w:p>
    <w:p w14:paraId="64D242F7" w14:textId="1C3B33AF" w:rsidR="00B60B3D" w:rsidRPr="000B3AD6" w:rsidRDefault="00B60B3D" w:rsidP="00B60B3D">
      <w:pPr>
        <w:pStyle w:val="Prrafodelista"/>
        <w:spacing w:before="240"/>
        <w:ind w:left="850" w:right="-428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 xml:space="preserve">Fecha y Hora del Hecho           </w:t>
      </w:r>
      <w:r w:rsidRPr="000B3AD6">
        <w:rPr>
          <w:rFonts w:ascii="Arial Narrow" w:hAnsi="Arial Narrow" w:cs="Arial"/>
        </w:rPr>
        <w:tab/>
      </w:r>
      <w:r w:rsidR="00F12C93">
        <w:rPr>
          <w:rFonts w:ascii="Arial Narrow" w:hAnsi="Arial Narrow" w:cs="Arial"/>
        </w:rPr>
        <w:t xml:space="preserve">: </w:t>
      </w:r>
      <w:r w:rsidR="00F12C93" w:rsidRPr="00F12C93">
        <w:rPr>
          <w:rFonts w:ascii="Aptos Narrow" w:hAnsi="Aptos Narrow" w:cs="Arial"/>
        </w:rPr>
        <w:t>[</w:t>
      </w:r>
      <w:proofErr w:type="spellStart"/>
      <w:proofErr w:type="gramStart"/>
      <w:r w:rsidR="00F12C93" w:rsidRPr="00F12C93">
        <w:rPr>
          <w:rFonts w:ascii="Aptos Narrow" w:hAnsi="Aptos Narrow" w:cs="Arial"/>
        </w:rPr>
        <w:t>var.FE</w:t>
      </w:r>
      <w:proofErr w:type="gramEnd"/>
      <w:r w:rsidR="00F12C93" w:rsidRPr="00F12C93">
        <w:rPr>
          <w:rFonts w:ascii="Aptos Narrow" w:hAnsi="Aptos Narrow" w:cs="Arial"/>
        </w:rPr>
        <w:t>_TRAMITE</w:t>
      </w:r>
      <w:proofErr w:type="spellEnd"/>
      <w:r w:rsidR="00F12C93" w:rsidRPr="00F12C93">
        <w:rPr>
          <w:rFonts w:ascii="Aptos Narrow" w:hAnsi="Aptos Narrow" w:cs="Arial"/>
        </w:rPr>
        <w:t>]</w:t>
      </w:r>
      <w:r w:rsidRPr="000B3AD6">
        <w:rPr>
          <w:rFonts w:ascii="Arial Narrow" w:hAnsi="Arial Narrow" w:cs="Arial"/>
        </w:rPr>
        <w:t xml:space="preserve"> a las </w:t>
      </w:r>
      <w:r w:rsidRPr="000B3AD6">
        <w:rPr>
          <w:rFonts w:ascii="Arial Narrow" w:hAnsi="Arial Narrow" w:cs="Arial"/>
          <w:highlight w:val="green"/>
        </w:rPr>
        <w:fldChar w:fldCharType="begin"/>
      </w:r>
      <w:r w:rsidRPr="000B3AD6">
        <w:rPr>
          <w:rFonts w:ascii="Arial Narrow" w:hAnsi="Arial Narrow" w:cs="Arial"/>
          <w:highlight w:val="green"/>
        </w:rPr>
        <w:instrText xml:space="preserve"> MERGEFIELD HORA </w:instrText>
      </w:r>
      <w:r w:rsidRPr="000B3AD6">
        <w:rPr>
          <w:rFonts w:ascii="Arial Narrow" w:hAnsi="Arial Narrow" w:cs="Arial"/>
          <w:highlight w:val="green"/>
        </w:rPr>
        <w:fldChar w:fldCharType="separate"/>
      </w:r>
      <w:r>
        <w:rPr>
          <w:rFonts w:ascii="Arial Narrow" w:hAnsi="Arial Narrow" w:cs="Arial"/>
          <w:noProof/>
          <w:highlight w:val="green"/>
        </w:rPr>
        <w:t>«HORA»</w:t>
      </w:r>
      <w:r w:rsidRPr="000B3AD6">
        <w:rPr>
          <w:rFonts w:ascii="Arial Narrow" w:hAnsi="Arial Narrow" w:cs="Arial"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 Horas.</w:t>
      </w:r>
    </w:p>
    <w:p w14:paraId="715FDD43" w14:textId="77777777" w:rsidR="00B60B3D" w:rsidRPr="000B3AD6" w:rsidRDefault="00B60B3D" w:rsidP="00B60B3D">
      <w:pPr>
        <w:pStyle w:val="Prrafodelista"/>
        <w:spacing w:before="240"/>
        <w:ind w:left="850" w:right="-428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 xml:space="preserve">Lugar de fiscalización              </w:t>
      </w:r>
      <w:r w:rsidRPr="000B3AD6">
        <w:rPr>
          <w:rFonts w:ascii="Arial Narrow" w:hAnsi="Arial Narrow" w:cs="Arial"/>
        </w:rPr>
        <w:tab/>
        <w:t xml:space="preserve">: </w:t>
      </w:r>
      <w:r w:rsidRPr="000B3AD6">
        <w:rPr>
          <w:rFonts w:ascii="Arial Narrow" w:hAnsi="Arial Narrow" w:cs="Arial"/>
          <w:highlight w:val="green"/>
        </w:rPr>
        <w:fldChar w:fldCharType="begin"/>
      </w:r>
      <w:r w:rsidRPr="000B3AD6">
        <w:rPr>
          <w:rFonts w:ascii="Arial Narrow" w:hAnsi="Arial Narrow" w:cs="Arial"/>
          <w:highlight w:val="green"/>
        </w:rPr>
        <w:instrText xml:space="preserve"> MERGEFIELD LUGAR_DE_INFRACCIÓN </w:instrText>
      </w:r>
      <w:r w:rsidRPr="000B3AD6">
        <w:rPr>
          <w:rFonts w:ascii="Arial Narrow" w:hAnsi="Arial Narrow" w:cs="Arial"/>
          <w:highlight w:val="green"/>
        </w:rPr>
        <w:fldChar w:fldCharType="separate"/>
      </w:r>
      <w:r>
        <w:rPr>
          <w:rFonts w:ascii="Arial Narrow" w:hAnsi="Arial Narrow" w:cs="Arial"/>
          <w:noProof/>
          <w:highlight w:val="green"/>
        </w:rPr>
        <w:t>«LUGAR_DE_INFRACCIÓN»</w:t>
      </w:r>
      <w:r w:rsidRPr="000B3AD6">
        <w:rPr>
          <w:rFonts w:ascii="Arial Narrow" w:hAnsi="Arial Narrow" w:cs="Arial"/>
          <w:highlight w:val="green"/>
        </w:rPr>
        <w:fldChar w:fldCharType="end"/>
      </w:r>
      <w:r w:rsidRPr="000B3AD6">
        <w:rPr>
          <w:rFonts w:ascii="Arial Narrow" w:hAnsi="Arial Narrow" w:cs="Arial"/>
        </w:rPr>
        <w:t>.</w:t>
      </w:r>
    </w:p>
    <w:p w14:paraId="05B843E3" w14:textId="77777777" w:rsidR="00B60B3D" w:rsidRPr="000B3AD6" w:rsidRDefault="00B60B3D" w:rsidP="00B60B3D">
      <w:pPr>
        <w:pStyle w:val="Prrafodelista"/>
        <w:spacing w:before="240"/>
        <w:ind w:left="850" w:right="-428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>Conductor</w:t>
      </w:r>
      <w:r>
        <w:rPr>
          <w:rFonts w:ascii="Arial Narrow" w:hAnsi="Arial Narrow" w:cs="Arial"/>
        </w:rPr>
        <w:t>(a)</w:t>
      </w:r>
      <w:r w:rsidRPr="000B3AD6">
        <w:rPr>
          <w:rFonts w:ascii="Arial Narrow" w:hAnsi="Arial Narrow" w:cs="Arial"/>
        </w:rPr>
        <w:t xml:space="preserve"> y/o Propietar</w:t>
      </w:r>
      <w:r>
        <w:rPr>
          <w:rFonts w:ascii="Arial Narrow" w:hAnsi="Arial Narrow" w:cs="Arial"/>
        </w:rPr>
        <w:t>io(a)</w:t>
      </w:r>
      <w:r w:rsidRPr="000B3AD6">
        <w:rPr>
          <w:rFonts w:ascii="Arial Narrow" w:hAnsi="Arial Narrow" w:cs="Arial"/>
        </w:rPr>
        <w:tab/>
        <w:t xml:space="preserve">: </w:t>
      </w:r>
      <w:r w:rsidRPr="000B3AD6">
        <w:rPr>
          <w:rFonts w:ascii="Arial Narrow" w:hAnsi="Arial Narrow" w:cs="Arial"/>
          <w:highlight w:val="green"/>
        </w:rPr>
        <w:fldChar w:fldCharType="begin"/>
      </w:r>
      <w:r w:rsidRPr="000B3AD6">
        <w:rPr>
          <w:rFonts w:ascii="Arial Narrow" w:hAnsi="Arial Narrow" w:cs="Arial"/>
          <w:highlight w:val="green"/>
        </w:rPr>
        <w:instrText xml:space="preserve"> MERGEFIELD ADMINISTRADO </w:instrText>
      </w:r>
      <w:r w:rsidRPr="000B3AD6">
        <w:rPr>
          <w:rFonts w:ascii="Arial Narrow" w:hAnsi="Arial Narrow" w:cs="Arial"/>
          <w:highlight w:val="green"/>
        </w:rPr>
        <w:fldChar w:fldCharType="separate"/>
      </w:r>
      <w:r>
        <w:rPr>
          <w:rFonts w:ascii="Arial Narrow" w:hAnsi="Arial Narrow" w:cs="Arial"/>
          <w:noProof/>
          <w:highlight w:val="green"/>
        </w:rPr>
        <w:t>«ADMINISTRADO»</w:t>
      </w:r>
      <w:r w:rsidRPr="000B3AD6">
        <w:rPr>
          <w:rFonts w:ascii="Arial Narrow" w:hAnsi="Arial Narrow" w:cs="Arial"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 </w:t>
      </w:r>
    </w:p>
    <w:p w14:paraId="0911085A" w14:textId="77777777" w:rsidR="00B60B3D" w:rsidRPr="000B3AD6" w:rsidRDefault="00B60B3D" w:rsidP="00B60B3D">
      <w:pPr>
        <w:pStyle w:val="Prrafodelista"/>
        <w:tabs>
          <w:tab w:val="left" w:pos="2835"/>
        </w:tabs>
        <w:spacing w:before="240"/>
        <w:ind w:left="850" w:right="-425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 xml:space="preserve">Con </w:t>
      </w:r>
      <w:r w:rsidRPr="000B3AD6">
        <w:rPr>
          <w:rFonts w:ascii="Arial Narrow" w:hAnsi="Arial Narrow" w:cs="Arial"/>
          <w:highlight w:val="green"/>
        </w:rPr>
        <w:fldChar w:fldCharType="begin"/>
      </w:r>
      <w:r w:rsidRPr="000B3AD6">
        <w:rPr>
          <w:rFonts w:ascii="Arial Narrow" w:hAnsi="Arial Narrow" w:cs="Arial"/>
          <w:highlight w:val="green"/>
        </w:rPr>
        <w:instrText xml:space="preserve"> MERGEFIELD TIPO </w:instrText>
      </w:r>
      <w:r w:rsidRPr="000B3AD6">
        <w:rPr>
          <w:rFonts w:ascii="Arial Narrow" w:hAnsi="Arial Narrow" w:cs="Arial"/>
          <w:highlight w:val="green"/>
        </w:rPr>
        <w:fldChar w:fldCharType="separate"/>
      </w:r>
      <w:r>
        <w:rPr>
          <w:rFonts w:ascii="Arial Narrow" w:hAnsi="Arial Narrow" w:cs="Arial"/>
          <w:noProof/>
          <w:highlight w:val="green"/>
        </w:rPr>
        <w:t>«TIPO»</w:t>
      </w:r>
      <w:r w:rsidRPr="000B3AD6">
        <w:rPr>
          <w:rFonts w:ascii="Arial Narrow" w:hAnsi="Arial Narrow" w:cs="Arial"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                            </w:t>
      </w:r>
      <w:r w:rsidRPr="000B3AD6">
        <w:rPr>
          <w:rFonts w:ascii="Arial Narrow" w:hAnsi="Arial Narrow" w:cs="Arial"/>
        </w:rPr>
        <w:tab/>
        <w:t xml:space="preserve">: </w:t>
      </w:r>
      <w:r w:rsidRPr="000B3AD6">
        <w:rPr>
          <w:rFonts w:ascii="Arial Narrow" w:hAnsi="Arial Narrow" w:cs="Arial"/>
          <w:highlight w:val="green"/>
        </w:rPr>
        <w:fldChar w:fldCharType="begin"/>
      </w:r>
      <w:r w:rsidRPr="000B3AD6">
        <w:rPr>
          <w:rFonts w:ascii="Arial Narrow" w:hAnsi="Arial Narrow" w:cs="Arial"/>
          <w:highlight w:val="green"/>
        </w:rPr>
        <w:instrText xml:space="preserve"> MERGEFIELD DOCUMENTO </w:instrText>
      </w:r>
      <w:r w:rsidRPr="000B3AD6">
        <w:rPr>
          <w:rFonts w:ascii="Arial Narrow" w:hAnsi="Arial Narrow" w:cs="Arial"/>
          <w:highlight w:val="green"/>
        </w:rPr>
        <w:fldChar w:fldCharType="separate"/>
      </w:r>
      <w:r>
        <w:rPr>
          <w:rFonts w:ascii="Arial Narrow" w:hAnsi="Arial Narrow" w:cs="Arial"/>
          <w:noProof/>
          <w:highlight w:val="green"/>
        </w:rPr>
        <w:t>«DOCUMENTO»</w:t>
      </w:r>
      <w:r w:rsidRPr="000B3AD6">
        <w:rPr>
          <w:rFonts w:ascii="Arial Narrow" w:hAnsi="Arial Narrow" w:cs="Arial"/>
          <w:highlight w:val="green"/>
        </w:rPr>
        <w:fldChar w:fldCharType="end"/>
      </w:r>
    </w:p>
    <w:p w14:paraId="6D7A109A" w14:textId="77777777" w:rsidR="00B60B3D" w:rsidRPr="000B3AD6" w:rsidRDefault="00B60B3D" w:rsidP="00B60B3D">
      <w:pPr>
        <w:pStyle w:val="Prrafodelista"/>
        <w:spacing w:before="240"/>
        <w:ind w:left="850" w:right="-428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>Giro</w:t>
      </w:r>
      <w:r w:rsidRPr="000B3AD6">
        <w:rPr>
          <w:rFonts w:ascii="Arial Narrow" w:hAnsi="Arial Narrow" w:cs="Arial"/>
        </w:rPr>
        <w:tab/>
      </w:r>
      <w:r w:rsidRPr="000B3AD6">
        <w:rPr>
          <w:rFonts w:ascii="Arial Narrow" w:hAnsi="Arial Narrow" w:cs="Arial"/>
        </w:rPr>
        <w:tab/>
        <w:t xml:space="preserve">               </w:t>
      </w:r>
      <w:r w:rsidRPr="000B3AD6">
        <w:rPr>
          <w:rFonts w:ascii="Arial Narrow" w:hAnsi="Arial Narrow" w:cs="Arial"/>
        </w:rPr>
        <w:tab/>
        <w:t xml:space="preserve">: </w:t>
      </w:r>
      <w:r w:rsidRPr="000B3AD6">
        <w:rPr>
          <w:rFonts w:ascii="Arial Narrow" w:hAnsi="Arial Narrow" w:cs="Arial"/>
          <w:highlight w:val="green"/>
        </w:rPr>
        <w:fldChar w:fldCharType="begin"/>
      </w:r>
      <w:r w:rsidRPr="000B3AD6">
        <w:rPr>
          <w:rFonts w:ascii="Arial Narrow" w:hAnsi="Arial Narrow" w:cs="Arial"/>
          <w:highlight w:val="green"/>
        </w:rPr>
        <w:instrText xml:space="preserve"> MERGEFIELD GIRO </w:instrText>
      </w:r>
      <w:r w:rsidRPr="000B3AD6">
        <w:rPr>
          <w:rFonts w:ascii="Arial Narrow" w:hAnsi="Arial Narrow" w:cs="Arial"/>
          <w:highlight w:val="green"/>
        </w:rPr>
        <w:fldChar w:fldCharType="separate"/>
      </w:r>
      <w:r>
        <w:rPr>
          <w:rFonts w:ascii="Arial Narrow" w:hAnsi="Arial Narrow" w:cs="Arial"/>
          <w:noProof/>
          <w:highlight w:val="green"/>
        </w:rPr>
        <w:t>«GIRO»</w:t>
      </w:r>
      <w:r w:rsidRPr="000B3AD6">
        <w:rPr>
          <w:rFonts w:ascii="Arial Narrow" w:hAnsi="Arial Narrow" w:cs="Arial"/>
          <w:highlight w:val="green"/>
        </w:rPr>
        <w:fldChar w:fldCharType="end"/>
      </w:r>
    </w:p>
    <w:p w14:paraId="7EDBCEB7" w14:textId="77777777" w:rsidR="00B60B3D" w:rsidRPr="000B3AD6" w:rsidRDefault="00B60B3D" w:rsidP="00B60B3D">
      <w:pPr>
        <w:pStyle w:val="Prrafodelista"/>
        <w:spacing w:before="240"/>
        <w:ind w:left="850" w:right="-428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>Domicilio</w:t>
      </w:r>
      <w:r w:rsidRPr="000B3AD6">
        <w:rPr>
          <w:rFonts w:ascii="Arial Narrow" w:hAnsi="Arial Narrow" w:cs="Arial"/>
        </w:rPr>
        <w:tab/>
      </w:r>
      <w:r w:rsidRPr="000B3AD6">
        <w:rPr>
          <w:rFonts w:ascii="Arial Narrow" w:hAnsi="Arial Narrow" w:cs="Arial"/>
        </w:rPr>
        <w:tab/>
        <w:t xml:space="preserve">            </w:t>
      </w:r>
      <w:proofErr w:type="gramStart"/>
      <w:r w:rsidRPr="000B3AD6">
        <w:rPr>
          <w:rFonts w:ascii="Arial Narrow" w:hAnsi="Arial Narrow" w:cs="Arial"/>
        </w:rPr>
        <w:t xml:space="preserve">  :</w:t>
      </w:r>
      <w:proofErr w:type="gramEnd"/>
      <w:r w:rsidRPr="000B3AD6">
        <w:rPr>
          <w:rFonts w:ascii="Arial Narrow" w:hAnsi="Arial Narrow" w:cs="Arial"/>
        </w:rPr>
        <w:t xml:space="preserve"> </w:t>
      </w:r>
      <w:r w:rsidRPr="000B3AD6">
        <w:rPr>
          <w:rFonts w:ascii="Arial Narrow" w:hAnsi="Arial Narrow" w:cs="Arial"/>
          <w:highlight w:val="green"/>
        </w:rPr>
        <w:fldChar w:fldCharType="begin"/>
      </w:r>
      <w:r w:rsidRPr="000B3AD6">
        <w:rPr>
          <w:rFonts w:ascii="Arial Narrow" w:hAnsi="Arial Narrow" w:cs="Arial"/>
          <w:highlight w:val="green"/>
        </w:rPr>
        <w:instrText xml:space="preserve"> MERGEFIELD DOMICILIO </w:instrText>
      </w:r>
      <w:r w:rsidRPr="000B3AD6">
        <w:rPr>
          <w:rFonts w:ascii="Arial Narrow" w:hAnsi="Arial Narrow" w:cs="Arial"/>
          <w:highlight w:val="green"/>
        </w:rPr>
        <w:fldChar w:fldCharType="separate"/>
      </w:r>
      <w:r>
        <w:rPr>
          <w:rFonts w:ascii="Arial Narrow" w:hAnsi="Arial Narrow" w:cs="Arial"/>
          <w:noProof/>
          <w:highlight w:val="green"/>
        </w:rPr>
        <w:t>«DOMICILIO»</w:t>
      </w:r>
      <w:r w:rsidRPr="000B3AD6">
        <w:rPr>
          <w:rFonts w:ascii="Arial Narrow" w:hAnsi="Arial Narrow" w:cs="Arial"/>
          <w:highlight w:val="green"/>
        </w:rPr>
        <w:fldChar w:fldCharType="end"/>
      </w:r>
      <w:r w:rsidRPr="000B3AD6">
        <w:rPr>
          <w:rFonts w:ascii="Arial Narrow" w:hAnsi="Arial Narrow" w:cs="Arial"/>
        </w:rPr>
        <w:t>.</w:t>
      </w:r>
    </w:p>
    <w:p w14:paraId="51963C8A" w14:textId="77777777" w:rsidR="00B60B3D" w:rsidRPr="000B3AD6" w:rsidRDefault="00B60B3D" w:rsidP="00B60B3D">
      <w:pPr>
        <w:pStyle w:val="Prrafodelista"/>
        <w:spacing w:before="240"/>
        <w:ind w:left="850" w:right="-428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 xml:space="preserve">Acta de Fiscalización </w:t>
      </w:r>
      <w:proofErr w:type="spellStart"/>
      <w:r w:rsidRPr="000B3AD6">
        <w:rPr>
          <w:rFonts w:ascii="Arial Narrow" w:hAnsi="Arial Narrow" w:cs="Arial"/>
        </w:rPr>
        <w:t>N°</w:t>
      </w:r>
      <w:proofErr w:type="spellEnd"/>
      <w:r w:rsidRPr="000B3AD6">
        <w:rPr>
          <w:rFonts w:ascii="Arial Narrow" w:hAnsi="Arial Narrow" w:cs="Arial"/>
        </w:rPr>
        <w:t xml:space="preserve">          </w:t>
      </w:r>
      <w:r w:rsidRPr="000B3AD6">
        <w:rPr>
          <w:rFonts w:ascii="Arial Narrow" w:hAnsi="Arial Narrow" w:cs="Arial"/>
        </w:rPr>
        <w:tab/>
        <w:t xml:space="preserve">: </w:t>
      </w:r>
      <w:r w:rsidRPr="000B3AD6">
        <w:rPr>
          <w:rFonts w:ascii="Arial Narrow" w:hAnsi="Arial Narrow" w:cs="Arial"/>
          <w:highlight w:val="green"/>
        </w:rPr>
        <w:fldChar w:fldCharType="begin"/>
      </w:r>
      <w:r w:rsidRPr="000B3AD6">
        <w:rPr>
          <w:rFonts w:ascii="Arial Narrow" w:hAnsi="Arial Narrow" w:cs="Arial"/>
          <w:highlight w:val="green"/>
        </w:rPr>
        <w:instrText xml:space="preserve"> MERGEFIELD N_ACT_FISC </w:instrText>
      </w:r>
      <w:r w:rsidRPr="000B3AD6">
        <w:rPr>
          <w:rFonts w:ascii="Arial Narrow" w:hAnsi="Arial Narrow" w:cs="Arial"/>
          <w:highlight w:val="green"/>
        </w:rPr>
        <w:fldChar w:fldCharType="separate"/>
      </w:r>
      <w:r>
        <w:rPr>
          <w:rFonts w:ascii="Arial Narrow" w:hAnsi="Arial Narrow" w:cs="Arial"/>
          <w:noProof/>
          <w:highlight w:val="green"/>
        </w:rPr>
        <w:t>«N_ACT_FISC»</w:t>
      </w:r>
      <w:r w:rsidRPr="000B3AD6">
        <w:rPr>
          <w:rFonts w:ascii="Arial Narrow" w:hAnsi="Arial Narrow" w:cs="Arial"/>
          <w:highlight w:val="green"/>
        </w:rPr>
        <w:fldChar w:fldCharType="end"/>
      </w:r>
      <w:r w:rsidRPr="000B3AD6">
        <w:rPr>
          <w:rFonts w:ascii="Arial Narrow" w:hAnsi="Arial Narrow" w:cs="Arial"/>
        </w:rPr>
        <w:tab/>
      </w:r>
      <w:r w:rsidRPr="000B3AD6">
        <w:rPr>
          <w:rFonts w:ascii="Arial Narrow" w:hAnsi="Arial Narrow" w:cs="Arial"/>
        </w:rPr>
        <w:tab/>
      </w:r>
      <w:r w:rsidRPr="000B3AD6">
        <w:rPr>
          <w:rFonts w:ascii="Arial Narrow" w:hAnsi="Arial Narrow" w:cs="Arial"/>
        </w:rPr>
        <w:tab/>
        <w:t xml:space="preserve"> </w:t>
      </w:r>
    </w:p>
    <w:p w14:paraId="0B9D4FEE" w14:textId="77777777" w:rsidR="00B60B3D" w:rsidRPr="000B3AD6" w:rsidRDefault="00B60B3D" w:rsidP="00B60B3D">
      <w:pPr>
        <w:pStyle w:val="Prrafodelista"/>
        <w:spacing w:before="240"/>
        <w:ind w:left="850" w:right="-428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 xml:space="preserve">Notificación de Cargo </w:t>
      </w:r>
      <w:proofErr w:type="spellStart"/>
      <w:r w:rsidRPr="000B3AD6">
        <w:rPr>
          <w:rFonts w:ascii="Arial Narrow" w:hAnsi="Arial Narrow" w:cs="Arial"/>
        </w:rPr>
        <w:t>N°</w:t>
      </w:r>
      <w:proofErr w:type="spellEnd"/>
      <w:r w:rsidRPr="000B3AD6">
        <w:rPr>
          <w:rFonts w:ascii="Arial Narrow" w:hAnsi="Arial Narrow" w:cs="Arial"/>
        </w:rPr>
        <w:t xml:space="preserve">         </w:t>
      </w:r>
      <w:r w:rsidRPr="000B3AD6">
        <w:rPr>
          <w:rFonts w:ascii="Arial Narrow" w:hAnsi="Arial Narrow" w:cs="Arial"/>
        </w:rPr>
        <w:tab/>
        <w:t xml:space="preserve">: </w:t>
      </w:r>
      <w:r w:rsidRPr="000B3AD6">
        <w:rPr>
          <w:rFonts w:ascii="Arial Narrow" w:hAnsi="Arial Narrow" w:cs="Arial"/>
          <w:highlight w:val="green"/>
        </w:rPr>
        <w:fldChar w:fldCharType="begin"/>
      </w:r>
      <w:r w:rsidRPr="000B3AD6">
        <w:rPr>
          <w:rFonts w:ascii="Arial Narrow" w:hAnsi="Arial Narrow" w:cs="Arial"/>
          <w:highlight w:val="green"/>
        </w:rPr>
        <w:instrText xml:space="preserve"> MERGEFIELD N_DE_NC </w:instrText>
      </w:r>
      <w:r w:rsidRPr="000B3AD6">
        <w:rPr>
          <w:rFonts w:ascii="Arial Narrow" w:hAnsi="Arial Narrow" w:cs="Arial"/>
          <w:highlight w:val="green"/>
        </w:rPr>
        <w:fldChar w:fldCharType="separate"/>
      </w:r>
      <w:r>
        <w:rPr>
          <w:rFonts w:ascii="Arial Narrow" w:hAnsi="Arial Narrow" w:cs="Arial"/>
          <w:noProof/>
          <w:highlight w:val="green"/>
        </w:rPr>
        <w:t>«N_DE_NC»</w:t>
      </w:r>
      <w:r w:rsidRPr="000B3AD6">
        <w:rPr>
          <w:rFonts w:ascii="Arial Narrow" w:hAnsi="Arial Narrow" w:cs="Arial"/>
          <w:highlight w:val="green"/>
        </w:rPr>
        <w:fldChar w:fldCharType="end"/>
      </w:r>
    </w:p>
    <w:p w14:paraId="2D10101D" w14:textId="77777777" w:rsidR="00B60B3D" w:rsidRPr="000B3AD6" w:rsidRDefault="00B60B3D" w:rsidP="00B60B3D">
      <w:pPr>
        <w:pStyle w:val="Prrafodelista"/>
        <w:spacing w:before="240" w:line="240" w:lineRule="auto"/>
        <w:ind w:left="850" w:right="-428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 xml:space="preserve">Descargo </w:t>
      </w:r>
      <w:r w:rsidRPr="000B3AD6">
        <w:rPr>
          <w:rFonts w:ascii="Arial Narrow" w:hAnsi="Arial Narrow" w:cs="Arial"/>
        </w:rPr>
        <w:tab/>
      </w:r>
      <w:r w:rsidRPr="000B3AD6">
        <w:rPr>
          <w:rFonts w:ascii="Arial Narrow" w:hAnsi="Arial Narrow" w:cs="Arial"/>
        </w:rPr>
        <w:tab/>
        <w:t xml:space="preserve">              </w:t>
      </w:r>
      <w:r w:rsidRPr="000B3AD6">
        <w:rPr>
          <w:rFonts w:ascii="Arial Narrow" w:hAnsi="Arial Narrow" w:cs="Arial"/>
        </w:rPr>
        <w:tab/>
        <w:t xml:space="preserve">: Expediente </w:t>
      </w:r>
      <w:r w:rsidRPr="000B3AD6">
        <w:rPr>
          <w:rFonts w:ascii="Arial Narrow" w:hAnsi="Arial Narrow" w:cs="Arial"/>
          <w:highlight w:val="green"/>
        </w:rPr>
        <w:fldChar w:fldCharType="begin"/>
      </w:r>
      <w:r w:rsidRPr="000B3AD6">
        <w:rPr>
          <w:rFonts w:ascii="Arial Narrow" w:hAnsi="Arial Narrow" w:cs="Arial"/>
          <w:highlight w:val="green"/>
        </w:rPr>
        <w:instrText xml:space="preserve"> MERGEFIELD DESCARGO </w:instrText>
      </w:r>
      <w:r w:rsidRPr="000B3AD6">
        <w:rPr>
          <w:rFonts w:ascii="Arial Narrow" w:hAnsi="Arial Narrow" w:cs="Arial"/>
          <w:highlight w:val="green"/>
        </w:rPr>
        <w:fldChar w:fldCharType="separate"/>
      </w:r>
      <w:r>
        <w:rPr>
          <w:rFonts w:ascii="Arial Narrow" w:hAnsi="Arial Narrow" w:cs="Arial"/>
          <w:noProof/>
          <w:highlight w:val="green"/>
        </w:rPr>
        <w:t>«DESCARGO»</w:t>
      </w:r>
      <w:r w:rsidRPr="000B3AD6">
        <w:rPr>
          <w:rFonts w:ascii="Arial Narrow" w:hAnsi="Arial Narrow" w:cs="Arial"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 de fecha </w:t>
      </w:r>
      <w:r w:rsidRPr="000B3AD6">
        <w:rPr>
          <w:rFonts w:ascii="Arial Narrow" w:hAnsi="Arial Narrow" w:cs="Arial"/>
          <w:highlight w:val="green"/>
        </w:rPr>
        <w:fldChar w:fldCharType="begin"/>
      </w:r>
      <w:r w:rsidRPr="000B3AD6">
        <w:rPr>
          <w:rFonts w:ascii="Arial Narrow" w:hAnsi="Arial Narrow" w:cs="Arial"/>
          <w:highlight w:val="green"/>
        </w:rPr>
        <w:instrText xml:space="preserve"> MERGEFIELD FECHA_DE_DESCARGO </w:instrText>
      </w:r>
      <w:r w:rsidRPr="000B3AD6">
        <w:rPr>
          <w:rFonts w:ascii="Arial Narrow" w:hAnsi="Arial Narrow" w:cs="Arial"/>
          <w:highlight w:val="green"/>
        </w:rPr>
        <w:fldChar w:fldCharType="separate"/>
      </w:r>
      <w:r>
        <w:rPr>
          <w:rFonts w:ascii="Arial Narrow" w:hAnsi="Arial Narrow" w:cs="Arial"/>
          <w:noProof/>
          <w:highlight w:val="green"/>
        </w:rPr>
        <w:t>«FECHA_DE_DESCARGO»</w:t>
      </w:r>
      <w:r w:rsidRPr="000B3AD6">
        <w:rPr>
          <w:rFonts w:ascii="Arial Narrow" w:hAnsi="Arial Narrow" w:cs="Arial"/>
          <w:highlight w:val="green"/>
        </w:rPr>
        <w:fldChar w:fldCharType="end"/>
      </w:r>
      <w:r w:rsidRPr="000B3AD6">
        <w:rPr>
          <w:rFonts w:ascii="Arial Narrow" w:hAnsi="Arial Narrow" w:cs="Arial"/>
        </w:rPr>
        <w:t>.</w:t>
      </w:r>
    </w:p>
    <w:p w14:paraId="5C46FA48" w14:textId="77777777" w:rsidR="00B60B3D" w:rsidRPr="000B3AD6" w:rsidRDefault="00B60B3D" w:rsidP="00B60B3D">
      <w:pPr>
        <w:pStyle w:val="Prrafodelista"/>
        <w:spacing w:before="240"/>
        <w:ind w:left="709" w:right="-428" w:hanging="142"/>
        <w:jc w:val="both"/>
        <w:rPr>
          <w:rFonts w:ascii="Arial Narrow" w:hAnsi="Arial Narrow" w:cs="Arial"/>
        </w:rPr>
      </w:pPr>
    </w:p>
    <w:p w14:paraId="29FC7C84" w14:textId="77777777" w:rsidR="00B60B3D" w:rsidRPr="000B3AD6" w:rsidRDefault="00B60B3D" w:rsidP="00B60B3D">
      <w:pPr>
        <w:pStyle w:val="Prrafodelista"/>
        <w:numPr>
          <w:ilvl w:val="0"/>
          <w:numId w:val="1"/>
        </w:numPr>
        <w:spacing w:before="240"/>
        <w:ind w:left="709" w:right="-425" w:hanging="142"/>
        <w:jc w:val="both"/>
        <w:rPr>
          <w:rFonts w:ascii="Arial Narrow" w:hAnsi="Arial Narrow" w:cs="Arial"/>
          <w:b/>
        </w:rPr>
      </w:pPr>
      <w:r w:rsidRPr="000B3AD6">
        <w:rPr>
          <w:rFonts w:ascii="Arial Narrow" w:hAnsi="Arial Narrow" w:cs="Arial"/>
          <w:b/>
        </w:rPr>
        <w:t>BASE LEGAL:</w:t>
      </w:r>
    </w:p>
    <w:p w14:paraId="56419E0E" w14:textId="77777777" w:rsidR="00B60B3D" w:rsidRPr="000B3AD6" w:rsidRDefault="00B60B3D" w:rsidP="00B60B3D">
      <w:pPr>
        <w:pStyle w:val="Prrafodelista"/>
        <w:spacing w:before="240"/>
        <w:ind w:left="709" w:right="-428" w:hanging="142"/>
        <w:jc w:val="both"/>
        <w:rPr>
          <w:rFonts w:ascii="Arial Narrow" w:hAnsi="Arial Narrow" w:cs="Arial"/>
        </w:rPr>
      </w:pPr>
    </w:p>
    <w:p w14:paraId="2E597194" w14:textId="77777777" w:rsidR="00B60B3D" w:rsidRPr="000B3AD6" w:rsidRDefault="00B60B3D" w:rsidP="00B60B3D">
      <w:pPr>
        <w:pStyle w:val="Prrafodelista"/>
        <w:numPr>
          <w:ilvl w:val="0"/>
          <w:numId w:val="2"/>
        </w:numPr>
        <w:spacing w:before="240"/>
        <w:ind w:left="709" w:right="-428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>Texto Único Ordenado de la Ley N°27444, Ley del Procedimiento Administrativo General y Modificatorias, Decreto Supremo Nº004-2019-JUS.</w:t>
      </w:r>
    </w:p>
    <w:p w14:paraId="38670339" w14:textId="77777777" w:rsidR="00B60B3D" w:rsidRPr="000B3AD6" w:rsidRDefault="00B60B3D" w:rsidP="00B60B3D">
      <w:pPr>
        <w:pStyle w:val="Prrafodelista"/>
        <w:numPr>
          <w:ilvl w:val="0"/>
          <w:numId w:val="2"/>
        </w:numPr>
        <w:spacing w:before="240"/>
        <w:ind w:left="709" w:right="-428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>Ley Orgánica de Municipalidades - Ley N°27972.</w:t>
      </w:r>
      <w:r w:rsidRPr="000B3AD6">
        <w:rPr>
          <w:rFonts w:ascii="Arial Narrow" w:hAnsi="Arial Narrow" w:cs="Arial"/>
        </w:rPr>
        <w:fldChar w:fldCharType="begin"/>
      </w:r>
      <w:r w:rsidRPr="000B3AD6">
        <w:rPr>
          <w:rFonts w:ascii="Arial Narrow" w:hAnsi="Arial Narrow" w:cs="Arial"/>
        </w:rPr>
        <w:instrText xml:space="preserve"> MERGEFIELD "BASE_LEGAL_ESPECIFICA" </w:instrText>
      </w:r>
      <w:r w:rsidRPr="000B3AD6">
        <w:rPr>
          <w:rFonts w:ascii="Arial Narrow" w:hAnsi="Arial Narrow" w:cs="Arial"/>
        </w:rPr>
        <w:fldChar w:fldCharType="separate"/>
      </w:r>
      <w:r>
        <w:rPr>
          <w:rFonts w:ascii="Arial Narrow" w:hAnsi="Arial Narrow" w:cs="Arial"/>
          <w:noProof/>
        </w:rPr>
        <w:t>«BASE_LEGAL_ESPECIFICA»</w:t>
      </w:r>
      <w:r w:rsidRPr="000B3AD6">
        <w:rPr>
          <w:rFonts w:ascii="Arial Narrow" w:hAnsi="Arial Narrow" w:cs="Arial"/>
        </w:rPr>
        <w:fldChar w:fldCharType="end"/>
      </w:r>
    </w:p>
    <w:p w14:paraId="62F36DFB" w14:textId="77777777" w:rsidR="00B60B3D" w:rsidRPr="000B3AD6" w:rsidRDefault="00B60B3D" w:rsidP="00B60B3D">
      <w:pPr>
        <w:pStyle w:val="Prrafodelista"/>
        <w:numPr>
          <w:ilvl w:val="0"/>
          <w:numId w:val="2"/>
        </w:numPr>
        <w:spacing w:before="240"/>
        <w:ind w:left="709" w:right="-428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>Ordenanza N°379-MDPP, Ordenanza que contiene el Régimen de Aplicación de Sanciones Administrativas y el Cuadro Único de Infracciones y Sanciones de la Municipalidad Distrital de Puente Piedra.</w:t>
      </w:r>
    </w:p>
    <w:p w14:paraId="2FCF32F1" w14:textId="77777777" w:rsidR="00B60B3D" w:rsidRPr="000B3AD6" w:rsidRDefault="00B60B3D" w:rsidP="00B60B3D">
      <w:pPr>
        <w:pStyle w:val="Prrafodelista"/>
        <w:numPr>
          <w:ilvl w:val="0"/>
          <w:numId w:val="2"/>
        </w:numPr>
        <w:spacing w:before="240"/>
        <w:ind w:left="709" w:right="-428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  <w:bCs/>
        </w:rPr>
        <w:t xml:space="preserve">Ordenanza Municipal 459-MDPP, Ordenanza que modifica parcialmente el Reglamento de Organización de Funciones (ROF) de la Municipalidad Distrital de Puente Piedra, aprobado por Ordenanza </w:t>
      </w:r>
      <w:proofErr w:type="spellStart"/>
      <w:r w:rsidRPr="000B3AD6">
        <w:rPr>
          <w:rFonts w:ascii="Arial Narrow" w:hAnsi="Arial Narrow" w:cs="Arial"/>
          <w:bCs/>
        </w:rPr>
        <w:t>N°</w:t>
      </w:r>
      <w:proofErr w:type="spellEnd"/>
      <w:r w:rsidRPr="000B3AD6">
        <w:rPr>
          <w:rFonts w:ascii="Arial Narrow" w:hAnsi="Arial Narrow" w:cs="Arial"/>
          <w:bCs/>
        </w:rPr>
        <w:t xml:space="preserve"> 454-MDPP.</w:t>
      </w:r>
    </w:p>
    <w:p w14:paraId="3AE20B96" w14:textId="77777777" w:rsidR="00B60B3D" w:rsidRPr="000B3AD6" w:rsidRDefault="00B60B3D" w:rsidP="00B60B3D">
      <w:pPr>
        <w:pStyle w:val="Prrafodelista"/>
        <w:spacing w:before="240"/>
        <w:ind w:left="709" w:right="-428" w:hanging="142"/>
        <w:jc w:val="both"/>
        <w:rPr>
          <w:rFonts w:ascii="Arial Narrow" w:hAnsi="Arial Narrow" w:cs="Arial"/>
          <w:b/>
        </w:rPr>
      </w:pPr>
    </w:p>
    <w:p w14:paraId="0CE350A3" w14:textId="77777777" w:rsidR="00B60B3D" w:rsidRPr="000B3AD6" w:rsidRDefault="00B60B3D" w:rsidP="00B60B3D">
      <w:pPr>
        <w:pStyle w:val="Prrafodelista"/>
        <w:numPr>
          <w:ilvl w:val="0"/>
          <w:numId w:val="1"/>
        </w:numPr>
        <w:spacing w:before="240"/>
        <w:ind w:left="709" w:right="-425" w:hanging="142"/>
        <w:jc w:val="both"/>
        <w:rPr>
          <w:rFonts w:ascii="Arial Narrow" w:hAnsi="Arial Narrow" w:cs="Arial"/>
          <w:b/>
        </w:rPr>
      </w:pPr>
      <w:r w:rsidRPr="000B3AD6">
        <w:rPr>
          <w:rFonts w:ascii="Arial Narrow" w:hAnsi="Arial Narrow" w:cs="Arial"/>
          <w:b/>
        </w:rPr>
        <w:t>DESCRIPCIÓN DE LOS HECHOS:</w:t>
      </w:r>
    </w:p>
    <w:p w14:paraId="07993A36" w14:textId="77777777" w:rsidR="00B60B3D" w:rsidRPr="000B3AD6" w:rsidRDefault="00B60B3D" w:rsidP="00B60B3D">
      <w:pPr>
        <w:spacing w:before="240"/>
        <w:ind w:left="709" w:right="-425"/>
        <w:jc w:val="both"/>
        <w:rPr>
          <w:rFonts w:ascii="Arial Narrow" w:hAnsi="Arial Narrow" w:cs="Arial"/>
          <w:b/>
          <w:i/>
        </w:rPr>
      </w:pPr>
      <w:r w:rsidRPr="000B3AD6">
        <w:rPr>
          <w:rFonts w:ascii="Arial Narrow" w:hAnsi="Arial Narrow" w:cs="Arial"/>
        </w:rPr>
        <w:t xml:space="preserve">Que, el personal inspector a cargo de la Gerencia de Ordenamiento Urbano de la Municipalidad Distrital de Puente Piedra, en el ejercicio de sus funciones, se constituyó el día y hora señalados en el establecimiento ubicado en </w:t>
      </w:r>
      <w:r w:rsidRPr="000B3AD6">
        <w:rPr>
          <w:rFonts w:ascii="Arial Narrow" w:hAnsi="Arial Narrow" w:cs="Arial"/>
          <w:b/>
          <w:bCs/>
          <w:highlight w:val="green"/>
        </w:rPr>
        <w:fldChar w:fldCharType="begin"/>
      </w:r>
      <w:r w:rsidRPr="000B3AD6">
        <w:rPr>
          <w:rFonts w:ascii="Arial Narrow" w:hAnsi="Arial Narrow" w:cs="Arial"/>
          <w:b/>
          <w:bCs/>
          <w:highlight w:val="green"/>
        </w:rPr>
        <w:instrText xml:space="preserve"> MERGEFIELD LUGAR_DE_INFRACCIÓN </w:instrText>
      </w:r>
      <w:r w:rsidRPr="000B3AD6">
        <w:rPr>
          <w:rFonts w:ascii="Arial Narrow" w:hAnsi="Arial Narrow" w:cs="Arial"/>
          <w:b/>
          <w:bCs/>
          <w:highlight w:val="green"/>
        </w:rPr>
        <w:fldChar w:fldCharType="separate"/>
      </w:r>
      <w:r>
        <w:rPr>
          <w:rFonts w:ascii="Arial Narrow" w:hAnsi="Arial Narrow" w:cs="Arial"/>
          <w:b/>
          <w:bCs/>
          <w:noProof/>
          <w:highlight w:val="green"/>
        </w:rPr>
        <w:t>«LUGAR_DE_INFRACCIÓN»</w:t>
      </w:r>
      <w:r w:rsidRPr="000B3AD6">
        <w:rPr>
          <w:rFonts w:ascii="Arial Narrow" w:hAnsi="Arial Narrow" w:cs="Arial"/>
          <w:b/>
          <w:bCs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, donde se constató que </w:t>
      </w:r>
      <w:r>
        <w:rPr>
          <w:rFonts w:ascii="Arial Narrow" w:hAnsi="Arial Narrow" w:cs="Arial"/>
        </w:rPr>
        <w:t>el</w:t>
      </w:r>
      <w:r w:rsidRPr="000B3AD6">
        <w:rPr>
          <w:rFonts w:ascii="Arial Narrow" w:hAnsi="Arial Narrow" w:cs="Arial"/>
        </w:rPr>
        <w:t xml:space="preserve"> conductor</w:t>
      </w:r>
      <w:r>
        <w:rPr>
          <w:rFonts w:ascii="Arial Narrow" w:hAnsi="Arial Narrow" w:cs="Arial"/>
        </w:rPr>
        <w:t>(a)</w:t>
      </w:r>
      <w:r w:rsidRPr="000B3AD6">
        <w:rPr>
          <w:rFonts w:ascii="Arial Narrow" w:hAnsi="Arial Narrow" w:cs="Arial"/>
        </w:rPr>
        <w:t xml:space="preserve"> y/o propietari</w:t>
      </w:r>
      <w:r>
        <w:rPr>
          <w:rFonts w:ascii="Arial Narrow" w:hAnsi="Arial Narrow" w:cs="Arial"/>
        </w:rPr>
        <w:t>o(a)</w:t>
      </w:r>
      <w:r w:rsidRPr="000B3AD6">
        <w:rPr>
          <w:rFonts w:ascii="Arial Narrow" w:hAnsi="Arial Narrow" w:cs="Arial"/>
        </w:rPr>
        <w:t xml:space="preserve"> </w:t>
      </w:r>
      <w:r w:rsidRPr="000B3AD6">
        <w:rPr>
          <w:rFonts w:ascii="Arial Narrow" w:hAnsi="Arial Narrow" w:cs="Arial"/>
          <w:b/>
          <w:bCs/>
          <w:highlight w:val="green"/>
        </w:rPr>
        <w:fldChar w:fldCharType="begin"/>
      </w:r>
      <w:r w:rsidRPr="000B3AD6">
        <w:rPr>
          <w:rFonts w:ascii="Arial Narrow" w:hAnsi="Arial Narrow" w:cs="Arial"/>
          <w:b/>
          <w:bCs/>
          <w:highlight w:val="green"/>
        </w:rPr>
        <w:instrText xml:space="preserve"> MERGEFIELD ADMINISTRADO </w:instrText>
      </w:r>
      <w:r w:rsidRPr="000B3AD6">
        <w:rPr>
          <w:rFonts w:ascii="Arial Narrow" w:hAnsi="Arial Narrow" w:cs="Arial"/>
          <w:b/>
          <w:bCs/>
          <w:highlight w:val="green"/>
        </w:rPr>
        <w:fldChar w:fldCharType="separate"/>
      </w:r>
      <w:r>
        <w:rPr>
          <w:rFonts w:ascii="Arial Narrow" w:hAnsi="Arial Narrow" w:cs="Arial"/>
          <w:b/>
          <w:bCs/>
          <w:noProof/>
          <w:highlight w:val="green"/>
        </w:rPr>
        <w:t>«ADMINISTRADO»</w:t>
      </w:r>
      <w:r w:rsidRPr="000B3AD6">
        <w:rPr>
          <w:rFonts w:ascii="Arial Narrow" w:hAnsi="Arial Narrow" w:cs="Arial"/>
          <w:b/>
          <w:bCs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 incurrió en conducta sancionable tipificada en el Cuadro Único de Infracciones y Sanciones –aprobado mediante Ordenanza N°379-MDPP– con el código de infracción </w:t>
      </w:r>
      <w:proofErr w:type="spellStart"/>
      <w:r w:rsidRPr="000B3AD6">
        <w:rPr>
          <w:rFonts w:ascii="Arial Narrow" w:hAnsi="Arial Narrow" w:cs="Arial"/>
        </w:rPr>
        <w:t>N°</w:t>
      </w:r>
      <w:proofErr w:type="spellEnd"/>
      <w:r w:rsidRPr="000B3AD6">
        <w:rPr>
          <w:rFonts w:ascii="Arial Narrow" w:hAnsi="Arial Narrow" w:cs="Arial"/>
          <w:b/>
        </w:rPr>
        <w:t xml:space="preserve"> </w:t>
      </w:r>
      <w:r w:rsidRPr="000B3AD6">
        <w:rPr>
          <w:rFonts w:ascii="Arial Narrow" w:hAnsi="Arial Narrow" w:cs="Arial"/>
          <w:b/>
          <w:highlight w:val="green"/>
        </w:rPr>
        <w:fldChar w:fldCharType="begin"/>
      </w:r>
      <w:r w:rsidRPr="000B3AD6">
        <w:rPr>
          <w:rFonts w:ascii="Arial Narrow" w:hAnsi="Arial Narrow" w:cs="Arial"/>
          <w:b/>
          <w:highlight w:val="green"/>
        </w:rPr>
        <w:instrText xml:space="preserve"> MERGEFIELD CÓDIGO_DE_INFRACC </w:instrText>
      </w:r>
      <w:r w:rsidRPr="000B3AD6">
        <w:rPr>
          <w:rFonts w:ascii="Arial Narrow" w:hAnsi="Arial Narrow" w:cs="Arial"/>
          <w:b/>
          <w:highlight w:val="green"/>
        </w:rPr>
        <w:fldChar w:fldCharType="separate"/>
      </w:r>
      <w:r>
        <w:rPr>
          <w:rFonts w:ascii="Arial Narrow" w:hAnsi="Arial Narrow" w:cs="Arial"/>
          <w:b/>
          <w:noProof/>
          <w:highlight w:val="green"/>
        </w:rPr>
        <w:t>«CÓDIGO_DE_INFRACC»</w:t>
      </w:r>
      <w:r w:rsidRPr="000B3AD6">
        <w:rPr>
          <w:rFonts w:ascii="Arial Narrow" w:hAnsi="Arial Narrow" w:cs="Arial"/>
          <w:b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 y descrita en los términos siguientes: </w:t>
      </w:r>
      <w:r w:rsidRPr="000B3AD6">
        <w:rPr>
          <w:rFonts w:ascii="Arial Narrow" w:hAnsi="Arial Narrow" w:cs="Arial"/>
          <w:b/>
        </w:rPr>
        <w:t>“</w:t>
      </w:r>
      <w:r w:rsidRPr="000B3AD6">
        <w:rPr>
          <w:rFonts w:ascii="Arial Narrow" w:hAnsi="Arial Narrow" w:cs="Arial"/>
          <w:b/>
          <w:i/>
          <w:highlight w:val="green"/>
        </w:rPr>
        <w:fldChar w:fldCharType="begin"/>
      </w:r>
      <w:r w:rsidRPr="000B3AD6">
        <w:rPr>
          <w:rFonts w:ascii="Arial Narrow" w:hAnsi="Arial Narrow" w:cs="Arial"/>
          <w:b/>
          <w:i/>
          <w:highlight w:val="green"/>
        </w:rPr>
        <w:instrText xml:space="preserve"> MERGEFIELD INFRACCION </w:instrText>
      </w:r>
      <w:r w:rsidRPr="000B3AD6">
        <w:rPr>
          <w:rFonts w:ascii="Arial Narrow" w:hAnsi="Arial Narrow" w:cs="Arial"/>
          <w:b/>
          <w:i/>
          <w:highlight w:val="green"/>
        </w:rPr>
        <w:fldChar w:fldCharType="separate"/>
      </w:r>
      <w:r>
        <w:rPr>
          <w:rFonts w:ascii="Arial Narrow" w:hAnsi="Arial Narrow" w:cs="Arial"/>
          <w:b/>
          <w:i/>
          <w:noProof/>
          <w:highlight w:val="green"/>
        </w:rPr>
        <w:t>«INFRACCION»</w:t>
      </w:r>
      <w:r w:rsidRPr="000B3AD6">
        <w:rPr>
          <w:rFonts w:ascii="Arial Narrow" w:hAnsi="Arial Narrow" w:cs="Arial"/>
          <w:b/>
          <w:i/>
          <w:highlight w:val="green"/>
        </w:rPr>
        <w:fldChar w:fldCharType="end"/>
      </w:r>
      <w:r w:rsidRPr="000B3AD6">
        <w:rPr>
          <w:rFonts w:ascii="Arial Narrow" w:hAnsi="Arial Narrow" w:cs="Arial"/>
          <w:b/>
          <w:i/>
        </w:rPr>
        <w:t>”</w:t>
      </w:r>
      <w:r w:rsidRPr="000B3AD6">
        <w:rPr>
          <w:rFonts w:ascii="Arial Narrow" w:hAnsi="Arial Narrow" w:cs="Arial"/>
        </w:rPr>
        <w:t xml:space="preserve">. La conducta imputada se describe y motiva en el Acta de Fiscalización </w:t>
      </w:r>
      <w:proofErr w:type="spellStart"/>
      <w:r w:rsidRPr="000B3AD6">
        <w:rPr>
          <w:rFonts w:ascii="Arial Narrow" w:hAnsi="Arial Narrow" w:cs="Arial"/>
        </w:rPr>
        <w:t>N°</w:t>
      </w:r>
      <w:proofErr w:type="spellEnd"/>
      <w:r w:rsidRPr="000B3AD6">
        <w:rPr>
          <w:rFonts w:ascii="Arial Narrow" w:hAnsi="Arial Narrow" w:cs="Arial"/>
        </w:rPr>
        <w:t xml:space="preserve"> </w:t>
      </w:r>
      <w:r w:rsidRPr="000B3AD6">
        <w:rPr>
          <w:rFonts w:ascii="Arial Narrow" w:hAnsi="Arial Narrow" w:cs="Arial"/>
          <w:b/>
          <w:highlight w:val="green"/>
        </w:rPr>
        <w:fldChar w:fldCharType="begin"/>
      </w:r>
      <w:r w:rsidRPr="000B3AD6">
        <w:rPr>
          <w:rFonts w:ascii="Arial Narrow" w:hAnsi="Arial Narrow" w:cs="Arial"/>
          <w:b/>
          <w:highlight w:val="green"/>
        </w:rPr>
        <w:instrText xml:space="preserve"> MERGEFIELD N_ACT_FISC </w:instrText>
      </w:r>
      <w:r w:rsidRPr="000B3AD6">
        <w:rPr>
          <w:rFonts w:ascii="Arial Narrow" w:hAnsi="Arial Narrow" w:cs="Arial"/>
          <w:b/>
          <w:highlight w:val="green"/>
        </w:rPr>
        <w:fldChar w:fldCharType="separate"/>
      </w:r>
      <w:r>
        <w:rPr>
          <w:rFonts w:ascii="Arial Narrow" w:hAnsi="Arial Narrow" w:cs="Arial"/>
          <w:b/>
          <w:noProof/>
          <w:highlight w:val="green"/>
        </w:rPr>
        <w:t>«N_ACT_FISC»</w:t>
      </w:r>
      <w:r w:rsidRPr="000B3AD6">
        <w:rPr>
          <w:rFonts w:ascii="Arial Narrow" w:hAnsi="Arial Narrow" w:cs="Arial"/>
          <w:b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, iniciándose el Procedimiento Administrativo Sancionador con la imposición de la Notificación de Cargo </w:t>
      </w:r>
      <w:proofErr w:type="spellStart"/>
      <w:r w:rsidRPr="000B3AD6">
        <w:rPr>
          <w:rFonts w:ascii="Arial Narrow" w:hAnsi="Arial Narrow" w:cs="Arial"/>
        </w:rPr>
        <w:t>N°</w:t>
      </w:r>
      <w:proofErr w:type="spellEnd"/>
      <w:r w:rsidRPr="000B3AD6">
        <w:rPr>
          <w:rFonts w:ascii="Arial Narrow" w:hAnsi="Arial Narrow" w:cs="Arial"/>
        </w:rPr>
        <w:t xml:space="preserve"> </w:t>
      </w:r>
      <w:r w:rsidRPr="000B3AD6">
        <w:rPr>
          <w:rFonts w:ascii="Arial Narrow" w:hAnsi="Arial Narrow" w:cs="Arial"/>
          <w:b/>
          <w:highlight w:val="green"/>
        </w:rPr>
        <w:fldChar w:fldCharType="begin"/>
      </w:r>
      <w:r w:rsidRPr="000B3AD6">
        <w:rPr>
          <w:rFonts w:ascii="Arial Narrow" w:hAnsi="Arial Narrow" w:cs="Arial"/>
          <w:b/>
          <w:highlight w:val="green"/>
        </w:rPr>
        <w:instrText xml:space="preserve"> MERGEFIELD N_DE_NC </w:instrText>
      </w:r>
      <w:r w:rsidRPr="000B3AD6">
        <w:rPr>
          <w:rFonts w:ascii="Arial Narrow" w:hAnsi="Arial Narrow" w:cs="Arial"/>
          <w:b/>
          <w:highlight w:val="green"/>
        </w:rPr>
        <w:fldChar w:fldCharType="separate"/>
      </w:r>
      <w:r>
        <w:rPr>
          <w:rFonts w:ascii="Arial Narrow" w:hAnsi="Arial Narrow" w:cs="Arial"/>
          <w:b/>
          <w:noProof/>
          <w:highlight w:val="green"/>
        </w:rPr>
        <w:t>«N_DE_NC»</w:t>
      </w:r>
      <w:r w:rsidRPr="000B3AD6">
        <w:rPr>
          <w:rFonts w:ascii="Arial Narrow" w:hAnsi="Arial Narrow" w:cs="Arial"/>
          <w:b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, ambas del </w:t>
      </w:r>
      <w:r w:rsidRPr="000B3AD6">
        <w:rPr>
          <w:rFonts w:ascii="Arial Narrow" w:hAnsi="Arial Narrow" w:cs="Arial"/>
          <w:b/>
          <w:highlight w:val="green"/>
        </w:rPr>
        <w:fldChar w:fldCharType="begin"/>
      </w:r>
      <w:r w:rsidRPr="000B3AD6">
        <w:rPr>
          <w:rFonts w:ascii="Arial Narrow" w:hAnsi="Arial Narrow" w:cs="Arial"/>
          <w:b/>
          <w:highlight w:val="green"/>
        </w:rPr>
        <w:instrText xml:space="preserve"> MERGEFIELD FECHA_AFNC </w:instrText>
      </w:r>
      <w:r w:rsidRPr="000B3AD6">
        <w:rPr>
          <w:rFonts w:ascii="Arial Narrow" w:hAnsi="Arial Narrow" w:cs="Arial"/>
          <w:b/>
          <w:highlight w:val="green"/>
        </w:rPr>
        <w:fldChar w:fldCharType="separate"/>
      </w:r>
      <w:r>
        <w:rPr>
          <w:rFonts w:ascii="Arial Narrow" w:hAnsi="Arial Narrow" w:cs="Arial"/>
          <w:b/>
          <w:noProof/>
          <w:highlight w:val="green"/>
        </w:rPr>
        <w:t>«FECHA_AFNC»</w:t>
      </w:r>
      <w:r w:rsidRPr="000B3AD6">
        <w:rPr>
          <w:rFonts w:ascii="Arial Narrow" w:hAnsi="Arial Narrow" w:cs="Arial"/>
          <w:b/>
          <w:highlight w:val="green"/>
        </w:rPr>
        <w:fldChar w:fldCharType="end"/>
      </w:r>
      <w:r w:rsidRPr="000B3AD6">
        <w:rPr>
          <w:rFonts w:ascii="Arial Narrow" w:hAnsi="Arial Narrow" w:cs="Arial"/>
          <w:b/>
        </w:rPr>
        <w:t>.</w:t>
      </w:r>
    </w:p>
    <w:p w14:paraId="1C5AD78D" w14:textId="77777777" w:rsidR="00B60B3D" w:rsidRPr="000B3AD6" w:rsidRDefault="00B60B3D" w:rsidP="00B60B3D">
      <w:pPr>
        <w:spacing w:before="240"/>
        <w:ind w:left="709" w:right="-425" w:hanging="1"/>
        <w:jc w:val="both"/>
        <w:rPr>
          <w:rFonts w:ascii="Arial Narrow" w:hAnsi="Arial Narrow" w:cs="Arial"/>
          <w:b/>
        </w:rPr>
      </w:pPr>
      <w:bookmarkStart w:id="0" w:name="_Hlk74826407"/>
      <w:r w:rsidRPr="000B3AD6">
        <w:rPr>
          <w:rFonts w:ascii="Arial Narrow" w:hAnsi="Arial Narrow" w:cs="Arial"/>
        </w:rPr>
        <w:t xml:space="preserve">Que, el artículo 244.1° del TUO de la Ley N°27444 – Ley del Procedimiento Administrativo General, señala: </w:t>
      </w:r>
      <w:r w:rsidRPr="000B3AD6">
        <w:rPr>
          <w:rFonts w:ascii="Arial Narrow" w:hAnsi="Arial Narrow" w:cs="Arial"/>
          <w:i/>
          <w:iCs/>
        </w:rPr>
        <w:t>“(…) El Acta de Fiscalización o documento que haga sus veces, es el documento que registra las verificaciones de los hechos constatados objetivamente (…)”</w:t>
      </w:r>
      <w:r w:rsidRPr="000B3AD6">
        <w:rPr>
          <w:rFonts w:ascii="Arial Narrow" w:hAnsi="Arial Narrow" w:cs="Arial"/>
        </w:rPr>
        <w:t xml:space="preserve">, en concordancia con el artículo 244.2° del mismo cuerpo legal, donde se establece que </w:t>
      </w:r>
      <w:r w:rsidRPr="000B3AD6">
        <w:rPr>
          <w:rFonts w:ascii="Arial Narrow" w:hAnsi="Arial Narrow" w:cs="Arial"/>
          <w:i/>
          <w:iCs/>
        </w:rPr>
        <w:t>“(…) Las Actas de Fiscalización dejan constancia de los hechos verificados durante la diligencia, salvo prueba en contrario (…)</w:t>
      </w:r>
      <w:r w:rsidRPr="000B3AD6">
        <w:rPr>
          <w:rFonts w:ascii="Arial Narrow" w:hAnsi="Arial Narrow" w:cs="Arial"/>
        </w:rPr>
        <w:t xml:space="preserve">”. En el presente caso, el Acta de Fiscalización Municipal </w:t>
      </w:r>
      <w:proofErr w:type="spellStart"/>
      <w:r w:rsidRPr="000B3AD6">
        <w:rPr>
          <w:rFonts w:ascii="Arial Narrow" w:hAnsi="Arial Narrow" w:cs="Arial"/>
        </w:rPr>
        <w:t>N°</w:t>
      </w:r>
      <w:proofErr w:type="spellEnd"/>
      <w:r w:rsidRPr="000B3AD6">
        <w:rPr>
          <w:rFonts w:ascii="Arial Narrow" w:hAnsi="Arial Narrow" w:cs="Arial"/>
        </w:rPr>
        <w:t xml:space="preserve"> </w:t>
      </w:r>
      <w:r w:rsidRPr="000B3AD6">
        <w:rPr>
          <w:rFonts w:ascii="Arial Narrow" w:hAnsi="Arial Narrow" w:cs="Arial"/>
          <w:b/>
          <w:bCs/>
          <w:highlight w:val="green"/>
        </w:rPr>
        <w:fldChar w:fldCharType="begin"/>
      </w:r>
      <w:r w:rsidRPr="000B3AD6">
        <w:rPr>
          <w:rFonts w:ascii="Arial Narrow" w:hAnsi="Arial Narrow" w:cs="Arial"/>
          <w:b/>
          <w:bCs/>
          <w:highlight w:val="green"/>
        </w:rPr>
        <w:instrText xml:space="preserve"> MERGEFIELD N_ACT_FISC </w:instrText>
      </w:r>
      <w:r w:rsidRPr="000B3AD6">
        <w:rPr>
          <w:rFonts w:ascii="Arial Narrow" w:hAnsi="Arial Narrow" w:cs="Arial"/>
          <w:b/>
          <w:bCs/>
          <w:highlight w:val="green"/>
        </w:rPr>
        <w:fldChar w:fldCharType="separate"/>
      </w:r>
      <w:r>
        <w:rPr>
          <w:rFonts w:ascii="Arial Narrow" w:hAnsi="Arial Narrow" w:cs="Arial"/>
          <w:b/>
          <w:bCs/>
          <w:noProof/>
          <w:highlight w:val="green"/>
        </w:rPr>
        <w:t>«N_ACT_FISC»</w:t>
      </w:r>
      <w:r w:rsidRPr="000B3AD6">
        <w:rPr>
          <w:rFonts w:ascii="Arial Narrow" w:hAnsi="Arial Narrow" w:cs="Arial"/>
          <w:b/>
          <w:bCs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, de fecha </w:t>
      </w:r>
      <w:r w:rsidRPr="000B3AD6">
        <w:rPr>
          <w:rFonts w:ascii="Arial Narrow" w:hAnsi="Arial Narrow" w:cs="Arial"/>
          <w:b/>
          <w:bCs/>
          <w:highlight w:val="green"/>
        </w:rPr>
        <w:fldChar w:fldCharType="begin"/>
      </w:r>
      <w:r w:rsidRPr="000B3AD6">
        <w:rPr>
          <w:rFonts w:ascii="Arial Narrow" w:hAnsi="Arial Narrow" w:cs="Arial"/>
          <w:b/>
          <w:bCs/>
          <w:highlight w:val="green"/>
        </w:rPr>
        <w:instrText xml:space="preserve"> MERGEFIELD FECHA_AFNC </w:instrText>
      </w:r>
      <w:r w:rsidRPr="000B3AD6">
        <w:rPr>
          <w:rFonts w:ascii="Arial Narrow" w:hAnsi="Arial Narrow" w:cs="Arial"/>
          <w:b/>
          <w:bCs/>
          <w:highlight w:val="green"/>
        </w:rPr>
        <w:fldChar w:fldCharType="separate"/>
      </w:r>
      <w:r>
        <w:rPr>
          <w:rFonts w:ascii="Arial Narrow" w:hAnsi="Arial Narrow" w:cs="Arial"/>
          <w:b/>
          <w:bCs/>
          <w:noProof/>
          <w:highlight w:val="green"/>
        </w:rPr>
        <w:t>«FECHA_AFNC»</w:t>
      </w:r>
      <w:r w:rsidRPr="000B3AD6">
        <w:rPr>
          <w:rFonts w:ascii="Arial Narrow" w:hAnsi="Arial Narrow" w:cs="Arial"/>
          <w:b/>
          <w:bCs/>
          <w:highlight w:val="green"/>
        </w:rPr>
        <w:fldChar w:fldCharType="end"/>
      </w:r>
      <w:r w:rsidRPr="000B3AD6">
        <w:rPr>
          <w:rFonts w:ascii="Arial Narrow" w:hAnsi="Arial Narrow" w:cs="Arial"/>
        </w:rPr>
        <w:t>, deja constancia de la comisión de los hechos que se imputan a</w:t>
      </w:r>
      <w:r>
        <w:rPr>
          <w:rFonts w:ascii="Arial Narrow" w:hAnsi="Arial Narrow" w:cs="Arial"/>
        </w:rPr>
        <w:t xml:space="preserve">l </w:t>
      </w:r>
      <w:r w:rsidRPr="000B3AD6">
        <w:rPr>
          <w:rFonts w:ascii="Arial Narrow" w:hAnsi="Arial Narrow" w:cs="Arial"/>
        </w:rPr>
        <w:t>administrad</w:t>
      </w:r>
      <w:r>
        <w:rPr>
          <w:rFonts w:ascii="Arial Narrow" w:hAnsi="Arial Narrow" w:cs="Arial"/>
        </w:rPr>
        <w:t>o(a)</w:t>
      </w:r>
      <w:r w:rsidRPr="000B3AD6">
        <w:rPr>
          <w:rFonts w:ascii="Arial Narrow" w:hAnsi="Arial Narrow" w:cs="Arial"/>
        </w:rPr>
        <w:t xml:space="preserve">.          </w:t>
      </w:r>
    </w:p>
    <w:bookmarkEnd w:id="0"/>
    <w:p w14:paraId="640BFCF5" w14:textId="77777777" w:rsidR="00B60B3D" w:rsidRPr="000B3AD6" w:rsidRDefault="00B60B3D" w:rsidP="00B60B3D">
      <w:pPr>
        <w:spacing w:before="240"/>
        <w:ind w:left="709" w:right="-425" w:hanging="1"/>
        <w:jc w:val="both"/>
        <w:rPr>
          <w:rFonts w:ascii="Arial Narrow" w:hAnsi="Arial Narrow" w:cs="Arial"/>
        </w:rPr>
      </w:pPr>
      <w:r w:rsidRPr="007658AC">
        <w:rPr>
          <w:rFonts w:ascii="Arial Narrow" w:hAnsi="Arial Narrow" w:cs="Arial"/>
          <w:highlight w:val="yellow"/>
        </w:rPr>
        <w:lastRenderedPageBreak/>
        <w:t>Fundamento Jurídico:</w:t>
      </w:r>
    </w:p>
    <w:p w14:paraId="3AF440CF" w14:textId="77777777" w:rsidR="00B60B3D" w:rsidRPr="000B3AD6" w:rsidRDefault="00B60B3D" w:rsidP="00B60B3D">
      <w:pPr>
        <w:spacing w:before="240"/>
        <w:ind w:left="709" w:right="-425" w:hanging="1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 xml:space="preserve">Cabe señalar que, mediante </w:t>
      </w:r>
      <w:r w:rsidRPr="000B3AD6">
        <w:rPr>
          <w:rFonts w:ascii="Arial Narrow" w:hAnsi="Arial Narrow" w:cs="Arial"/>
          <w:b/>
        </w:rPr>
        <w:fldChar w:fldCharType="begin"/>
      </w:r>
      <w:r w:rsidRPr="000B3AD6">
        <w:rPr>
          <w:rFonts w:ascii="Arial Narrow" w:hAnsi="Arial Narrow" w:cs="Arial"/>
          <w:b/>
        </w:rPr>
        <w:instrText xml:space="preserve"> MERGEFIELD DESCARGO </w:instrText>
      </w:r>
      <w:r w:rsidRPr="000B3AD6">
        <w:rPr>
          <w:rFonts w:ascii="Arial Narrow" w:hAnsi="Arial Narrow" w:cs="Arial"/>
          <w:b/>
        </w:rPr>
        <w:fldChar w:fldCharType="separate"/>
      </w:r>
      <w:r>
        <w:rPr>
          <w:rFonts w:ascii="Arial Narrow" w:hAnsi="Arial Narrow" w:cs="Arial"/>
          <w:b/>
          <w:noProof/>
        </w:rPr>
        <w:t>«DESCARGO»</w:t>
      </w:r>
      <w:r w:rsidRPr="000B3AD6">
        <w:rPr>
          <w:rFonts w:ascii="Arial Narrow" w:hAnsi="Arial Narrow" w:cs="Arial"/>
          <w:b/>
        </w:rPr>
        <w:fldChar w:fldCharType="end"/>
      </w:r>
      <w:r w:rsidRPr="000B3AD6">
        <w:rPr>
          <w:rFonts w:ascii="Arial Narrow" w:hAnsi="Arial Narrow" w:cs="Arial"/>
          <w:b/>
        </w:rPr>
        <w:t xml:space="preserve"> </w:t>
      </w:r>
      <w:r w:rsidRPr="000B3AD6">
        <w:rPr>
          <w:rFonts w:ascii="Arial Narrow" w:hAnsi="Arial Narrow" w:cs="Arial"/>
        </w:rPr>
        <w:t xml:space="preserve">de fecha </w:t>
      </w:r>
      <w:r w:rsidRPr="000B3AD6">
        <w:rPr>
          <w:rFonts w:ascii="Arial Narrow" w:hAnsi="Arial Narrow" w:cs="Arial"/>
          <w:b/>
          <w:highlight w:val="green"/>
        </w:rPr>
        <w:fldChar w:fldCharType="begin"/>
      </w:r>
      <w:r w:rsidRPr="000B3AD6">
        <w:rPr>
          <w:rFonts w:ascii="Arial Narrow" w:hAnsi="Arial Narrow" w:cs="Arial"/>
          <w:b/>
          <w:highlight w:val="green"/>
        </w:rPr>
        <w:instrText xml:space="preserve"> MERGEFIELD FECHA_DE_DESCARGO </w:instrText>
      </w:r>
      <w:r w:rsidRPr="000B3AD6">
        <w:rPr>
          <w:rFonts w:ascii="Arial Narrow" w:hAnsi="Arial Narrow" w:cs="Arial"/>
          <w:b/>
          <w:highlight w:val="green"/>
        </w:rPr>
        <w:fldChar w:fldCharType="separate"/>
      </w:r>
      <w:r>
        <w:rPr>
          <w:rFonts w:ascii="Arial Narrow" w:hAnsi="Arial Narrow" w:cs="Arial"/>
          <w:b/>
          <w:noProof/>
          <w:highlight w:val="green"/>
        </w:rPr>
        <w:t>«FECHA_DE_DESCARGO»</w:t>
      </w:r>
      <w:r w:rsidRPr="000B3AD6">
        <w:rPr>
          <w:rFonts w:ascii="Arial Narrow" w:hAnsi="Arial Narrow" w:cs="Arial"/>
          <w:b/>
          <w:highlight w:val="green"/>
        </w:rPr>
        <w:fldChar w:fldCharType="end"/>
      </w:r>
      <w:r w:rsidRPr="000B3AD6">
        <w:rPr>
          <w:rFonts w:ascii="Arial Narrow" w:hAnsi="Arial Narrow" w:cs="Arial"/>
          <w:b/>
        </w:rPr>
        <w:t>,</w:t>
      </w:r>
      <w:r w:rsidRPr="000B3AD6">
        <w:rPr>
          <w:rFonts w:ascii="Arial Narrow" w:hAnsi="Arial Narrow" w:cs="Arial"/>
        </w:rPr>
        <w:t xml:space="preserve"> </w:t>
      </w:r>
      <w:r>
        <w:rPr>
          <w:rFonts w:ascii="Arial Narrow" w:hAnsi="Arial Narrow" w:cs="Arial"/>
        </w:rPr>
        <w:t>el</w:t>
      </w:r>
      <w:r w:rsidRPr="000B3AD6">
        <w:rPr>
          <w:rFonts w:ascii="Arial Narrow" w:hAnsi="Arial Narrow" w:cs="Arial"/>
        </w:rPr>
        <w:t xml:space="preserve"> administrad</w:t>
      </w:r>
      <w:r>
        <w:rPr>
          <w:rFonts w:ascii="Arial Narrow" w:hAnsi="Arial Narrow" w:cs="Arial"/>
        </w:rPr>
        <w:t>o(a)</w:t>
      </w:r>
      <w:r w:rsidRPr="000B3AD6">
        <w:rPr>
          <w:rFonts w:ascii="Arial Narrow" w:hAnsi="Arial Narrow" w:cs="Arial"/>
        </w:rPr>
        <w:t xml:space="preserve"> presenta su descargo sobre la Notificación de Cargo </w:t>
      </w:r>
      <w:proofErr w:type="spellStart"/>
      <w:r w:rsidRPr="000B3AD6">
        <w:rPr>
          <w:rFonts w:ascii="Arial Narrow" w:hAnsi="Arial Narrow" w:cs="Arial"/>
        </w:rPr>
        <w:t>Nº</w:t>
      </w:r>
      <w:proofErr w:type="spellEnd"/>
      <w:r>
        <w:rPr>
          <w:rFonts w:ascii="Arial Narrow" w:hAnsi="Arial Narrow" w:cs="Arial"/>
        </w:rPr>
        <w:t xml:space="preserve"> </w:t>
      </w:r>
      <w:r w:rsidRPr="000B3AD6">
        <w:rPr>
          <w:rFonts w:ascii="Arial Narrow" w:hAnsi="Arial Narrow" w:cs="Arial"/>
          <w:highlight w:val="green"/>
        </w:rPr>
        <w:fldChar w:fldCharType="begin"/>
      </w:r>
      <w:r w:rsidRPr="000B3AD6">
        <w:rPr>
          <w:rFonts w:ascii="Arial Narrow" w:hAnsi="Arial Narrow" w:cs="Arial"/>
          <w:highlight w:val="green"/>
        </w:rPr>
        <w:instrText xml:space="preserve"> MERGEFIELD N_DE_NC </w:instrText>
      </w:r>
      <w:r w:rsidRPr="000B3AD6">
        <w:rPr>
          <w:rFonts w:ascii="Arial Narrow" w:hAnsi="Arial Narrow" w:cs="Arial"/>
          <w:highlight w:val="green"/>
        </w:rPr>
        <w:fldChar w:fldCharType="separate"/>
      </w:r>
      <w:r>
        <w:rPr>
          <w:rFonts w:ascii="Arial Narrow" w:hAnsi="Arial Narrow" w:cs="Arial"/>
          <w:noProof/>
          <w:highlight w:val="green"/>
        </w:rPr>
        <w:t>«N_DE_NC»</w:t>
      </w:r>
      <w:r w:rsidRPr="000B3AD6">
        <w:rPr>
          <w:rFonts w:ascii="Arial Narrow" w:hAnsi="Arial Narrow" w:cs="Arial"/>
          <w:highlight w:val="green"/>
        </w:rPr>
        <w:fldChar w:fldCharType="end"/>
      </w:r>
      <w:r>
        <w:rPr>
          <w:rFonts w:ascii="Arial Narrow" w:hAnsi="Arial Narrow" w:cs="Arial"/>
        </w:rPr>
        <w:t xml:space="preserve">. </w:t>
      </w:r>
      <w:r w:rsidRPr="007658AC">
        <w:rPr>
          <w:rFonts w:ascii="Arial Narrow" w:hAnsi="Arial Narrow" w:cs="Arial"/>
        </w:rPr>
        <w:t xml:space="preserve">Sin embargo, tal como indica el artículo 40º de la Ordenanza Municipal 379-MDPP </w:t>
      </w:r>
      <w:r w:rsidRPr="007658AC">
        <w:rPr>
          <w:rFonts w:ascii="Arial Narrow" w:hAnsi="Arial Narrow" w:cs="Arial"/>
          <w:i/>
          <w:iCs/>
        </w:rPr>
        <w:t>“La subsanación voluntaria de la infracción con posterioridad al inicio del procedimiento administrativo sancionador no exime de al sujeto inspeccionado o empresa de responsabilidad (…)”</w:t>
      </w:r>
      <w:r w:rsidRPr="007658AC">
        <w:rPr>
          <w:rFonts w:ascii="Arial Narrow" w:hAnsi="Arial Narrow" w:cs="Arial"/>
        </w:rPr>
        <w:t xml:space="preserve">; por lo que corresponde imponer la sanción respectiva, de conformidad con los preceptos legales vigentes, toda vez que la conducta infractora fue constatada en </w:t>
      </w:r>
      <w:r w:rsidRPr="007658AC">
        <w:rPr>
          <w:rFonts w:ascii="Arial Narrow" w:hAnsi="Arial Narrow" w:cs="Arial"/>
          <w:b/>
        </w:rPr>
        <w:t>flagrancia</w:t>
      </w:r>
      <w:r w:rsidRPr="007658AC">
        <w:rPr>
          <w:rFonts w:ascii="Arial Narrow" w:hAnsi="Arial Narrow" w:cs="Arial"/>
        </w:rPr>
        <w:t>, lo cual genera que el hecho imputado sea indiscutible.</w:t>
      </w:r>
      <w:r w:rsidRPr="000B3AD6">
        <w:rPr>
          <w:rFonts w:ascii="Arial Narrow" w:hAnsi="Arial Narrow" w:cs="Arial"/>
        </w:rPr>
        <w:t xml:space="preserve"> </w:t>
      </w:r>
    </w:p>
    <w:p w14:paraId="47671E10" w14:textId="77777777" w:rsidR="00B60B3D" w:rsidRPr="000B3AD6" w:rsidRDefault="00B60B3D" w:rsidP="00B60B3D">
      <w:pPr>
        <w:spacing w:before="240"/>
        <w:ind w:left="709" w:right="-425" w:hanging="1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 xml:space="preserve">En ese sentido, la Autoridad Instructiva suscribe el presente Informe Final de Instrucción a fin de salvaguardar el cumplimiento de la normativa vigente, </w:t>
      </w:r>
      <w:r w:rsidRPr="000B3AD6">
        <w:rPr>
          <w:rFonts w:ascii="Arial Narrow" w:hAnsi="Arial Narrow" w:cs="Arial"/>
          <w:b/>
        </w:rPr>
        <w:t>encontrando</w:t>
      </w:r>
      <w:r w:rsidRPr="000B3AD6">
        <w:rPr>
          <w:rFonts w:ascii="Arial Narrow" w:hAnsi="Arial Narrow" w:cs="Arial"/>
        </w:rPr>
        <w:t xml:space="preserve"> responsabilidad administrativa en la conducta de</w:t>
      </w:r>
      <w:r>
        <w:rPr>
          <w:rFonts w:ascii="Arial Narrow" w:hAnsi="Arial Narrow" w:cs="Arial"/>
        </w:rPr>
        <w:t>l</w:t>
      </w:r>
      <w:r w:rsidRPr="000B3AD6">
        <w:rPr>
          <w:rFonts w:ascii="Arial Narrow" w:hAnsi="Arial Narrow" w:cs="Arial"/>
        </w:rPr>
        <w:t xml:space="preserve"> administrad</w:t>
      </w:r>
      <w:r>
        <w:rPr>
          <w:rFonts w:ascii="Arial Narrow" w:hAnsi="Arial Narrow" w:cs="Arial"/>
        </w:rPr>
        <w:t>o(a)</w:t>
      </w:r>
      <w:r w:rsidRPr="000B3AD6">
        <w:rPr>
          <w:rFonts w:ascii="Arial Narrow" w:hAnsi="Arial Narrow" w:cs="Arial"/>
        </w:rPr>
        <w:t>; por tal razón, se recomienda aplicar la Sanción Pecuniaria y las Medidas Complementarias, Cautelares, Provisionales y/o correctivas pertinentes.</w:t>
      </w:r>
    </w:p>
    <w:p w14:paraId="59F935FC" w14:textId="77777777" w:rsidR="00B60B3D" w:rsidRPr="000B3AD6" w:rsidRDefault="00B60B3D" w:rsidP="00B60B3D">
      <w:pPr>
        <w:pStyle w:val="Prrafodelista"/>
        <w:numPr>
          <w:ilvl w:val="0"/>
          <w:numId w:val="1"/>
        </w:numPr>
        <w:spacing w:before="240" w:after="0"/>
        <w:ind w:left="709" w:right="-425" w:hanging="142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  <w:b/>
        </w:rPr>
        <w:t>CONCLUSIONES:</w:t>
      </w:r>
    </w:p>
    <w:p w14:paraId="4898ED26" w14:textId="77777777" w:rsidR="00B60B3D" w:rsidRPr="000B3AD6" w:rsidRDefault="00B60B3D" w:rsidP="00B60B3D">
      <w:pPr>
        <w:spacing w:before="240"/>
        <w:ind w:left="709" w:right="-425" w:hanging="1"/>
        <w:jc w:val="both"/>
        <w:rPr>
          <w:rFonts w:ascii="Arial Narrow" w:hAnsi="Arial Narrow" w:cs="Arial"/>
          <w:b/>
        </w:rPr>
      </w:pPr>
      <w:r w:rsidRPr="000B3AD6">
        <w:rPr>
          <w:rFonts w:ascii="Arial Narrow" w:hAnsi="Arial Narrow" w:cs="Arial"/>
        </w:rPr>
        <w:t xml:space="preserve">Por lo expuesto, se determina la existencia de la conducta infractora tipificada con el </w:t>
      </w:r>
      <w:r w:rsidRPr="000B3AD6">
        <w:rPr>
          <w:rFonts w:ascii="Arial Narrow" w:hAnsi="Arial Narrow" w:cs="Arial"/>
          <w:b/>
        </w:rPr>
        <w:t xml:space="preserve">Código </w:t>
      </w:r>
      <w:proofErr w:type="spellStart"/>
      <w:r w:rsidRPr="000B3AD6">
        <w:rPr>
          <w:rFonts w:ascii="Arial Narrow" w:hAnsi="Arial Narrow" w:cs="Arial"/>
          <w:b/>
        </w:rPr>
        <w:t>N°</w:t>
      </w:r>
      <w:proofErr w:type="spellEnd"/>
      <w:r w:rsidRPr="000B3AD6">
        <w:rPr>
          <w:rFonts w:ascii="Arial Narrow" w:hAnsi="Arial Narrow" w:cs="Arial"/>
          <w:b/>
        </w:rPr>
        <w:t xml:space="preserve"> </w:t>
      </w:r>
      <w:r w:rsidRPr="000B3AD6">
        <w:rPr>
          <w:rFonts w:ascii="Arial Narrow" w:hAnsi="Arial Narrow" w:cs="Arial"/>
          <w:b/>
          <w:highlight w:val="green"/>
        </w:rPr>
        <w:fldChar w:fldCharType="begin"/>
      </w:r>
      <w:r w:rsidRPr="000B3AD6">
        <w:rPr>
          <w:rFonts w:ascii="Arial Narrow" w:hAnsi="Arial Narrow" w:cs="Arial"/>
          <w:b/>
          <w:highlight w:val="green"/>
        </w:rPr>
        <w:instrText xml:space="preserve"> MERGEFIELD CÓDIGO_DE_INFRACC </w:instrText>
      </w:r>
      <w:r w:rsidRPr="000B3AD6">
        <w:rPr>
          <w:rFonts w:ascii="Arial Narrow" w:hAnsi="Arial Narrow" w:cs="Arial"/>
          <w:b/>
          <w:highlight w:val="green"/>
        </w:rPr>
        <w:fldChar w:fldCharType="separate"/>
      </w:r>
      <w:r>
        <w:rPr>
          <w:rFonts w:ascii="Arial Narrow" w:hAnsi="Arial Narrow" w:cs="Arial"/>
          <w:b/>
          <w:noProof/>
          <w:highlight w:val="green"/>
        </w:rPr>
        <w:t>«CÓDIGO_DE_INFRACC»</w:t>
      </w:r>
      <w:r w:rsidRPr="000B3AD6">
        <w:rPr>
          <w:rFonts w:ascii="Arial Narrow" w:hAnsi="Arial Narrow" w:cs="Arial"/>
          <w:b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: </w:t>
      </w:r>
      <w:r w:rsidRPr="000B3AD6">
        <w:rPr>
          <w:rFonts w:ascii="Arial Narrow" w:hAnsi="Arial Narrow" w:cs="Arial"/>
          <w:b/>
          <w:i/>
        </w:rPr>
        <w:t>“</w:t>
      </w:r>
      <w:r w:rsidRPr="000B3AD6">
        <w:rPr>
          <w:rFonts w:ascii="Arial Narrow" w:hAnsi="Arial Narrow" w:cs="Arial"/>
          <w:b/>
          <w:i/>
          <w:highlight w:val="green"/>
        </w:rPr>
        <w:fldChar w:fldCharType="begin"/>
      </w:r>
      <w:r w:rsidRPr="000B3AD6">
        <w:rPr>
          <w:rFonts w:ascii="Arial Narrow" w:hAnsi="Arial Narrow" w:cs="Arial"/>
          <w:b/>
          <w:i/>
          <w:highlight w:val="green"/>
        </w:rPr>
        <w:instrText xml:space="preserve"> MERGEFIELD INFRACCION </w:instrText>
      </w:r>
      <w:r w:rsidRPr="000B3AD6">
        <w:rPr>
          <w:rFonts w:ascii="Arial Narrow" w:hAnsi="Arial Narrow" w:cs="Arial"/>
          <w:b/>
          <w:i/>
          <w:highlight w:val="green"/>
        </w:rPr>
        <w:fldChar w:fldCharType="separate"/>
      </w:r>
      <w:r>
        <w:rPr>
          <w:rFonts w:ascii="Arial Narrow" w:hAnsi="Arial Narrow" w:cs="Arial"/>
          <w:b/>
          <w:i/>
          <w:noProof/>
          <w:highlight w:val="green"/>
        </w:rPr>
        <w:t>«INFRACCION»</w:t>
      </w:r>
      <w:r w:rsidRPr="000B3AD6">
        <w:rPr>
          <w:rFonts w:ascii="Arial Narrow" w:hAnsi="Arial Narrow" w:cs="Arial"/>
          <w:b/>
          <w:i/>
          <w:highlight w:val="green"/>
        </w:rPr>
        <w:fldChar w:fldCharType="end"/>
      </w:r>
      <w:r w:rsidRPr="000B3AD6">
        <w:rPr>
          <w:rFonts w:ascii="Arial Narrow" w:hAnsi="Arial Narrow" w:cs="Arial"/>
          <w:b/>
          <w:i/>
        </w:rPr>
        <w:t>”</w:t>
      </w:r>
      <w:r w:rsidRPr="000B3AD6">
        <w:rPr>
          <w:rFonts w:ascii="Arial Narrow" w:hAnsi="Arial Narrow" w:cs="Arial"/>
        </w:rPr>
        <w:t xml:space="preserve">, recayendo la responsabilidad administrativa en </w:t>
      </w:r>
      <w:r w:rsidRPr="000B3AD6">
        <w:rPr>
          <w:rFonts w:ascii="Arial Narrow" w:hAnsi="Arial Narrow" w:cs="Arial"/>
          <w:b/>
          <w:bCs/>
          <w:highlight w:val="green"/>
        </w:rPr>
        <w:fldChar w:fldCharType="begin"/>
      </w:r>
      <w:r w:rsidRPr="000B3AD6">
        <w:rPr>
          <w:rFonts w:ascii="Arial Narrow" w:hAnsi="Arial Narrow" w:cs="Arial"/>
          <w:b/>
          <w:bCs/>
          <w:highlight w:val="green"/>
        </w:rPr>
        <w:instrText xml:space="preserve"> MERGEFIELD ADMINISTRADO </w:instrText>
      </w:r>
      <w:r w:rsidRPr="000B3AD6">
        <w:rPr>
          <w:rFonts w:ascii="Arial Narrow" w:hAnsi="Arial Narrow" w:cs="Arial"/>
          <w:b/>
          <w:bCs/>
          <w:highlight w:val="green"/>
        </w:rPr>
        <w:fldChar w:fldCharType="separate"/>
      </w:r>
      <w:r>
        <w:rPr>
          <w:rFonts w:ascii="Arial Narrow" w:hAnsi="Arial Narrow" w:cs="Arial"/>
          <w:b/>
          <w:bCs/>
          <w:noProof/>
          <w:highlight w:val="green"/>
        </w:rPr>
        <w:t>«ADMINISTRADO»</w:t>
      </w:r>
      <w:r w:rsidRPr="000B3AD6">
        <w:rPr>
          <w:rFonts w:ascii="Arial Narrow" w:hAnsi="Arial Narrow" w:cs="Arial"/>
          <w:b/>
          <w:bCs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 con </w:t>
      </w:r>
      <w:r w:rsidRPr="000B3AD6">
        <w:rPr>
          <w:rFonts w:ascii="Arial Narrow" w:hAnsi="Arial Narrow" w:cs="Arial"/>
          <w:b/>
          <w:highlight w:val="green"/>
        </w:rPr>
        <w:fldChar w:fldCharType="begin"/>
      </w:r>
      <w:r w:rsidRPr="000B3AD6">
        <w:rPr>
          <w:rFonts w:ascii="Arial Narrow" w:hAnsi="Arial Narrow" w:cs="Arial"/>
          <w:b/>
          <w:highlight w:val="green"/>
        </w:rPr>
        <w:instrText xml:space="preserve"> MERGEFIELD TIPO </w:instrText>
      </w:r>
      <w:r w:rsidRPr="000B3AD6">
        <w:rPr>
          <w:rFonts w:ascii="Arial Narrow" w:hAnsi="Arial Narrow" w:cs="Arial"/>
          <w:b/>
          <w:highlight w:val="green"/>
        </w:rPr>
        <w:fldChar w:fldCharType="separate"/>
      </w:r>
      <w:r>
        <w:rPr>
          <w:rFonts w:ascii="Arial Narrow" w:hAnsi="Arial Narrow" w:cs="Arial"/>
          <w:b/>
          <w:noProof/>
          <w:highlight w:val="green"/>
        </w:rPr>
        <w:t>«TIPO»</w:t>
      </w:r>
      <w:r w:rsidRPr="000B3AD6">
        <w:rPr>
          <w:rFonts w:ascii="Arial Narrow" w:hAnsi="Arial Narrow" w:cs="Arial"/>
          <w:b/>
          <w:highlight w:val="green"/>
        </w:rPr>
        <w:fldChar w:fldCharType="end"/>
      </w:r>
      <w:r w:rsidRPr="000B3AD6">
        <w:rPr>
          <w:rFonts w:ascii="Arial Narrow" w:hAnsi="Arial Narrow" w:cs="Arial"/>
          <w:b/>
        </w:rPr>
        <w:t xml:space="preserve"> </w:t>
      </w:r>
      <w:proofErr w:type="spellStart"/>
      <w:r w:rsidRPr="000B3AD6">
        <w:rPr>
          <w:rFonts w:ascii="Arial Narrow" w:hAnsi="Arial Narrow" w:cs="Arial"/>
          <w:b/>
        </w:rPr>
        <w:t>N°</w:t>
      </w:r>
      <w:proofErr w:type="spellEnd"/>
      <w:r w:rsidRPr="000B3AD6">
        <w:rPr>
          <w:rFonts w:ascii="Arial Narrow" w:hAnsi="Arial Narrow" w:cs="Arial"/>
          <w:b/>
        </w:rPr>
        <w:t xml:space="preserve"> </w:t>
      </w:r>
      <w:r w:rsidRPr="000B3AD6">
        <w:rPr>
          <w:rFonts w:ascii="Arial Narrow" w:hAnsi="Arial Narrow" w:cs="Arial"/>
          <w:highlight w:val="green"/>
        </w:rPr>
        <w:fldChar w:fldCharType="begin"/>
      </w:r>
      <w:r w:rsidRPr="000B3AD6">
        <w:rPr>
          <w:rFonts w:ascii="Arial Narrow" w:hAnsi="Arial Narrow" w:cs="Arial"/>
          <w:highlight w:val="green"/>
        </w:rPr>
        <w:instrText xml:space="preserve"> MERGEFIELD DOCUMENTO </w:instrText>
      </w:r>
      <w:r w:rsidRPr="000B3AD6">
        <w:rPr>
          <w:rFonts w:ascii="Arial Narrow" w:hAnsi="Arial Narrow" w:cs="Arial"/>
          <w:highlight w:val="green"/>
        </w:rPr>
        <w:fldChar w:fldCharType="separate"/>
      </w:r>
      <w:r>
        <w:rPr>
          <w:rFonts w:ascii="Arial Narrow" w:hAnsi="Arial Narrow" w:cs="Arial"/>
          <w:noProof/>
          <w:highlight w:val="green"/>
        </w:rPr>
        <w:t>«DOCUMENTO»</w:t>
      </w:r>
      <w:r w:rsidRPr="000B3AD6">
        <w:rPr>
          <w:rFonts w:ascii="Arial Narrow" w:hAnsi="Arial Narrow" w:cs="Arial"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, recomendándose la </w:t>
      </w:r>
      <w:r w:rsidRPr="000B3AD6">
        <w:rPr>
          <w:rFonts w:ascii="Arial Narrow" w:hAnsi="Arial Narrow" w:cs="Arial"/>
          <w:b/>
        </w:rPr>
        <w:t>IMPOSICIÓN</w:t>
      </w:r>
      <w:r w:rsidRPr="000B3AD6">
        <w:rPr>
          <w:rFonts w:ascii="Arial Narrow" w:hAnsi="Arial Narrow" w:cs="Arial"/>
        </w:rPr>
        <w:t xml:space="preserve"> de la Resolución de Sanción Administrativa correspondiente y la continuación del Procedimiento Administrativo Sancionador iniciado mediante la Notificación de Cargo </w:t>
      </w:r>
      <w:proofErr w:type="spellStart"/>
      <w:r w:rsidRPr="000B3AD6">
        <w:rPr>
          <w:rFonts w:ascii="Arial Narrow" w:hAnsi="Arial Narrow" w:cs="Arial"/>
        </w:rPr>
        <w:t>N°</w:t>
      </w:r>
      <w:proofErr w:type="spellEnd"/>
      <w:r w:rsidRPr="000B3AD6">
        <w:rPr>
          <w:rFonts w:ascii="Arial Narrow" w:hAnsi="Arial Narrow" w:cs="Arial"/>
        </w:rPr>
        <w:t xml:space="preserve"> </w:t>
      </w:r>
      <w:r w:rsidRPr="000B3AD6">
        <w:rPr>
          <w:rFonts w:ascii="Arial Narrow" w:hAnsi="Arial Narrow" w:cs="Arial"/>
          <w:b/>
          <w:highlight w:val="green"/>
        </w:rPr>
        <w:fldChar w:fldCharType="begin"/>
      </w:r>
      <w:r w:rsidRPr="000B3AD6">
        <w:rPr>
          <w:rFonts w:ascii="Arial Narrow" w:hAnsi="Arial Narrow" w:cs="Arial"/>
          <w:b/>
          <w:highlight w:val="green"/>
        </w:rPr>
        <w:instrText xml:space="preserve"> MERGEFIELD N_DE_NC </w:instrText>
      </w:r>
      <w:r w:rsidRPr="000B3AD6">
        <w:rPr>
          <w:rFonts w:ascii="Arial Narrow" w:hAnsi="Arial Narrow" w:cs="Arial"/>
          <w:b/>
          <w:highlight w:val="green"/>
        </w:rPr>
        <w:fldChar w:fldCharType="separate"/>
      </w:r>
      <w:r>
        <w:rPr>
          <w:rFonts w:ascii="Arial Narrow" w:hAnsi="Arial Narrow" w:cs="Arial"/>
          <w:b/>
          <w:noProof/>
          <w:highlight w:val="green"/>
        </w:rPr>
        <w:t>«N_DE_NC»</w:t>
      </w:r>
      <w:r w:rsidRPr="000B3AD6">
        <w:rPr>
          <w:rFonts w:ascii="Arial Narrow" w:hAnsi="Arial Narrow" w:cs="Arial"/>
          <w:b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, la misma que comunica que la infracción imputada es pasible de </w:t>
      </w:r>
      <w:r w:rsidRPr="000B3AD6">
        <w:rPr>
          <w:rFonts w:ascii="Arial Narrow" w:hAnsi="Arial Narrow" w:cs="Arial"/>
          <w:b/>
        </w:rPr>
        <w:t>MULTA</w:t>
      </w:r>
      <w:r w:rsidRPr="000B3AD6">
        <w:rPr>
          <w:rFonts w:ascii="Arial Narrow" w:hAnsi="Arial Narrow" w:cs="Arial"/>
        </w:rPr>
        <w:t xml:space="preserve"> equivalente a </w:t>
      </w:r>
      <w:r w:rsidRPr="000B3AD6">
        <w:rPr>
          <w:rFonts w:ascii="Arial Narrow" w:hAnsi="Arial Narrow" w:cs="Arial"/>
          <w:b/>
          <w:highlight w:val="green"/>
        </w:rPr>
        <w:fldChar w:fldCharType="begin"/>
      </w:r>
      <w:r w:rsidRPr="000B3AD6">
        <w:rPr>
          <w:rFonts w:ascii="Arial Narrow" w:hAnsi="Arial Narrow" w:cs="Arial"/>
          <w:b/>
          <w:highlight w:val="green"/>
        </w:rPr>
        <w:instrText xml:space="preserve"> MERGEFIELD MULTA_EN_PROPORCION_A_LA_UIT_VIGENTE </w:instrText>
      </w:r>
      <w:r w:rsidRPr="000B3AD6">
        <w:rPr>
          <w:rFonts w:ascii="Arial Narrow" w:hAnsi="Arial Narrow" w:cs="Arial"/>
          <w:b/>
          <w:highlight w:val="green"/>
        </w:rPr>
        <w:fldChar w:fldCharType="separate"/>
      </w:r>
      <w:r>
        <w:rPr>
          <w:rFonts w:ascii="Arial Narrow" w:hAnsi="Arial Narrow" w:cs="Arial"/>
          <w:b/>
          <w:noProof/>
          <w:highlight w:val="green"/>
        </w:rPr>
        <w:t>«MULTA_EN_PROPORCION_A_LA_UIT_VIGENTE»</w:t>
      </w:r>
      <w:r w:rsidRPr="000B3AD6">
        <w:rPr>
          <w:rFonts w:ascii="Arial Narrow" w:hAnsi="Arial Narrow" w:cs="Arial"/>
          <w:b/>
          <w:highlight w:val="green"/>
        </w:rPr>
        <w:fldChar w:fldCharType="end"/>
      </w:r>
      <w:r w:rsidRPr="000B3AD6">
        <w:rPr>
          <w:rFonts w:ascii="Arial Narrow" w:hAnsi="Arial Narrow" w:cs="Arial"/>
        </w:rPr>
        <w:t xml:space="preserve">  UIT (Unidad Impositiva Tributaria vigente al momento de la infracción), cuyo monto es </w:t>
      </w:r>
      <w:r w:rsidRPr="00104E77">
        <w:rPr>
          <w:rFonts w:ascii="Arial Narrow" w:hAnsi="Arial Narrow" w:cs="Arial"/>
          <w:b/>
          <w:bCs/>
        </w:rPr>
        <w:t>S/.</w:t>
      </w:r>
      <w:r>
        <w:rPr>
          <w:rFonts w:ascii="Arial Narrow" w:hAnsi="Arial Narrow" w:cs="Arial"/>
        </w:rPr>
        <w:t xml:space="preserve"> </w:t>
      </w:r>
      <w:r w:rsidRPr="000B3AD6">
        <w:rPr>
          <w:rFonts w:ascii="Arial Narrow" w:hAnsi="Arial Narrow" w:cs="Arial"/>
          <w:b/>
          <w:bCs/>
          <w:highlight w:val="green"/>
        </w:rPr>
        <w:fldChar w:fldCharType="begin"/>
      </w:r>
      <w:r w:rsidRPr="000B3AD6">
        <w:rPr>
          <w:rFonts w:ascii="Arial Narrow" w:hAnsi="Arial Narrow" w:cs="Arial"/>
          <w:b/>
          <w:bCs/>
          <w:highlight w:val="green"/>
        </w:rPr>
        <w:instrText xml:space="preserve"> MERGEFIELD MONTO </w:instrText>
      </w:r>
      <w:r w:rsidRPr="000B3AD6">
        <w:rPr>
          <w:rFonts w:ascii="Arial Narrow" w:hAnsi="Arial Narrow" w:cs="Arial"/>
          <w:b/>
          <w:bCs/>
          <w:highlight w:val="green"/>
        </w:rPr>
        <w:fldChar w:fldCharType="separate"/>
      </w:r>
      <w:r>
        <w:rPr>
          <w:rFonts w:ascii="Arial Narrow" w:hAnsi="Arial Narrow" w:cs="Arial"/>
          <w:b/>
          <w:bCs/>
          <w:noProof/>
          <w:highlight w:val="green"/>
        </w:rPr>
        <w:t>«MONTO»</w:t>
      </w:r>
      <w:r w:rsidRPr="000B3AD6">
        <w:rPr>
          <w:rFonts w:ascii="Arial Narrow" w:hAnsi="Arial Narrow" w:cs="Arial"/>
          <w:b/>
          <w:bCs/>
          <w:highlight w:val="green"/>
        </w:rPr>
        <w:fldChar w:fldCharType="end"/>
      </w:r>
      <w:r w:rsidRPr="000B3AD6">
        <w:rPr>
          <w:rFonts w:ascii="Arial Narrow" w:hAnsi="Arial Narrow" w:cs="Arial"/>
          <w:b/>
          <w:bCs/>
        </w:rPr>
        <w:t xml:space="preserve"> </w:t>
      </w:r>
      <w:r w:rsidRPr="000B3AD6">
        <w:rPr>
          <w:rFonts w:ascii="Arial Narrow" w:hAnsi="Arial Narrow" w:cs="Arial"/>
          <w:b/>
        </w:rPr>
        <w:t>(</w:t>
      </w:r>
      <w:r w:rsidRPr="000B3AD6">
        <w:rPr>
          <w:rFonts w:ascii="Arial Narrow" w:hAnsi="Arial Narrow" w:cs="Arial"/>
          <w:b/>
          <w:highlight w:val="green"/>
        </w:rPr>
        <w:fldChar w:fldCharType="begin"/>
      </w:r>
      <w:r w:rsidRPr="000B3AD6">
        <w:rPr>
          <w:rFonts w:ascii="Arial Narrow" w:hAnsi="Arial Narrow" w:cs="Arial"/>
          <w:b/>
          <w:highlight w:val="green"/>
        </w:rPr>
        <w:instrText xml:space="preserve"> MERGEFIELD PECUNIARIA </w:instrText>
      </w:r>
      <w:r w:rsidRPr="000B3AD6">
        <w:rPr>
          <w:rFonts w:ascii="Arial Narrow" w:hAnsi="Arial Narrow" w:cs="Arial"/>
          <w:b/>
          <w:highlight w:val="green"/>
        </w:rPr>
        <w:fldChar w:fldCharType="separate"/>
      </w:r>
      <w:r>
        <w:rPr>
          <w:rFonts w:ascii="Arial Narrow" w:hAnsi="Arial Narrow" w:cs="Arial"/>
          <w:b/>
          <w:noProof/>
          <w:highlight w:val="green"/>
        </w:rPr>
        <w:t>«PECUNIARIA»</w:t>
      </w:r>
      <w:r w:rsidRPr="000B3AD6">
        <w:rPr>
          <w:rFonts w:ascii="Arial Narrow" w:hAnsi="Arial Narrow" w:cs="Arial"/>
          <w:b/>
          <w:highlight w:val="green"/>
        </w:rPr>
        <w:fldChar w:fldCharType="end"/>
      </w:r>
      <w:r w:rsidRPr="000B3AD6">
        <w:rPr>
          <w:rFonts w:ascii="Arial Narrow" w:hAnsi="Arial Narrow" w:cs="Arial"/>
          <w:b/>
        </w:rPr>
        <w:t>)</w:t>
      </w:r>
      <w:r w:rsidRPr="000B3AD6">
        <w:rPr>
          <w:rFonts w:ascii="Arial Narrow" w:hAnsi="Arial Narrow" w:cs="Arial"/>
        </w:rPr>
        <w:t xml:space="preserve">, y Medida Complementaria de: </w:t>
      </w:r>
      <w:r w:rsidRPr="000B3AD6">
        <w:rPr>
          <w:rFonts w:ascii="Arial Narrow" w:hAnsi="Arial Narrow" w:cs="Arial"/>
          <w:b/>
          <w:highlight w:val="green"/>
        </w:rPr>
        <w:fldChar w:fldCharType="begin"/>
      </w:r>
      <w:r w:rsidRPr="000B3AD6">
        <w:rPr>
          <w:rFonts w:ascii="Arial Narrow" w:hAnsi="Arial Narrow" w:cs="Arial"/>
          <w:b/>
          <w:highlight w:val="green"/>
        </w:rPr>
        <w:instrText xml:space="preserve"> MERGEFIELD MEDIDA_COMPLEMENTARIA_ </w:instrText>
      </w:r>
      <w:r w:rsidRPr="000B3AD6">
        <w:rPr>
          <w:rFonts w:ascii="Arial Narrow" w:hAnsi="Arial Narrow" w:cs="Arial"/>
          <w:b/>
          <w:highlight w:val="green"/>
        </w:rPr>
        <w:fldChar w:fldCharType="separate"/>
      </w:r>
      <w:r>
        <w:rPr>
          <w:rFonts w:ascii="Arial Narrow" w:hAnsi="Arial Narrow" w:cs="Arial"/>
          <w:b/>
          <w:noProof/>
          <w:highlight w:val="green"/>
        </w:rPr>
        <w:t>«MEDIDA_COMPLEMENTARIA_»</w:t>
      </w:r>
      <w:r w:rsidRPr="000B3AD6">
        <w:rPr>
          <w:rFonts w:ascii="Arial Narrow" w:hAnsi="Arial Narrow" w:cs="Arial"/>
          <w:b/>
          <w:highlight w:val="green"/>
        </w:rPr>
        <w:fldChar w:fldCharType="end"/>
      </w:r>
      <w:r w:rsidRPr="000B3AD6">
        <w:rPr>
          <w:rFonts w:ascii="Arial Narrow" w:hAnsi="Arial Narrow" w:cs="Arial"/>
          <w:b/>
        </w:rPr>
        <w:t>.</w:t>
      </w:r>
    </w:p>
    <w:p w14:paraId="2DCE9429" w14:textId="77777777" w:rsidR="00B60B3D" w:rsidRPr="000B3AD6" w:rsidRDefault="00B60B3D" w:rsidP="00B60B3D">
      <w:pPr>
        <w:spacing w:before="240"/>
        <w:ind w:left="709" w:right="-425" w:hanging="1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>Cabe mencionar que se otorga a</w:t>
      </w:r>
      <w:r>
        <w:rPr>
          <w:rFonts w:ascii="Arial Narrow" w:hAnsi="Arial Narrow" w:cs="Arial"/>
        </w:rPr>
        <w:t xml:space="preserve">l administrado(a) </w:t>
      </w:r>
      <w:r w:rsidRPr="000B3AD6">
        <w:rPr>
          <w:rFonts w:ascii="Arial Narrow" w:hAnsi="Arial Narrow" w:cs="Arial"/>
        </w:rPr>
        <w:t>un plazo de (05) días hábiles para formular descargo contra el presente informe, de conformidad con la Ordenanza N°379-MDPP y en concordancia con el numeral 5) del artículo 255° del TUO de la Ley N°27444, Ley del Procedimiento Administrativo General y Modificatorias.</w:t>
      </w:r>
    </w:p>
    <w:p w14:paraId="6916BC10" w14:textId="77777777" w:rsidR="00B60B3D" w:rsidRPr="000B3AD6" w:rsidRDefault="00B60B3D" w:rsidP="00B60B3D">
      <w:pPr>
        <w:spacing w:before="240"/>
        <w:ind w:left="709" w:right="-428" w:hanging="1"/>
        <w:jc w:val="both"/>
        <w:rPr>
          <w:rFonts w:ascii="Arial Narrow" w:hAnsi="Arial Narrow" w:cs="Arial"/>
        </w:rPr>
      </w:pPr>
      <w:r w:rsidRPr="000B3AD6">
        <w:rPr>
          <w:rFonts w:ascii="Arial Narrow" w:hAnsi="Arial Narrow" w:cs="Arial"/>
        </w:rPr>
        <w:t>Atentamente.</w:t>
      </w:r>
    </w:p>
    <w:p w14:paraId="08B605E4" w14:textId="28FEFA47" w:rsidR="002A1CC3" w:rsidRPr="00B60B3D" w:rsidRDefault="00B60B3D" w:rsidP="00B60B3D">
      <w:pPr>
        <w:spacing w:before="240"/>
        <w:ind w:right="-428" w:firstLine="708"/>
        <w:jc w:val="both"/>
        <w:rPr>
          <w:rFonts w:ascii="Arial" w:hAnsi="Arial" w:cs="Arial"/>
          <w:b/>
          <w:bCs/>
        </w:rPr>
      </w:pPr>
      <w:r w:rsidRPr="000B3AD6">
        <w:rPr>
          <w:rFonts w:ascii="Arial" w:hAnsi="Arial" w:cs="Arial"/>
          <w:b/>
          <w:bCs/>
        </w:rPr>
        <w:t>Municipalidad Distrital de Puente Piedra</w:t>
      </w:r>
      <w:r w:rsidR="000904A4" w:rsidRPr="004132D9">
        <w:rPr>
          <w:rStyle w:val="Fuentedeprrafopredeter1"/>
          <w:rFonts w:ascii="Arial" w:hAnsi="Arial" w:cs="Arial"/>
          <w:b/>
          <w:noProof/>
          <w:sz w:val="20"/>
          <w:szCs w:val="23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4E6AD294" wp14:editId="721BE1B9">
            <wp:simplePos x="0" y="0"/>
            <wp:positionH relativeFrom="margin">
              <wp:align>center</wp:align>
            </wp:positionH>
            <wp:positionV relativeFrom="paragraph">
              <wp:posOffset>638175</wp:posOffset>
            </wp:positionV>
            <wp:extent cx="4003266" cy="1733550"/>
            <wp:effectExtent l="0" t="0" r="0" b="0"/>
            <wp:wrapNone/>
            <wp:docPr id="2" name="Imagen 2" descr="[var.FIRMA;ope=changepic;from='../../asset/image/firmas/[val]';tagpos=inside;adjust;uniqu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26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CC3" w:rsidRPr="00B60B3D">
      <w:headerReference w:type="default" r:id="rId8"/>
      <w:footerReference w:type="default" r:id="rId9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A80B2" w14:textId="77777777" w:rsidR="006F04C7" w:rsidRDefault="006F04C7">
      <w:r>
        <w:separator/>
      </w:r>
    </w:p>
  </w:endnote>
  <w:endnote w:type="continuationSeparator" w:id="0">
    <w:p w14:paraId="132B220C" w14:textId="77777777" w:rsidR="006F04C7" w:rsidRDefault="006F0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54934" w14:textId="2B6C693E" w:rsidR="001E54E7" w:rsidRDefault="00867687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867687">
      <w:rPr>
        <w:rFonts w:ascii="Arial" w:hAnsi="Arial"/>
        <w:sz w:val="16"/>
        <w:szCs w:val="16"/>
      </w:rPr>
      <w:t xml:space="preserve"> </w:t>
    </w:r>
    <w:r w:rsidR="001E54E7">
      <w:rPr>
        <w:rFonts w:ascii="Arial" w:hAnsi="Arial"/>
        <w:sz w:val="16"/>
        <w:szCs w:val="16"/>
      </w:rPr>
      <w:t>[var.CC]</w:t>
    </w:r>
    <w:r w:rsidR="00AC4CCE" w:rsidRPr="00AC4CCE">
      <w:rPr>
        <w:noProof/>
      </w:rPr>
      <w:t xml:space="preserve"> </w:t>
    </w:r>
    <w:r w:rsidR="000C24E8" w:rsidRPr="000C24E8">
      <w:rPr>
        <w:rFonts w:ascii="Arial" w:hAnsi="Arial"/>
        <w:sz w:val="16"/>
        <w:szCs w:val="16"/>
      </w:rPr>
      <w:t xml:space="preserve"> </w:t>
    </w:r>
  </w:p>
  <w:p w14:paraId="5602B33D" w14:textId="50CB1945" w:rsidR="00FE294E" w:rsidRDefault="002A1CC3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</w:rPr>
      <w:t>[</w:t>
    </w:r>
    <w:proofErr w:type="spellStart"/>
    <w:proofErr w:type="gramStart"/>
    <w:r>
      <w:rPr>
        <w:rFonts w:ascii="Arial" w:hAnsi="Arial"/>
        <w:sz w:val="16"/>
        <w:szCs w:val="16"/>
      </w:rPr>
      <w:t>var.INICIALES</w:t>
    </w:r>
    <w:proofErr w:type="spellEnd"/>
    <w:proofErr w:type="gramEnd"/>
    <w:r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0E0D5F29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270AEB" w:rsidRPr="00270AEB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325CC" w14:textId="77777777" w:rsidR="006F04C7" w:rsidRDefault="006F04C7">
      <w:r>
        <w:separator/>
      </w:r>
    </w:p>
  </w:footnote>
  <w:footnote w:type="continuationSeparator" w:id="0">
    <w:p w14:paraId="0D3E96FA" w14:textId="77777777" w:rsidR="006F04C7" w:rsidRDefault="006F0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FA38" w14:textId="006E97B8" w:rsidR="00C513C3" w:rsidRDefault="00BE72FA" w:rsidP="00F33564">
    <w:pPr>
      <w:pStyle w:val="Normal1"/>
      <w:tabs>
        <w:tab w:val="left" w:pos="6765"/>
      </w:tabs>
      <w:ind w:right="332"/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05CFD1" wp14:editId="48E6D394">
              <wp:simplePos x="0" y="0"/>
              <wp:positionH relativeFrom="margin">
                <wp:posOffset>-128270</wp:posOffset>
              </wp:positionH>
              <wp:positionV relativeFrom="paragraph">
                <wp:posOffset>154305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6A24B32" w14:textId="77777777" w:rsidR="00BE72FA" w:rsidRPr="003907DD" w:rsidRDefault="00BE72FA" w:rsidP="00BE72FA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05CFD1" id="5 Rectángulo" o:spid="_x0000_s1026" style="position:absolute;margin-left:-10.1pt;margin-top:12.15pt;width:126.75pt;height:67.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kHwzBN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16A24B32" w14:textId="77777777" w:rsidR="00BE72FA" w:rsidRPr="003907DD" w:rsidRDefault="00BE72FA" w:rsidP="00BE72FA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6944" behindDoc="1" locked="0" layoutInCell="1" allowOverlap="1" wp14:anchorId="6FB7B764" wp14:editId="13D544CC">
          <wp:simplePos x="0" y="0"/>
          <wp:positionH relativeFrom="column">
            <wp:posOffset>-733425</wp:posOffset>
          </wp:positionH>
          <wp:positionV relativeFrom="paragraph">
            <wp:posOffset>-219075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132D9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872" behindDoc="0" locked="0" layoutInCell="1" allowOverlap="1" wp14:anchorId="4BBB8A00" wp14:editId="21E2C26A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5B0132" w14:textId="128D34D4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4999870A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85B4B"/>
    <w:multiLevelType w:val="hybridMultilevel"/>
    <w:tmpl w:val="30A0E446"/>
    <w:lvl w:ilvl="0" w:tplc="280A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1" w15:restartNumberingAfterBreak="0">
    <w:nsid w:val="3E1D0E50"/>
    <w:multiLevelType w:val="hybridMultilevel"/>
    <w:tmpl w:val="B574C6A6"/>
    <w:lvl w:ilvl="0" w:tplc="8794C13A">
      <w:start w:val="1"/>
      <w:numFmt w:val="upperRoman"/>
      <w:lvlText w:val="%1."/>
      <w:lvlJc w:val="right"/>
      <w:pPr>
        <w:ind w:left="1284" w:hanging="360"/>
      </w:pPr>
      <w:rPr>
        <w:b/>
      </w:rPr>
    </w:lvl>
    <w:lvl w:ilvl="1" w:tplc="280A0019">
      <w:start w:val="1"/>
      <w:numFmt w:val="lowerLetter"/>
      <w:lvlText w:val="%2."/>
      <w:lvlJc w:val="left"/>
      <w:pPr>
        <w:ind w:left="2004" w:hanging="360"/>
      </w:pPr>
    </w:lvl>
    <w:lvl w:ilvl="2" w:tplc="280A001B" w:tentative="1">
      <w:start w:val="1"/>
      <w:numFmt w:val="lowerRoman"/>
      <w:lvlText w:val="%3."/>
      <w:lvlJc w:val="right"/>
      <w:pPr>
        <w:ind w:left="2724" w:hanging="180"/>
      </w:pPr>
    </w:lvl>
    <w:lvl w:ilvl="3" w:tplc="280A000F" w:tentative="1">
      <w:start w:val="1"/>
      <w:numFmt w:val="decimal"/>
      <w:lvlText w:val="%4."/>
      <w:lvlJc w:val="left"/>
      <w:pPr>
        <w:ind w:left="3444" w:hanging="360"/>
      </w:pPr>
    </w:lvl>
    <w:lvl w:ilvl="4" w:tplc="280A0019" w:tentative="1">
      <w:start w:val="1"/>
      <w:numFmt w:val="lowerLetter"/>
      <w:lvlText w:val="%5."/>
      <w:lvlJc w:val="left"/>
      <w:pPr>
        <w:ind w:left="4164" w:hanging="360"/>
      </w:pPr>
    </w:lvl>
    <w:lvl w:ilvl="5" w:tplc="280A001B" w:tentative="1">
      <w:start w:val="1"/>
      <w:numFmt w:val="lowerRoman"/>
      <w:lvlText w:val="%6."/>
      <w:lvlJc w:val="right"/>
      <w:pPr>
        <w:ind w:left="4884" w:hanging="180"/>
      </w:pPr>
    </w:lvl>
    <w:lvl w:ilvl="6" w:tplc="280A000F" w:tentative="1">
      <w:start w:val="1"/>
      <w:numFmt w:val="decimal"/>
      <w:lvlText w:val="%7."/>
      <w:lvlJc w:val="left"/>
      <w:pPr>
        <w:ind w:left="5604" w:hanging="360"/>
      </w:pPr>
    </w:lvl>
    <w:lvl w:ilvl="7" w:tplc="280A0019" w:tentative="1">
      <w:start w:val="1"/>
      <w:numFmt w:val="lowerLetter"/>
      <w:lvlText w:val="%8."/>
      <w:lvlJc w:val="left"/>
      <w:pPr>
        <w:ind w:left="6324" w:hanging="360"/>
      </w:pPr>
    </w:lvl>
    <w:lvl w:ilvl="8" w:tplc="280A001B" w:tentative="1">
      <w:start w:val="1"/>
      <w:numFmt w:val="lowerRoman"/>
      <w:lvlText w:val="%9."/>
      <w:lvlJc w:val="right"/>
      <w:pPr>
        <w:ind w:left="7044" w:hanging="180"/>
      </w:pPr>
    </w:lvl>
  </w:abstractNum>
  <w:num w:numId="1" w16cid:durableId="641084935">
    <w:abstractNumId w:val="1"/>
  </w:num>
  <w:num w:numId="2" w16cid:durableId="149024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21581"/>
    <w:rsid w:val="0004175C"/>
    <w:rsid w:val="00051B28"/>
    <w:rsid w:val="00076458"/>
    <w:rsid w:val="000904A4"/>
    <w:rsid w:val="000C24E8"/>
    <w:rsid w:val="001127BA"/>
    <w:rsid w:val="0016403D"/>
    <w:rsid w:val="001E54E7"/>
    <w:rsid w:val="001E7B5A"/>
    <w:rsid w:val="00270AEB"/>
    <w:rsid w:val="00297E5F"/>
    <w:rsid w:val="002A1CC3"/>
    <w:rsid w:val="002B6574"/>
    <w:rsid w:val="002B7B64"/>
    <w:rsid w:val="002C00FC"/>
    <w:rsid w:val="002F0F00"/>
    <w:rsid w:val="00302BAE"/>
    <w:rsid w:val="00306CC9"/>
    <w:rsid w:val="00341FCD"/>
    <w:rsid w:val="00350189"/>
    <w:rsid w:val="00350E30"/>
    <w:rsid w:val="003C29B5"/>
    <w:rsid w:val="003F69CB"/>
    <w:rsid w:val="00405137"/>
    <w:rsid w:val="004132D9"/>
    <w:rsid w:val="0041708E"/>
    <w:rsid w:val="004275AA"/>
    <w:rsid w:val="00512198"/>
    <w:rsid w:val="00536D46"/>
    <w:rsid w:val="00550073"/>
    <w:rsid w:val="005942C2"/>
    <w:rsid w:val="005F103C"/>
    <w:rsid w:val="006034F7"/>
    <w:rsid w:val="00615311"/>
    <w:rsid w:val="0062486B"/>
    <w:rsid w:val="006551C2"/>
    <w:rsid w:val="00670DD9"/>
    <w:rsid w:val="006F04C7"/>
    <w:rsid w:val="006F1538"/>
    <w:rsid w:val="006F32BE"/>
    <w:rsid w:val="00737490"/>
    <w:rsid w:val="0074725F"/>
    <w:rsid w:val="00754A9E"/>
    <w:rsid w:val="00754E50"/>
    <w:rsid w:val="00776539"/>
    <w:rsid w:val="00791D14"/>
    <w:rsid w:val="0079480D"/>
    <w:rsid w:val="0080491A"/>
    <w:rsid w:val="00822FFA"/>
    <w:rsid w:val="00867687"/>
    <w:rsid w:val="00883BA3"/>
    <w:rsid w:val="00885830"/>
    <w:rsid w:val="008924E7"/>
    <w:rsid w:val="009407C3"/>
    <w:rsid w:val="0099515C"/>
    <w:rsid w:val="009C136B"/>
    <w:rsid w:val="00A35D7B"/>
    <w:rsid w:val="00A60EF4"/>
    <w:rsid w:val="00A81AF6"/>
    <w:rsid w:val="00AC4CCE"/>
    <w:rsid w:val="00AC4DAC"/>
    <w:rsid w:val="00AD4FF9"/>
    <w:rsid w:val="00AE375B"/>
    <w:rsid w:val="00AF7039"/>
    <w:rsid w:val="00B053C4"/>
    <w:rsid w:val="00B470C6"/>
    <w:rsid w:val="00B60B3D"/>
    <w:rsid w:val="00B75516"/>
    <w:rsid w:val="00B92398"/>
    <w:rsid w:val="00BC0D99"/>
    <w:rsid w:val="00BD0DF6"/>
    <w:rsid w:val="00BE72FA"/>
    <w:rsid w:val="00C01AEB"/>
    <w:rsid w:val="00C028CB"/>
    <w:rsid w:val="00C2245F"/>
    <w:rsid w:val="00C37559"/>
    <w:rsid w:val="00C412AF"/>
    <w:rsid w:val="00C513C3"/>
    <w:rsid w:val="00C53560"/>
    <w:rsid w:val="00C86962"/>
    <w:rsid w:val="00CF22E4"/>
    <w:rsid w:val="00D10773"/>
    <w:rsid w:val="00D256B9"/>
    <w:rsid w:val="00D4577F"/>
    <w:rsid w:val="00D53958"/>
    <w:rsid w:val="00D54481"/>
    <w:rsid w:val="00D62D04"/>
    <w:rsid w:val="00D82E90"/>
    <w:rsid w:val="00D86462"/>
    <w:rsid w:val="00E26B5D"/>
    <w:rsid w:val="00E507CF"/>
    <w:rsid w:val="00E56D6E"/>
    <w:rsid w:val="00E809DD"/>
    <w:rsid w:val="00E83D68"/>
    <w:rsid w:val="00EB4E66"/>
    <w:rsid w:val="00EE059B"/>
    <w:rsid w:val="00F12C93"/>
    <w:rsid w:val="00F16415"/>
    <w:rsid w:val="00F24EBF"/>
    <w:rsid w:val="00F33564"/>
    <w:rsid w:val="00F91393"/>
    <w:rsid w:val="00FA3834"/>
    <w:rsid w:val="00FC0880"/>
    <w:rsid w:val="00FD2F91"/>
    <w:rsid w:val="00FE294E"/>
    <w:rsid w:val="00FE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link w:val="PiedepginaCar"/>
    <w:uiPriority w:val="99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link w:val="EncabezadoCar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Encabezadodemensaje">
    <w:name w:val="Message Header"/>
    <w:basedOn w:val="Normal"/>
    <w:link w:val="EncabezadodemensajeCar"/>
    <w:semiHidden/>
    <w:unhideWhenUsed/>
    <w:rsid w:val="0041708E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uppressAutoHyphens w:val="0"/>
      <w:ind w:left="1134" w:hanging="1134"/>
    </w:pPr>
    <w:rPr>
      <w:rFonts w:ascii="Arial" w:eastAsia="Times New Roman" w:hAnsi="Arial" w:cs="Arial"/>
      <w:kern w:val="0"/>
      <w:lang w:val="es-ES" w:eastAsia="es-ES" w:bidi="ar-SA"/>
    </w:rPr>
  </w:style>
  <w:style w:type="character" w:customStyle="1" w:styleId="EncabezadodemensajeCar">
    <w:name w:val="Encabezado de mensaje Car"/>
    <w:basedOn w:val="Fuentedeprrafopredeter"/>
    <w:link w:val="Encabezadodemensaje"/>
    <w:semiHidden/>
    <w:rsid w:val="0041708E"/>
    <w:rPr>
      <w:rFonts w:ascii="Arial" w:hAnsi="Arial" w:cs="Arial"/>
      <w:sz w:val="24"/>
      <w:szCs w:val="24"/>
      <w:shd w:val="pct20" w:color="auto" w:fill="auto"/>
      <w:lang w:val="es-ES" w:eastAsia="es-ES"/>
    </w:rPr>
  </w:style>
  <w:style w:type="paragraph" w:styleId="Sinespaciado">
    <w:name w:val="No Spacing"/>
    <w:uiPriority w:val="1"/>
    <w:qFormat/>
    <w:rsid w:val="0041708E"/>
    <w:pPr>
      <w:suppressAutoHyphens/>
    </w:pPr>
    <w:rPr>
      <w:sz w:val="24"/>
      <w:szCs w:val="24"/>
      <w:lang w:val="es-ES" w:eastAsia="zh-CN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1708E"/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rrafodelista">
    <w:name w:val="List Paragraph"/>
    <w:basedOn w:val="Normal"/>
    <w:uiPriority w:val="34"/>
    <w:qFormat/>
    <w:rsid w:val="00B60B3D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EncabezadoCar">
    <w:name w:val="Encabezado Car"/>
    <w:basedOn w:val="Fuentedeprrafopredeter"/>
    <w:link w:val="Encabezado"/>
    <w:rsid w:val="00B60B3D"/>
    <w:rPr>
      <w:rFonts w:eastAsia="Noto Sans CJK SC Regular" w:cs="DejaVu Sans Condensed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886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3</cp:revision>
  <cp:lastPrinted>1900-01-01T05:00:00Z</cp:lastPrinted>
  <dcterms:created xsi:type="dcterms:W3CDTF">2025-03-14T16:59:00Z</dcterms:created>
  <dcterms:modified xsi:type="dcterms:W3CDTF">2025-03-14T17:00:00Z</dcterms:modified>
</cp:coreProperties>
</file>