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0BAF15" w14:textId="77777777" w:rsidR="00A82B70" w:rsidRDefault="00A82B70" w:rsidP="00A82B70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01489A57" w14:textId="77777777" w:rsidR="00A82B70" w:rsidRDefault="00A82B70" w:rsidP="00A82B70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955A9AF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465B939D" w14:textId="77777777" w:rsidR="00A82B70" w:rsidRDefault="00A82B70" w:rsidP="00A82B70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A82B70" w14:paraId="0DA5DDB6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23AC8B3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4324C9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78B2688B" w14:textId="77777777" w:rsidR="00A82B70" w:rsidRDefault="00A82B70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F619534" w14:textId="77777777" w:rsidR="00A82B70" w:rsidRPr="00D54481" w:rsidRDefault="00A82B70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A82B70" w14:paraId="239AB06E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F373F4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5841894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AFDB07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 w:rsidRPr="00724B9F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Pr="00724B9F"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 w:rsidRPr="00724B9F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0727FB8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18"/>
                <w:szCs w:val="18"/>
              </w:rPr>
            </w:pPr>
            <w:r w:rsidRPr="00724B9F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724B9F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724B9F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A82B70" w14:paraId="6742B548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06F25B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307527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0AF4AAA2" w14:textId="780EA8EE" w:rsidR="00A82B70" w:rsidRPr="00724B9F" w:rsidRDefault="00C60913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C60913">
              <w:rPr>
                <w:rFonts w:ascii="Arial" w:hAnsi="Arial" w:cs="Arial"/>
                <w:sz w:val="20"/>
                <w:szCs w:val="20"/>
              </w:rPr>
              <w:t>CERTIFICACIONES PRESUPUESTALES</w:t>
            </w:r>
          </w:p>
        </w:tc>
      </w:tr>
      <w:tr w:rsidR="00A82B70" w14:paraId="6D06C697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5318059" w14:textId="77777777" w:rsidR="00A82B70" w:rsidRDefault="00A82B70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7158D1B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70D3162E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724B9F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724B9F">
              <w:rPr>
                <w:rFonts w:ascii="Arial" w:hAnsi="Arial" w:cs="Arial"/>
                <w:sz w:val="20"/>
                <w:szCs w:val="20"/>
              </w:rPr>
              <w:t>var.DE_REFERENCIA</w:t>
            </w:r>
            <w:proofErr w:type="spellEnd"/>
            <w:r w:rsidRPr="00724B9F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A82B70" w14:paraId="52946E5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7FD6DA4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063FDE1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0F5749" w14:textId="112F8AC9" w:rsidR="00A82B70" w:rsidRDefault="00FA4BF6" w:rsidP="0028152E">
            <w:pPr>
              <w:pStyle w:val="Contenidodelatabla"/>
              <w:spacing w:line="100" w:lineRule="atLeast"/>
            </w:pPr>
            <w:r w:rsidRPr="00FA4BF6">
              <w:rPr>
                <w:rFonts w:ascii="Arial" w:hAnsi="Arial" w:cs="Arial"/>
                <w:sz w:val="22"/>
                <w:szCs w:val="22"/>
              </w:rPr>
              <w:t>Puente Piedra</w:t>
            </w:r>
            <w:r w:rsidR="00A82B70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A82B70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A82B70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A82B7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35A3C94" w14:textId="77777777" w:rsidR="00A82B70" w:rsidRDefault="00A82B70" w:rsidP="00A82B70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57D2B0FD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3D8B712C" w14:textId="48AFBC8E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sz w:val="22"/>
          <w:szCs w:val="22"/>
        </w:rPr>
      </w:pPr>
      <w:bookmarkStart w:id="1" w:name="_Hlk191552569"/>
      <w:r w:rsidRPr="00094C9F">
        <w:rPr>
          <w:rFonts w:ascii="Arial" w:hAnsi="Arial" w:cs="Arial"/>
          <w:iCs/>
          <w:sz w:val="22"/>
          <w:szCs w:val="22"/>
          <w:lang w:val="es-ES"/>
        </w:rPr>
        <w:t xml:space="preserve">Por el presente me dirijo a usted, para saludarlo cordialmente y comunicarle, de acuerdo al documento de la referencia, de atender la solicitud del otorgamiento de la certificación presupuestal en el SIAF-GL, por la 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 xml:space="preserve">CONTRATACIÓN DE </w:t>
      </w:r>
      <w:r>
        <w:rPr>
          <w:rFonts w:ascii="Arial" w:hAnsi="Arial" w:cs="Arial"/>
          <w:b/>
          <w:bCs/>
          <w:iCs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b/>
          <w:bCs/>
          <w:iCs/>
          <w:sz w:val="22"/>
          <w:szCs w:val="22"/>
          <w:lang w:val="es-ES"/>
        </w:rPr>
        <w:t>var.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>NU_CANTIDAD</w:t>
      </w:r>
      <w:proofErr w:type="spellEnd"/>
      <w:r>
        <w:rPr>
          <w:rFonts w:ascii="Arial" w:hAnsi="Arial" w:cs="Arial"/>
          <w:b/>
          <w:bCs/>
          <w:iCs/>
          <w:sz w:val="22"/>
          <w:szCs w:val="22"/>
          <w:lang w:val="es-ES"/>
        </w:rPr>
        <w:t>]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 xml:space="preserve"> LOCADOR</w:t>
      </w:r>
      <w:r w:rsidR="00290ECF">
        <w:rPr>
          <w:rFonts w:ascii="Arial" w:hAnsi="Arial" w:cs="Arial"/>
          <w:b/>
          <w:bCs/>
          <w:iCs/>
          <w:sz w:val="22"/>
          <w:szCs w:val="22"/>
          <w:lang w:val="es-ES"/>
        </w:rPr>
        <w:t>(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>ES</w:t>
      </w:r>
      <w:r w:rsidR="00290ECF">
        <w:rPr>
          <w:rFonts w:ascii="Arial" w:hAnsi="Arial" w:cs="Arial"/>
          <w:b/>
          <w:bCs/>
          <w:iCs/>
          <w:sz w:val="22"/>
          <w:szCs w:val="22"/>
          <w:lang w:val="es-ES"/>
        </w:rPr>
        <w:t>)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 xml:space="preserve"> </w:t>
      </w:r>
      <w:r w:rsidRPr="00094C9F">
        <w:rPr>
          <w:rFonts w:ascii="Arial" w:hAnsi="Arial" w:cs="Arial"/>
          <w:b/>
          <w:bCs/>
          <w:sz w:val="22"/>
          <w:szCs w:val="22"/>
          <w:lang w:val="es-ES"/>
        </w:rPr>
        <w:t>PARA LA [</w:t>
      </w:r>
      <w:proofErr w:type="spellStart"/>
      <w:r w:rsidRPr="00094C9F">
        <w:rPr>
          <w:rFonts w:ascii="Arial" w:hAnsi="Arial" w:cs="Arial"/>
          <w:b/>
          <w:bCs/>
          <w:sz w:val="22"/>
          <w:szCs w:val="22"/>
          <w:lang w:val="es-ES"/>
        </w:rPr>
        <w:t>var.DE_AREA_ORIGEN</w:t>
      </w:r>
      <w:proofErr w:type="spellEnd"/>
      <w:r w:rsidRPr="00094C9F">
        <w:rPr>
          <w:rFonts w:ascii="Arial" w:hAnsi="Arial" w:cs="Arial"/>
          <w:b/>
          <w:bCs/>
          <w:sz w:val="22"/>
          <w:szCs w:val="22"/>
          <w:lang w:val="es-ES"/>
        </w:rPr>
        <w:t>] – META [</w:t>
      </w:r>
      <w:proofErr w:type="spellStart"/>
      <w:r w:rsidR="00933CCB">
        <w:rPr>
          <w:rFonts w:ascii="Arial" w:hAnsi="Arial" w:cs="Arial"/>
          <w:b/>
          <w:bCs/>
          <w:sz w:val="22"/>
          <w:szCs w:val="22"/>
          <w:lang w:val="es-ES"/>
        </w:rPr>
        <w:t>var</w:t>
      </w:r>
      <w:r w:rsidRPr="00094C9F">
        <w:rPr>
          <w:rFonts w:ascii="Arial" w:hAnsi="Arial" w:cs="Arial"/>
          <w:b/>
          <w:bCs/>
          <w:sz w:val="22"/>
          <w:szCs w:val="22"/>
          <w:lang w:val="es-ES"/>
        </w:rPr>
        <w:t>.NU_M</w:t>
      </w:r>
      <w:r w:rsidR="00452D8C">
        <w:rPr>
          <w:rFonts w:ascii="Arial" w:hAnsi="Arial" w:cs="Arial"/>
          <w:b/>
          <w:bCs/>
          <w:sz w:val="22"/>
          <w:szCs w:val="22"/>
          <w:lang w:val="es-ES"/>
        </w:rPr>
        <w:t>ETA</w:t>
      </w:r>
      <w:proofErr w:type="spellEnd"/>
      <w:r w:rsidR="00452D8C">
        <w:rPr>
          <w:rFonts w:ascii="Arial" w:hAnsi="Arial" w:cs="Arial"/>
          <w:b/>
          <w:bCs/>
          <w:sz w:val="22"/>
          <w:szCs w:val="22"/>
          <w:lang w:val="es-ES"/>
        </w:rPr>
        <w:t>]</w:t>
      </w:r>
      <w:r w:rsidRPr="00094C9F">
        <w:rPr>
          <w:rFonts w:ascii="Arial" w:hAnsi="Arial" w:cs="Arial"/>
          <w:iCs/>
          <w:sz w:val="22"/>
          <w:szCs w:val="22"/>
          <w:lang w:val="es-ES"/>
        </w:rPr>
        <w:t>; teniendo en cuenta que el sustento del documento de la referencia, se consideró taxativamente y aplico lo señalado en el Decreto Legislativo Nº1440 “Decreto Legislativo del sistema Nacional de Presupuesto Público”, donde se cita en el numeral 2.2 del artículo 2. Principio, lo siguiente:</w:t>
      </w:r>
    </w:p>
    <w:p w14:paraId="29817888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66F9C12F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b/>
          <w:bCs/>
          <w:iCs/>
          <w:sz w:val="22"/>
          <w:szCs w:val="22"/>
          <w:lang w:val="es-ES"/>
        </w:rPr>
      </w:pPr>
      <w:r w:rsidRPr="00094C9F">
        <w:rPr>
          <w:rFonts w:ascii="Arial" w:hAnsi="Arial" w:cs="Arial"/>
          <w:iCs/>
          <w:sz w:val="22"/>
          <w:szCs w:val="22"/>
          <w:lang w:val="es-ES"/>
        </w:rPr>
        <w:t xml:space="preserve"> </w:t>
      </w:r>
      <w:r w:rsidRPr="00094C9F">
        <w:rPr>
          <w:rFonts w:ascii="Arial" w:hAnsi="Arial" w:cs="Arial"/>
          <w:b/>
          <w:bCs/>
          <w:iCs/>
          <w:sz w:val="22"/>
          <w:szCs w:val="22"/>
          <w:lang w:val="es-ES"/>
        </w:rPr>
        <w:t xml:space="preserve">“(…) 2.2. El principio de Legalidad y el de presunción de veracidad son aplicable al Sistema Nacional de Presupuesto Público” </w:t>
      </w:r>
    </w:p>
    <w:p w14:paraId="167528BB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b/>
          <w:bCs/>
          <w:iCs/>
          <w:sz w:val="22"/>
          <w:szCs w:val="22"/>
          <w:lang w:val="es-ES"/>
        </w:rPr>
      </w:pPr>
    </w:p>
    <w:p w14:paraId="27A83CB1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094C9F">
        <w:rPr>
          <w:rFonts w:ascii="Arial" w:hAnsi="Arial" w:cs="Arial"/>
          <w:iCs/>
          <w:sz w:val="22"/>
          <w:szCs w:val="22"/>
          <w:lang w:val="es-ES"/>
        </w:rPr>
        <w:t>En ese sentido, se otorga la certificación de crédito presupuestario en el marco del artículo 12, numeral 12.1 de la Directiva Nº0001-2024-EF/50.01 'Directiva para la Ejecución Presupuestaria', conforme a lo detallado en el cuadro titulado 'Relación de Certificaciones de Créditos Presupuestarios', contenido en la página siguiente."</w:t>
      </w:r>
    </w:p>
    <w:p w14:paraId="7C2D12F6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683D5E34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094C9F">
        <w:rPr>
          <w:rFonts w:ascii="Arial" w:hAnsi="Arial" w:cs="Arial"/>
          <w:iCs/>
          <w:sz w:val="22"/>
          <w:szCs w:val="22"/>
          <w:lang w:val="es-ES"/>
        </w:rPr>
        <w:t>Asimismo, he de precisar, que la presente certificación de crédito presupuestario estará sujeta a la disponibilidad financiera de la entidad, en el marco de lo dispuesto en el Artículo 14° del Decreto Legislativo N°1440 – Decreto Legislativo del Sistema Nacional de Presupuesto.</w:t>
      </w:r>
    </w:p>
    <w:p w14:paraId="1553CE08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4B13B3EA" w14:textId="77777777" w:rsidR="00094C9F" w:rsidRPr="00094C9F" w:rsidRDefault="00094C9F" w:rsidP="00094C9F">
      <w:pPr>
        <w:pStyle w:val="Normal1"/>
        <w:spacing w:line="288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094C9F">
        <w:rPr>
          <w:rFonts w:ascii="Arial" w:hAnsi="Arial" w:cs="Arial"/>
          <w:iCs/>
          <w:sz w:val="22"/>
          <w:szCs w:val="22"/>
          <w:lang w:val="es-ES"/>
        </w:rPr>
        <w:t>Atentamente,</w:t>
      </w:r>
      <w:bookmarkEnd w:id="1"/>
    </w:p>
    <w:p w14:paraId="11BB8A6F" w14:textId="77777777" w:rsidR="00094C9F" w:rsidRDefault="00094C9F" w:rsidP="00D46F8C">
      <w:pPr>
        <w:pStyle w:val="Normal1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CA61109" w14:textId="59E83DB7" w:rsidR="00295CA3" w:rsidRDefault="00295CA3" w:rsidP="00295CA3">
      <w:pPr>
        <w:pStyle w:val="Normal1"/>
        <w:spacing w:line="288" w:lineRule="auto"/>
        <w:jc w:val="center"/>
        <w:rPr>
          <w:rFonts w:ascii="Arial" w:hAnsi="Arial" w:cs="Arial"/>
          <w:sz w:val="22"/>
          <w:szCs w:val="22"/>
        </w:rPr>
      </w:pPr>
      <w:bookmarkStart w:id="2" w:name="_Hlk190710710"/>
      <w:r w:rsidRPr="00A572B5">
        <w:rPr>
          <w:rFonts w:ascii="Arial" w:hAnsi="Arial" w:cs="Arial"/>
          <w:b/>
          <w:bCs/>
          <w:sz w:val="20"/>
          <w:szCs w:val="20"/>
          <w:u w:val="single"/>
        </w:rPr>
        <w:t>RELACION DE CERTIFICACIONES DE CREDITOS PRESUPUESTARIOS</w:t>
      </w:r>
      <w:bookmarkEnd w:id="2"/>
    </w:p>
    <w:p w14:paraId="164A7D80" w14:textId="77777777" w:rsidR="009F0515" w:rsidRDefault="009F0515" w:rsidP="00D46F8C">
      <w:pPr>
        <w:pStyle w:val="Normal1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469"/>
        <w:gridCol w:w="2987"/>
        <w:gridCol w:w="1207"/>
        <w:gridCol w:w="1654"/>
        <w:gridCol w:w="1257"/>
        <w:gridCol w:w="1477"/>
        <w:gridCol w:w="1914"/>
      </w:tblGrid>
      <w:tr w:rsidR="00361C45" w:rsidRPr="004234D0" w14:paraId="16039391" w14:textId="77777777" w:rsidTr="00361C45">
        <w:trPr>
          <w:trHeight w:val="315"/>
        </w:trPr>
        <w:tc>
          <w:tcPr>
            <w:tcW w:w="728" w:type="dxa"/>
            <w:shd w:val="clear" w:color="auto" w:fill="B4C6E7" w:themeFill="accent1" w:themeFillTint="66"/>
            <w:vAlign w:val="center"/>
          </w:tcPr>
          <w:p w14:paraId="339C7E4F" w14:textId="77777777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34D0">
              <w:rPr>
                <w:rFonts w:ascii="Arial" w:hAnsi="Arial" w:cs="Arial"/>
                <w:b/>
                <w:bCs/>
                <w:sz w:val="18"/>
                <w:szCs w:val="18"/>
              </w:rPr>
              <w:t>META</w:t>
            </w:r>
          </w:p>
        </w:tc>
        <w:tc>
          <w:tcPr>
            <w:tcW w:w="2102" w:type="dxa"/>
            <w:shd w:val="clear" w:color="auto" w:fill="B4C6E7" w:themeFill="accent1" w:themeFillTint="66"/>
            <w:vAlign w:val="center"/>
          </w:tcPr>
          <w:p w14:paraId="15A6630F" w14:textId="77777777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34D0">
              <w:rPr>
                <w:rFonts w:ascii="Arial" w:hAnsi="Arial" w:cs="Arial"/>
                <w:b/>
                <w:bCs/>
                <w:sz w:val="18"/>
                <w:szCs w:val="18"/>
              </w:rPr>
              <w:t>UNIDAD ORGÁNICA</w:t>
            </w:r>
          </w:p>
        </w:tc>
        <w:tc>
          <w:tcPr>
            <w:tcW w:w="851" w:type="dxa"/>
            <w:shd w:val="clear" w:color="auto" w:fill="B4C6E7" w:themeFill="accent1" w:themeFillTint="66"/>
            <w:vAlign w:val="center"/>
          </w:tcPr>
          <w:p w14:paraId="2B32FF6E" w14:textId="06D7A8EB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CCMN</w:t>
            </w:r>
          </w:p>
        </w:tc>
        <w:tc>
          <w:tcPr>
            <w:tcW w:w="1134" w:type="dxa"/>
            <w:shd w:val="clear" w:color="auto" w:fill="B4C6E7" w:themeFill="accent1" w:themeFillTint="66"/>
            <w:vAlign w:val="center"/>
          </w:tcPr>
          <w:p w14:paraId="6A592A57" w14:textId="05167FA8" w:rsidR="00361C45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4234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SIAF</w:t>
            </w:r>
          </w:p>
        </w:tc>
        <w:tc>
          <w:tcPr>
            <w:tcW w:w="1276" w:type="dxa"/>
            <w:shd w:val="clear" w:color="auto" w:fill="B4C6E7" w:themeFill="accent1" w:themeFillTint="66"/>
            <w:vAlign w:val="center"/>
          </w:tcPr>
          <w:p w14:paraId="5E7DF5A7" w14:textId="79471368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SIGA</w:t>
            </w:r>
          </w:p>
        </w:tc>
        <w:tc>
          <w:tcPr>
            <w:tcW w:w="1134" w:type="dxa"/>
            <w:shd w:val="clear" w:color="auto" w:fill="B4C6E7" w:themeFill="accent1" w:themeFillTint="66"/>
            <w:vAlign w:val="center"/>
          </w:tcPr>
          <w:p w14:paraId="2145E794" w14:textId="45043A28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34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RUBRO </w:t>
            </w:r>
          </w:p>
        </w:tc>
        <w:tc>
          <w:tcPr>
            <w:tcW w:w="1842" w:type="dxa"/>
            <w:shd w:val="clear" w:color="auto" w:fill="B4C6E7" w:themeFill="accent1" w:themeFillTint="66"/>
            <w:vAlign w:val="center"/>
          </w:tcPr>
          <w:p w14:paraId="11D1DF6D" w14:textId="3D1683F7" w:rsidR="00361C45" w:rsidRPr="004234D0" w:rsidRDefault="00361C45" w:rsidP="00361C45">
            <w:pPr>
              <w:pStyle w:val="Normal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45">
              <w:rPr>
                <w:rFonts w:ascii="Arial" w:hAnsi="Arial" w:cs="Arial"/>
                <w:b/>
                <w:bCs/>
                <w:sz w:val="18"/>
                <w:szCs w:val="18"/>
              </w:rPr>
              <w:t>CLASIFICADOR</w:t>
            </w:r>
          </w:p>
        </w:tc>
      </w:tr>
      <w:tr w:rsidR="00361C45" w:rsidRPr="004234D0" w14:paraId="1AB7EBD7" w14:textId="77777777" w:rsidTr="00786A70">
        <w:trPr>
          <w:trHeight w:val="339"/>
        </w:trPr>
        <w:tc>
          <w:tcPr>
            <w:tcW w:w="728" w:type="dxa"/>
            <w:vAlign w:val="center"/>
          </w:tcPr>
          <w:p w14:paraId="2240DCB9" w14:textId="531428BF" w:rsidR="00361C45" w:rsidRPr="00DA15E9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a.NU_</w:t>
            </w:r>
            <w:proofErr w:type="gramStart"/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META;block</w:t>
            </w:r>
            <w:proofErr w:type="spellEnd"/>
            <w:proofErr w:type="gramEnd"/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tbs:row</w:t>
            </w:r>
            <w:proofErr w:type="spellEnd"/>
            <w:proofErr w:type="gramEnd"/>
            <w:r w:rsidRPr="00786A70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2102" w:type="dxa"/>
            <w:vAlign w:val="center"/>
          </w:tcPr>
          <w:p w14:paraId="2D605DC8" w14:textId="05F3DDED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var.DE_INICIAL_AREA_ORIGEN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851" w:type="dxa"/>
            <w:vAlign w:val="center"/>
          </w:tcPr>
          <w:p w14:paraId="64FA7A73" w14:textId="29C4EF47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a.NU_CCP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134" w:type="dxa"/>
            <w:vAlign w:val="center"/>
          </w:tcPr>
          <w:p w14:paraId="7ACFF7CF" w14:textId="39363EB1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a.NU_</w:t>
            </w:r>
            <w:r w:rsidR="00910053">
              <w:rPr>
                <w:rFonts w:ascii="Arial" w:hAnsi="Arial" w:cs="Arial"/>
                <w:sz w:val="18"/>
                <w:szCs w:val="18"/>
              </w:rPr>
              <w:t>CCP_NTA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276" w:type="dxa"/>
            <w:vAlign w:val="center"/>
          </w:tcPr>
          <w:p w14:paraId="783881D7" w14:textId="6843B67D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a.NU_SIGA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134" w:type="dxa"/>
            <w:vAlign w:val="center"/>
          </w:tcPr>
          <w:p w14:paraId="2AD9FCCF" w14:textId="3B12A413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a.NU_RUBRO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842" w:type="dxa"/>
            <w:vAlign w:val="center"/>
          </w:tcPr>
          <w:p w14:paraId="07C453AA" w14:textId="79B5ADD9" w:rsidR="00361C45" w:rsidRPr="004234D0" w:rsidRDefault="00786A70" w:rsidP="00786A70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A70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786A70">
              <w:rPr>
                <w:rFonts w:ascii="Arial" w:hAnsi="Arial" w:cs="Arial"/>
                <w:sz w:val="18"/>
                <w:szCs w:val="18"/>
              </w:rPr>
              <w:t>a.NU_ESP_GASTO</w:t>
            </w:r>
            <w:proofErr w:type="spellEnd"/>
            <w:r w:rsidRPr="00786A70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08B605E4" w14:textId="185C8EC8" w:rsidR="002A1CC3" w:rsidRDefault="002A1CC3" w:rsidP="00C60913">
      <w:pPr>
        <w:pStyle w:val="Contenidodelatabla"/>
        <w:spacing w:line="100" w:lineRule="atLeast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8799" w14:textId="77777777" w:rsidR="00623940" w:rsidRDefault="00623940">
      <w:r>
        <w:separator/>
      </w:r>
    </w:p>
  </w:endnote>
  <w:endnote w:type="continuationSeparator" w:id="0">
    <w:p w14:paraId="55267467" w14:textId="77777777" w:rsidR="00623940" w:rsidRDefault="0062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4F29255A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67BC11AF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5F1459" w:rsidRPr="005F1459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70EC1" w14:textId="77777777" w:rsidR="00623940" w:rsidRDefault="00623940">
      <w:r>
        <w:separator/>
      </w:r>
    </w:p>
  </w:footnote>
  <w:footnote w:type="continuationSeparator" w:id="0">
    <w:p w14:paraId="00EE4EBB" w14:textId="77777777" w:rsidR="00623940" w:rsidRDefault="0062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8570" w14:textId="519D3F20" w:rsidR="005F1459" w:rsidRDefault="003278C3" w:rsidP="005F1459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16F5DCA3" wp14:editId="25C1A41E">
          <wp:simplePos x="0" y="0"/>
          <wp:positionH relativeFrom="column">
            <wp:posOffset>-695325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5CC60A" wp14:editId="6D047C53">
              <wp:simplePos x="0" y="0"/>
              <wp:positionH relativeFrom="margin">
                <wp:posOffset>-90170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683049" w14:textId="77777777" w:rsidR="003278C3" w:rsidRPr="003907DD" w:rsidRDefault="003278C3" w:rsidP="003278C3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CC60A" id="5 Rectángulo" o:spid="_x0000_s1026" style="position:absolute;margin-left:-7.1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Yfjzz&#10;3QAAAAoBAAAPAAAAZHJzL2Rvd25yZXYueG1sTI/BTsMwDIbvSLxDZCQuaEvXjWkrTSeE6KUnNtjd&#10;a0JbaJySZGt5e8wJbr/lT78/57vJ9uJifOgcKVjMExCGaqc7ahS8vZazDYgQkTT2joyCbxNgV1xf&#10;5ZhpN9LeXA6xEVxCIUMFbYxDJmWoW2MxzN1giHfvzluMPPpGao8jl9tepkmylhY74gstDuapNfXn&#10;4WwVVE01PmPQLx/lujzqja/8nf1S6vZmenwAEc0U/2D41Wd1KNjp5M6kg+gVzBarlFEF6WoJgoF0&#10;ueVwYvKegyxy+f+F4gc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DYfjzz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55683049" w14:textId="77777777" w:rsidR="003278C3" w:rsidRPr="003907DD" w:rsidRDefault="003278C3" w:rsidP="003278C3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F145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2E7AF394" wp14:editId="06BCF3D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EED627" w14:textId="4B28691D" w:rsidR="005F1459" w:rsidRDefault="005F1459" w:rsidP="005F1459">
    <w:pPr>
      <w:pStyle w:val="Normal1"/>
      <w:ind w:right="332"/>
    </w:pPr>
  </w:p>
  <w:p w14:paraId="5D9A8669" w14:textId="77777777" w:rsidR="005F1459" w:rsidRDefault="005F1459" w:rsidP="005F1459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C2347BC" w14:textId="77777777" w:rsidR="005F1459" w:rsidRDefault="005F1459" w:rsidP="005F1459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131CBDD" w:rsidR="00FE294E" w:rsidRPr="005F1459" w:rsidRDefault="00FE294E" w:rsidP="005F145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25C08"/>
    <w:rsid w:val="0003707B"/>
    <w:rsid w:val="0004175C"/>
    <w:rsid w:val="00051B28"/>
    <w:rsid w:val="00094C9F"/>
    <w:rsid w:val="000C08C8"/>
    <w:rsid w:val="000C24E8"/>
    <w:rsid w:val="00116F01"/>
    <w:rsid w:val="00151857"/>
    <w:rsid w:val="001E7B5A"/>
    <w:rsid w:val="00243152"/>
    <w:rsid w:val="00272EF8"/>
    <w:rsid w:val="00290ECF"/>
    <w:rsid w:val="00295CA3"/>
    <w:rsid w:val="002A1CC3"/>
    <w:rsid w:val="002B6574"/>
    <w:rsid w:val="002C00FC"/>
    <w:rsid w:val="002C109F"/>
    <w:rsid w:val="002F0F00"/>
    <w:rsid w:val="002F206B"/>
    <w:rsid w:val="00306CC9"/>
    <w:rsid w:val="003278C3"/>
    <w:rsid w:val="003328D8"/>
    <w:rsid w:val="00341FCD"/>
    <w:rsid w:val="00350E30"/>
    <w:rsid w:val="00353300"/>
    <w:rsid w:val="00361C45"/>
    <w:rsid w:val="003758C5"/>
    <w:rsid w:val="003A2B62"/>
    <w:rsid w:val="003A5025"/>
    <w:rsid w:val="003C29B5"/>
    <w:rsid w:val="003C5045"/>
    <w:rsid w:val="003F69CB"/>
    <w:rsid w:val="004132D9"/>
    <w:rsid w:val="004275AA"/>
    <w:rsid w:val="00441679"/>
    <w:rsid w:val="00447626"/>
    <w:rsid w:val="00452D8C"/>
    <w:rsid w:val="00474345"/>
    <w:rsid w:val="004E6B38"/>
    <w:rsid w:val="00552982"/>
    <w:rsid w:val="005A3031"/>
    <w:rsid w:val="005A7473"/>
    <w:rsid w:val="005E63D9"/>
    <w:rsid w:val="005F1459"/>
    <w:rsid w:val="006034F7"/>
    <w:rsid w:val="00623940"/>
    <w:rsid w:val="00654A63"/>
    <w:rsid w:val="006F1538"/>
    <w:rsid w:val="00724B9F"/>
    <w:rsid w:val="00737490"/>
    <w:rsid w:val="0074725F"/>
    <w:rsid w:val="00754A9E"/>
    <w:rsid w:val="00754E50"/>
    <w:rsid w:val="00776539"/>
    <w:rsid w:val="00782920"/>
    <w:rsid w:val="00786A70"/>
    <w:rsid w:val="0079480D"/>
    <w:rsid w:val="007A7E32"/>
    <w:rsid w:val="007B334E"/>
    <w:rsid w:val="008310EA"/>
    <w:rsid w:val="008A5CDF"/>
    <w:rsid w:val="008C2972"/>
    <w:rsid w:val="008F10D1"/>
    <w:rsid w:val="00910053"/>
    <w:rsid w:val="00933CCB"/>
    <w:rsid w:val="00987EA6"/>
    <w:rsid w:val="009B1119"/>
    <w:rsid w:val="009C136B"/>
    <w:rsid w:val="009F0515"/>
    <w:rsid w:val="00A7704A"/>
    <w:rsid w:val="00A82B70"/>
    <w:rsid w:val="00AC1E39"/>
    <w:rsid w:val="00AE7CE8"/>
    <w:rsid w:val="00AF7039"/>
    <w:rsid w:val="00B01903"/>
    <w:rsid w:val="00B053C4"/>
    <w:rsid w:val="00B34440"/>
    <w:rsid w:val="00B602F3"/>
    <w:rsid w:val="00BC0D99"/>
    <w:rsid w:val="00C412AF"/>
    <w:rsid w:val="00C513C3"/>
    <w:rsid w:val="00C53560"/>
    <w:rsid w:val="00C60913"/>
    <w:rsid w:val="00C75168"/>
    <w:rsid w:val="00C86962"/>
    <w:rsid w:val="00CA6898"/>
    <w:rsid w:val="00CD241F"/>
    <w:rsid w:val="00CF33EE"/>
    <w:rsid w:val="00D02A0A"/>
    <w:rsid w:val="00D4577F"/>
    <w:rsid w:val="00D46F8C"/>
    <w:rsid w:val="00D54481"/>
    <w:rsid w:val="00D62D04"/>
    <w:rsid w:val="00D71B24"/>
    <w:rsid w:val="00DB0CAC"/>
    <w:rsid w:val="00DB47BF"/>
    <w:rsid w:val="00E26B5D"/>
    <w:rsid w:val="00E507CF"/>
    <w:rsid w:val="00E56D6E"/>
    <w:rsid w:val="00E809DD"/>
    <w:rsid w:val="00E82661"/>
    <w:rsid w:val="00E94ABD"/>
    <w:rsid w:val="00EB4E66"/>
    <w:rsid w:val="00EF47E0"/>
    <w:rsid w:val="00F063D3"/>
    <w:rsid w:val="00FA4BF6"/>
    <w:rsid w:val="00FC05F2"/>
    <w:rsid w:val="00FC1DF1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A82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0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14</cp:revision>
  <cp:lastPrinted>1900-01-01T05:00:00Z</cp:lastPrinted>
  <dcterms:created xsi:type="dcterms:W3CDTF">2025-02-28T00:31:00Z</dcterms:created>
  <dcterms:modified xsi:type="dcterms:W3CDTF">2025-05-30T15:12:00Z</dcterms:modified>
</cp:coreProperties>
</file>