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2026-10-05</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git_sha=0efa603d6fce982384e60585fcf7c8781a77e82f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 la mayor diferencia, en el grupo 7 de 10: 16,83 % observado frente a 26,54 % predicho)</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 la mayor diferencia, en el grupo 7 de 10: 16,83 % observado frente a 26,54 % predicho)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/home/runner/work/bayesrisk/bayesrisk/.bayesrisk-demo-fixtures-f1/reports/scorecard_report.html</w:t>
            </w:r>
          </w:p>
        </w:tc>
      </w:tr>
      <w:tr>
        <w:tc>
          <w:tcPr>
            <w:tcW w:type="dxa" w:w="4320"/>
          </w:tcPr>
          <w:p>
            <w:r>
              <w:rPr>
                <w:b/>
              </w:rPr>
              <w:t>Informe PDF</w:t>
            </w:r>
          </w:p>
        </w:tc>
        <w:tc>
          <w:tcPr>
            <w:tcW w:type="dxa" w:w="4320"/>
          </w:tcPr>
          <w:p>
            <w:r>
              <w:t>/home/runner/work/bayesrisk/bayesrisk/.bayesrisk-demo-fixtures-f1/reports/scorecard_report.pdf (se escribe si el extra pdf está instalado)</w:t>
            </w:r>
          </w:p>
        </w:tc>
      </w:tr>
      <w:tr>
        <w:tc>
          <w:tcPr>
            <w:tcW w:type="dxa" w:w="4320"/>
          </w:tcPr>
          <w:p>
            <w:r>
              <w:rPr>
                <w:b/>
              </w:rPr>
              <w:t>Informe Word</w:t>
            </w:r>
          </w:p>
        </w:tc>
        <w:tc>
          <w:tcPr>
            <w:tcW w:type="dxa" w:w="4320"/>
          </w:tcPr>
          <w:p>
            <w:r>
              <w:t>/home/runner/work/bayesrisk/bayesrisk/.bayesrisk-demo-fixtures-f1/reports/scorecard_report.docx (se escribe si el extra docx está instalado)</w:t>
            </w:r>
          </w:p>
        </w:tc>
      </w:tr>
      <w:tr>
        <w:tc>
          <w:tcPr>
            <w:tcW w:type="dxa" w:w="4320"/>
          </w:tcPr>
          <w:p>
            <w:r>
              <w:rPr>
                <w:b/>
              </w:rPr>
              <w:t>Fuente editable (Quarto)</w:t>
            </w:r>
          </w:p>
        </w:tc>
        <w:tc>
          <w:tcPr>
            <w:tcW w:type="dxa" w:w="4320"/>
          </w:tcPr>
          <w:p>
            <w:r>
              <w:t>/home/runner/work/bayesrisk/bayesrisk/.bayesrisk-demo-fixtures-f1/reports/scorecard_report.qmd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-2,7e-16,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 0,0029 &lt; mínimo 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r>
        <w:rPr>
          <w:b/>
          <w:sz w:val="18"/>
        </w:rPr>
        <w:t>Hosmer-Lemeshow por grupo · Desarrollo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397</w:t>
            </w:r>
          </w:p>
        </w:tc>
        <w:tc>
          <w:tcPr>
            <w:tcW w:type="dxa" w:w="960"/>
          </w:tcPr>
          <w:p>
            <w:pPr>
              <w:jc w:val="right"/>
            </w:pPr>
            <w:r>
              <w:t>16</w:t>
            </w:r>
          </w:p>
        </w:tc>
        <w:tc>
          <w:tcPr>
            <w:tcW w:type="dxa" w:w="960"/>
          </w:tcPr>
          <w:p>
            <w:pPr>
              <w:jc w:val="right"/>
            </w:pPr>
            <w:r>
              <w:t>21,0000</w:t>
            </w:r>
          </w:p>
        </w:tc>
        <w:tc>
          <w:tcPr>
            <w:tcW w:type="dxa" w:w="960"/>
          </w:tcPr>
          <w:p>
            <w:pPr>
              <w:jc w:val="right"/>
            </w:pPr>
            <w:r>
              <w:t>4,0300</w:t>
            </w:r>
          </w:p>
        </w:tc>
        <w:tc>
          <w:tcPr>
            <w:tcW w:type="dxa" w:w="960"/>
          </w:tcPr>
          <w:p>
            <w:pPr>
              <w:jc w:val="right"/>
            </w:pPr>
            <w:r>
              <w:t>5,2800</w:t>
            </w:r>
          </w:p>
        </w:tc>
        <w:tc>
          <w:tcPr>
            <w:tcW w:type="dxa" w:w="960"/>
          </w:tcPr>
          <w:p>
            <w:pPr>
              <w:jc w:val="right"/>
            </w:pPr>
            <w:r>
              <w:t>-1,2500</w:t>
            </w:r>
          </w:p>
        </w:tc>
        <w:tc>
          <w:tcPr>
            <w:tcW w:type="dxa" w:w="960"/>
          </w:tcPr>
          <w:p>
            <w:pPr>
              <w:jc w:val="right"/>
            </w:pPr>
            <w:r>
              <w:t>0,7640</w:t>
            </w:r>
          </w:p>
        </w:tc>
        <w:tc>
          <w:tcPr>
            <w:tcW w:type="dxa" w:w="960"/>
          </w:tcPr>
          <w:p>
            <w:pPr>
              <w:jc w:val="right"/>
            </w:pPr>
            <w:r>
              <w:t>1,2400</w:t>
            </w:r>
          </w:p>
        </w:tc>
      </w:tr>
      <w:tr>
        <w:tc>
          <w:tcPr>
            <w:tcW w:type="dxa" w:w="960"/>
          </w:tcPr>
          <w:p>
            <w:pPr>
              <w:jc w:val="right"/>
            </w:pPr>
            <w:r>
              <w:t>2</w:t>
            </w:r>
          </w:p>
        </w:tc>
        <w:tc>
          <w:tcPr>
            <w:tcW w:type="dxa" w:w="960"/>
          </w:tcPr>
          <w:p>
            <w:pPr>
              <w:jc w:val="right"/>
            </w:pPr>
            <w:r>
              <w:t>396</w:t>
            </w:r>
          </w:p>
        </w:tc>
        <w:tc>
          <w:tcPr>
            <w:tcW w:type="dxa" w:w="960"/>
          </w:tcPr>
          <w:p>
            <w:pPr>
              <w:jc w:val="right"/>
            </w:pPr>
            <w:r>
              <w:t>44</w:t>
            </w:r>
          </w:p>
        </w:tc>
        <w:tc>
          <w:tcPr>
            <w:tcW w:type="dxa" w:w="960"/>
          </w:tcPr>
          <w:p>
            <w:pPr>
              <w:jc w:val="right"/>
            </w:pPr>
            <w:r>
              <w:t>37,1000</w:t>
            </w:r>
          </w:p>
        </w:tc>
        <w:tc>
          <w:tcPr>
            <w:tcW w:type="dxa" w:w="960"/>
          </w:tcPr>
          <w:p>
            <w:pPr>
              <w:jc w:val="right"/>
            </w:pPr>
            <w:r>
              <w:t>11,1100</w:t>
            </w:r>
          </w:p>
        </w:tc>
        <w:tc>
          <w:tcPr>
            <w:tcW w:type="dxa" w:w="960"/>
          </w:tcPr>
          <w:p>
            <w:pPr>
              <w:jc w:val="right"/>
            </w:pPr>
            <w:r>
              <w:t>9,3600</w:t>
            </w:r>
          </w:p>
        </w:tc>
        <w:tc>
          <w:tcPr>
            <w:tcW w:type="dxa" w:w="960"/>
          </w:tcPr>
          <w:p>
            <w:pPr>
              <w:jc w:val="right"/>
            </w:pPr>
            <w:r>
              <w:t>1,7500</w:t>
            </w:r>
          </w:p>
        </w:tc>
        <w:tc>
          <w:tcPr>
            <w:tcW w:type="dxa" w:w="960"/>
          </w:tcPr>
          <w:p>
            <w:pPr>
              <w:jc w:val="right"/>
            </w:pPr>
            <w:r>
              <w:t>1,1870</w:t>
            </w:r>
          </w:p>
        </w:tc>
        <w:tc>
          <w:tcPr>
            <w:tcW w:type="dxa" w:w="960"/>
          </w:tcPr>
          <w:p>
            <w:pPr>
              <w:jc w:val="right"/>
            </w:pPr>
            <w:r>
              <w:t>1,4300</w:t>
            </w:r>
          </w:p>
        </w:tc>
      </w:tr>
      <w:tr>
        <w:tc>
          <w:tcPr>
            <w:tcW w:type="dxa" w:w="960"/>
          </w:tcPr>
          <w:p>
            <w:pPr>
              <w:jc w:val="right"/>
            </w:pPr>
            <w:r>
              <w:t>3</w:t>
            </w:r>
          </w:p>
        </w:tc>
        <w:tc>
          <w:tcPr>
            <w:tcW w:type="dxa" w:w="960"/>
          </w:tcPr>
          <w:p>
            <w:pPr>
              <w:jc w:val="right"/>
            </w:pPr>
            <w:r>
              <w:t>396</w:t>
            </w:r>
          </w:p>
        </w:tc>
        <w:tc>
          <w:tcPr>
            <w:tcW w:type="dxa" w:w="960"/>
          </w:tcPr>
          <w:p>
            <w:pPr>
              <w:jc w:val="right"/>
            </w:pPr>
            <w:r>
              <w:t>53</w:t>
            </w:r>
          </w:p>
        </w:tc>
        <w:tc>
          <w:tcPr>
            <w:tcW w:type="dxa" w:w="960"/>
          </w:tcPr>
          <w:p>
            <w:pPr>
              <w:jc w:val="right"/>
            </w:pPr>
            <w:r>
              <w:t>50,7000</w:t>
            </w:r>
          </w:p>
        </w:tc>
        <w:tc>
          <w:tcPr>
            <w:tcW w:type="dxa" w:w="960"/>
          </w:tcPr>
          <w:p>
            <w:pPr>
              <w:jc w:val="right"/>
            </w:pPr>
            <w:r>
              <w:t>13,3800</w:t>
            </w:r>
          </w:p>
        </w:tc>
        <w:tc>
          <w:tcPr>
            <w:tcW w:type="dxa" w:w="960"/>
          </w:tcPr>
          <w:p>
            <w:pPr>
              <w:jc w:val="right"/>
            </w:pPr>
            <w:r>
              <w:t>12,8000</w:t>
            </w:r>
          </w:p>
        </w:tc>
        <w:tc>
          <w:tcPr>
            <w:tcW w:type="dxa" w:w="960"/>
          </w:tcPr>
          <w:p>
            <w:pPr>
              <w:jc w:val="right"/>
            </w:pPr>
            <w:r>
              <w:t>0,5900</w:t>
            </w:r>
          </w:p>
        </w:tc>
        <w:tc>
          <w:tcPr>
            <w:tcW w:type="dxa" w:w="960"/>
          </w:tcPr>
          <w:p>
            <w:pPr>
              <w:jc w:val="right"/>
            </w:pPr>
            <w:r>
              <w:t>1,0460</w:t>
            </w:r>
          </w:p>
        </w:tc>
        <w:tc>
          <w:tcPr>
            <w:tcW w:type="dxa" w:w="960"/>
          </w:tcPr>
          <w:p>
            <w:pPr>
              <w:jc w:val="right"/>
            </w:pPr>
            <w:r>
              <w:t>0,1200</w:t>
            </w:r>
          </w:p>
        </w:tc>
      </w:tr>
      <w:tr>
        <w:tc>
          <w:tcPr>
            <w:tcW w:type="dxa" w:w="960"/>
          </w:tcPr>
          <w:p>
            <w:pPr>
              <w:jc w:val="right"/>
            </w:pPr>
            <w:r>
              <w:t>4</w:t>
            </w:r>
          </w:p>
        </w:tc>
        <w:tc>
          <w:tcPr>
            <w:tcW w:type="dxa" w:w="960"/>
          </w:tcPr>
          <w:p>
            <w:pPr>
              <w:jc w:val="right"/>
            </w:pPr>
            <w:r>
              <w:t>396</w:t>
            </w:r>
          </w:p>
        </w:tc>
        <w:tc>
          <w:tcPr>
            <w:tcW w:type="dxa" w:w="960"/>
          </w:tcPr>
          <w:p>
            <w:pPr>
              <w:jc w:val="right"/>
            </w:pPr>
            <w:r>
              <w:t>67</w:t>
            </w:r>
          </w:p>
        </w:tc>
        <w:tc>
          <w:tcPr>
            <w:tcW w:type="dxa" w:w="960"/>
          </w:tcPr>
          <w:p>
            <w:pPr>
              <w:jc w:val="right"/>
            </w:pPr>
            <w:r>
              <w:t>63,9000</w:t>
            </w:r>
          </w:p>
        </w:tc>
        <w:tc>
          <w:tcPr>
            <w:tcW w:type="dxa" w:w="960"/>
          </w:tcPr>
          <w:p>
            <w:pPr>
              <w:jc w:val="right"/>
            </w:pPr>
            <w:r>
              <w:t>16,9200</w:t>
            </w:r>
          </w:p>
        </w:tc>
        <w:tc>
          <w:tcPr>
            <w:tcW w:type="dxa" w:w="960"/>
          </w:tcPr>
          <w:p>
            <w:pPr>
              <w:jc w:val="right"/>
            </w:pPr>
            <w:r>
              <w:t>16,1200</w:t>
            </w:r>
          </w:p>
        </w:tc>
        <w:tc>
          <w:tcPr>
            <w:tcW w:type="dxa" w:w="960"/>
          </w:tcPr>
          <w:p>
            <w:pPr>
              <w:jc w:val="right"/>
            </w:pPr>
            <w:r>
              <w:t>0,7900</w:t>
            </w:r>
          </w:p>
        </w:tc>
        <w:tc>
          <w:tcPr>
            <w:tcW w:type="dxa" w:w="960"/>
          </w:tcPr>
          <w:p>
            <w:pPr>
              <w:jc w:val="right"/>
            </w:pPr>
            <w:r>
              <w:t>1,0490</w:t>
            </w:r>
          </w:p>
        </w:tc>
        <w:tc>
          <w:tcPr>
            <w:tcW w:type="dxa" w:w="960"/>
          </w:tcPr>
          <w:p>
            <w:pPr>
              <w:jc w:val="right"/>
            </w:pPr>
            <w:r>
              <w:t>0,1800</w:t>
            </w:r>
          </w:p>
        </w:tc>
      </w:tr>
      <w:tr>
        <w:tc>
          <w:tcPr>
            <w:tcW w:type="dxa" w:w="960"/>
          </w:tcPr>
          <w:p>
            <w:pPr>
              <w:jc w:val="right"/>
            </w:pPr>
            <w:r>
              <w:t>5</w:t>
            </w:r>
          </w:p>
        </w:tc>
        <w:tc>
          <w:tcPr>
            <w:tcW w:type="dxa" w:w="960"/>
          </w:tcPr>
          <w:p>
            <w:pPr>
              <w:jc w:val="right"/>
            </w:pPr>
            <w:r>
              <w:t>396</w:t>
            </w:r>
          </w:p>
        </w:tc>
        <w:tc>
          <w:tcPr>
            <w:tcW w:type="dxa" w:w="960"/>
          </w:tcPr>
          <w:p>
            <w:pPr>
              <w:jc w:val="right"/>
            </w:pPr>
            <w:r>
              <w:t>66</w:t>
            </w:r>
          </w:p>
        </w:tc>
        <w:tc>
          <w:tcPr>
            <w:tcW w:type="dxa" w:w="960"/>
          </w:tcPr>
          <w:p>
            <w:pPr>
              <w:jc w:val="right"/>
            </w:pPr>
            <w:r>
              <w:t>76,3000</w:t>
            </w:r>
          </w:p>
        </w:tc>
        <w:tc>
          <w:tcPr>
            <w:tcW w:type="dxa" w:w="960"/>
          </w:tcPr>
          <w:p>
            <w:pPr>
              <w:jc w:val="right"/>
            </w:pPr>
            <w:r>
              <w:t>16,6700</w:t>
            </w:r>
          </w:p>
        </w:tc>
        <w:tc>
          <w:tcPr>
            <w:tcW w:type="dxa" w:w="960"/>
          </w:tcPr>
          <w:p>
            <w:pPr>
              <w:jc w:val="right"/>
            </w:pPr>
            <w:r>
              <w:t>19,2600</w:t>
            </w:r>
          </w:p>
        </w:tc>
        <w:tc>
          <w:tcPr>
            <w:tcW w:type="dxa" w:w="960"/>
          </w:tcPr>
          <w:p>
            <w:pPr>
              <w:jc w:val="right"/>
            </w:pPr>
            <w:r>
              <w:t>-2,5900</w:t>
            </w:r>
          </w:p>
        </w:tc>
        <w:tc>
          <w:tcPr>
            <w:tcW w:type="dxa" w:w="960"/>
          </w:tcPr>
          <w:p>
            <w:pPr>
              <w:jc w:val="right"/>
            </w:pPr>
            <w:r>
              <w:t>0,8650</w:t>
            </w:r>
          </w:p>
        </w:tc>
        <w:tc>
          <w:tcPr>
            <w:tcW w:type="dxa" w:w="960"/>
          </w:tcPr>
          <w:p>
            <w:pPr>
              <w:jc w:val="right"/>
            </w:pPr>
            <w:r>
              <w:t>1,7100</w:t>
            </w:r>
          </w:p>
        </w:tc>
      </w:tr>
      <w:tr>
        <w:tc>
          <w:tcPr>
            <w:tcW w:type="dxa" w:w="960"/>
          </w:tcPr>
          <w:p>
            <w:pPr>
              <w:jc w:val="right"/>
            </w:pPr>
            <w:r>
              <w:t>6</w:t>
            </w:r>
          </w:p>
        </w:tc>
        <w:tc>
          <w:tcPr>
            <w:tcW w:type="dxa" w:w="960"/>
          </w:tcPr>
          <w:p>
            <w:pPr>
              <w:jc w:val="right"/>
            </w:pPr>
            <w:r>
              <w:t>396</w:t>
            </w:r>
          </w:p>
        </w:tc>
        <w:tc>
          <w:tcPr>
            <w:tcW w:type="dxa" w:w="960"/>
          </w:tcPr>
          <w:p>
            <w:pPr>
              <w:jc w:val="right"/>
            </w:pPr>
            <w:r>
              <w:t>93</w:t>
            </w:r>
          </w:p>
        </w:tc>
        <w:tc>
          <w:tcPr>
            <w:tcW w:type="dxa" w:w="960"/>
          </w:tcPr>
          <w:p>
            <w:pPr>
              <w:jc w:val="right"/>
            </w:pPr>
            <w:r>
              <w:t>90,4000</w:t>
            </w:r>
          </w:p>
        </w:tc>
        <w:tc>
          <w:tcPr>
            <w:tcW w:type="dxa" w:w="960"/>
          </w:tcPr>
          <w:p>
            <w:pPr>
              <w:jc w:val="right"/>
            </w:pPr>
            <w:r>
              <w:t>23,4800</w:t>
            </w:r>
          </w:p>
        </w:tc>
        <w:tc>
          <w:tcPr>
            <w:tcW w:type="dxa" w:w="960"/>
          </w:tcPr>
          <w:p>
            <w:pPr>
              <w:jc w:val="right"/>
            </w:pPr>
            <w:r>
              <w:t>22,8400</w:t>
            </w:r>
          </w:p>
        </w:tc>
        <w:tc>
          <w:tcPr>
            <w:tcW w:type="dxa" w:w="960"/>
          </w:tcPr>
          <w:p>
            <w:pPr>
              <w:jc w:val="right"/>
            </w:pPr>
            <w:r>
              <w:t>0,6500</w:t>
            </w:r>
          </w:p>
        </w:tc>
        <w:tc>
          <w:tcPr>
            <w:tcW w:type="dxa" w:w="960"/>
          </w:tcPr>
          <w:p>
            <w:pPr>
              <w:jc w:val="right"/>
            </w:pPr>
            <w:r>
              <w:t>1,0280</w:t>
            </w:r>
          </w:p>
        </w:tc>
        <w:tc>
          <w:tcPr>
            <w:tcW w:type="dxa" w:w="960"/>
          </w:tcPr>
          <w:p>
            <w:pPr>
              <w:jc w:val="right"/>
            </w:pPr>
            <w:r>
              <w:t>0,0900</w:t>
            </w:r>
          </w:p>
        </w:tc>
      </w:tr>
      <w:tr>
        <w:tc>
          <w:tcPr>
            <w:tcW w:type="dxa" w:w="960"/>
          </w:tcPr>
          <w:p>
            <w:pPr>
              <w:jc w:val="right"/>
            </w:pPr>
            <w:r>
              <w:t>7</w:t>
            </w:r>
          </w:p>
        </w:tc>
        <w:tc>
          <w:tcPr>
            <w:tcW w:type="dxa" w:w="960"/>
          </w:tcPr>
          <w:p>
            <w:pPr>
              <w:jc w:val="right"/>
            </w:pPr>
            <w:r>
              <w:t>396</w:t>
            </w:r>
          </w:p>
        </w:tc>
        <w:tc>
          <w:tcPr>
            <w:tcW w:type="dxa" w:w="960"/>
          </w:tcPr>
          <w:p>
            <w:pPr>
              <w:jc w:val="right"/>
            </w:pPr>
            <w:r>
              <w:t>99</w:t>
            </w:r>
          </w:p>
        </w:tc>
        <w:tc>
          <w:tcPr>
            <w:tcW w:type="dxa" w:w="960"/>
          </w:tcPr>
          <w:p>
            <w:pPr>
              <w:jc w:val="right"/>
            </w:pPr>
            <w:r>
              <w:t>106,2000</w:t>
            </w:r>
          </w:p>
        </w:tc>
        <w:tc>
          <w:tcPr>
            <w:tcW w:type="dxa" w:w="960"/>
          </w:tcPr>
          <w:p>
            <w:pPr>
              <w:jc w:val="right"/>
            </w:pPr>
            <w:r>
              <w:t>25,0000</w:t>
            </w:r>
          </w:p>
        </w:tc>
        <w:tc>
          <w:tcPr>
            <w:tcW w:type="dxa" w:w="960"/>
          </w:tcPr>
          <w:p>
            <w:pPr>
              <w:jc w:val="right"/>
            </w:pPr>
            <w:r>
              <w:t>26,8200</w:t>
            </w:r>
          </w:p>
        </w:tc>
        <w:tc>
          <w:tcPr>
            <w:tcW w:type="dxa" w:w="960"/>
          </w:tcPr>
          <w:p>
            <w:pPr>
              <w:jc w:val="right"/>
            </w:pPr>
            <w:r>
              <w:t>-1,8200</w:t>
            </w:r>
          </w:p>
        </w:tc>
        <w:tc>
          <w:tcPr>
            <w:tcW w:type="dxa" w:w="960"/>
          </w:tcPr>
          <w:p>
            <w:pPr>
              <w:jc w:val="right"/>
            </w:pPr>
            <w:r>
              <w:t>0,9320</w:t>
            </w:r>
          </w:p>
        </w:tc>
        <w:tc>
          <w:tcPr>
            <w:tcW w:type="dxa" w:w="960"/>
          </w:tcPr>
          <w:p>
            <w:pPr>
              <w:jc w:val="right"/>
            </w:pPr>
            <w:r>
              <w:t>0,6700</w:t>
            </w:r>
          </w:p>
        </w:tc>
      </w:tr>
      <w:tr>
        <w:tc>
          <w:tcPr>
            <w:tcW w:type="dxa" w:w="960"/>
          </w:tcPr>
          <w:p>
            <w:pPr>
              <w:jc w:val="right"/>
            </w:pPr>
            <w:r>
              <w:t>8</w:t>
            </w:r>
          </w:p>
        </w:tc>
        <w:tc>
          <w:tcPr>
            <w:tcW w:type="dxa" w:w="960"/>
          </w:tcPr>
          <w:p>
            <w:pPr>
              <w:jc w:val="right"/>
            </w:pPr>
            <w:r>
              <w:t>396</w:t>
            </w:r>
          </w:p>
        </w:tc>
        <w:tc>
          <w:tcPr>
            <w:tcW w:type="dxa" w:w="960"/>
          </w:tcPr>
          <w:p>
            <w:pPr>
              <w:jc w:val="right"/>
            </w:pPr>
            <w:r>
              <w:t>130</w:t>
            </w:r>
          </w:p>
        </w:tc>
        <w:tc>
          <w:tcPr>
            <w:tcW w:type="dxa" w:w="960"/>
          </w:tcPr>
          <w:p>
            <w:pPr>
              <w:jc w:val="right"/>
            </w:pPr>
            <w:r>
              <w:t>124,4000</w:t>
            </w:r>
          </w:p>
        </w:tc>
        <w:tc>
          <w:tcPr>
            <w:tcW w:type="dxa" w:w="960"/>
          </w:tcPr>
          <w:p>
            <w:pPr>
              <w:jc w:val="right"/>
            </w:pPr>
            <w:r>
              <w:t>32,8300</w:t>
            </w:r>
          </w:p>
        </w:tc>
        <w:tc>
          <w:tcPr>
            <w:tcW w:type="dxa" w:w="960"/>
          </w:tcPr>
          <w:p>
            <w:pPr>
              <w:jc w:val="right"/>
            </w:pPr>
            <w:r>
              <w:t>31,4300</w:t>
            </w:r>
          </w:p>
        </w:tc>
        <w:tc>
          <w:tcPr>
            <w:tcW w:type="dxa" w:w="960"/>
          </w:tcPr>
          <w:p>
            <w:pPr>
              <w:jc w:val="right"/>
            </w:pPr>
            <w:r>
              <w:t>1,4000</w:t>
            </w:r>
          </w:p>
        </w:tc>
        <w:tc>
          <w:tcPr>
            <w:tcW w:type="dxa" w:w="960"/>
          </w:tcPr>
          <w:p>
            <w:pPr>
              <w:jc w:val="right"/>
            </w:pPr>
            <w:r>
              <w:t>1,0450</w:t>
            </w:r>
          </w:p>
        </w:tc>
        <w:tc>
          <w:tcPr>
            <w:tcW w:type="dxa" w:w="960"/>
          </w:tcPr>
          <w:p>
            <w:pPr>
              <w:jc w:val="right"/>
            </w:pPr>
            <w:r>
              <w:t>0,3600</w:t>
            </w:r>
          </w:p>
        </w:tc>
      </w:tr>
      <w:tr>
        <w:tc>
          <w:tcPr>
            <w:tcW w:type="dxa" w:w="960"/>
          </w:tcPr>
          <w:p>
            <w:pPr>
              <w:jc w:val="right"/>
            </w:pPr>
            <w:r>
              <w:t>9</w:t>
            </w:r>
          </w:p>
        </w:tc>
        <w:tc>
          <w:tcPr>
            <w:tcW w:type="dxa" w:w="960"/>
          </w:tcPr>
          <w:p>
            <w:pPr>
              <w:jc w:val="right"/>
            </w:pPr>
            <w:r>
              <w:t>396</w:t>
            </w:r>
          </w:p>
        </w:tc>
        <w:tc>
          <w:tcPr>
            <w:tcW w:type="dxa" w:w="960"/>
          </w:tcPr>
          <w:p>
            <w:pPr>
              <w:jc w:val="right"/>
            </w:pPr>
            <w:r>
              <w:t>153</w:t>
            </w:r>
          </w:p>
        </w:tc>
        <w:tc>
          <w:tcPr>
            <w:tcW w:type="dxa" w:w="960"/>
          </w:tcPr>
          <w:p>
            <w:pPr>
              <w:jc w:val="right"/>
            </w:pPr>
            <w:r>
              <w:t>149,2000</w:t>
            </w:r>
          </w:p>
        </w:tc>
        <w:tc>
          <w:tcPr>
            <w:tcW w:type="dxa" w:w="960"/>
          </w:tcPr>
          <w:p>
            <w:pPr>
              <w:jc w:val="right"/>
            </w:pPr>
            <w:r>
              <w:t>38,6400</w:t>
            </w:r>
          </w:p>
        </w:tc>
        <w:tc>
          <w:tcPr>
            <w:tcW w:type="dxa" w:w="960"/>
          </w:tcPr>
          <w:p>
            <w:pPr>
              <w:jc w:val="right"/>
            </w:pPr>
            <w:r>
              <w:t>37,6700</w:t>
            </w:r>
          </w:p>
        </w:tc>
        <w:tc>
          <w:tcPr>
            <w:tcW w:type="dxa" w:w="960"/>
          </w:tcPr>
          <w:p>
            <w:pPr>
              <w:jc w:val="right"/>
            </w:pPr>
            <w:r>
              <w:t>0,9600</w:t>
            </w:r>
          </w:p>
        </w:tc>
        <w:tc>
          <w:tcPr>
            <w:tcW w:type="dxa" w:w="960"/>
          </w:tcPr>
          <w:p>
            <w:pPr>
              <w:jc w:val="right"/>
            </w:pPr>
            <w:r>
              <w:t>1,0260</w:t>
            </w:r>
          </w:p>
        </w:tc>
        <w:tc>
          <w:tcPr>
            <w:tcW w:type="dxa" w:w="960"/>
          </w:tcPr>
          <w:p>
            <w:pPr>
              <w:jc w:val="right"/>
            </w:pPr>
            <w:r>
              <w:t>0,1600</w:t>
            </w:r>
          </w:p>
        </w:tc>
      </w:tr>
      <w:tr>
        <w:tc>
          <w:tcPr>
            <w:tcW w:type="dxa" w:w="960"/>
          </w:tcPr>
          <w:p>
            <w:pPr>
              <w:jc w:val="right"/>
            </w:pPr>
            <w:r>
              <w:t>10</w:t>
            </w:r>
          </w:p>
        </w:tc>
        <w:tc>
          <w:tcPr>
            <w:tcW w:type="dxa" w:w="960"/>
          </w:tcPr>
          <w:p>
            <w:pPr>
              <w:jc w:val="right"/>
            </w:pPr>
            <w:r>
              <w:t>396</w:t>
            </w:r>
          </w:p>
        </w:tc>
        <w:tc>
          <w:tcPr>
            <w:tcW w:type="dxa" w:w="960"/>
          </w:tcPr>
          <w:p>
            <w:pPr>
              <w:jc w:val="right"/>
            </w:pPr>
            <w:r>
              <w:t>203</w:t>
            </w:r>
          </w:p>
        </w:tc>
        <w:tc>
          <w:tcPr>
            <w:tcW w:type="dxa" w:w="960"/>
          </w:tcPr>
          <w:p>
            <w:pPr>
              <w:jc w:val="right"/>
            </w:pPr>
            <w:r>
              <w:t>204,9000</w:t>
            </w:r>
          </w:p>
        </w:tc>
        <w:tc>
          <w:tcPr>
            <w:tcW w:type="dxa" w:w="960"/>
          </w:tcPr>
          <w:p>
            <w:pPr>
              <w:jc w:val="right"/>
            </w:pPr>
            <w:r>
              <w:t>51,2600</w:t>
            </w:r>
          </w:p>
        </w:tc>
        <w:tc>
          <w:tcPr>
            <w:tcW w:type="dxa" w:w="960"/>
          </w:tcPr>
          <w:p>
            <w:pPr>
              <w:jc w:val="right"/>
            </w:pPr>
            <w:r>
              <w:t>51,7500</w:t>
            </w:r>
          </w:p>
        </w:tc>
        <w:tc>
          <w:tcPr>
            <w:tcW w:type="dxa" w:w="960"/>
          </w:tcPr>
          <w:p>
            <w:pPr>
              <w:jc w:val="right"/>
            </w:pPr>
            <w:r>
              <w:t>-0,4900</w:t>
            </w:r>
          </w:p>
        </w:tc>
        <w:tc>
          <w:tcPr>
            <w:tcW w:type="dxa" w:w="960"/>
          </w:tcPr>
          <w:p>
            <w:pPr>
              <w:jc w:val="right"/>
            </w:pPr>
            <w:r>
              <w:t>0,9910</w:t>
            </w:r>
          </w:p>
        </w:tc>
        <w:tc>
          <w:tcPr>
            <w:tcW w:type="dxa" w:w="960"/>
          </w:tcPr>
          <w:p>
            <w:pPr>
              <w:jc w:val="right"/>
            </w:pPr>
            <w:r>
              <w:t>0,0400</w:t>
            </w:r>
          </w:p>
        </w:tc>
      </w:tr>
    </w:tbl>
    <w:p>
      <w:r>
        <w:rPr>
          <w:b/>
          <w:sz w:val="18"/>
        </w:rPr>
        <w:t>Hosmer-Lemeshow por grupo · Fuera de tiempo (OOT)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101</w:t>
            </w:r>
          </w:p>
        </w:tc>
        <w:tc>
          <w:tcPr>
            <w:tcW w:type="dxa" w:w="960"/>
          </w:tcPr>
          <w:p>
            <w:pPr>
              <w:jc w:val="right"/>
            </w:pPr>
            <w:r>
              <w:t>10</w:t>
            </w:r>
          </w:p>
        </w:tc>
        <w:tc>
          <w:tcPr>
            <w:tcW w:type="dxa" w:w="960"/>
          </w:tcPr>
          <w:p>
            <w:pPr>
              <w:jc w:val="right"/>
            </w:pPr>
            <w:r>
              <w:t>5,4000</w:t>
            </w:r>
          </w:p>
        </w:tc>
        <w:tc>
          <w:tcPr>
            <w:tcW w:type="dxa" w:w="960"/>
          </w:tcPr>
          <w:p>
            <w:pPr>
              <w:jc w:val="right"/>
            </w:pPr>
            <w:r>
              <w:t>9,9000</w:t>
            </w:r>
          </w:p>
        </w:tc>
        <w:tc>
          <w:tcPr>
            <w:tcW w:type="dxa" w:w="960"/>
          </w:tcPr>
          <w:p>
            <w:pPr>
              <w:jc w:val="right"/>
            </w:pPr>
            <w:r>
              <w:t>5,3700</w:t>
            </w:r>
          </w:p>
        </w:tc>
        <w:tc>
          <w:tcPr>
            <w:tcW w:type="dxa" w:w="960"/>
          </w:tcPr>
          <w:p>
            <w:pPr>
              <w:jc w:val="right"/>
            </w:pPr>
            <w:r>
              <w:t>4,5300</w:t>
            </w:r>
          </w:p>
        </w:tc>
        <w:tc>
          <w:tcPr>
            <w:tcW w:type="dxa" w:w="960"/>
          </w:tcPr>
          <w:p>
            <w:pPr>
              <w:jc w:val="right"/>
            </w:pPr>
            <w:r>
              <w:t>1,8430</w:t>
            </w:r>
          </w:p>
        </w:tc>
        <w:tc>
          <w:tcPr>
            <w:tcW w:type="dxa" w:w="960"/>
          </w:tcPr>
          <w:p>
            <w:pPr>
              <w:jc w:val="right"/>
            </w:pPr>
            <w:r>
              <w:t>4,0800</w:t>
            </w:r>
          </w:p>
        </w:tc>
      </w:tr>
      <w:tr>
        <w:tc>
          <w:tcPr>
            <w:tcW w:type="dxa" w:w="960"/>
          </w:tcPr>
          <w:p>
            <w:pPr>
              <w:jc w:val="right"/>
            </w:pPr>
            <w:r>
              <w:t>2</w:t>
            </w:r>
          </w:p>
        </w:tc>
        <w:tc>
          <w:tcPr>
            <w:tcW w:type="dxa" w:w="960"/>
          </w:tcPr>
          <w:p>
            <w:pPr>
              <w:jc w:val="right"/>
            </w:pPr>
            <w:r>
              <w:t>101</w:t>
            </w:r>
          </w:p>
        </w:tc>
        <w:tc>
          <w:tcPr>
            <w:tcW w:type="dxa" w:w="960"/>
          </w:tcPr>
          <w:p>
            <w:pPr>
              <w:jc w:val="right"/>
            </w:pPr>
            <w:r>
              <w:t>13</w:t>
            </w:r>
          </w:p>
        </w:tc>
        <w:tc>
          <w:tcPr>
            <w:tcW w:type="dxa" w:w="960"/>
          </w:tcPr>
          <w:p>
            <w:pPr>
              <w:jc w:val="right"/>
            </w:pPr>
            <w:r>
              <w:t>9,5000</w:t>
            </w:r>
          </w:p>
        </w:tc>
        <w:tc>
          <w:tcPr>
            <w:tcW w:type="dxa" w:w="960"/>
          </w:tcPr>
          <w:p>
            <w:pPr>
              <w:jc w:val="right"/>
            </w:pPr>
            <w:r>
              <w:t>12,8700</w:t>
            </w:r>
          </w:p>
        </w:tc>
        <w:tc>
          <w:tcPr>
            <w:tcW w:type="dxa" w:w="960"/>
          </w:tcPr>
          <w:p>
            <w:pPr>
              <w:jc w:val="right"/>
            </w:pPr>
            <w:r>
              <w:t>9,3600</w:t>
            </w:r>
          </w:p>
        </w:tc>
        <w:tc>
          <w:tcPr>
            <w:tcW w:type="dxa" w:w="960"/>
          </w:tcPr>
          <w:p>
            <w:pPr>
              <w:jc w:val="right"/>
            </w:pPr>
            <w:r>
              <w:t>3,5100</w:t>
            </w:r>
          </w:p>
        </w:tc>
        <w:tc>
          <w:tcPr>
            <w:tcW w:type="dxa" w:w="960"/>
          </w:tcPr>
          <w:p>
            <w:pPr>
              <w:jc w:val="right"/>
            </w:pPr>
            <w:r>
              <w:t>1,3750</w:t>
            </w:r>
          </w:p>
        </w:tc>
        <w:tc>
          <w:tcPr>
            <w:tcW w:type="dxa" w:w="960"/>
          </w:tcPr>
          <w:p>
            <w:pPr>
              <w:jc w:val="right"/>
            </w:pPr>
            <w:r>
              <w:t>1,4700</w:t>
            </w:r>
          </w:p>
        </w:tc>
      </w:tr>
      <w:tr>
        <w:tc>
          <w:tcPr>
            <w:tcW w:type="dxa" w:w="960"/>
          </w:tcPr>
          <w:p>
            <w:pPr>
              <w:jc w:val="right"/>
            </w:pPr>
            <w:r>
              <w:t>3</w:t>
            </w:r>
          </w:p>
        </w:tc>
        <w:tc>
          <w:tcPr>
            <w:tcW w:type="dxa" w:w="960"/>
          </w:tcPr>
          <w:p>
            <w:pPr>
              <w:jc w:val="right"/>
            </w:pPr>
            <w:r>
              <w:t>101</w:t>
            </w:r>
          </w:p>
        </w:tc>
        <w:tc>
          <w:tcPr>
            <w:tcW w:type="dxa" w:w="960"/>
          </w:tcPr>
          <w:p>
            <w:pPr>
              <w:jc w:val="right"/>
            </w:pPr>
            <w:r>
              <w:t>20</w:t>
            </w:r>
          </w:p>
        </w:tc>
        <w:tc>
          <w:tcPr>
            <w:tcW w:type="dxa" w:w="960"/>
          </w:tcPr>
          <w:p>
            <w:pPr>
              <w:jc w:val="right"/>
            </w:pPr>
            <w:r>
              <w:t>13,2000</w:t>
            </w:r>
          </w:p>
        </w:tc>
        <w:tc>
          <w:tcPr>
            <w:tcW w:type="dxa" w:w="960"/>
          </w:tcPr>
          <w:p>
            <w:pPr>
              <w:jc w:val="right"/>
            </w:pPr>
            <w:r>
              <w:t>19,8000</w:t>
            </w:r>
          </w:p>
        </w:tc>
        <w:tc>
          <w:tcPr>
            <w:tcW w:type="dxa" w:w="960"/>
          </w:tcPr>
          <w:p>
            <w:pPr>
              <w:jc w:val="right"/>
            </w:pPr>
            <w:r>
              <w:t>13,0400</w:t>
            </w:r>
          </w:p>
        </w:tc>
        <w:tc>
          <w:tcPr>
            <w:tcW w:type="dxa" w:w="960"/>
          </w:tcPr>
          <w:p>
            <w:pPr>
              <w:jc w:val="right"/>
            </w:pPr>
            <w:r>
              <w:t>6,7700</w:t>
            </w:r>
          </w:p>
        </w:tc>
        <w:tc>
          <w:tcPr>
            <w:tcW w:type="dxa" w:w="960"/>
          </w:tcPr>
          <w:p>
            <w:pPr>
              <w:jc w:val="right"/>
            </w:pPr>
            <w:r>
              <w:t>1,5190</w:t>
            </w:r>
          </w:p>
        </w:tc>
        <w:tc>
          <w:tcPr>
            <w:tcW w:type="dxa" w:w="960"/>
          </w:tcPr>
          <w:p>
            <w:pPr>
              <w:jc w:val="right"/>
            </w:pPr>
            <w:r>
              <w:t>4,0800</w:t>
            </w:r>
          </w:p>
        </w:tc>
      </w:tr>
      <w:tr>
        <w:tc>
          <w:tcPr>
            <w:tcW w:type="dxa" w:w="960"/>
          </w:tcPr>
          <w:p>
            <w:pPr>
              <w:jc w:val="right"/>
            </w:pPr>
            <w:r>
              <w:t>4</w:t>
            </w:r>
          </w:p>
        </w:tc>
        <w:tc>
          <w:tcPr>
            <w:tcW w:type="dxa" w:w="960"/>
          </w:tcPr>
          <w:p>
            <w:pPr>
              <w:jc w:val="right"/>
            </w:pPr>
            <w:r>
              <w:t>101</w:t>
            </w:r>
          </w:p>
        </w:tc>
        <w:tc>
          <w:tcPr>
            <w:tcW w:type="dxa" w:w="960"/>
          </w:tcPr>
          <w:p>
            <w:pPr>
              <w:jc w:val="right"/>
            </w:pPr>
            <w:r>
              <w:t>15</w:t>
            </w:r>
          </w:p>
        </w:tc>
        <w:tc>
          <w:tcPr>
            <w:tcW w:type="dxa" w:w="960"/>
          </w:tcPr>
          <w:p>
            <w:pPr>
              <w:jc w:val="right"/>
            </w:pPr>
            <w:r>
              <w:t>16,1000</w:t>
            </w:r>
          </w:p>
        </w:tc>
        <w:tc>
          <w:tcPr>
            <w:tcW w:type="dxa" w:w="960"/>
          </w:tcPr>
          <w:p>
            <w:pPr>
              <w:jc w:val="right"/>
            </w:pPr>
            <w:r>
              <w:t>14,8500</w:t>
            </w:r>
          </w:p>
        </w:tc>
        <w:tc>
          <w:tcPr>
            <w:tcW w:type="dxa" w:w="960"/>
          </w:tcPr>
          <w:p>
            <w:pPr>
              <w:jc w:val="right"/>
            </w:pPr>
            <w:r>
              <w:t>15,9700</w:t>
            </w:r>
          </w:p>
        </w:tc>
        <w:tc>
          <w:tcPr>
            <w:tcW w:type="dxa" w:w="960"/>
          </w:tcPr>
          <w:p>
            <w:pPr>
              <w:jc w:val="right"/>
            </w:pPr>
            <w:r>
              <w:t>-1,1200</w:t>
            </w:r>
          </w:p>
        </w:tc>
        <w:tc>
          <w:tcPr>
            <w:tcW w:type="dxa" w:w="960"/>
          </w:tcPr>
          <w:p>
            <w:pPr>
              <w:jc w:val="right"/>
            </w:pPr>
            <w:r>
              <w:t>0,9300</w:t>
            </w:r>
          </w:p>
        </w:tc>
        <w:tc>
          <w:tcPr>
            <w:tcW w:type="dxa" w:w="960"/>
          </w:tcPr>
          <w:p>
            <w:pPr>
              <w:jc w:val="right"/>
            </w:pPr>
            <w:r>
              <w:t>0,0900</w:t>
            </w:r>
          </w:p>
        </w:tc>
      </w:tr>
      <w:tr>
        <w:tc>
          <w:tcPr>
            <w:tcW w:type="dxa" w:w="960"/>
          </w:tcPr>
          <w:p>
            <w:pPr>
              <w:jc w:val="right"/>
            </w:pPr>
            <w:r>
              <w:t>5</w:t>
            </w:r>
          </w:p>
        </w:tc>
        <w:tc>
          <w:tcPr>
            <w:tcW w:type="dxa" w:w="960"/>
          </w:tcPr>
          <w:p>
            <w:pPr>
              <w:jc w:val="right"/>
            </w:pPr>
            <w:r>
              <w:t>101</w:t>
            </w:r>
          </w:p>
        </w:tc>
        <w:tc>
          <w:tcPr>
            <w:tcW w:type="dxa" w:w="960"/>
          </w:tcPr>
          <w:p>
            <w:pPr>
              <w:jc w:val="right"/>
            </w:pPr>
            <w:r>
              <w:t>24</w:t>
            </w:r>
          </w:p>
        </w:tc>
        <w:tc>
          <w:tcPr>
            <w:tcW w:type="dxa" w:w="960"/>
          </w:tcPr>
          <w:p>
            <w:pPr>
              <w:jc w:val="right"/>
            </w:pPr>
            <w:r>
              <w:t>19,1000</w:t>
            </w:r>
          </w:p>
        </w:tc>
        <w:tc>
          <w:tcPr>
            <w:tcW w:type="dxa" w:w="960"/>
          </w:tcPr>
          <w:p>
            <w:pPr>
              <w:jc w:val="right"/>
            </w:pPr>
            <w:r>
              <w:t>23,7600</w:t>
            </w:r>
          </w:p>
        </w:tc>
        <w:tc>
          <w:tcPr>
            <w:tcW w:type="dxa" w:w="960"/>
          </w:tcPr>
          <w:p>
            <w:pPr>
              <w:jc w:val="right"/>
            </w:pPr>
            <w:r>
              <w:t>18,8800</w:t>
            </w:r>
          </w:p>
        </w:tc>
        <w:tc>
          <w:tcPr>
            <w:tcW w:type="dxa" w:w="960"/>
          </w:tcPr>
          <w:p>
            <w:pPr>
              <w:jc w:val="right"/>
            </w:pPr>
            <w:r>
              <w:t>4,8800</w:t>
            </w:r>
          </w:p>
        </w:tc>
        <w:tc>
          <w:tcPr>
            <w:tcW w:type="dxa" w:w="960"/>
          </w:tcPr>
          <w:p>
            <w:pPr>
              <w:jc w:val="right"/>
            </w:pPr>
            <w:r>
              <w:t>1,2590</w:t>
            </w:r>
          </w:p>
        </w:tc>
        <w:tc>
          <w:tcPr>
            <w:tcW w:type="dxa" w:w="960"/>
          </w:tcPr>
          <w:p>
            <w:pPr>
              <w:jc w:val="right"/>
            </w:pPr>
            <w:r>
              <w:t>1,5700</w:t>
            </w:r>
          </w:p>
        </w:tc>
      </w:tr>
      <w:tr>
        <w:tc>
          <w:tcPr>
            <w:tcW w:type="dxa" w:w="960"/>
          </w:tcPr>
          <w:p>
            <w:pPr>
              <w:jc w:val="right"/>
            </w:pPr>
            <w:r>
              <w:t>6</w:t>
            </w:r>
          </w:p>
        </w:tc>
        <w:tc>
          <w:tcPr>
            <w:tcW w:type="dxa" w:w="960"/>
          </w:tcPr>
          <w:p>
            <w:pPr>
              <w:jc w:val="right"/>
            </w:pPr>
            <w:r>
              <w:t>101</w:t>
            </w:r>
          </w:p>
        </w:tc>
        <w:tc>
          <w:tcPr>
            <w:tcW w:type="dxa" w:w="960"/>
          </w:tcPr>
          <w:p>
            <w:pPr>
              <w:jc w:val="right"/>
            </w:pPr>
            <w:r>
              <w:t>25</w:t>
            </w:r>
          </w:p>
        </w:tc>
        <w:tc>
          <w:tcPr>
            <w:tcW w:type="dxa" w:w="960"/>
          </w:tcPr>
          <w:p>
            <w:pPr>
              <w:jc w:val="right"/>
            </w:pPr>
            <w:r>
              <w:t>22,3000</w:t>
            </w:r>
          </w:p>
        </w:tc>
        <w:tc>
          <w:tcPr>
            <w:tcW w:type="dxa" w:w="960"/>
          </w:tcPr>
          <w:p>
            <w:pPr>
              <w:jc w:val="right"/>
            </w:pPr>
            <w:r>
              <w:t>24,7500</w:t>
            </w:r>
          </w:p>
        </w:tc>
        <w:tc>
          <w:tcPr>
            <w:tcW w:type="dxa" w:w="960"/>
          </w:tcPr>
          <w:p>
            <w:pPr>
              <w:jc w:val="right"/>
            </w:pPr>
            <w:r>
              <w:t>22,0700</w:t>
            </w:r>
          </w:p>
        </w:tc>
        <w:tc>
          <w:tcPr>
            <w:tcW w:type="dxa" w:w="960"/>
          </w:tcPr>
          <w:p>
            <w:pPr>
              <w:jc w:val="right"/>
            </w:pPr>
            <w:r>
              <w:t>2,6900</w:t>
            </w:r>
          </w:p>
        </w:tc>
        <w:tc>
          <w:tcPr>
            <w:tcW w:type="dxa" w:w="960"/>
          </w:tcPr>
          <w:p>
            <w:pPr>
              <w:jc w:val="right"/>
            </w:pPr>
            <w:r>
              <w:t>1,1220</w:t>
            </w:r>
          </w:p>
        </w:tc>
        <w:tc>
          <w:tcPr>
            <w:tcW w:type="dxa" w:w="960"/>
          </w:tcPr>
          <w:p>
            <w:pPr>
              <w:jc w:val="right"/>
            </w:pPr>
            <w:r>
              <w:t>0,4200</w:t>
            </w:r>
          </w:p>
        </w:tc>
      </w:tr>
      <w:tr>
        <w:tc>
          <w:tcPr>
            <w:tcW w:type="dxa" w:w="960"/>
          </w:tcPr>
          <w:p>
            <w:pPr>
              <w:jc w:val="right"/>
            </w:pPr>
            <w:r>
              <w:t>7</w:t>
            </w:r>
          </w:p>
        </w:tc>
        <w:tc>
          <w:tcPr>
            <w:tcW w:type="dxa" w:w="960"/>
          </w:tcPr>
          <w:p>
            <w:pPr>
              <w:jc w:val="right"/>
            </w:pPr>
            <w:r>
              <w:t>101</w:t>
            </w:r>
          </w:p>
        </w:tc>
        <w:tc>
          <w:tcPr>
            <w:tcW w:type="dxa" w:w="960"/>
          </w:tcPr>
          <w:p>
            <w:pPr>
              <w:jc w:val="right"/>
            </w:pPr>
            <w:r>
              <w:t>17</w:t>
            </w:r>
          </w:p>
        </w:tc>
        <w:tc>
          <w:tcPr>
            <w:tcW w:type="dxa" w:w="960"/>
          </w:tcPr>
          <w:p>
            <w:pPr>
              <w:jc w:val="right"/>
            </w:pPr>
            <w:r>
              <w:t>26,8000</w:t>
            </w:r>
          </w:p>
        </w:tc>
        <w:tc>
          <w:tcPr>
            <w:tcW w:type="dxa" w:w="960"/>
          </w:tcPr>
          <w:p>
            <w:pPr>
              <w:jc w:val="right"/>
            </w:pPr>
            <w:r>
              <w:t>16,8300</w:t>
            </w:r>
          </w:p>
        </w:tc>
        <w:tc>
          <w:tcPr>
            <w:tcW w:type="dxa" w:w="960"/>
          </w:tcPr>
          <w:p>
            <w:pPr>
              <w:jc w:val="right"/>
            </w:pPr>
            <w:r>
              <w:t>26,5400</w:t>
            </w:r>
          </w:p>
        </w:tc>
        <w:tc>
          <w:tcPr>
            <w:tcW w:type="dxa" w:w="960"/>
          </w:tcPr>
          <w:p>
            <w:pPr>
              <w:jc w:val="right"/>
            </w:pPr>
            <w:r>
              <w:t>-9,7100</w:t>
            </w:r>
          </w:p>
        </w:tc>
        <w:tc>
          <w:tcPr>
            <w:tcW w:type="dxa" w:w="960"/>
          </w:tcPr>
          <w:p>
            <w:pPr>
              <w:jc w:val="right"/>
            </w:pPr>
            <w:r>
              <w:t>0,6340</w:t>
            </w:r>
          </w:p>
        </w:tc>
        <w:tc>
          <w:tcPr>
            <w:tcW w:type="dxa" w:w="960"/>
          </w:tcPr>
          <w:p>
            <w:pPr>
              <w:jc w:val="right"/>
            </w:pPr>
            <w:r>
              <w:t>4,8800</w:t>
            </w:r>
          </w:p>
        </w:tc>
      </w:tr>
      <w:tr>
        <w:tc>
          <w:tcPr>
            <w:tcW w:type="dxa" w:w="960"/>
          </w:tcPr>
          <w:p>
            <w:pPr>
              <w:jc w:val="right"/>
            </w:pPr>
            <w:r>
              <w:t>8</w:t>
            </w:r>
          </w:p>
        </w:tc>
        <w:tc>
          <w:tcPr>
            <w:tcW w:type="dxa" w:w="960"/>
          </w:tcPr>
          <w:p>
            <w:pPr>
              <w:jc w:val="right"/>
            </w:pPr>
            <w:r>
              <w:t>101</w:t>
            </w:r>
          </w:p>
        </w:tc>
        <w:tc>
          <w:tcPr>
            <w:tcW w:type="dxa" w:w="960"/>
          </w:tcPr>
          <w:p>
            <w:pPr>
              <w:jc w:val="right"/>
            </w:pPr>
            <w:r>
              <w:t>32</w:t>
            </w:r>
          </w:p>
        </w:tc>
        <w:tc>
          <w:tcPr>
            <w:tcW w:type="dxa" w:w="960"/>
          </w:tcPr>
          <w:p>
            <w:pPr>
              <w:jc w:val="right"/>
            </w:pPr>
            <w:r>
              <w:t>31,5000</w:t>
            </w:r>
          </w:p>
        </w:tc>
        <w:tc>
          <w:tcPr>
            <w:tcW w:type="dxa" w:w="960"/>
          </w:tcPr>
          <w:p>
            <w:pPr>
              <w:jc w:val="right"/>
            </w:pPr>
            <w:r>
              <w:t>31,6800</w:t>
            </w:r>
          </w:p>
        </w:tc>
        <w:tc>
          <w:tcPr>
            <w:tcW w:type="dxa" w:w="960"/>
          </w:tcPr>
          <w:p>
            <w:pPr>
              <w:jc w:val="right"/>
            </w:pPr>
            <w:r>
              <w:t>31,1400</w:t>
            </w:r>
          </w:p>
        </w:tc>
        <w:tc>
          <w:tcPr>
            <w:tcW w:type="dxa" w:w="960"/>
          </w:tcPr>
          <w:p>
            <w:pPr>
              <w:jc w:val="right"/>
            </w:pPr>
            <w:r>
              <w:t>0,5400</w:t>
            </w:r>
          </w:p>
        </w:tc>
        <w:tc>
          <w:tcPr>
            <w:tcW w:type="dxa" w:w="960"/>
          </w:tcPr>
          <w:p>
            <w:pPr>
              <w:jc w:val="right"/>
            </w:pPr>
            <w:r>
              <w:t>1,0170</w:t>
            </w:r>
          </w:p>
        </w:tc>
        <w:tc>
          <w:tcPr>
            <w:tcW w:type="dxa" w:w="960"/>
          </w:tcPr>
          <w:p>
            <w:pPr>
              <w:jc w:val="right"/>
            </w:pPr>
            <w:r>
              <w:t>0,0100</w:t>
            </w:r>
          </w:p>
        </w:tc>
      </w:tr>
      <w:tr>
        <w:tc>
          <w:tcPr>
            <w:tcW w:type="dxa" w:w="960"/>
          </w:tcPr>
          <w:p>
            <w:pPr>
              <w:jc w:val="right"/>
            </w:pPr>
            <w:r>
              <w:t>9</w:t>
            </w:r>
          </w:p>
        </w:tc>
        <w:tc>
          <w:tcPr>
            <w:tcW w:type="dxa" w:w="960"/>
          </w:tcPr>
          <w:p>
            <w:pPr>
              <w:jc w:val="right"/>
            </w:pPr>
            <w:r>
              <w:t>100</w:t>
            </w:r>
          </w:p>
        </w:tc>
        <w:tc>
          <w:tcPr>
            <w:tcW w:type="dxa" w:w="960"/>
          </w:tcPr>
          <w:p>
            <w:pPr>
              <w:jc w:val="right"/>
            </w:pPr>
            <w:r>
              <w:t>38</w:t>
            </w:r>
          </w:p>
        </w:tc>
        <w:tc>
          <w:tcPr>
            <w:tcW w:type="dxa" w:w="960"/>
          </w:tcPr>
          <w:p>
            <w:pPr>
              <w:jc w:val="right"/>
            </w:pPr>
            <w:r>
              <w:t>38,1000</w:t>
            </w:r>
          </w:p>
        </w:tc>
        <w:tc>
          <w:tcPr>
            <w:tcW w:type="dxa" w:w="960"/>
          </w:tcPr>
          <w:p>
            <w:pPr>
              <w:jc w:val="right"/>
            </w:pPr>
            <w:r>
              <w:t>38,0000</w:t>
            </w:r>
          </w:p>
        </w:tc>
        <w:tc>
          <w:tcPr>
            <w:tcW w:type="dxa" w:w="960"/>
          </w:tcPr>
          <w:p>
            <w:pPr>
              <w:jc w:val="right"/>
            </w:pPr>
            <w:r>
              <w:t>38,0500</w:t>
            </w:r>
          </w:p>
        </w:tc>
        <w:tc>
          <w:tcPr>
            <w:tcW w:type="dxa" w:w="960"/>
          </w:tcPr>
          <w:p>
            <w:pPr>
              <w:jc w:val="right"/>
            </w:pPr>
            <w:r>
              <w:t>-0,0500</w:t>
            </w:r>
          </w:p>
        </w:tc>
        <w:tc>
          <w:tcPr>
            <w:tcW w:type="dxa" w:w="960"/>
          </w:tcPr>
          <w:p>
            <w:pPr>
              <w:jc w:val="right"/>
            </w:pPr>
            <w:r>
              <w:t>0,9990</w:t>
            </w:r>
          </w:p>
        </w:tc>
        <w:tc>
          <w:tcPr>
            <w:tcW w:type="dxa" w:w="960"/>
          </w:tcPr>
          <w:p>
            <w:pPr>
              <w:jc w:val="right"/>
            </w:pPr>
            <w:r>
              <w:t>0,0000</w:t>
            </w:r>
          </w:p>
        </w:tc>
      </w:tr>
      <w:tr>
        <w:tc>
          <w:tcPr>
            <w:tcW w:type="dxa" w:w="960"/>
          </w:tcPr>
          <w:p>
            <w:pPr>
              <w:jc w:val="right"/>
            </w:pPr>
            <w:r>
              <w:t>10</w:t>
            </w:r>
          </w:p>
        </w:tc>
        <w:tc>
          <w:tcPr>
            <w:tcW w:type="dxa" w:w="960"/>
          </w:tcPr>
          <w:p>
            <w:pPr>
              <w:jc w:val="right"/>
            </w:pPr>
            <w:r>
              <w:t>100</w:t>
            </w:r>
          </w:p>
        </w:tc>
        <w:tc>
          <w:tcPr>
            <w:tcW w:type="dxa" w:w="960"/>
          </w:tcPr>
          <w:p>
            <w:pPr>
              <w:jc w:val="right"/>
            </w:pPr>
            <w:r>
              <w:t>45</w:t>
            </w:r>
          </w:p>
        </w:tc>
        <w:tc>
          <w:tcPr>
            <w:tcW w:type="dxa" w:w="960"/>
          </w:tcPr>
          <w:p>
            <w:pPr>
              <w:jc w:val="right"/>
            </w:pPr>
            <w:r>
              <w:t>53,4000</w:t>
            </w:r>
          </w:p>
        </w:tc>
        <w:tc>
          <w:tcPr>
            <w:tcW w:type="dxa" w:w="960"/>
          </w:tcPr>
          <w:p>
            <w:pPr>
              <w:jc w:val="right"/>
            </w:pPr>
            <w:r>
              <w:t>45,0000</w:t>
            </w:r>
          </w:p>
        </w:tc>
        <w:tc>
          <w:tcPr>
            <w:tcW w:type="dxa" w:w="960"/>
          </w:tcPr>
          <w:p>
            <w:pPr>
              <w:jc w:val="right"/>
            </w:pPr>
            <w:r>
              <w:t>53,4000</w:t>
            </w:r>
          </w:p>
        </w:tc>
        <w:tc>
          <w:tcPr>
            <w:tcW w:type="dxa" w:w="960"/>
          </w:tcPr>
          <w:p>
            <w:pPr>
              <w:jc w:val="right"/>
            </w:pPr>
            <w:r>
              <w:t>-8,4000</w:t>
            </w:r>
          </w:p>
        </w:tc>
        <w:tc>
          <w:tcPr>
            <w:tcW w:type="dxa" w:w="960"/>
          </w:tcPr>
          <w:p>
            <w:pPr>
              <w:jc w:val="right"/>
            </w:pPr>
            <w:r>
              <w:t>0,8430</w:t>
            </w:r>
          </w:p>
        </w:tc>
        <w:tc>
          <w:tcPr>
            <w:tcW w:type="dxa" w:w="960"/>
          </w:tcPr>
          <w:p>
            <w:pPr>
              <w:jc w:val="right"/>
            </w:pPr>
            <w:r>
              <w:t>2,8400</w:t>
            </w:r>
          </w:p>
        </w:tc>
      </w:tr>
    </w:tbl>
    <w:p>
      <w:r>
        <w:rPr>
          <w:b/>
          <w:sz w:val="18"/>
        </w:rPr>
        <w:t>Hosmer-Lemeshow por grupo · Holdout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104</w:t>
            </w:r>
          </w:p>
        </w:tc>
        <w:tc>
          <w:tcPr>
            <w:tcW w:type="dxa" w:w="960"/>
          </w:tcPr>
          <w:p>
            <w:pPr>
              <w:jc w:val="right"/>
            </w:pPr>
            <w:r>
              <w:t>10</w:t>
            </w:r>
          </w:p>
        </w:tc>
        <w:tc>
          <w:tcPr>
            <w:tcW w:type="dxa" w:w="960"/>
          </w:tcPr>
          <w:p>
            <w:pPr>
              <w:jc w:val="right"/>
            </w:pPr>
            <w:r>
              <w:t>5,7000</w:t>
            </w:r>
          </w:p>
        </w:tc>
        <w:tc>
          <w:tcPr>
            <w:tcW w:type="dxa" w:w="960"/>
          </w:tcPr>
          <w:p>
            <w:pPr>
              <w:jc w:val="right"/>
            </w:pPr>
            <w:r>
              <w:t>9,6200</w:t>
            </w:r>
          </w:p>
        </w:tc>
        <w:tc>
          <w:tcPr>
            <w:tcW w:type="dxa" w:w="960"/>
          </w:tcPr>
          <w:p>
            <w:pPr>
              <w:jc w:val="right"/>
            </w:pPr>
            <w:r>
              <w:t>5,4300</w:t>
            </w:r>
          </w:p>
        </w:tc>
        <w:tc>
          <w:tcPr>
            <w:tcW w:type="dxa" w:w="960"/>
          </w:tcPr>
          <w:p>
            <w:pPr>
              <w:jc w:val="right"/>
            </w:pPr>
            <w:r>
              <w:t>4,1800</w:t>
            </w:r>
          </w:p>
        </w:tc>
        <w:tc>
          <w:tcPr>
            <w:tcW w:type="dxa" w:w="960"/>
          </w:tcPr>
          <w:p>
            <w:pPr>
              <w:jc w:val="right"/>
            </w:pPr>
            <w:r>
              <w:t>1,7700</w:t>
            </w:r>
          </w:p>
        </w:tc>
        <w:tc>
          <w:tcPr>
            <w:tcW w:type="dxa" w:w="960"/>
          </w:tcPr>
          <w:p>
            <w:pPr>
              <w:jc w:val="right"/>
            </w:pPr>
            <w:r>
              <w:t>3,5400</w:t>
            </w:r>
          </w:p>
        </w:tc>
      </w:tr>
      <w:tr>
        <w:tc>
          <w:tcPr>
            <w:tcW w:type="dxa" w:w="960"/>
          </w:tcPr>
          <w:p>
            <w:pPr>
              <w:jc w:val="right"/>
            </w:pPr>
            <w:r>
              <w:t>2</w:t>
            </w:r>
          </w:p>
        </w:tc>
        <w:tc>
          <w:tcPr>
            <w:tcW w:type="dxa" w:w="960"/>
          </w:tcPr>
          <w:p>
            <w:pPr>
              <w:jc w:val="right"/>
            </w:pPr>
            <w:r>
              <w:t>103</w:t>
            </w:r>
          </w:p>
        </w:tc>
        <w:tc>
          <w:tcPr>
            <w:tcW w:type="dxa" w:w="960"/>
          </w:tcPr>
          <w:p>
            <w:pPr>
              <w:jc w:val="right"/>
            </w:pPr>
            <w:r>
              <w:t>9</w:t>
            </w:r>
          </w:p>
        </w:tc>
        <w:tc>
          <w:tcPr>
            <w:tcW w:type="dxa" w:w="960"/>
          </w:tcPr>
          <w:p>
            <w:pPr>
              <w:jc w:val="right"/>
            </w:pPr>
            <w:r>
              <w:t>9,6000</w:t>
            </w:r>
          </w:p>
        </w:tc>
        <w:tc>
          <w:tcPr>
            <w:tcW w:type="dxa" w:w="960"/>
          </w:tcPr>
          <w:p>
            <w:pPr>
              <w:jc w:val="right"/>
            </w:pPr>
            <w:r>
              <w:t>8,7400</w:t>
            </w:r>
          </w:p>
        </w:tc>
        <w:tc>
          <w:tcPr>
            <w:tcW w:type="dxa" w:w="960"/>
          </w:tcPr>
          <w:p>
            <w:pPr>
              <w:jc w:val="right"/>
            </w:pPr>
            <w:r>
              <w:t>9,3400</w:t>
            </w:r>
          </w:p>
        </w:tc>
        <w:tc>
          <w:tcPr>
            <w:tcW w:type="dxa" w:w="960"/>
          </w:tcPr>
          <w:p>
            <w:pPr>
              <w:jc w:val="right"/>
            </w:pPr>
            <w:r>
              <w:t>-0,6000</w:t>
            </w:r>
          </w:p>
        </w:tc>
        <w:tc>
          <w:tcPr>
            <w:tcW w:type="dxa" w:w="960"/>
          </w:tcPr>
          <w:p>
            <w:pPr>
              <w:jc w:val="right"/>
            </w:pPr>
            <w:r>
              <w:t>0,9360</w:t>
            </w:r>
          </w:p>
        </w:tc>
        <w:tc>
          <w:tcPr>
            <w:tcW w:type="dxa" w:w="960"/>
          </w:tcPr>
          <w:p>
            <w:pPr>
              <w:jc w:val="right"/>
            </w:pPr>
            <w:r>
              <w:t>0,0400</w:t>
            </w:r>
          </w:p>
        </w:tc>
      </w:tr>
      <w:tr>
        <w:tc>
          <w:tcPr>
            <w:tcW w:type="dxa" w:w="960"/>
          </w:tcPr>
          <w:p>
            <w:pPr>
              <w:jc w:val="right"/>
            </w:pPr>
            <w:r>
              <w:t>3</w:t>
            </w:r>
          </w:p>
        </w:tc>
        <w:tc>
          <w:tcPr>
            <w:tcW w:type="dxa" w:w="960"/>
          </w:tcPr>
          <w:p>
            <w:pPr>
              <w:jc w:val="right"/>
            </w:pPr>
            <w:r>
              <w:t>103</w:t>
            </w:r>
          </w:p>
        </w:tc>
        <w:tc>
          <w:tcPr>
            <w:tcW w:type="dxa" w:w="960"/>
          </w:tcPr>
          <w:p>
            <w:pPr>
              <w:jc w:val="right"/>
            </w:pPr>
            <w:r>
              <w:t>15</w:t>
            </w:r>
          </w:p>
        </w:tc>
        <w:tc>
          <w:tcPr>
            <w:tcW w:type="dxa" w:w="960"/>
          </w:tcPr>
          <w:p>
            <w:pPr>
              <w:jc w:val="right"/>
            </w:pPr>
            <w:r>
              <w:t>13,4000</w:t>
            </w:r>
          </w:p>
        </w:tc>
        <w:tc>
          <w:tcPr>
            <w:tcW w:type="dxa" w:w="960"/>
          </w:tcPr>
          <w:p>
            <w:pPr>
              <w:jc w:val="right"/>
            </w:pPr>
            <w:r>
              <w:t>14,5600</w:t>
            </w:r>
          </w:p>
        </w:tc>
        <w:tc>
          <w:tcPr>
            <w:tcW w:type="dxa" w:w="960"/>
          </w:tcPr>
          <w:p>
            <w:pPr>
              <w:jc w:val="right"/>
            </w:pPr>
            <w:r>
              <w:t>12,9800</w:t>
            </w:r>
          </w:p>
        </w:tc>
        <w:tc>
          <w:tcPr>
            <w:tcW w:type="dxa" w:w="960"/>
          </w:tcPr>
          <w:p>
            <w:pPr>
              <w:jc w:val="right"/>
            </w:pPr>
            <w:r>
              <w:t>1,5800</w:t>
            </w:r>
          </w:p>
        </w:tc>
        <w:tc>
          <w:tcPr>
            <w:tcW w:type="dxa" w:w="960"/>
          </w:tcPr>
          <w:p>
            <w:pPr>
              <w:jc w:val="right"/>
            </w:pPr>
            <w:r>
              <w:t>1,1220</w:t>
            </w:r>
          </w:p>
        </w:tc>
        <w:tc>
          <w:tcPr>
            <w:tcW w:type="dxa" w:w="960"/>
          </w:tcPr>
          <w:p>
            <w:pPr>
              <w:jc w:val="right"/>
            </w:pPr>
            <w:r>
              <w:t>0,2300</w:t>
            </w:r>
          </w:p>
        </w:tc>
      </w:tr>
      <w:tr>
        <w:tc>
          <w:tcPr>
            <w:tcW w:type="dxa" w:w="960"/>
          </w:tcPr>
          <w:p>
            <w:pPr>
              <w:jc w:val="right"/>
            </w:pPr>
            <w:r>
              <w:t>4</w:t>
            </w:r>
          </w:p>
        </w:tc>
        <w:tc>
          <w:tcPr>
            <w:tcW w:type="dxa" w:w="960"/>
          </w:tcPr>
          <w:p>
            <w:pPr>
              <w:jc w:val="right"/>
            </w:pPr>
            <w:r>
              <w:t>103</w:t>
            </w:r>
          </w:p>
        </w:tc>
        <w:tc>
          <w:tcPr>
            <w:tcW w:type="dxa" w:w="960"/>
          </w:tcPr>
          <w:p>
            <w:pPr>
              <w:jc w:val="right"/>
            </w:pPr>
            <w:r>
              <w:t>23</w:t>
            </w:r>
          </w:p>
        </w:tc>
        <w:tc>
          <w:tcPr>
            <w:tcW w:type="dxa" w:w="960"/>
          </w:tcPr>
          <w:p>
            <w:pPr>
              <w:jc w:val="right"/>
            </w:pPr>
            <w:r>
              <w:t>17,2000</w:t>
            </w:r>
          </w:p>
        </w:tc>
        <w:tc>
          <w:tcPr>
            <w:tcW w:type="dxa" w:w="960"/>
          </w:tcPr>
          <w:p>
            <w:pPr>
              <w:jc w:val="right"/>
            </w:pPr>
            <w:r>
              <w:t>22,3300</w:t>
            </w:r>
          </w:p>
        </w:tc>
        <w:tc>
          <w:tcPr>
            <w:tcW w:type="dxa" w:w="960"/>
          </w:tcPr>
          <w:p>
            <w:pPr>
              <w:jc w:val="right"/>
            </w:pPr>
            <w:r>
              <w:t>16,6800</w:t>
            </w:r>
          </w:p>
        </w:tc>
        <w:tc>
          <w:tcPr>
            <w:tcW w:type="dxa" w:w="960"/>
          </w:tcPr>
          <w:p>
            <w:pPr>
              <w:jc w:val="right"/>
            </w:pPr>
            <w:r>
              <w:t>5,6500</w:t>
            </w:r>
          </w:p>
        </w:tc>
        <w:tc>
          <w:tcPr>
            <w:tcW w:type="dxa" w:w="960"/>
          </w:tcPr>
          <w:p>
            <w:pPr>
              <w:jc w:val="right"/>
            </w:pPr>
            <w:r>
              <w:t>1,3380</w:t>
            </w:r>
          </w:p>
        </w:tc>
        <w:tc>
          <w:tcPr>
            <w:tcW w:type="dxa" w:w="960"/>
          </w:tcPr>
          <w:p>
            <w:pPr>
              <w:jc w:val="right"/>
            </w:pPr>
            <w:r>
              <w:t>2,3600</w:t>
            </w:r>
          </w:p>
        </w:tc>
      </w:tr>
      <w:tr>
        <w:tc>
          <w:tcPr>
            <w:tcW w:type="dxa" w:w="960"/>
          </w:tcPr>
          <w:p>
            <w:pPr>
              <w:jc w:val="right"/>
            </w:pPr>
            <w:r>
              <w:t>5</w:t>
            </w:r>
          </w:p>
        </w:tc>
        <w:tc>
          <w:tcPr>
            <w:tcW w:type="dxa" w:w="960"/>
          </w:tcPr>
          <w:p>
            <w:pPr>
              <w:jc w:val="right"/>
            </w:pPr>
            <w:r>
              <w:t>103</w:t>
            </w:r>
          </w:p>
        </w:tc>
        <w:tc>
          <w:tcPr>
            <w:tcW w:type="dxa" w:w="960"/>
          </w:tcPr>
          <w:p>
            <w:pPr>
              <w:jc w:val="right"/>
            </w:pPr>
            <w:r>
              <w:t>13</w:t>
            </w:r>
          </w:p>
        </w:tc>
        <w:tc>
          <w:tcPr>
            <w:tcW w:type="dxa" w:w="960"/>
          </w:tcPr>
          <w:p>
            <w:pPr>
              <w:jc w:val="right"/>
            </w:pPr>
            <w:r>
              <w:t>20,1000</w:t>
            </w:r>
          </w:p>
        </w:tc>
        <w:tc>
          <w:tcPr>
            <w:tcW w:type="dxa" w:w="960"/>
          </w:tcPr>
          <w:p>
            <w:pPr>
              <w:jc w:val="right"/>
            </w:pPr>
            <w:r>
              <w:t>12,6200</w:t>
            </w:r>
          </w:p>
        </w:tc>
        <w:tc>
          <w:tcPr>
            <w:tcW w:type="dxa" w:w="960"/>
          </w:tcPr>
          <w:p>
            <w:pPr>
              <w:jc w:val="right"/>
            </w:pPr>
            <w:r>
              <w:t>19,4700</w:t>
            </w:r>
          </w:p>
        </w:tc>
        <w:tc>
          <w:tcPr>
            <w:tcW w:type="dxa" w:w="960"/>
          </w:tcPr>
          <w:p>
            <w:pPr>
              <w:jc w:val="right"/>
            </w:pPr>
            <w:r>
              <w:t>-6,8500</w:t>
            </w:r>
          </w:p>
        </w:tc>
        <w:tc>
          <w:tcPr>
            <w:tcW w:type="dxa" w:w="960"/>
          </w:tcPr>
          <w:p>
            <w:pPr>
              <w:jc w:val="right"/>
            </w:pPr>
            <w:r>
              <w:t>0,6480</w:t>
            </w:r>
          </w:p>
        </w:tc>
        <w:tc>
          <w:tcPr>
            <w:tcW w:type="dxa" w:w="960"/>
          </w:tcPr>
          <w:p>
            <w:pPr>
              <w:jc w:val="right"/>
            </w:pPr>
            <w:r>
              <w:t>3,0800</w:t>
            </w:r>
          </w:p>
        </w:tc>
      </w:tr>
      <w:tr>
        <w:tc>
          <w:tcPr>
            <w:tcW w:type="dxa" w:w="960"/>
          </w:tcPr>
          <w:p>
            <w:pPr>
              <w:jc w:val="right"/>
            </w:pPr>
            <w:r>
              <w:t>6</w:t>
            </w:r>
          </w:p>
        </w:tc>
        <w:tc>
          <w:tcPr>
            <w:tcW w:type="dxa" w:w="960"/>
          </w:tcPr>
          <w:p>
            <w:pPr>
              <w:jc w:val="right"/>
            </w:pPr>
            <w:r>
              <w:t>103</w:t>
            </w:r>
          </w:p>
        </w:tc>
        <w:tc>
          <w:tcPr>
            <w:tcW w:type="dxa" w:w="960"/>
          </w:tcPr>
          <w:p>
            <w:pPr>
              <w:jc w:val="right"/>
            </w:pPr>
            <w:r>
              <w:t>22</w:t>
            </w:r>
          </w:p>
        </w:tc>
        <w:tc>
          <w:tcPr>
            <w:tcW w:type="dxa" w:w="960"/>
          </w:tcPr>
          <w:p>
            <w:pPr>
              <w:jc w:val="right"/>
            </w:pPr>
            <w:r>
              <w:t>23,1000</w:t>
            </w:r>
          </w:p>
        </w:tc>
        <w:tc>
          <w:tcPr>
            <w:tcW w:type="dxa" w:w="960"/>
          </w:tcPr>
          <w:p>
            <w:pPr>
              <w:jc w:val="right"/>
            </w:pPr>
            <w:r>
              <w:t>21,3600</w:t>
            </w:r>
          </w:p>
        </w:tc>
        <w:tc>
          <w:tcPr>
            <w:tcW w:type="dxa" w:w="960"/>
          </w:tcPr>
          <w:p>
            <w:pPr>
              <w:jc w:val="right"/>
            </w:pPr>
            <w:r>
              <w:t>22,4300</w:t>
            </w:r>
          </w:p>
        </w:tc>
        <w:tc>
          <w:tcPr>
            <w:tcW w:type="dxa" w:w="960"/>
          </w:tcPr>
          <w:p>
            <w:pPr>
              <w:jc w:val="right"/>
            </w:pPr>
            <w:r>
              <w:t>-1,0700</w:t>
            </w:r>
          </w:p>
        </w:tc>
        <w:tc>
          <w:tcPr>
            <w:tcW w:type="dxa" w:w="960"/>
          </w:tcPr>
          <w:p>
            <w:pPr>
              <w:jc w:val="right"/>
            </w:pPr>
            <w:r>
              <w:t>0,9520</w:t>
            </w:r>
          </w:p>
        </w:tc>
        <w:tc>
          <w:tcPr>
            <w:tcW w:type="dxa" w:w="960"/>
          </w:tcPr>
          <w:p>
            <w:pPr>
              <w:jc w:val="right"/>
            </w:pPr>
            <w:r>
              <w:t>0,0700</w:t>
            </w:r>
          </w:p>
        </w:tc>
      </w:tr>
      <w:tr>
        <w:tc>
          <w:tcPr>
            <w:tcW w:type="dxa" w:w="960"/>
          </w:tcPr>
          <w:p>
            <w:pPr>
              <w:jc w:val="right"/>
            </w:pPr>
            <w:r>
              <w:t>7</w:t>
            </w:r>
          </w:p>
        </w:tc>
        <w:tc>
          <w:tcPr>
            <w:tcW w:type="dxa" w:w="960"/>
          </w:tcPr>
          <w:p>
            <w:pPr>
              <w:jc w:val="right"/>
            </w:pPr>
            <w:r>
              <w:t>103</w:t>
            </w:r>
          </w:p>
        </w:tc>
        <w:tc>
          <w:tcPr>
            <w:tcW w:type="dxa" w:w="960"/>
          </w:tcPr>
          <w:p>
            <w:pPr>
              <w:jc w:val="right"/>
            </w:pPr>
            <w:r>
              <w:t>25</w:t>
            </w:r>
          </w:p>
        </w:tc>
        <w:tc>
          <w:tcPr>
            <w:tcW w:type="dxa" w:w="960"/>
          </w:tcPr>
          <w:p>
            <w:pPr>
              <w:jc w:val="right"/>
            </w:pPr>
            <w:r>
              <w:t>27,4000</w:t>
            </w:r>
          </w:p>
        </w:tc>
        <w:tc>
          <w:tcPr>
            <w:tcW w:type="dxa" w:w="960"/>
          </w:tcPr>
          <w:p>
            <w:pPr>
              <w:jc w:val="right"/>
            </w:pPr>
            <w:r>
              <w:t>24,2700</w:t>
            </w:r>
          </w:p>
        </w:tc>
        <w:tc>
          <w:tcPr>
            <w:tcW w:type="dxa" w:w="960"/>
          </w:tcPr>
          <w:p>
            <w:pPr>
              <w:jc w:val="right"/>
            </w:pPr>
            <w:r>
              <w:t>26,6500</w:t>
            </w:r>
          </w:p>
        </w:tc>
        <w:tc>
          <w:tcPr>
            <w:tcW w:type="dxa" w:w="960"/>
          </w:tcPr>
          <w:p>
            <w:pPr>
              <w:jc w:val="right"/>
            </w:pPr>
            <w:r>
              <w:t>-2,3800</w:t>
            </w:r>
          </w:p>
        </w:tc>
        <w:tc>
          <w:tcPr>
            <w:tcW w:type="dxa" w:w="960"/>
          </w:tcPr>
          <w:p>
            <w:pPr>
              <w:jc w:val="right"/>
            </w:pPr>
            <w:r>
              <w:t>0,9110</w:t>
            </w:r>
          </w:p>
        </w:tc>
        <w:tc>
          <w:tcPr>
            <w:tcW w:type="dxa" w:w="960"/>
          </w:tcPr>
          <w:p>
            <w:pPr>
              <w:jc w:val="right"/>
            </w:pPr>
            <w:r>
              <w:t>0,3000</w:t>
            </w:r>
          </w:p>
        </w:tc>
      </w:tr>
      <w:tr>
        <w:tc>
          <w:tcPr>
            <w:tcW w:type="dxa" w:w="960"/>
          </w:tcPr>
          <w:p>
            <w:pPr>
              <w:jc w:val="right"/>
            </w:pPr>
            <w:r>
              <w:t>8</w:t>
            </w:r>
          </w:p>
        </w:tc>
        <w:tc>
          <w:tcPr>
            <w:tcW w:type="dxa" w:w="960"/>
          </w:tcPr>
          <w:p>
            <w:pPr>
              <w:jc w:val="right"/>
            </w:pPr>
            <w:r>
              <w:t>103</w:t>
            </w:r>
          </w:p>
        </w:tc>
        <w:tc>
          <w:tcPr>
            <w:tcW w:type="dxa" w:w="960"/>
          </w:tcPr>
          <w:p>
            <w:pPr>
              <w:jc w:val="right"/>
            </w:pPr>
            <w:r>
              <w:t>34</w:t>
            </w:r>
          </w:p>
        </w:tc>
        <w:tc>
          <w:tcPr>
            <w:tcW w:type="dxa" w:w="960"/>
          </w:tcPr>
          <w:p>
            <w:pPr>
              <w:jc w:val="right"/>
            </w:pPr>
            <w:r>
              <w:t>33,0000</w:t>
            </w:r>
          </w:p>
        </w:tc>
        <w:tc>
          <w:tcPr>
            <w:tcW w:type="dxa" w:w="960"/>
          </w:tcPr>
          <w:p>
            <w:pPr>
              <w:jc w:val="right"/>
            </w:pPr>
            <w:r>
              <w:t>33,0100</w:t>
            </w:r>
          </w:p>
        </w:tc>
        <w:tc>
          <w:tcPr>
            <w:tcW w:type="dxa" w:w="960"/>
          </w:tcPr>
          <w:p>
            <w:pPr>
              <w:jc w:val="right"/>
            </w:pPr>
            <w:r>
              <w:t>32,0000</w:t>
            </w:r>
          </w:p>
        </w:tc>
        <w:tc>
          <w:tcPr>
            <w:tcW w:type="dxa" w:w="960"/>
          </w:tcPr>
          <w:p>
            <w:pPr>
              <w:jc w:val="right"/>
            </w:pPr>
            <w:r>
              <w:t>1,0100</w:t>
            </w:r>
          </w:p>
        </w:tc>
        <w:tc>
          <w:tcPr>
            <w:tcW w:type="dxa" w:w="960"/>
          </w:tcPr>
          <w:p>
            <w:pPr>
              <w:jc w:val="right"/>
            </w:pPr>
            <w:r>
              <w:t>1,0320</w:t>
            </w:r>
          </w:p>
        </w:tc>
        <w:tc>
          <w:tcPr>
            <w:tcW w:type="dxa" w:w="960"/>
          </w:tcPr>
          <w:p>
            <w:pPr>
              <w:jc w:val="right"/>
            </w:pPr>
            <w:r>
              <w:t>0,0500</w:t>
            </w:r>
          </w:p>
        </w:tc>
      </w:tr>
      <w:tr>
        <w:tc>
          <w:tcPr>
            <w:tcW w:type="dxa" w:w="960"/>
          </w:tcPr>
          <w:p>
            <w:pPr>
              <w:jc w:val="right"/>
            </w:pPr>
            <w:r>
              <w:t>9</w:t>
            </w:r>
          </w:p>
        </w:tc>
        <w:tc>
          <w:tcPr>
            <w:tcW w:type="dxa" w:w="960"/>
          </w:tcPr>
          <w:p>
            <w:pPr>
              <w:jc w:val="right"/>
            </w:pPr>
            <w:r>
              <w:t>103</w:t>
            </w:r>
          </w:p>
        </w:tc>
        <w:tc>
          <w:tcPr>
            <w:tcW w:type="dxa" w:w="960"/>
          </w:tcPr>
          <w:p>
            <w:pPr>
              <w:jc w:val="right"/>
            </w:pPr>
            <w:r>
              <w:t>41</w:t>
            </w:r>
          </w:p>
        </w:tc>
        <w:tc>
          <w:tcPr>
            <w:tcW w:type="dxa" w:w="960"/>
          </w:tcPr>
          <w:p>
            <w:pPr>
              <w:jc w:val="right"/>
            </w:pPr>
            <w:r>
              <w:t>39,5000</w:t>
            </w:r>
          </w:p>
        </w:tc>
        <w:tc>
          <w:tcPr>
            <w:tcW w:type="dxa" w:w="960"/>
          </w:tcPr>
          <w:p>
            <w:pPr>
              <w:jc w:val="right"/>
            </w:pPr>
            <w:r>
              <w:t>39,8100</w:t>
            </w:r>
          </w:p>
        </w:tc>
        <w:tc>
          <w:tcPr>
            <w:tcW w:type="dxa" w:w="960"/>
          </w:tcPr>
          <w:p>
            <w:pPr>
              <w:jc w:val="right"/>
            </w:pPr>
            <w:r>
              <w:t>38,3300</w:t>
            </w:r>
          </w:p>
        </w:tc>
        <w:tc>
          <w:tcPr>
            <w:tcW w:type="dxa" w:w="960"/>
          </w:tcPr>
          <w:p>
            <w:pPr>
              <w:jc w:val="right"/>
            </w:pPr>
            <w:r>
              <w:t>1,4800</w:t>
            </w:r>
          </w:p>
        </w:tc>
        <w:tc>
          <w:tcPr>
            <w:tcW w:type="dxa" w:w="960"/>
          </w:tcPr>
          <w:p>
            <w:pPr>
              <w:jc w:val="right"/>
            </w:pPr>
            <w:r>
              <w:t>1,0390</w:t>
            </w:r>
          </w:p>
        </w:tc>
        <w:tc>
          <w:tcPr>
            <w:tcW w:type="dxa" w:w="960"/>
          </w:tcPr>
          <w:p>
            <w:pPr>
              <w:jc w:val="right"/>
            </w:pPr>
            <w:r>
              <w:t>0,1000</w:t>
            </w:r>
          </w:p>
        </w:tc>
      </w:tr>
      <w:tr>
        <w:tc>
          <w:tcPr>
            <w:tcW w:type="dxa" w:w="960"/>
          </w:tcPr>
          <w:p>
            <w:pPr>
              <w:jc w:val="right"/>
            </w:pPr>
            <w:r>
              <w:t>10</w:t>
            </w:r>
          </w:p>
        </w:tc>
        <w:tc>
          <w:tcPr>
            <w:tcW w:type="dxa" w:w="960"/>
          </w:tcPr>
          <w:p>
            <w:pPr>
              <w:jc w:val="right"/>
            </w:pPr>
            <w:r>
              <w:t>103</w:t>
            </w:r>
          </w:p>
        </w:tc>
        <w:tc>
          <w:tcPr>
            <w:tcW w:type="dxa" w:w="960"/>
          </w:tcPr>
          <w:p>
            <w:pPr>
              <w:jc w:val="right"/>
            </w:pPr>
            <w:r>
              <w:t>52</w:t>
            </w:r>
          </w:p>
        </w:tc>
        <w:tc>
          <w:tcPr>
            <w:tcW w:type="dxa" w:w="960"/>
          </w:tcPr>
          <w:p>
            <w:pPr>
              <w:jc w:val="right"/>
            </w:pPr>
            <w:r>
              <w:t>55,0000</w:t>
            </w:r>
          </w:p>
        </w:tc>
        <w:tc>
          <w:tcPr>
            <w:tcW w:type="dxa" w:w="960"/>
          </w:tcPr>
          <w:p>
            <w:pPr>
              <w:jc w:val="right"/>
            </w:pPr>
            <w:r>
              <w:t>50,4900</w:t>
            </w:r>
          </w:p>
        </w:tc>
        <w:tc>
          <w:tcPr>
            <w:tcW w:type="dxa" w:w="960"/>
          </w:tcPr>
          <w:p>
            <w:pPr>
              <w:jc w:val="right"/>
            </w:pPr>
            <w:r>
              <w:t>53,4200</w:t>
            </w:r>
          </w:p>
        </w:tc>
        <w:tc>
          <w:tcPr>
            <w:tcW w:type="dxa" w:w="960"/>
          </w:tcPr>
          <w:p>
            <w:pPr>
              <w:jc w:val="right"/>
            </w:pPr>
            <w:r>
              <w:t>-2,9300</w:t>
            </w:r>
          </w:p>
        </w:tc>
        <w:tc>
          <w:tcPr>
            <w:tcW w:type="dxa" w:w="960"/>
          </w:tcPr>
          <w:p>
            <w:pPr>
              <w:jc w:val="right"/>
            </w:pPr>
            <w:r>
              <w:t>0,9450</w:t>
            </w:r>
          </w:p>
        </w:tc>
        <w:tc>
          <w:tcPr>
            <w:tcW w:type="dxa" w:w="960"/>
          </w:tcPr>
          <w:p>
            <w:pPr>
              <w:jc w:val="right"/>
            </w:pPr>
            <w:r>
              <w:t>0,3600</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2026-10-05T15:47:50.057352Z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0efa603d6fce982384e60585fcf7c8781a77e82f</w:t>
      </w:r>
    </w:p>
    <w:p>
      <w:r>
        <w:rPr>
          <w:b/>
        </w:rPr>
        <w:t>library_versions</w:t>
      </w:r>
    </w:p>
    <w:p>
      <w:r>
        <w:rPr>
          <w:rFonts w:ascii="Consolas" w:hAnsi="Consolas"/>
        </w:rPr>
        <w:t>{</w:t>
        <w:br/>
        <w:t xml:space="preserve">  "PyYAML": "6.0.3",</w:t>
        <w:br/>
        <w:t xml:space="preserve">  "bayesrisk": "2.5.0",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4aafc33ab633a7f7e34a8a69197d56c1ce3fb5edc22e6e9a473a92e0ceef1a32</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1 y ≤ 13</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&gt; 13 y ≤ 26</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&gt; 26 y ≤ 38</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&gt; 38 y ≤ 50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&gt; 50 y ≤ 62</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&gt; 62 y ≤ 73</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&gt; 73 y ≤ 85</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&gt; 85 y ≤ 97</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&gt; 97 y ≤ 108</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&gt; 108 y ≤ 120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0,0032 y ≤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&gt; 0,0919 y ≤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&gt; 0,1487 y ≤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&gt; 0,20200000000000007 y ≤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&gt; 0,2525 y ≤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&gt; 0,3088 y ≤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&gt; 0,3661 y ≤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&gt; 0,4454 y ≤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&gt; 0,5362 y ≤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&gt; 0,6925 y ≤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74.032,56 y ≤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&gt; 287.183,36 y ≤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&gt; 353.839,8 y ≤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&gt; 409.923,63 y ≤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&gt; 460.844,97 y ≤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&gt; 526.601,82 y ≤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&gt; 600.699,29 y ≤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&gt; 689.809,83 y ≤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&gt; 810.582,2 y ≤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&gt; 1.017.997,74 y ≤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 y ≤ 3</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&gt; 3 y ≤ 4</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&gt; 4 y ≤ 5</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&gt; 5 y ≤ 6</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&gt; 6 y ≤ 7</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&gt; 7 y ≤ 8</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&gt; 8 y ≤ 9</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&gt; 9 y ≤ 17</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0,0041 y ≤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&gt; 0,1384 y ≤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&gt; 0,216 y ≤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&gt; 0,2795 y ≤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&gt; 0,3346 y ≤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0,3881 y ≤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0,44310000000000005 y ≤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&gt; 0,5066 y ≤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&gt; 0,5755 y ≤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&gt; 0,6618 y ≤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 xml:space="preserve">  "validation.hosmer_lemeshow_groups.desarrollo",</w:t>
        <w:br/>
        <w:t xml:space="preserve">  "validation.hosmer_lemeshow_groups.oot",</w:t>
        <w:br/>
        <w:t xml:space="preserve">  "validation.hosmer_lemeshow_groups.holdout"</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-2,7e-16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