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config_hash=4b93809debd102cf1644f8b5acaa9abbd693204e9f3fb7346f392425677ae49f</w:t>
      </w:r>
    </w:p>
    <w:p>
      <w:r>
        <w:rPr>
          <w:rFonts w:ascii="Consolas" w:hAnsi="Consolas"/>
        </w:rPr>
        <w:t>data_hash=74c5d9ddeca8ff71853623d20ace015d0788564549339d61bfb66f24dfadfcc8</w:t>
      </w:r>
    </w:p>
    <w:p>
      <w:r>
        <w:rPr>
          <w:rFonts w:ascii="Consolas" w:hAnsi="Consolas"/>
        </w:rPr>
        <w:t>git_sha=f6160ad258db1846d6d1dc73ab688a1f1ac10951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ValidationResult atómico,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publicadas por el DTO: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publicadas por el DTO: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decisión publicados por validation. Filas publicadas por el DTO: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4b93809debd102cf1644f8b5acaa9abbd693204e9f3fb7346f392425677ae49f</w:t>
      </w:r>
    </w:p>
    <w:p>
      <w:r>
        <w:rPr>
          <w:b/>
        </w:rPr>
        <w:t>created_at</w:t>
      </w:r>
    </w:p>
    <w:p>
      <w:r>
        <w:rPr>
          <w:rFonts w:ascii="Consolas" w:hAnsi="Consolas"/>
        </w:rPr>
        <w:t>2026-07-21T01:17:56.105256Z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f6160ad258db1846d6d1dc73ab688a1f1ac10951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config_hash=4b93809debd102cf1644f8b5acaa9abbd693204e9f3fb7346f392425677ae49f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