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2026-07-21</w:t>
            </w:r>
          </w:p>
        </w:tc>
      </w:tr>
    </w:tbl>
    <w:p/>
    <w:p>
      <w:r>
        <w:rPr>
          <w:b/>
        </w:rPr>
        <w:t>Trazabilidad de la corrida (lineage)</w:t>
      </w:r>
    </w:p>
    <w:p>
      <w:r>
        <w:rPr>
          <w:rFonts w:ascii="Consolas" w:hAnsi="Consolas"/>
        </w:rPr>
        <w:t>config_hash=cbe5d9fa856ae838623e88974bf1ea783825289ff8580c9b02098a0392c8f4d4</w:t>
      </w:r>
    </w:p>
    <w:p>
      <w:r>
        <w:rPr>
          <w:rFonts w:ascii="Consolas" w:hAnsi="Consolas"/>
        </w:rPr>
        <w:t>data_hash=d713808d0604110d6c450358453cea172934d93eb56ccdcb0e7aea7279a94e3e</w:t>
      </w:r>
    </w:p>
    <w:p>
      <w:r>
        <w:rPr>
          <w:rFonts w:ascii="Consolas" w:hAnsi="Consolas"/>
        </w:rPr>
        <w:t>git_sha=88e0067e761252671b02016e74e329c5965da95d</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(FALTA-DATO-IFRS-4).</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 (código FALTA-DATO-IFRS-4).</w:t>
      </w:r>
    </w:p>
    <w:p>
      <w:r>
        <w:rPr>
          <w:b/>
          <w:sz w:val="18"/>
        </w:rPr>
        <w:t>Pérdida crediticia esperada (ECL) por etapa</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portfolio</w:t>
            </w:r>
          </w:p>
        </w:tc>
        <w:tc>
          <w:tcPr>
            <w:tcW w:type="dxa" w:w="1080"/>
          </w:tcPr>
          <w:p>
            <w:r>
              <w:rPr>
                <w:b/>
              </w:rPr>
              <w:t>stage</w:t>
            </w:r>
          </w:p>
        </w:tc>
        <w:tc>
          <w:tcPr>
            <w:tcW w:type="dxa" w:w="1080"/>
          </w:tcPr>
          <w:p>
            <w:r>
              <w:rPr>
                <w:b/>
              </w:rPr>
              <w:t>scenario</w:t>
            </w:r>
          </w:p>
        </w:tc>
        <w:tc>
          <w:tcPr>
            <w:tcW w:type="dxa" w:w="1080"/>
          </w:tcPr>
          <w:p>
            <w:r>
              <w:rPr>
                <w:b/>
              </w:rPr>
              <w:t>n_rows</w:t>
            </w:r>
          </w:p>
        </w:tc>
        <w:tc>
          <w:tcPr>
            <w:tcW w:type="dxa" w:w="1080"/>
          </w:tcPr>
          <w:p>
            <w:r>
              <w:rPr>
                <w:b/>
              </w:rPr>
              <w:t>total_ead</w:t>
            </w:r>
          </w:p>
        </w:tc>
        <w:tc>
          <w:tcPr>
            <w:tcW w:type="dxa" w:w="1080"/>
          </w:tcPr>
          <w:p>
            <w:r>
              <w:rPr>
                <w:b/>
              </w:rPr>
              <w:t>total_ecl_reported</w:t>
            </w:r>
          </w:p>
        </w:tc>
        <w:tc>
          <w:tcPr>
            <w:tcW w:type="dxa" w:w="1080"/>
          </w:tcPr>
          <w:p>
            <w:r>
              <w:rPr>
                <w:b/>
              </w:rPr>
              <w:t>coverage_ratio</w:t>
            </w:r>
          </w:p>
        </w:tc>
        <w:tc>
          <w:tcPr>
            <w:tcW w:type="dxa" w:w="1080"/>
          </w:tcPr>
          <w:p>
            <w:r>
              <w:rPr>
                <w:b/>
              </w:rPr>
              <w:t>warning_codes</w:t>
            </w:r>
          </w:p>
        </w:tc>
      </w:tr>
      <w:tr>
        <w:tc>
          <w:tcPr>
            <w:tcW w:type="dxa" w:w="1080"/>
          </w:tcPr>
          <w:p>
            <w:r>
              <w:t>Comercial</w:t>
            </w:r>
          </w:p>
        </w:tc>
        <w:tc>
          <w:tcPr>
            <w:tcW w:type="dxa" w:w="1080"/>
          </w:tcPr>
          <w:p>
            <w:r>
              <w:t>1</w:t>
            </w:r>
          </w:p>
        </w:tc>
        <w:tc>
          <w:tcPr>
            <w:tcW w:type="dxa" w:w="1080"/>
          </w:tcPr>
          <w:p>
            <w:r>
              <w:t>all</w:t>
            </w:r>
          </w:p>
        </w:tc>
        <w:tc>
          <w:tcPr>
            <w:tcW w:type="dxa" w:w="1080"/>
          </w:tcPr>
          <w:p>
            <w:r>
              <w:t>775</w:t>
            </w:r>
          </w:p>
        </w:tc>
        <w:tc>
          <w:tcPr>
            <w:tcW w:type="dxa" w:w="1080"/>
          </w:tcPr>
          <w:p>
            <w:r>
              <w:t>31178795.530000</w:t>
            </w:r>
          </w:p>
        </w:tc>
        <w:tc>
          <w:tcPr>
            <w:tcW w:type="dxa" w:w="1080"/>
          </w:tcPr>
          <w:p>
            <w:r>
              <w:t>581332.243580</w:t>
            </w:r>
          </w:p>
        </w:tc>
        <w:tc>
          <w:tcPr>
            <w:tcW w:type="dxa" w:w="1080"/>
          </w:tcPr>
          <w:p>
            <w:r>
              <w:t>0.018645</w:t>
            </w:r>
          </w:p>
        </w:tc>
        <w:tc>
          <w:tcPr>
            <w:tcW w:type="dxa" w:w="1080"/>
          </w:tcPr>
          <w:p>
            <w:r>
              <w:t>[</w:t>
              <w:br/>
              <w:t xml:space="preserve">  "FALTA-DATO-IFRS-4"</w:t>
              <w:br/>
              <w:t>]</w:t>
            </w:r>
          </w:p>
        </w:tc>
      </w:tr>
      <w:tr>
        <w:tc>
          <w:tcPr>
            <w:tcW w:type="dxa" w:w="1080"/>
          </w:tcPr>
          <w:p>
            <w:r>
              <w:t>Comercial</w:t>
            </w:r>
          </w:p>
        </w:tc>
        <w:tc>
          <w:tcPr>
            <w:tcW w:type="dxa" w:w="1080"/>
          </w:tcPr>
          <w:p>
            <w:r>
              <w:t>2</w:t>
            </w:r>
          </w:p>
        </w:tc>
        <w:tc>
          <w:tcPr>
            <w:tcW w:type="dxa" w:w="1080"/>
          </w:tcPr>
          <w:p>
            <w:r>
              <w:t>all</w:t>
            </w:r>
          </w:p>
        </w:tc>
        <w:tc>
          <w:tcPr>
            <w:tcW w:type="dxa" w:w="1080"/>
          </w:tcPr>
          <w:p>
            <w:r>
              <w:t>75</w:t>
            </w:r>
          </w:p>
        </w:tc>
        <w:tc>
          <w:tcPr>
            <w:tcW w:type="dxa" w:w="1080"/>
          </w:tcPr>
          <w:p>
            <w:r>
              <w:t>3137275.520000</w:t>
            </w:r>
          </w:p>
        </w:tc>
        <w:tc>
          <w:tcPr>
            <w:tcW w:type="dxa" w:w="1080"/>
          </w:tcPr>
          <w:p>
            <w:r>
              <w:t>390914.010042</w:t>
            </w:r>
          </w:p>
        </w:tc>
        <w:tc>
          <w:tcPr>
            <w:tcW w:type="dxa" w:w="1080"/>
          </w:tcPr>
          <w:p>
            <w:r>
              <w:t>0.124603</w:t>
            </w:r>
          </w:p>
        </w:tc>
        <w:tc>
          <w:tcPr>
            <w:tcW w:type="dxa" w:w="1080"/>
          </w:tcPr>
          <w:p>
            <w:r>
              <w:t>[</w:t>
              <w:br/>
              <w:t xml:space="preserve">  "FALTA-DATO-IFRS-4"</w:t>
              <w:br/>
              <w:t>]</w:t>
            </w:r>
          </w:p>
        </w:tc>
      </w:tr>
      <w:tr>
        <w:tc>
          <w:tcPr>
            <w:tcW w:type="dxa" w:w="1080"/>
          </w:tcPr>
          <w:p>
            <w:r>
              <w:t>Comercial</w:t>
            </w:r>
          </w:p>
        </w:tc>
        <w:tc>
          <w:tcPr>
            <w:tcW w:type="dxa" w:w="1080"/>
          </w:tcPr>
          <w:p>
            <w:r>
              <w:t>3</w:t>
            </w:r>
          </w:p>
        </w:tc>
        <w:tc>
          <w:tcPr>
            <w:tcW w:type="dxa" w:w="1080"/>
          </w:tcPr>
          <w:p>
            <w:r>
              <w:t>all</w:t>
            </w:r>
          </w:p>
        </w:tc>
        <w:tc>
          <w:tcPr>
            <w:tcW w:type="dxa" w:w="1080"/>
          </w:tcPr>
          <w:p>
            <w:r>
              <w:t>51</w:t>
            </w:r>
          </w:p>
        </w:tc>
        <w:tc>
          <w:tcPr>
            <w:tcW w:type="dxa" w:w="1080"/>
          </w:tcPr>
          <w:p>
            <w:r>
              <w:t>2145243.750000</w:t>
            </w:r>
          </w:p>
        </w:tc>
        <w:tc>
          <w:tcPr>
            <w:tcW w:type="dxa" w:w="1080"/>
          </w:tcPr>
          <w:p>
            <w:r>
              <w:t>375806.682635</w:t>
            </w:r>
          </w:p>
        </w:tc>
        <w:tc>
          <w:tcPr>
            <w:tcW w:type="dxa" w:w="1080"/>
          </w:tcPr>
          <w:p>
            <w:r>
              <w:t>0.175181</w:t>
            </w:r>
          </w:p>
        </w:tc>
        <w:tc>
          <w:tcPr>
            <w:tcW w:type="dxa" w:w="1080"/>
          </w:tcPr>
          <w:p>
            <w:r>
              <w:t>[</w:t>
              <w:br/>
              <w:t xml:space="preserve">  "FALTA-DATO-IFRS-4"</w:t>
              <w:br/>
              <w:t>]</w:t>
            </w:r>
          </w:p>
        </w:tc>
      </w:tr>
      <w:tr>
        <w:tc>
          <w:tcPr>
            <w:tcW w:type="dxa" w:w="1080"/>
          </w:tcPr>
          <w:p>
            <w:r>
              <w:t>Consumo</w:t>
            </w:r>
          </w:p>
        </w:tc>
        <w:tc>
          <w:tcPr>
            <w:tcW w:type="dxa" w:w="1080"/>
          </w:tcPr>
          <w:p>
            <w:r>
              <w:t>1</w:t>
            </w:r>
          </w:p>
        </w:tc>
        <w:tc>
          <w:tcPr>
            <w:tcW w:type="dxa" w:w="1080"/>
          </w:tcPr>
          <w:p>
            <w:r>
              <w:t>all</w:t>
            </w:r>
          </w:p>
        </w:tc>
        <w:tc>
          <w:tcPr>
            <w:tcW w:type="dxa" w:w="1080"/>
          </w:tcPr>
          <w:p>
            <w:r>
              <w:t>2125</w:t>
            </w:r>
          </w:p>
        </w:tc>
        <w:tc>
          <w:tcPr>
            <w:tcW w:type="dxa" w:w="1080"/>
          </w:tcPr>
          <w:p>
            <w:r>
              <w:t>18099269.130000</w:t>
            </w:r>
          </w:p>
        </w:tc>
        <w:tc>
          <w:tcPr>
            <w:tcW w:type="dxa" w:w="1080"/>
          </w:tcPr>
          <w:p>
            <w:r>
              <w:t>393131.231195</w:t>
            </w:r>
          </w:p>
        </w:tc>
        <w:tc>
          <w:tcPr>
            <w:tcW w:type="dxa" w:w="1080"/>
          </w:tcPr>
          <w:p>
            <w:r>
              <w:t>0.021721</w:t>
            </w:r>
          </w:p>
        </w:tc>
        <w:tc>
          <w:tcPr>
            <w:tcW w:type="dxa" w:w="1080"/>
          </w:tcPr>
          <w:p>
            <w:r>
              <w:t>[</w:t>
              <w:br/>
              <w:t xml:space="preserve">  "FALTA-DATO-IFRS-4"</w:t>
              <w:br/>
              <w:t>]</w:t>
            </w:r>
          </w:p>
        </w:tc>
      </w:tr>
      <w:tr>
        <w:tc>
          <w:tcPr>
            <w:tcW w:type="dxa" w:w="1080"/>
          </w:tcPr>
          <w:p>
            <w:r>
              <w:t>Consumo</w:t>
            </w:r>
          </w:p>
        </w:tc>
        <w:tc>
          <w:tcPr>
            <w:tcW w:type="dxa" w:w="1080"/>
          </w:tcPr>
          <w:p>
            <w:r>
              <w:t>2</w:t>
            </w:r>
          </w:p>
        </w:tc>
        <w:tc>
          <w:tcPr>
            <w:tcW w:type="dxa" w:w="1080"/>
          </w:tcPr>
          <w:p>
            <w:r>
              <w:t>all</w:t>
            </w:r>
          </w:p>
        </w:tc>
        <w:tc>
          <w:tcPr>
            <w:tcW w:type="dxa" w:w="1080"/>
          </w:tcPr>
          <w:p>
            <w:r>
              <w:t>177</w:t>
            </w:r>
          </w:p>
        </w:tc>
        <w:tc>
          <w:tcPr>
            <w:tcW w:type="dxa" w:w="1080"/>
          </w:tcPr>
          <w:p>
            <w:r>
              <w:t>1561397.650000</w:t>
            </w:r>
          </w:p>
        </w:tc>
        <w:tc>
          <w:tcPr>
            <w:tcW w:type="dxa" w:w="1080"/>
          </w:tcPr>
          <w:p>
            <w:r>
              <w:t>201559.528273</w:t>
            </w:r>
          </w:p>
        </w:tc>
        <w:tc>
          <w:tcPr>
            <w:tcW w:type="dxa" w:w="1080"/>
          </w:tcPr>
          <w:p>
            <w:r>
              <w:t>0.129089</w:t>
            </w:r>
          </w:p>
        </w:tc>
        <w:tc>
          <w:tcPr>
            <w:tcW w:type="dxa" w:w="1080"/>
          </w:tcPr>
          <w:p>
            <w:r>
              <w:t>[</w:t>
              <w:br/>
              <w:t xml:space="preserve">  "FALTA-DATO-IFRS-4"</w:t>
              <w:br/>
              <w:t>]</w:t>
            </w:r>
          </w:p>
        </w:tc>
      </w:tr>
      <w:tr>
        <w:tc>
          <w:tcPr>
            <w:tcW w:type="dxa" w:w="1080"/>
          </w:tcPr>
          <w:p>
            <w:r>
              <w:t>Consumo</w:t>
            </w:r>
          </w:p>
        </w:tc>
        <w:tc>
          <w:tcPr>
            <w:tcW w:type="dxa" w:w="1080"/>
          </w:tcPr>
          <w:p>
            <w:r>
              <w:t>3</w:t>
            </w:r>
          </w:p>
        </w:tc>
        <w:tc>
          <w:tcPr>
            <w:tcW w:type="dxa" w:w="1080"/>
          </w:tcPr>
          <w:p>
            <w:r>
              <w:t>all</w:t>
            </w:r>
          </w:p>
        </w:tc>
        <w:tc>
          <w:tcPr>
            <w:tcW w:type="dxa" w:w="1080"/>
          </w:tcPr>
          <w:p>
            <w:r>
              <w:t>114</w:t>
            </w:r>
          </w:p>
        </w:tc>
        <w:tc>
          <w:tcPr>
            <w:tcW w:type="dxa" w:w="1080"/>
          </w:tcPr>
          <w:p>
            <w:r>
              <w:t>990794.930000</w:t>
            </w:r>
          </w:p>
        </w:tc>
        <w:tc>
          <w:tcPr>
            <w:tcW w:type="dxa" w:w="1080"/>
          </w:tcPr>
          <w:p>
            <w:r>
              <w:t>178471.854437</w:t>
            </w:r>
          </w:p>
        </w:tc>
        <w:tc>
          <w:tcPr>
            <w:tcW w:type="dxa" w:w="1080"/>
          </w:tcPr>
          <w:p>
            <w:r>
              <w:t>0.180130</w:t>
            </w:r>
          </w:p>
        </w:tc>
        <w:tc>
          <w:tcPr>
            <w:tcW w:type="dxa" w:w="1080"/>
          </w:tcPr>
          <w:p>
            <w:r>
              <w:t>[</w:t>
              <w:br/>
              <w:t xml:space="preserve">  "FALTA-DATO-IFRS-4"</w:t>
              <w:br/>
              <w:t>]</w:t>
            </w:r>
          </w:p>
        </w:tc>
      </w:tr>
      <w:tr>
        <w:tc>
          <w:tcPr>
            <w:tcW w:type="dxa" w:w="1080"/>
          </w:tcPr>
          <w:p>
            <w:r>
              <w:t>Hipotecario</w:t>
            </w:r>
          </w:p>
        </w:tc>
        <w:tc>
          <w:tcPr>
            <w:tcW w:type="dxa" w:w="1080"/>
          </w:tcPr>
          <w:p>
            <w:r>
              <w:t>1</w:t>
            </w:r>
          </w:p>
        </w:tc>
        <w:tc>
          <w:tcPr>
            <w:tcW w:type="dxa" w:w="1080"/>
          </w:tcPr>
          <w:p>
            <w:r>
              <w:t>all</w:t>
            </w:r>
          </w:p>
        </w:tc>
        <w:tc>
          <w:tcPr>
            <w:tcW w:type="dxa" w:w="1080"/>
          </w:tcPr>
          <w:p>
            <w:r>
              <w:t>809</w:t>
            </w:r>
          </w:p>
        </w:tc>
        <w:tc>
          <w:tcPr>
            <w:tcW w:type="dxa" w:w="1080"/>
          </w:tcPr>
          <w:p>
            <w:r>
              <w:t>43611647.090000</w:t>
            </w:r>
          </w:p>
        </w:tc>
        <w:tc>
          <w:tcPr>
            <w:tcW w:type="dxa" w:w="1080"/>
          </w:tcPr>
          <w:p>
            <w:r>
              <w:t>437771.237634</w:t>
            </w:r>
          </w:p>
        </w:tc>
        <w:tc>
          <w:tcPr>
            <w:tcW w:type="dxa" w:w="1080"/>
          </w:tcPr>
          <w:p>
            <w:r>
              <w:t>0.010038</w:t>
            </w:r>
          </w:p>
        </w:tc>
        <w:tc>
          <w:tcPr>
            <w:tcW w:type="dxa" w:w="1080"/>
          </w:tcPr>
          <w:p>
            <w:r>
              <w:t>[</w:t>
              <w:br/>
              <w:t xml:space="preserve">  "FALTA-DATO-IFRS-4"</w:t>
              <w:br/>
              <w:t>]</w:t>
            </w:r>
          </w:p>
        </w:tc>
      </w:tr>
      <w:tr>
        <w:tc>
          <w:tcPr>
            <w:tcW w:type="dxa" w:w="1080"/>
          </w:tcPr>
          <w:p>
            <w:r>
              <w:t>Hipotecario</w:t>
            </w:r>
          </w:p>
        </w:tc>
        <w:tc>
          <w:tcPr>
            <w:tcW w:type="dxa" w:w="1080"/>
          </w:tcPr>
          <w:p>
            <w:r>
              <w:t>2</w:t>
            </w:r>
          </w:p>
        </w:tc>
        <w:tc>
          <w:tcPr>
            <w:tcW w:type="dxa" w:w="1080"/>
          </w:tcPr>
          <w:p>
            <w:r>
              <w:t>all</w:t>
            </w:r>
          </w:p>
        </w:tc>
        <w:tc>
          <w:tcPr>
            <w:tcW w:type="dxa" w:w="1080"/>
          </w:tcPr>
          <w:p>
            <w:r>
              <w:t>69</w:t>
            </w:r>
          </w:p>
        </w:tc>
        <w:tc>
          <w:tcPr>
            <w:tcW w:type="dxa" w:w="1080"/>
          </w:tcPr>
          <w:p>
            <w:r>
              <w:t>3693801.390000</w:t>
            </w:r>
          </w:p>
        </w:tc>
        <w:tc>
          <w:tcPr>
            <w:tcW w:type="dxa" w:w="1080"/>
          </w:tcPr>
          <w:p>
            <w:r>
              <w:t>303704.226219</w:t>
            </w:r>
          </w:p>
        </w:tc>
        <w:tc>
          <w:tcPr>
            <w:tcW w:type="dxa" w:w="1080"/>
          </w:tcPr>
          <w:p>
            <w:r>
              <w:t>0.082220</w:t>
            </w:r>
          </w:p>
        </w:tc>
        <w:tc>
          <w:tcPr>
            <w:tcW w:type="dxa" w:w="1080"/>
          </w:tcPr>
          <w:p>
            <w:r>
              <w:t>[</w:t>
              <w:br/>
              <w:t xml:space="preserve">  "FALTA-DATO-IFRS-4"</w:t>
              <w:br/>
              <w:t>]</w:t>
            </w:r>
          </w:p>
        </w:tc>
      </w:tr>
      <w:tr>
        <w:tc>
          <w:tcPr>
            <w:tcW w:type="dxa" w:w="1080"/>
          </w:tcPr>
          <w:p>
            <w:r>
              <w:t>Hipotecario</w:t>
            </w:r>
          </w:p>
        </w:tc>
        <w:tc>
          <w:tcPr>
            <w:tcW w:type="dxa" w:w="1080"/>
          </w:tcPr>
          <w:p>
            <w:r>
              <w:t>3</w:t>
            </w:r>
          </w:p>
        </w:tc>
        <w:tc>
          <w:tcPr>
            <w:tcW w:type="dxa" w:w="1080"/>
          </w:tcPr>
          <w:p>
            <w:r>
              <w:t>all</w:t>
            </w:r>
          </w:p>
        </w:tc>
        <w:tc>
          <w:tcPr>
            <w:tcW w:type="dxa" w:w="1080"/>
          </w:tcPr>
          <w:p>
            <w:r>
              <w:t>38</w:t>
            </w:r>
          </w:p>
        </w:tc>
        <w:tc>
          <w:tcPr>
            <w:tcW w:type="dxa" w:w="1080"/>
          </w:tcPr>
          <w:p>
            <w:r>
              <w:t>2244951.100000</w:t>
            </w:r>
          </w:p>
        </w:tc>
        <w:tc>
          <w:tcPr>
            <w:tcW w:type="dxa" w:w="1080"/>
          </w:tcPr>
          <w:p>
            <w:r>
              <w:t>251942.927804</w:t>
            </w:r>
          </w:p>
        </w:tc>
        <w:tc>
          <w:tcPr>
            <w:tcW w:type="dxa" w:w="1080"/>
          </w:tcPr>
          <w:p>
            <w:r>
              <w:t>0.112226</w:t>
            </w:r>
          </w:p>
        </w:tc>
        <w:tc>
          <w:tcPr>
            <w:tcW w:type="dxa" w:w="1080"/>
          </w:tcPr>
          <w:p>
            <w:r>
              <w:t>[</w:t>
              <w:br/>
              <w:t xml:space="preserve">  "FALTA-DATO-IFRS-4"</w:t>
              <w:br/>
              <w:t>]</w:t>
            </w:r>
          </w:p>
        </w:tc>
      </w:tr>
      <w:tr>
        <w:tc>
          <w:tcPr>
            <w:tcW w:type="dxa" w:w="1080"/>
          </w:tcPr>
          <w:p>
            <w:r>
              <w:t>Tarjetas</w:t>
            </w:r>
          </w:p>
        </w:tc>
        <w:tc>
          <w:tcPr>
            <w:tcW w:type="dxa" w:w="1080"/>
          </w:tcPr>
          <w:p>
            <w:r>
              <w:t>1</w:t>
            </w:r>
          </w:p>
        </w:tc>
        <w:tc>
          <w:tcPr>
            <w:tcW w:type="dxa" w:w="1080"/>
          </w:tcPr>
          <w:p>
            <w:r>
              <w:t>all</w:t>
            </w:r>
          </w:p>
        </w:tc>
        <w:tc>
          <w:tcPr>
            <w:tcW w:type="dxa" w:w="1080"/>
          </w:tcPr>
          <w:p>
            <w:r>
              <w:t>1526</w:t>
            </w:r>
          </w:p>
        </w:tc>
        <w:tc>
          <w:tcPr>
            <w:tcW w:type="dxa" w:w="1080"/>
          </w:tcPr>
          <w:p>
            <w:r>
              <w:t>6614503.170000</w:t>
            </w:r>
          </w:p>
        </w:tc>
        <w:tc>
          <w:tcPr>
            <w:tcW w:type="dxa" w:w="1080"/>
          </w:tcPr>
          <w:p>
            <w:r>
              <w:t>159269.346809</w:t>
            </w:r>
          </w:p>
        </w:tc>
        <w:tc>
          <w:tcPr>
            <w:tcW w:type="dxa" w:w="1080"/>
          </w:tcPr>
          <w:p>
            <w:r>
              <w:t>0.024079</w:t>
            </w:r>
          </w:p>
        </w:tc>
        <w:tc>
          <w:tcPr>
            <w:tcW w:type="dxa" w:w="1080"/>
          </w:tcPr>
          <w:p>
            <w:r>
              <w:t>[</w:t>
              <w:br/>
              <w:t xml:space="preserve">  "FALTA-DATO-IFRS-4"</w:t>
              <w:br/>
              <w:t>]</w:t>
            </w:r>
          </w:p>
        </w:tc>
      </w:tr>
      <w:tr>
        <w:tc>
          <w:tcPr>
            <w:tcW w:type="dxa" w:w="1080"/>
          </w:tcPr>
          <w:p>
            <w:r>
              <w:t>Tarjetas</w:t>
            </w:r>
          </w:p>
        </w:tc>
        <w:tc>
          <w:tcPr>
            <w:tcW w:type="dxa" w:w="1080"/>
          </w:tcPr>
          <w:p>
            <w:r>
              <w:t>2</w:t>
            </w:r>
          </w:p>
        </w:tc>
        <w:tc>
          <w:tcPr>
            <w:tcW w:type="dxa" w:w="1080"/>
          </w:tcPr>
          <w:p>
            <w:r>
              <w:t>all</w:t>
            </w:r>
          </w:p>
        </w:tc>
        <w:tc>
          <w:tcPr>
            <w:tcW w:type="dxa" w:w="1080"/>
          </w:tcPr>
          <w:p>
            <w:r>
              <w:t>156</w:t>
            </w:r>
          </w:p>
        </w:tc>
        <w:tc>
          <w:tcPr>
            <w:tcW w:type="dxa" w:w="1080"/>
          </w:tcPr>
          <w:p>
            <w:r>
              <w:t>672454.410000</w:t>
            </w:r>
          </w:p>
        </w:tc>
        <w:tc>
          <w:tcPr>
            <w:tcW w:type="dxa" w:w="1080"/>
          </w:tcPr>
          <w:p>
            <w:r>
              <w:t>84444.873375</w:t>
            </w:r>
          </w:p>
        </w:tc>
        <w:tc>
          <w:tcPr>
            <w:tcW w:type="dxa" w:w="1080"/>
          </w:tcPr>
          <w:p>
            <w:r>
              <w:t>0.125577</w:t>
            </w:r>
          </w:p>
        </w:tc>
        <w:tc>
          <w:tcPr>
            <w:tcW w:type="dxa" w:w="1080"/>
          </w:tcPr>
          <w:p>
            <w:r>
              <w:t>[</w:t>
              <w:br/>
              <w:t xml:space="preserve">  "FALTA-DATO-IFRS-4"</w:t>
              <w:br/>
              <w:t>]</w:t>
            </w:r>
          </w:p>
        </w:tc>
      </w:tr>
      <w:tr>
        <w:tc>
          <w:tcPr>
            <w:tcW w:type="dxa" w:w="1080"/>
          </w:tcPr>
          <w:p>
            <w:r>
              <w:t>Tarjetas</w:t>
            </w:r>
          </w:p>
        </w:tc>
        <w:tc>
          <w:tcPr>
            <w:tcW w:type="dxa" w:w="1080"/>
          </w:tcPr>
          <w:p>
            <w:r>
              <w:t>3</w:t>
            </w:r>
          </w:p>
        </w:tc>
        <w:tc>
          <w:tcPr>
            <w:tcW w:type="dxa" w:w="1080"/>
          </w:tcPr>
          <w:p>
            <w:r>
              <w:t>all</w:t>
            </w:r>
          </w:p>
        </w:tc>
        <w:tc>
          <w:tcPr>
            <w:tcW w:type="dxa" w:w="1080"/>
          </w:tcPr>
          <w:p>
            <w:r>
              <w:t>85</w:t>
            </w:r>
          </w:p>
        </w:tc>
        <w:tc>
          <w:tcPr>
            <w:tcW w:type="dxa" w:w="1080"/>
          </w:tcPr>
          <w:p>
            <w:r>
              <w:t>375181.030000</w:t>
            </w:r>
          </w:p>
        </w:tc>
        <w:tc>
          <w:tcPr>
            <w:tcW w:type="dxa" w:w="1080"/>
          </w:tcPr>
          <w:p>
            <w:r>
              <w:t>64767.956594</w:t>
            </w:r>
          </w:p>
        </w:tc>
        <w:tc>
          <w:tcPr>
            <w:tcW w:type="dxa" w:w="1080"/>
          </w:tcPr>
          <w:p>
            <w:r>
              <w:t>0.172631</w:t>
            </w:r>
          </w:p>
        </w:tc>
        <w:tc>
          <w:tcPr>
            <w:tcW w:type="dxa" w:w="1080"/>
          </w:tcPr>
          <w:p>
            <w:r>
              <w:t>[</w:t>
              <w:br/>
              <w:t xml:space="preserve">  "FALTA-DATO-IFRS-4"</w:t>
              <w:br/>
              <w:t>]</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Caveats de reproducibilidad declarados por la corrida: working tree git sucio: cambios sin commitear no reconstruibles.</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cbe5d9fa856ae838623e88974bf1ea783825289ff8580c9b02098a0392c8f4d4</w:t>
      </w:r>
    </w:p>
    <w:p>
      <w:r>
        <w:rPr>
          <w:b/>
        </w:rPr>
        <w:t>created_at</w:t>
      </w:r>
    </w:p>
    <w:p>
      <w:r>
        <w:rPr>
          <w:rFonts w:ascii="Consolas" w:hAnsi="Consolas"/>
        </w:rPr>
        <w:t>2026-07-21T02:08:30.922789Z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br/>
        <w:t xml:space="preserve">  "working tree git sucio: cambios sin commitear no reconstruibles"</w:t>
        <w:br/>
        <w:t>]</w:t>
      </w:r>
    </w:p>
    <w:p>
      <w:r>
        <w:rPr>
          <w:b/>
        </w:rPr>
        <w:t>git_dirty</w:t>
      </w:r>
    </w:p>
    <w:p>
      <w:r>
        <w:rPr>
          <w:rFonts w:ascii="Consolas" w:hAnsi="Consolas"/>
        </w:rPr>
        <w:t>true</w:t>
      </w:r>
    </w:p>
    <w:p>
      <w:r>
        <w:rPr>
          <w:b/>
        </w:rPr>
        <w:t>git_sha</w:t>
      </w:r>
    </w:p>
    <w:p>
      <w:r>
        <w:rPr>
          <w:rFonts w:ascii="Consolas" w:hAnsi="Consolas"/>
        </w:rPr>
        <w:t>88e0067e761252671b02016e74e329c5965da95d</w:t>
      </w:r>
    </w:p>
    <w:p>
      <w:r>
        <w:rPr>
          <w:b/>
        </w:rPr>
        <w:t>library_versions</w:t>
      </w:r>
    </w:p>
    <w:p>
      <w:r>
        <w:rPr>
          <w:rFonts w:ascii="Consolas" w:hAnsi="Consolas"/>
        </w:rPr>
        <w:t>{</w:t>
        <w:br/>
        <w:t xml:space="preserve">  "PyYAML": "6.0.3",</w:t>
        <w:br/>
        <w:t xml:space="preserve">  "nikodym": "1.4.0",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"11002.310349",</w:t>
        <w:br/>
        <w:t xml:space="preserve">    "converged": "True",</w:t>
        <w:br/>
        <w:t xml:space="preserve">    "deviance": "10984.310349",</w:t>
        <w:br/>
        <w:t xml:space="preserve">    "df_model": 8,</w:t>
        <w:br/>
        <w:t xml:space="preserve">    "df_resid": 26636,</w:t>
        <w:br/>
        <w:t xml:space="preserve">    "llf": "-5492.155174",</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null,</w:t>
        <w:br/>
        <w:t xml:space="preserve">    "confidence_transform": null</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term_structure_source</w:t>
      </w:r>
    </w:p>
    <w:p>
      <w:r>
        <w:rPr>
          <w:rFonts w:ascii="Consolas" w:hAnsi="Consolas"/>
        </w:rPr>
        <w:t>survival</w:t>
      </w:r>
    </w:p>
    <w:p>
      <w:r>
        <w:rPr>
          <w:b/>
        </w:rPr>
        <w:t>total_ead</w:t>
      </w:r>
    </w:p>
    <w:p>
      <w:r>
        <w:rPr>
          <w:rFonts w:ascii="Consolas" w:hAnsi="Consolas"/>
        </w:rPr>
        <w:t>114325314.700000</w:t>
      </w:r>
    </w:p>
    <w:p>
      <w:r>
        <w:rPr>
          <w:b/>
        </w:rPr>
        <w:t>total_ecl_reported</w:t>
      </w:r>
    </w:p>
    <w:p>
      <w:r>
        <w:rPr>
          <w:rFonts w:ascii="Consolas" w:hAnsi="Consolas"/>
        </w:rPr>
        <w:t>3423116.118598</w:t>
      </w:r>
    </w:p>
    <w:p>
      <w:pPr>
        <w:pStyle w:val="Heading3"/>
      </w:pPr>
      <w:r>
        <w:t>Métricas estructuradas</w:t>
      </w:r>
    </w:p>
    <w:p>
      <w:r>
        <w:rPr>
          <w:b/>
        </w:rPr>
        <w:t>ecl_by_scenario</w:t>
      </w:r>
    </w:p>
    <w:p>
      <w:r>
        <w:rPr>
          <w:rFonts w:ascii="Consolas" w:hAnsi="Consolas"/>
        </w:rPr>
        <w:t>{</w:t>
        <w:br/>
        <w:t xml:space="preserve">  "base": "6911516.428053"</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config_hash=cbe5d9fa856ae838623e88974bf1ea783825289ff8580c9b02098a0392c8f4d4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