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3F6" w:rsidRDefault="002672A0" w:rsidP="002672A0">
      <w:pPr>
        <w:pStyle w:val="a3"/>
        <w:jc w:val="center"/>
      </w:pPr>
      <w:r>
        <w:t>СОДЕРЖАНИЕ</w:t>
      </w:r>
    </w:p>
    <w:p w:rsidR="002672A0" w:rsidRPr="00C018C4" w:rsidRDefault="002672A0" w:rsidP="002672A0"/>
    <w:p w:rsidR="00037980" w:rsidRPr="002072FE" w:rsidRDefault="009063F6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1060917" w:history="1">
        <w:r w:rsidR="00037980" w:rsidRPr="001349CB">
          <w:rPr>
            <w:rStyle w:val="a4"/>
            <w:noProof/>
          </w:rPr>
          <w:t>Введение</w:t>
        </w:r>
        <w:r w:rsidR="00037980">
          <w:rPr>
            <w:noProof/>
            <w:webHidden/>
          </w:rPr>
          <w:tab/>
        </w:r>
        <w:r w:rsidR="00037980">
          <w:rPr>
            <w:noProof/>
            <w:webHidden/>
          </w:rPr>
          <w:fldChar w:fldCharType="begin"/>
        </w:r>
        <w:r w:rsidR="00037980">
          <w:rPr>
            <w:noProof/>
            <w:webHidden/>
          </w:rPr>
          <w:instrText xml:space="preserve"> PAGEREF _Toc421060917 \h </w:instrText>
        </w:r>
        <w:r w:rsidR="00037980">
          <w:rPr>
            <w:noProof/>
            <w:webHidden/>
          </w:rPr>
        </w:r>
        <w:r w:rsidR="00037980">
          <w:rPr>
            <w:noProof/>
            <w:webHidden/>
          </w:rPr>
          <w:fldChar w:fldCharType="separate"/>
        </w:r>
        <w:r w:rsidR="00037980">
          <w:rPr>
            <w:noProof/>
            <w:webHidden/>
          </w:rPr>
          <w:t>5</w:t>
        </w:r>
        <w:r w:rsidR="00037980"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18" w:history="1">
        <w:r w:rsidRPr="001349CB">
          <w:rPr>
            <w:rStyle w:val="a4"/>
            <w:noProof/>
          </w:rPr>
          <w:t>1 Аналитический обзор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19" w:history="1">
        <w:r w:rsidRPr="001349CB">
          <w:rPr>
            <w:rStyle w:val="a4"/>
            <w:noProof/>
          </w:rPr>
          <w:t>1.1 Анализ аналогичных программ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21060920" w:history="1">
        <w:r w:rsidRPr="001349CB">
          <w:rPr>
            <w:rStyle w:val="a4"/>
            <w:noProof/>
          </w:rPr>
          <w:t>1.1.1 Анализ программы «Notepad++»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31"/>
        <w:tabs>
          <w:tab w:val="right" w:leader="dot" w:pos="9345"/>
        </w:tabs>
        <w:rPr>
          <w:rFonts w:ascii="Calibri" w:hAnsi="Calibri"/>
          <w:noProof/>
          <w:sz w:val="22"/>
          <w:szCs w:val="22"/>
        </w:rPr>
      </w:pPr>
      <w:hyperlink w:anchor="_Toc421060921" w:history="1">
        <w:r w:rsidRPr="001349CB">
          <w:rPr>
            <w:rStyle w:val="a4"/>
            <w:noProof/>
          </w:rPr>
          <w:t>1.1.2 Анализ программы «Sublime Text»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2" w:history="1">
        <w:r w:rsidRPr="001349CB">
          <w:rPr>
            <w:rStyle w:val="a4"/>
            <w:noProof/>
          </w:rPr>
          <w:t>1.2 Анализ синтаксиса Object Pascal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3" w:history="1">
        <w:r w:rsidRPr="001349CB">
          <w:rPr>
            <w:rStyle w:val="a4"/>
            <w:noProof/>
          </w:rPr>
          <w:t>2 Разработка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4" w:history="1">
        <w:r w:rsidRPr="001349CB">
          <w:rPr>
            <w:rStyle w:val="a4"/>
            <w:noProof/>
          </w:rPr>
          <w:t>2.1 Разработка общего алгоритма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5" w:history="1">
        <w:r w:rsidRPr="001349CB">
          <w:rPr>
            <w:rStyle w:val="a4"/>
            <w:noProof/>
          </w:rPr>
          <w:t>2.2 Схемы программы и предопределенных процессов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6" w:history="1">
        <w:r w:rsidRPr="001349CB">
          <w:rPr>
            <w:rStyle w:val="a4"/>
            <w:noProof/>
          </w:rPr>
          <w:t>3 Разработка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7" w:history="1">
        <w:r w:rsidRPr="001349CB">
          <w:rPr>
            <w:rStyle w:val="a4"/>
            <w:noProof/>
            <w:lang w:val="en-US"/>
          </w:rPr>
          <w:t xml:space="preserve">3.1 </w:t>
        </w:r>
        <w:r w:rsidRPr="001349CB">
          <w:rPr>
            <w:rStyle w:val="a4"/>
            <w:noProof/>
          </w:rPr>
          <w:t>Модуль</w:t>
        </w:r>
        <w:r w:rsidRPr="001349CB">
          <w:rPr>
            <w:rStyle w:val="a4"/>
            <w:noProof/>
            <w:lang w:val="en-US"/>
          </w:rPr>
          <w:t xml:space="preserve"> «UnitMain»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8" w:history="1">
        <w:r w:rsidRPr="001349CB">
          <w:rPr>
            <w:rStyle w:val="a4"/>
            <w:noProof/>
          </w:rPr>
          <w:t>3.2 Модуль «</w:t>
        </w:r>
        <w:r w:rsidRPr="001349CB">
          <w:rPr>
            <w:rStyle w:val="a4"/>
            <w:noProof/>
            <w:lang w:val="en-US"/>
          </w:rPr>
          <w:t>StyleConfiguratorUnit</w:t>
        </w:r>
        <w:r w:rsidRPr="001349CB">
          <w:rPr>
            <w:rStyle w:val="a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29" w:history="1">
        <w:r w:rsidRPr="001349CB">
          <w:rPr>
            <w:rStyle w:val="a4"/>
            <w:noProof/>
          </w:rPr>
          <w:t>3.3 Модуль «</w:t>
        </w:r>
        <w:r w:rsidRPr="001349CB">
          <w:rPr>
            <w:rStyle w:val="a4"/>
            <w:noProof/>
            <w:lang w:val="en-US"/>
          </w:rPr>
          <w:t>XmlCodeUnit</w:t>
        </w:r>
        <w:r w:rsidRPr="001349CB">
          <w:rPr>
            <w:rStyle w:val="a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0" w:history="1">
        <w:r w:rsidRPr="001349CB">
          <w:rPr>
            <w:rStyle w:val="a4"/>
            <w:noProof/>
          </w:rPr>
          <w:t>3.4 Модуль «</w:t>
        </w:r>
        <w:r w:rsidRPr="001349CB">
          <w:rPr>
            <w:rStyle w:val="a4"/>
            <w:noProof/>
            <w:lang w:val="en-US"/>
          </w:rPr>
          <w:t>ErrorDisplayFormUnit</w:t>
        </w:r>
        <w:r w:rsidRPr="001349CB">
          <w:rPr>
            <w:rStyle w:val="a4"/>
            <w:noProof/>
          </w:rPr>
          <w:t>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1" w:history="1">
        <w:r w:rsidRPr="001349CB">
          <w:rPr>
            <w:rStyle w:val="a4"/>
            <w:noProof/>
          </w:rPr>
          <w:t>4 Обоснование технических приемов      программирования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2" w:history="1">
        <w:r w:rsidRPr="001349CB">
          <w:rPr>
            <w:rStyle w:val="a4"/>
            <w:noProof/>
          </w:rPr>
          <w:t>4.1 Списки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3" w:history="1">
        <w:r w:rsidRPr="001349CB">
          <w:rPr>
            <w:rStyle w:val="a4"/>
            <w:noProof/>
          </w:rPr>
          <w:t>4.2 Деревья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4" w:history="1">
        <w:r w:rsidRPr="001349CB">
          <w:rPr>
            <w:rStyle w:val="a4"/>
            <w:noProof/>
          </w:rPr>
          <w:t>4.3 Текстовые файлы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5" w:history="1">
        <w:r w:rsidRPr="001349CB">
          <w:rPr>
            <w:rStyle w:val="a4"/>
            <w:noProof/>
          </w:rPr>
          <w:t xml:space="preserve">4.4 Отказ от использования компонента </w:t>
        </w:r>
        <w:r w:rsidRPr="001349CB">
          <w:rPr>
            <w:rStyle w:val="a4"/>
            <w:noProof/>
            <w:lang w:val="en-US"/>
          </w:rPr>
          <w:t>RichEdit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6" w:history="1">
        <w:r w:rsidRPr="001349CB">
          <w:rPr>
            <w:rStyle w:val="a4"/>
            <w:noProof/>
          </w:rPr>
          <w:t xml:space="preserve">4.5 Компонент </w:t>
        </w:r>
        <w:r w:rsidRPr="001349CB">
          <w:rPr>
            <w:rStyle w:val="a4"/>
            <w:noProof/>
            <w:lang w:val="en-US"/>
          </w:rPr>
          <w:t>Panel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7" w:history="1">
        <w:r w:rsidRPr="001349CB">
          <w:rPr>
            <w:rStyle w:val="a4"/>
            <w:noProof/>
          </w:rPr>
          <w:t xml:space="preserve">4.6 Компонент </w:t>
        </w:r>
        <w:r w:rsidRPr="001349CB">
          <w:rPr>
            <w:rStyle w:val="a4"/>
            <w:noProof/>
            <w:lang w:val="en-US"/>
          </w:rPr>
          <w:t>GroupBox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8" w:history="1">
        <w:r w:rsidRPr="001349CB">
          <w:rPr>
            <w:rStyle w:val="a4"/>
            <w:noProof/>
          </w:rPr>
          <w:t xml:space="preserve">4.7 Компонент </w:t>
        </w:r>
        <w:r w:rsidRPr="001349CB">
          <w:rPr>
            <w:rStyle w:val="a4"/>
            <w:noProof/>
            <w:lang w:val="en-US"/>
          </w:rPr>
          <w:t>ScrollBar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39" w:history="1">
        <w:r w:rsidRPr="001349CB">
          <w:rPr>
            <w:rStyle w:val="a4"/>
            <w:noProof/>
          </w:rPr>
          <w:t xml:space="preserve">4.8 Компонент </w:t>
        </w:r>
        <w:r w:rsidRPr="001349CB">
          <w:rPr>
            <w:rStyle w:val="a4"/>
            <w:noProof/>
            <w:lang w:val="en-US"/>
          </w:rPr>
          <w:t>ComboBox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2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40" w:history="1">
        <w:r w:rsidRPr="001349CB">
          <w:rPr>
            <w:rStyle w:val="a4"/>
            <w:noProof/>
          </w:rPr>
          <w:t xml:space="preserve">4.9 Компонент </w:t>
        </w:r>
        <w:r w:rsidRPr="001349CB">
          <w:rPr>
            <w:rStyle w:val="a4"/>
            <w:noProof/>
            <w:lang w:val="en-US"/>
          </w:rPr>
          <w:t>ListBox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41" w:history="1">
        <w:r w:rsidRPr="001349CB">
          <w:rPr>
            <w:rStyle w:val="a4"/>
            <w:noProof/>
          </w:rPr>
          <w:t>5 Тестирование программного средства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42" w:history="1">
        <w:r w:rsidRPr="001349CB">
          <w:rPr>
            <w:rStyle w:val="a4"/>
            <w:noProof/>
          </w:rPr>
          <w:t>6 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43" w:history="1">
        <w:r w:rsidRPr="001349CB">
          <w:rPr>
            <w:rStyle w:val="a4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44" w:history="1">
        <w:r w:rsidRPr="001349CB">
          <w:rPr>
            <w:rStyle w:val="a4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37980" w:rsidRPr="002072FE" w:rsidRDefault="00037980">
      <w:pPr>
        <w:pStyle w:val="11"/>
        <w:tabs>
          <w:tab w:val="right" w:leader="dot" w:pos="9345"/>
        </w:tabs>
        <w:rPr>
          <w:rFonts w:ascii="Calibri" w:eastAsia="Times New Roman" w:hAnsi="Calibri"/>
          <w:noProof/>
          <w:sz w:val="22"/>
          <w:lang w:eastAsia="ru-RU"/>
        </w:rPr>
      </w:pPr>
      <w:hyperlink w:anchor="_Toc421060945" w:history="1">
        <w:r w:rsidRPr="001349CB">
          <w:rPr>
            <w:rStyle w:val="a4"/>
            <w:noProof/>
          </w:rPr>
          <w:t>Приложение А. Исходный код программы</w:t>
        </w:r>
        <w:r>
          <w:rPr>
            <w:noProof/>
            <w:webHidden/>
          </w:rPr>
          <w:tab/>
        </w:r>
        <w:bookmarkStart w:id="0" w:name="_GoBack"/>
        <w:bookmarkEnd w:id="0"/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_Toc421060945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063F6" w:rsidRPr="00B10876" w:rsidRDefault="009063F6" w:rsidP="00D32AEC">
      <w:r>
        <w:rPr>
          <w:b/>
          <w:bCs/>
        </w:rPr>
        <w:fldChar w:fldCharType="end"/>
      </w:r>
      <w:bookmarkStart w:id="1" w:name="_Toc407118306"/>
    </w:p>
    <w:p w:rsidR="009D44E3" w:rsidRPr="007E7D4C" w:rsidRDefault="00965F13" w:rsidP="007E7D4C">
      <w:pPr>
        <w:pStyle w:val="1"/>
        <w:jc w:val="center"/>
      </w:pPr>
      <w:bookmarkStart w:id="2" w:name="_Toc421060917"/>
      <w:bookmarkEnd w:id="1"/>
      <w:r>
        <w:lastRenderedPageBreak/>
        <w:t>Введение</w:t>
      </w:r>
      <w:bookmarkEnd w:id="2"/>
    </w:p>
    <w:p w:rsidR="00C94D34" w:rsidRDefault="00C94D34" w:rsidP="00C94D34">
      <w:pPr>
        <w:rPr>
          <w:lang w:eastAsia="en-US"/>
        </w:rPr>
      </w:pPr>
    </w:p>
    <w:p w:rsidR="00C94D34" w:rsidRDefault="00C94D34" w:rsidP="00947B5F">
      <w:pPr>
        <w:rPr>
          <w:lang w:eastAsia="en-US"/>
        </w:rPr>
      </w:pPr>
      <w:r>
        <w:rPr>
          <w:lang w:eastAsia="en-US"/>
        </w:rPr>
        <w:t>Текстовый редактор — самостоятельная компьютерная программа или компонент программного комплекса (например, редактор исходного кода интегрированной среды разработки или окно ввода в браузере), предназначенная для создания и изменения текстовых данных в общем и текстовых файлов в частности.</w:t>
      </w:r>
    </w:p>
    <w:p w:rsidR="00C94D34" w:rsidRDefault="00C94D34" w:rsidP="00C94D34">
      <w:pPr>
        <w:rPr>
          <w:lang w:eastAsia="en-US"/>
        </w:rPr>
      </w:pPr>
      <w:r>
        <w:rPr>
          <w:lang w:eastAsia="en-US"/>
        </w:rPr>
        <w:t>Текстовые редакторы предназначены для работы с текстовыми файлами в интерактивном режиме. Они позволяют просматривать содержимое текстовых файлов и производить над ними различные действия — вставку, удаление и копирование текста, контекстный поиск и замену, сортировку строк, просмотр кодов символов и конвертацию кодировок, печать и т. п.</w:t>
      </w:r>
    </w:p>
    <w:p w:rsidR="00C94D34" w:rsidRDefault="00C94D34" w:rsidP="00C94D34">
      <w:pPr>
        <w:rPr>
          <w:lang w:eastAsia="en-US"/>
        </w:rPr>
      </w:pPr>
      <w:r>
        <w:rPr>
          <w:lang w:eastAsia="en-US"/>
        </w:rPr>
        <w:t>Часто интерактивные текстовые редакторы содержат дополнительную функциональность, призванную автоматизировать действия по редактированию (от записываемых последовательностей нажатий клавиш до полноценных встроенных языков программирования), или отображают текстовые данные специальным образом (например, с подсветкой синтаксиса).</w:t>
      </w:r>
    </w:p>
    <w:p w:rsidR="009D44E3" w:rsidRPr="00451F5D" w:rsidRDefault="00C94D34" w:rsidP="000F4D44">
      <w:pPr>
        <w:rPr>
          <w:lang w:eastAsia="en-US"/>
        </w:rPr>
      </w:pPr>
      <w:r>
        <w:rPr>
          <w:lang w:eastAsia="en-US"/>
        </w:rPr>
        <w:t>Многие текстовые редакторы являются редакторами исходного кода, то есть они ориентированы на работу с текстами программ на тех или иных компьютерных языках.</w:t>
      </w:r>
    </w:p>
    <w:p w:rsidR="009D44E3" w:rsidRDefault="00C559A6" w:rsidP="009D44E3">
      <w:pPr>
        <w:spacing w:line="23" w:lineRule="atLeast"/>
      </w:pPr>
      <w:r>
        <w:t>На сегодняшний день существует множество текстовых редакторов, находящихся в свободном доступе. Все они пред</w:t>
      </w:r>
      <w:r w:rsidR="00453A18">
        <w:t>о</w:t>
      </w:r>
      <w:r>
        <w:t>ставляют</w:t>
      </w:r>
      <w:r w:rsidR="00453A18">
        <w:t xml:space="preserve"> базовую возможность ввода и сохранения текста, а также позволяют настраивать параметры вывода текста, т.е. задавать шрифт, размер символов и стилистические модификаторы.</w:t>
      </w:r>
    </w:p>
    <w:p w:rsidR="00A807A3" w:rsidRDefault="00B5124C" w:rsidP="009D44E3">
      <w:pPr>
        <w:spacing w:line="23" w:lineRule="atLeast"/>
      </w:pPr>
      <w:r>
        <w:t>Если оценить статистику использования текстовых редакторов, то можно сделать однозначный вывод, что примитивные текстовые редакторы используются лишь в сфере информационных технологий</w:t>
      </w:r>
      <w:r w:rsidR="00614A52">
        <w:t>.</w:t>
      </w:r>
    </w:p>
    <w:p w:rsidR="00614A52" w:rsidRDefault="00614A52" w:rsidP="00614A52">
      <w:pPr>
        <w:spacing w:line="23" w:lineRule="atLeast"/>
      </w:pPr>
      <w:r>
        <w:t xml:space="preserve">Однако, если провести аналогию </w:t>
      </w:r>
      <w:r w:rsidR="0049017B">
        <w:t>стороннего</w:t>
      </w:r>
      <w:r>
        <w:t xml:space="preserve"> текстового редактора и полноценной среды разработки, предпочтение всегда отдается последнему, т.к. в средах разработки </w:t>
      </w:r>
      <w:r w:rsidR="0049017B">
        <w:t>интегрированный</w:t>
      </w:r>
      <w:r>
        <w:t xml:space="preserve"> текстовый редактор оснащен алгоритмом неоднозначной стилизации текста, «подсветкой синтаксиса», что многократно повышает удобочитаемость кода и, как следствие, ускоряет темпы разработки.</w:t>
      </w:r>
    </w:p>
    <w:p w:rsidR="00614A52" w:rsidRDefault="00614A52" w:rsidP="00614A52">
      <w:pPr>
        <w:spacing w:line="23" w:lineRule="atLeast"/>
      </w:pPr>
      <w:r>
        <w:t>На сегодняшний день лидер</w:t>
      </w:r>
      <w:r w:rsidR="0049017B">
        <w:t>а</w:t>
      </w:r>
      <w:r>
        <w:t>м</w:t>
      </w:r>
      <w:r w:rsidR="0049017B">
        <w:t>и</w:t>
      </w:r>
      <w:r>
        <w:t xml:space="preserve"> среди текстовых редакторов явля</w:t>
      </w:r>
      <w:r w:rsidR="0049017B">
        <w:t>ю</w:t>
      </w:r>
      <w:r>
        <w:t>тся программ</w:t>
      </w:r>
      <w:r w:rsidR="0049017B">
        <w:t>ы</w:t>
      </w:r>
      <w:r>
        <w:t xml:space="preserve"> «</w:t>
      </w:r>
      <w:r>
        <w:rPr>
          <w:lang w:val="en-US"/>
        </w:rPr>
        <w:t>Notepad</w:t>
      </w:r>
      <w:r w:rsidRPr="00614A52">
        <w:t>++</w:t>
      </w:r>
      <w:r>
        <w:t>»</w:t>
      </w:r>
      <w:r w:rsidR="0049017B">
        <w:t xml:space="preserve"> и «</w:t>
      </w:r>
      <w:r w:rsidR="0049017B">
        <w:rPr>
          <w:lang w:val="en-US"/>
        </w:rPr>
        <w:t>Sublime</w:t>
      </w:r>
      <w:r w:rsidR="0049017B" w:rsidRPr="0049017B">
        <w:t xml:space="preserve"> </w:t>
      </w:r>
      <w:r w:rsidR="0049017B">
        <w:rPr>
          <w:lang w:val="en-US"/>
        </w:rPr>
        <w:t>Text</w:t>
      </w:r>
      <w:r w:rsidR="0049017B">
        <w:t>»</w:t>
      </w:r>
      <w:r>
        <w:t>, котор</w:t>
      </w:r>
      <w:r w:rsidR="0049017B">
        <w:t>ые</w:t>
      </w:r>
      <w:r>
        <w:t xml:space="preserve"> да</w:t>
      </w:r>
      <w:r w:rsidR="0049017B">
        <w:t>ют</w:t>
      </w:r>
      <w:r>
        <w:t xml:space="preserve"> пользователю возможность гибко настраивать стиль и содерж</w:t>
      </w:r>
      <w:r w:rsidR="0049017B">
        <w:t>а</w:t>
      </w:r>
      <w:r>
        <w:t>т сценарии для обработки кода, написанного на разных языках программирования.</w:t>
      </w:r>
    </w:p>
    <w:p w:rsidR="00B6034D" w:rsidRPr="00947B5F" w:rsidRDefault="00B6034D" w:rsidP="00BC7FB4">
      <w:r w:rsidRPr="00AC56B5">
        <w:t xml:space="preserve">В данном курсовом проекте передо мной встала задача проектирования </w:t>
      </w:r>
      <w:r w:rsidR="00947B5F">
        <w:t xml:space="preserve">текстового редактора с подсветкой синтаксиса и проверкой основных лексических структур для языка программирования </w:t>
      </w:r>
      <w:r w:rsidR="00947B5F">
        <w:rPr>
          <w:lang w:val="en-US"/>
        </w:rPr>
        <w:t>Object</w:t>
      </w:r>
      <w:r w:rsidR="00947B5F" w:rsidRPr="00947B5F">
        <w:t xml:space="preserve"> </w:t>
      </w:r>
      <w:r w:rsidR="00947B5F">
        <w:rPr>
          <w:lang w:val="en-US"/>
        </w:rPr>
        <w:t>Pascal</w:t>
      </w:r>
      <w:r w:rsidR="00947B5F" w:rsidRPr="00947B5F">
        <w:t xml:space="preserve">. </w:t>
      </w:r>
      <w:r w:rsidR="00BC7FB4">
        <w:t xml:space="preserve">Целью работы является ознакомление с алгоритмами стилизации текста и проверки </w:t>
      </w:r>
      <w:r w:rsidR="00BC7FB4">
        <w:lastRenderedPageBreak/>
        <w:t>синтаксиса. Немалой частью проектирования программного средства является разработка дружелюбного и интуитивно понятного пользовательского интерфейса.</w:t>
      </w:r>
    </w:p>
    <w:p w:rsidR="00BC7FB4" w:rsidRDefault="00B6034D" w:rsidP="00BC7FB4">
      <w:r>
        <w:t>Для решения данной задачи мне необходимо провести аналитический обзор литературы, провести исследование аналогов,</w:t>
      </w:r>
      <w:r w:rsidR="00BC7FB4">
        <w:t xml:space="preserve"> разработать алгоритм «умной» подсветки синтаксиса, который позволил бы работать с текстовым файлов максимально удобно, без простоев производительности при вводе текста, организовать независимое хранение множества текстовых файлов в памяти программы и корректное ее освобождение. Так же необходимо реализовать алгоритм базовой проверки синтаксиса.</w:t>
      </w:r>
    </w:p>
    <w:p w:rsidR="001D6580" w:rsidRDefault="00B6034D" w:rsidP="00BC7FB4">
      <w:r>
        <w:t>Для систематизации полученных знаний, их корректировки и преобразования в нужную форму необходимо разработать алгоритмы данного программного ср</w:t>
      </w:r>
      <w:r w:rsidR="001D6580">
        <w:t>едства и его отдельных модулей.</w:t>
      </w:r>
    </w:p>
    <w:p w:rsidR="00BC7FB4" w:rsidRDefault="001D6580" w:rsidP="00BC7FB4">
      <w:r>
        <w:t>Подвергнуть</w:t>
      </w:r>
      <w:r w:rsidR="00B6034D">
        <w:t xml:space="preserve"> </w:t>
      </w:r>
      <w:r>
        <w:t xml:space="preserve">отдельные модули программного средства тщательному </w:t>
      </w:r>
      <w:r w:rsidR="00B6034D">
        <w:t xml:space="preserve">тестированию </w:t>
      </w:r>
      <w:r>
        <w:t>для выявления слабых мест программы и улучшить алгоритмы.</w:t>
      </w:r>
    </w:p>
    <w:p w:rsidR="00B6034D" w:rsidRDefault="00BC7FB4" w:rsidP="00BC7FB4">
      <w:r>
        <w:t>Д</w:t>
      </w:r>
      <w:r w:rsidR="00B6034D">
        <w:t>ля готового программного средства будет необходимо написать руководство пользователя, в котором будут объясняться правила работы с программой.</w:t>
      </w:r>
    </w:p>
    <w:p w:rsidR="00614A52" w:rsidRPr="00614A52" w:rsidRDefault="00614A52" w:rsidP="00BC7FB4"/>
    <w:p w:rsidR="009D44E3" w:rsidRDefault="009D44E3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Default="00E4504C"/>
    <w:p w:rsidR="00E4504C" w:rsidRPr="00E4504C" w:rsidRDefault="006946F4" w:rsidP="006946F4">
      <w:pPr>
        <w:pStyle w:val="1"/>
      </w:pPr>
      <w:bookmarkStart w:id="3" w:name="_Toc420945903"/>
      <w:bookmarkStart w:id="4" w:name="_Toc421060918"/>
      <w:r w:rsidRPr="006946F4">
        <w:lastRenderedPageBreak/>
        <w:t xml:space="preserve">1 </w:t>
      </w:r>
      <w:bookmarkEnd w:id="3"/>
      <w:r w:rsidR="00965F13">
        <w:t>Аналитический обзор литературы</w:t>
      </w:r>
      <w:bookmarkEnd w:id="4"/>
    </w:p>
    <w:p w:rsidR="00E4504C" w:rsidRPr="006946F4" w:rsidRDefault="006946F4" w:rsidP="006946F4">
      <w:pPr>
        <w:pStyle w:val="2"/>
      </w:pPr>
      <w:bookmarkStart w:id="5" w:name="_Toc420945904"/>
      <w:bookmarkStart w:id="6" w:name="_Toc421060919"/>
      <w:r w:rsidRPr="006946F4">
        <w:t xml:space="preserve">1.1 </w:t>
      </w:r>
      <w:r w:rsidR="00E4504C" w:rsidRPr="006946F4">
        <w:t>Анализ аналогичных программ</w:t>
      </w:r>
      <w:bookmarkEnd w:id="5"/>
      <w:bookmarkEnd w:id="6"/>
    </w:p>
    <w:p w:rsidR="005416B1" w:rsidRPr="005C12A5" w:rsidRDefault="006946F4" w:rsidP="005C12A5">
      <w:pPr>
        <w:pStyle w:val="3"/>
      </w:pPr>
      <w:bookmarkStart w:id="7" w:name="_Toc420945905"/>
      <w:bookmarkStart w:id="8" w:name="_Toc421060920"/>
      <w:r w:rsidRPr="005C12A5">
        <w:t xml:space="preserve">1.1.1 </w:t>
      </w:r>
      <w:r w:rsidR="005416B1" w:rsidRPr="005C12A5">
        <w:t>Анализ программы «Notepad++»</w:t>
      </w:r>
      <w:bookmarkEnd w:id="7"/>
      <w:bookmarkEnd w:id="8"/>
    </w:p>
    <w:p w:rsidR="00611197" w:rsidRPr="00611197" w:rsidRDefault="00611197" w:rsidP="00611197">
      <w:pPr>
        <w:rPr>
          <w:lang w:eastAsia="en-US"/>
        </w:rPr>
      </w:pPr>
    </w:p>
    <w:p w:rsidR="00A64D6C" w:rsidRDefault="00611197" w:rsidP="008517EF">
      <w:pPr>
        <w:ind w:right="566"/>
        <w:rPr>
          <w:lang w:eastAsia="en-US"/>
        </w:rPr>
      </w:pPr>
      <w:r>
        <w:rPr>
          <w:lang w:eastAsia="en-US"/>
        </w:rPr>
        <w:t>Ярким примером текстового редактора с подсветкой синтаксиса является программа «</w:t>
      </w:r>
      <w:r>
        <w:rPr>
          <w:lang w:val="en-US" w:eastAsia="en-US"/>
        </w:rPr>
        <w:t>Notepad</w:t>
      </w:r>
      <w:r w:rsidRPr="00611197">
        <w:rPr>
          <w:lang w:eastAsia="en-US"/>
        </w:rPr>
        <w:t>++</w:t>
      </w:r>
      <w:r>
        <w:rPr>
          <w:lang w:eastAsia="en-US"/>
        </w:rPr>
        <w:t>»</w:t>
      </w:r>
      <w:r w:rsidR="008517EF">
        <w:rPr>
          <w:lang w:eastAsia="en-US"/>
        </w:rPr>
        <w:t>.</w:t>
      </w:r>
    </w:p>
    <w:p w:rsidR="008517EF" w:rsidRDefault="008517EF" w:rsidP="008517EF">
      <w:pPr>
        <w:ind w:right="566"/>
        <w:rPr>
          <w:lang w:eastAsia="en-US"/>
        </w:rPr>
      </w:pPr>
      <w:r>
        <w:rPr>
          <w:lang w:eastAsia="en-US"/>
        </w:rPr>
        <w:t xml:space="preserve">Функционал программы позволяет независимо открывать множество файлов, как текстовых, так и бинарных. Предоставляется выбор способа интерпретации текста как кода, написанного на одном из популярных языков программирования, таких как </w:t>
      </w:r>
      <w:r>
        <w:rPr>
          <w:lang w:val="en-US" w:eastAsia="en-US"/>
        </w:rPr>
        <w:t>C</w:t>
      </w:r>
      <w:r w:rsidRPr="008517EF">
        <w:rPr>
          <w:lang w:eastAsia="en-US"/>
        </w:rPr>
        <w:t xml:space="preserve">++, </w:t>
      </w:r>
      <w:r>
        <w:rPr>
          <w:lang w:val="en-US" w:eastAsia="en-US"/>
        </w:rPr>
        <w:t>C</w:t>
      </w:r>
      <w:r w:rsidRPr="008517EF">
        <w:rPr>
          <w:lang w:eastAsia="en-US"/>
        </w:rPr>
        <w:t xml:space="preserve">#, </w:t>
      </w:r>
      <w:r>
        <w:rPr>
          <w:lang w:val="en-US" w:eastAsia="en-US"/>
        </w:rPr>
        <w:t>Java</w:t>
      </w:r>
      <w:r w:rsidRPr="008517EF">
        <w:rPr>
          <w:lang w:eastAsia="en-US"/>
        </w:rPr>
        <w:t xml:space="preserve">, </w:t>
      </w:r>
      <w:r>
        <w:rPr>
          <w:lang w:val="en-US" w:eastAsia="en-US"/>
        </w:rPr>
        <w:t>Pascal</w:t>
      </w:r>
      <w:r w:rsidRPr="008517EF">
        <w:rPr>
          <w:lang w:eastAsia="en-US"/>
        </w:rPr>
        <w:t xml:space="preserve">, </w:t>
      </w:r>
      <w:r>
        <w:rPr>
          <w:lang w:val="en-US" w:eastAsia="en-US"/>
        </w:rPr>
        <w:t>PHP</w:t>
      </w:r>
      <w:r w:rsidRPr="008517EF">
        <w:rPr>
          <w:lang w:eastAsia="en-US"/>
        </w:rPr>
        <w:t xml:space="preserve"> </w:t>
      </w:r>
      <w:r>
        <w:rPr>
          <w:lang w:eastAsia="en-US"/>
        </w:rPr>
        <w:t>и т.д.</w:t>
      </w:r>
    </w:p>
    <w:p w:rsidR="008517EF" w:rsidRDefault="008517EF" w:rsidP="008517EF">
      <w:pPr>
        <w:ind w:right="566"/>
        <w:rPr>
          <w:lang w:eastAsia="en-US"/>
        </w:rPr>
      </w:pPr>
      <w:r>
        <w:rPr>
          <w:lang w:eastAsia="en-US"/>
        </w:rPr>
        <w:t>Присутствует возможность гибкой настройки интерфейса пользователя, стилей подсветки синтаксиса, размера табуляции и макросов.</w:t>
      </w:r>
    </w:p>
    <w:p w:rsidR="008517EF" w:rsidRPr="00597C11" w:rsidRDefault="008517EF" w:rsidP="008517EF">
      <w:pPr>
        <w:ind w:right="566"/>
        <w:rPr>
          <w:lang w:val="en-US" w:eastAsia="en-US"/>
        </w:rPr>
      </w:pPr>
      <w:r>
        <w:rPr>
          <w:lang w:eastAsia="en-US"/>
        </w:rPr>
        <w:t>Текстовый редактор реализовывает функцию автозавершения кода, т.е. предлагает окончания лексических структур исходя из первых символов записи.</w:t>
      </w:r>
      <w:r w:rsidR="00B7101E">
        <w:rPr>
          <w:lang w:eastAsia="en-US"/>
        </w:rPr>
        <w:t xml:space="preserve"> Эта функция является крайне удобной при работе с </w:t>
      </w:r>
      <w:r w:rsidR="00B7101E">
        <w:rPr>
          <w:lang w:val="en-US" w:eastAsia="en-US"/>
        </w:rPr>
        <w:t>HTML</w:t>
      </w:r>
      <w:r w:rsidR="00B7101E" w:rsidRPr="00B7101E">
        <w:rPr>
          <w:lang w:eastAsia="en-US"/>
        </w:rPr>
        <w:t xml:space="preserve"> </w:t>
      </w:r>
      <w:r w:rsidR="00B7101E">
        <w:rPr>
          <w:lang w:eastAsia="en-US"/>
        </w:rPr>
        <w:t xml:space="preserve">и </w:t>
      </w:r>
      <w:r w:rsidR="00B7101E">
        <w:rPr>
          <w:lang w:val="en-US" w:eastAsia="en-US"/>
        </w:rPr>
        <w:t>CSS</w:t>
      </w:r>
      <w:r w:rsidR="00B7101E" w:rsidRPr="00B7101E">
        <w:rPr>
          <w:lang w:eastAsia="en-US"/>
        </w:rPr>
        <w:t xml:space="preserve">, </w:t>
      </w:r>
      <w:r w:rsidR="00B7101E">
        <w:rPr>
          <w:lang w:eastAsia="en-US"/>
        </w:rPr>
        <w:t>где присутствуют лишь ключевые слова узлов и текст, что многократно ускоряет темпы веб-разработки и верстки.</w:t>
      </w:r>
    </w:p>
    <w:p w:rsidR="00A64D6C" w:rsidRDefault="00A64D6C" w:rsidP="005416B1">
      <w:pPr>
        <w:ind w:right="566"/>
        <w:contextualSpacing/>
      </w:pPr>
      <w:r>
        <w:rPr>
          <w:lang w:eastAsia="en-US"/>
        </w:rPr>
        <w:br/>
      </w:r>
      <w:r w:rsidR="00B6034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0.45pt;mso-position-horizontal:absolute;mso-position-horizontal-relative:text;mso-position-vertical:absolute;mso-position-vertical-relative:text;mso-width-relative:page;mso-height-relative:page">
            <v:imagedata r:id="rId8" o:title="Безымянный"/>
          </v:shape>
        </w:pict>
      </w:r>
    </w:p>
    <w:p w:rsidR="005416B1" w:rsidRDefault="005416B1" w:rsidP="005416B1">
      <w:pPr>
        <w:ind w:right="567"/>
        <w:contextualSpacing/>
        <w:jc w:val="center"/>
        <w:rPr>
          <w:lang w:eastAsia="en-US"/>
        </w:rPr>
      </w:pPr>
    </w:p>
    <w:p w:rsidR="00996B7E" w:rsidRDefault="00996B7E" w:rsidP="005416B1">
      <w:pPr>
        <w:ind w:right="567"/>
        <w:contextualSpacing/>
        <w:jc w:val="center"/>
        <w:rPr>
          <w:lang w:eastAsia="en-US"/>
        </w:rPr>
      </w:pPr>
      <w:r w:rsidRPr="00996B7E">
        <w:rPr>
          <w:lang w:eastAsia="en-US"/>
        </w:rPr>
        <w:t>Рисунок 1.1</w:t>
      </w:r>
      <w:r w:rsidR="007246FC">
        <w:rPr>
          <w:lang w:eastAsia="en-US"/>
        </w:rPr>
        <w:t xml:space="preserve"> </w:t>
      </w:r>
      <w:r w:rsidR="007246FC">
        <w:rPr>
          <w:lang w:eastAsia="en-US"/>
        </w:rPr>
        <w:softHyphen/>
      </w:r>
      <w:r w:rsidR="007246FC">
        <w:rPr>
          <w:lang w:eastAsia="en-US"/>
        </w:rPr>
        <w:softHyphen/>
        <w:t xml:space="preserve">– </w:t>
      </w:r>
      <w:r w:rsidRPr="00996B7E">
        <w:rPr>
          <w:lang w:eastAsia="en-US"/>
        </w:rPr>
        <w:t>Приложение «</w:t>
      </w:r>
      <w:r>
        <w:rPr>
          <w:lang w:val="en-US" w:eastAsia="en-US"/>
        </w:rPr>
        <w:t>Notepad++</w:t>
      </w:r>
      <w:r w:rsidRPr="00996B7E">
        <w:rPr>
          <w:lang w:eastAsia="en-US"/>
        </w:rPr>
        <w:t>»</w:t>
      </w:r>
    </w:p>
    <w:p w:rsidR="005416B1" w:rsidRDefault="005416B1" w:rsidP="005416B1">
      <w:pPr>
        <w:ind w:right="567"/>
        <w:contextualSpacing/>
        <w:jc w:val="center"/>
        <w:rPr>
          <w:lang w:eastAsia="en-US"/>
        </w:rPr>
      </w:pPr>
    </w:p>
    <w:p w:rsidR="005416B1" w:rsidRDefault="005416B1" w:rsidP="00996B7E">
      <w:pPr>
        <w:ind w:right="566"/>
        <w:jc w:val="center"/>
        <w:rPr>
          <w:lang w:eastAsia="en-US"/>
        </w:rPr>
      </w:pPr>
    </w:p>
    <w:p w:rsidR="005416B1" w:rsidRDefault="005416B1" w:rsidP="00602BFD">
      <w:pPr>
        <w:ind w:right="566" w:firstLine="0"/>
        <w:rPr>
          <w:lang w:eastAsia="en-US"/>
        </w:rPr>
      </w:pPr>
    </w:p>
    <w:p w:rsidR="00A26575" w:rsidRPr="009C690F" w:rsidRDefault="009C690F" w:rsidP="009C690F">
      <w:pPr>
        <w:pStyle w:val="3"/>
      </w:pPr>
      <w:bookmarkStart w:id="9" w:name="_Toc420945906"/>
      <w:bookmarkStart w:id="10" w:name="_Toc421060921"/>
      <w:r>
        <w:lastRenderedPageBreak/>
        <w:t xml:space="preserve">1.1.2 </w:t>
      </w:r>
      <w:r w:rsidR="00A26575" w:rsidRPr="009C690F">
        <w:t>Анализ программы «Sublime Text»</w:t>
      </w:r>
      <w:bookmarkEnd w:id="9"/>
      <w:bookmarkEnd w:id="10"/>
    </w:p>
    <w:p w:rsidR="005018AC" w:rsidRPr="005018AC" w:rsidRDefault="00A26575" w:rsidP="005018AC">
      <w:pPr>
        <w:rPr>
          <w:lang w:eastAsia="en-US"/>
        </w:rPr>
      </w:pPr>
      <w:r>
        <w:rPr>
          <w:lang w:eastAsia="en-US"/>
        </w:rPr>
        <w:t>Главным соперником текстового редактора «</w:t>
      </w:r>
      <w:r>
        <w:rPr>
          <w:lang w:val="en-US" w:eastAsia="en-US"/>
        </w:rPr>
        <w:t>Notepad</w:t>
      </w:r>
      <w:r w:rsidRPr="00A26575">
        <w:rPr>
          <w:lang w:eastAsia="en-US"/>
        </w:rPr>
        <w:t>++</w:t>
      </w:r>
      <w:r>
        <w:rPr>
          <w:lang w:eastAsia="en-US"/>
        </w:rPr>
        <w:t>» является новый текстовый редактор «</w:t>
      </w:r>
      <w:r>
        <w:rPr>
          <w:lang w:val="en-US" w:eastAsia="en-US"/>
        </w:rPr>
        <w:t>Sublime</w:t>
      </w:r>
      <w:r w:rsidRPr="00A26575">
        <w:rPr>
          <w:lang w:eastAsia="en-US"/>
        </w:rPr>
        <w:t xml:space="preserve"> </w:t>
      </w:r>
      <w:r>
        <w:rPr>
          <w:lang w:val="en-US" w:eastAsia="en-US"/>
        </w:rPr>
        <w:t>Text</w:t>
      </w:r>
      <w:r>
        <w:rPr>
          <w:lang w:eastAsia="en-US"/>
        </w:rPr>
        <w:t>».</w:t>
      </w:r>
    </w:p>
    <w:p w:rsidR="005018AC" w:rsidRPr="00764EE7" w:rsidRDefault="005018AC" w:rsidP="005018AC">
      <w:pPr>
        <w:rPr>
          <w:lang w:eastAsia="en-US"/>
        </w:rPr>
      </w:pPr>
    </w:p>
    <w:p w:rsidR="00A26575" w:rsidRPr="005018AC" w:rsidRDefault="00A26575" w:rsidP="00A26575">
      <w:pPr>
        <w:rPr>
          <w:b/>
          <w:lang w:eastAsia="en-US"/>
        </w:rPr>
      </w:pPr>
      <w:r w:rsidRPr="005018AC">
        <w:rPr>
          <w:b/>
          <w:lang w:eastAsia="en-US"/>
        </w:rPr>
        <w:t>Достоинства:</w:t>
      </w:r>
    </w:p>
    <w:p w:rsidR="00A26575" w:rsidRDefault="00A26575" w:rsidP="00A26575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Поддерживает больше языков программирования</w:t>
      </w:r>
      <w:r w:rsidR="0057466C">
        <w:rPr>
          <w:lang w:eastAsia="en-US"/>
        </w:rPr>
        <w:t>;</w:t>
      </w:r>
    </w:p>
    <w:p w:rsidR="00A26575" w:rsidRDefault="00A26575" w:rsidP="00A26575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Получает информацию об установленных на компьютере компиляторах и позволяет компилировать проекты прямо внутри текстового редактора</w:t>
      </w:r>
      <w:r w:rsidR="0057466C">
        <w:rPr>
          <w:lang w:eastAsia="en-US"/>
        </w:rPr>
        <w:t>;</w:t>
      </w:r>
    </w:p>
    <w:p w:rsidR="0057466C" w:rsidRDefault="0057466C" w:rsidP="00A26575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Предоставляет расширенные возможности редактирования подсветки синтаксиса пользователем посредством записи регулярных выражений;</w:t>
      </w:r>
    </w:p>
    <w:p w:rsidR="0057466C" w:rsidRDefault="0057466C" w:rsidP="00A26575">
      <w:pPr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Реализует класс некоторых комбинаций клавиш, ускоряющих обработку текста</w:t>
      </w:r>
      <w:r w:rsidR="00894929">
        <w:rPr>
          <w:lang w:eastAsia="en-US"/>
        </w:rPr>
        <w:t>.</w:t>
      </w:r>
    </w:p>
    <w:p w:rsidR="005018AC" w:rsidRDefault="005018AC" w:rsidP="005018AC">
      <w:pPr>
        <w:ind w:left="709"/>
        <w:rPr>
          <w:lang w:eastAsia="en-US"/>
        </w:rPr>
      </w:pPr>
    </w:p>
    <w:p w:rsidR="0057466C" w:rsidRPr="005018AC" w:rsidRDefault="0057466C" w:rsidP="0057466C">
      <w:pPr>
        <w:ind w:left="709"/>
        <w:rPr>
          <w:b/>
          <w:lang w:eastAsia="en-US"/>
        </w:rPr>
      </w:pPr>
      <w:r w:rsidRPr="005018AC">
        <w:rPr>
          <w:b/>
          <w:lang w:eastAsia="en-US"/>
        </w:rPr>
        <w:t>Недостатки:</w:t>
      </w:r>
    </w:p>
    <w:p w:rsidR="0057466C" w:rsidRDefault="0057466C" w:rsidP="0057466C">
      <w:pPr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Бесплатный пакет приложения практически не содержит установленных плагинов;</w:t>
      </w:r>
    </w:p>
    <w:p w:rsidR="0057466C" w:rsidRPr="00A26575" w:rsidRDefault="0057466C" w:rsidP="0057466C">
      <w:pPr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Множество стандартных функций имеют только точки входа без реализации. Реализация осуществляется посредством скачивания соответствующего плагина из сети Интернет.</w:t>
      </w:r>
    </w:p>
    <w:p w:rsidR="00A26575" w:rsidRPr="00A26575" w:rsidRDefault="00A26575" w:rsidP="00A26575">
      <w:pPr>
        <w:rPr>
          <w:lang w:eastAsia="en-US"/>
        </w:rPr>
      </w:pPr>
    </w:p>
    <w:p w:rsidR="00A26575" w:rsidRDefault="0037335A" w:rsidP="00A26575">
      <w:pPr>
        <w:ind w:right="-1"/>
        <w:jc w:val="center"/>
        <w:rPr>
          <w:lang w:eastAsia="en-US"/>
        </w:rPr>
      </w:pPr>
      <w:r>
        <w:pict>
          <v:shape id="_x0000_i1026" type="#_x0000_t75" style="width:437.85pt;height:294.7pt;mso-position-horizontal-relative:margin;mso-position-vertical-relative:margin" o:allowoverlap="f">
            <v:imagedata r:id="rId9" o:title="Безымянный"/>
          </v:shape>
        </w:pict>
      </w:r>
    </w:p>
    <w:p w:rsidR="005416B1" w:rsidRDefault="005416B1" w:rsidP="005416B1">
      <w:pPr>
        <w:ind w:right="567"/>
        <w:contextualSpacing/>
        <w:rPr>
          <w:lang w:eastAsia="en-US"/>
        </w:rPr>
      </w:pPr>
    </w:p>
    <w:p w:rsidR="005416B1" w:rsidRDefault="005416B1" w:rsidP="005416B1">
      <w:pPr>
        <w:ind w:right="567"/>
        <w:contextualSpacing/>
        <w:jc w:val="center"/>
        <w:rPr>
          <w:lang w:eastAsia="en-US"/>
        </w:rPr>
      </w:pPr>
      <w:r w:rsidRPr="00996B7E">
        <w:rPr>
          <w:lang w:eastAsia="en-US"/>
        </w:rPr>
        <w:t>Рисунок 1.</w:t>
      </w:r>
      <w:r w:rsidRPr="00B4243B">
        <w:rPr>
          <w:lang w:eastAsia="en-US"/>
        </w:rPr>
        <w:t>2</w:t>
      </w:r>
      <w:r w:rsidR="007246FC">
        <w:rPr>
          <w:lang w:eastAsia="en-US"/>
        </w:rPr>
        <w:t xml:space="preserve"> </w:t>
      </w:r>
      <w:r w:rsidR="007246FC">
        <w:rPr>
          <w:lang w:eastAsia="en-US"/>
        </w:rPr>
        <w:softHyphen/>
      </w:r>
      <w:r w:rsidR="007246FC">
        <w:rPr>
          <w:lang w:eastAsia="en-US"/>
        </w:rPr>
        <w:softHyphen/>
        <w:t xml:space="preserve">– </w:t>
      </w:r>
      <w:r w:rsidRPr="00996B7E">
        <w:rPr>
          <w:lang w:eastAsia="en-US"/>
        </w:rPr>
        <w:t>Приложение «</w:t>
      </w:r>
      <w:r>
        <w:rPr>
          <w:lang w:val="en-US" w:eastAsia="en-US"/>
        </w:rPr>
        <w:t>Sublime</w:t>
      </w:r>
      <w:r w:rsidRPr="00B4243B">
        <w:rPr>
          <w:lang w:eastAsia="en-US"/>
        </w:rPr>
        <w:t xml:space="preserve"> </w:t>
      </w:r>
      <w:r>
        <w:rPr>
          <w:lang w:val="en-US" w:eastAsia="en-US"/>
        </w:rPr>
        <w:t>Text</w:t>
      </w:r>
      <w:r w:rsidRPr="00B4243B">
        <w:rPr>
          <w:lang w:eastAsia="en-US"/>
        </w:rPr>
        <w:t xml:space="preserve"> 2</w:t>
      </w:r>
      <w:r w:rsidRPr="00996B7E">
        <w:rPr>
          <w:lang w:eastAsia="en-US"/>
        </w:rPr>
        <w:t>»</w:t>
      </w:r>
    </w:p>
    <w:p w:rsidR="00683480" w:rsidRPr="00B4243B" w:rsidRDefault="00B4243B" w:rsidP="00B4243B">
      <w:pPr>
        <w:pStyle w:val="2"/>
      </w:pPr>
      <w:bookmarkStart w:id="11" w:name="_Toc420945907"/>
      <w:bookmarkStart w:id="12" w:name="_Toc421060922"/>
      <w:r>
        <w:lastRenderedPageBreak/>
        <w:t xml:space="preserve">1.2 </w:t>
      </w:r>
      <w:r w:rsidR="00683480" w:rsidRPr="00B4243B">
        <w:t>Анализ синтаксиса Object Pascal</w:t>
      </w:r>
      <w:bookmarkEnd w:id="11"/>
      <w:bookmarkEnd w:id="12"/>
    </w:p>
    <w:p w:rsidR="00597C11" w:rsidRDefault="00597C11" w:rsidP="00597C11">
      <w:pPr>
        <w:rPr>
          <w:lang w:eastAsia="en-US"/>
        </w:rPr>
      </w:pPr>
      <w:r w:rsidRPr="00597C11">
        <w:rPr>
          <w:i/>
          <w:lang w:eastAsia="en-US"/>
        </w:rPr>
        <w:t>Синтаксис языка программирования</w:t>
      </w:r>
      <w:r>
        <w:rPr>
          <w:lang w:eastAsia="en-US"/>
        </w:rPr>
        <w:t xml:space="preserve"> — набор правил, описывающий комбинации символов алфавита, считающиеся правильно структурированной программой (документом) или её фрагментом. Синтаксису языка противопоставляется его семантика. Синтаксис языка описывает «чистый» язык, в то же время семантика приписывает значения (действия) различным синтаксическим конструкциям.</w:t>
      </w:r>
    </w:p>
    <w:p w:rsidR="00597C11" w:rsidRDefault="00597C11" w:rsidP="00597C11">
      <w:pPr>
        <w:rPr>
          <w:lang w:eastAsia="en-US"/>
        </w:rPr>
      </w:pPr>
      <w:r>
        <w:rPr>
          <w:lang w:eastAsia="en-US"/>
        </w:rPr>
        <w:t>Каждый язык программирования имеет синтаксическое описание. Синтаксис языка можно описать, например, с помощью правил Бэкуса — Наура.</w:t>
      </w:r>
    </w:p>
    <w:p w:rsidR="00597C11" w:rsidRPr="00597C11" w:rsidRDefault="00597C11" w:rsidP="00597C11">
      <w:pPr>
        <w:rPr>
          <w:lang w:eastAsia="en-US"/>
        </w:rPr>
      </w:pPr>
      <w:r>
        <w:rPr>
          <w:lang w:eastAsia="en-US"/>
        </w:rPr>
        <w:t>Синтаксис проверяется на ранних стадиях трансляции. В интерпретируемых языках программирования проверка синтаксиса производится или в процессе интерпретации (выполнения), или в процессе предварительной компиляции в промежуточный код. Кроме того, синтаксис может проверяться непосредственно при редактировании исходных текстов программ при использовании интегрированной среды разработки.</w:t>
      </w:r>
    </w:p>
    <w:p w:rsidR="00683480" w:rsidRDefault="00C47730" w:rsidP="00C47730">
      <w:pPr>
        <w:ind w:right="567"/>
        <w:contextualSpacing/>
        <w:rPr>
          <w:lang w:eastAsia="en-US"/>
        </w:rPr>
      </w:pPr>
      <w:r>
        <w:rPr>
          <w:lang w:eastAsia="en-US"/>
        </w:rPr>
        <w:t xml:space="preserve">В процессе подготовки к выполнению задания, был детально изучен синтаксис языка программирования </w:t>
      </w:r>
      <w:r>
        <w:rPr>
          <w:lang w:val="en-US" w:eastAsia="en-US"/>
        </w:rPr>
        <w:t>Object</w:t>
      </w:r>
      <w:r w:rsidRPr="00C47730">
        <w:rPr>
          <w:lang w:eastAsia="en-US"/>
        </w:rPr>
        <w:t xml:space="preserve"> </w:t>
      </w:r>
      <w:r>
        <w:rPr>
          <w:lang w:val="en-US" w:eastAsia="en-US"/>
        </w:rPr>
        <w:t>Pascal</w:t>
      </w:r>
      <w:r w:rsidRPr="00C47730">
        <w:rPr>
          <w:lang w:eastAsia="en-US"/>
        </w:rPr>
        <w:t xml:space="preserve">. </w:t>
      </w:r>
      <w:r>
        <w:rPr>
          <w:lang w:eastAsia="en-US"/>
        </w:rPr>
        <w:t>Для изучения использовалось методическое пособие «Объектно-ориентированное программирование» авторов А.Н. Вальвачева, К.А. Суркова, Д.А. Суркова, Ю.М. Четырько.</w:t>
      </w:r>
    </w:p>
    <w:p w:rsidR="00C47730" w:rsidRDefault="00C47730" w:rsidP="00C47730">
      <w:pPr>
        <w:ind w:right="567"/>
        <w:contextualSpacing/>
        <w:rPr>
          <w:lang w:eastAsia="en-US"/>
        </w:rPr>
      </w:pPr>
      <w:r>
        <w:rPr>
          <w:lang w:eastAsia="en-US"/>
        </w:rPr>
        <w:t>Был уточнен полный список зарезервированных слов языка программирования</w:t>
      </w:r>
      <w:r w:rsidR="009860ED">
        <w:rPr>
          <w:lang w:eastAsia="en-US"/>
        </w:rPr>
        <w:t>.</w:t>
      </w:r>
    </w:p>
    <w:p w:rsidR="003B5086" w:rsidRDefault="003B5086" w:rsidP="003B5086">
      <w:pPr>
        <w:ind w:right="567"/>
        <w:contextualSpacing/>
        <w:rPr>
          <w:lang w:eastAsia="en-US"/>
        </w:rPr>
      </w:pPr>
      <w:r>
        <w:rPr>
          <w:lang w:eastAsia="en-US"/>
        </w:rPr>
        <w:t>Были изучены правила записи логических структур:</w:t>
      </w:r>
    </w:p>
    <w:p w:rsidR="003B5086" w:rsidRDefault="003B5086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Секция объявления программы</w:t>
      </w:r>
      <w:r w:rsidR="00894929">
        <w:rPr>
          <w:lang w:eastAsia="en-US"/>
        </w:rPr>
        <w:t>;</w:t>
      </w:r>
    </w:p>
    <w:p w:rsidR="003B5086" w:rsidRDefault="003B5086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Секция подключения модулей</w:t>
      </w:r>
      <w:r w:rsidR="00894929">
        <w:rPr>
          <w:lang w:eastAsia="en-US"/>
        </w:rPr>
        <w:t>;</w:t>
      </w:r>
    </w:p>
    <w:p w:rsidR="003B5086" w:rsidRDefault="003B5086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Секция объявления пользовательских типов</w:t>
      </w:r>
      <w:r w:rsidR="00894929">
        <w:rPr>
          <w:lang w:eastAsia="en-US"/>
        </w:rPr>
        <w:t>;</w:t>
      </w:r>
    </w:p>
    <w:p w:rsidR="003B5086" w:rsidRDefault="001137BD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Секция</w:t>
      </w:r>
      <w:r w:rsidR="0060591B">
        <w:rPr>
          <w:lang w:eastAsia="en-US"/>
        </w:rPr>
        <w:t xml:space="preserve"> констант</w:t>
      </w:r>
      <w:r w:rsidR="00894929">
        <w:rPr>
          <w:lang w:eastAsia="en-US"/>
        </w:rPr>
        <w:t>;</w:t>
      </w:r>
    </w:p>
    <w:p w:rsidR="0060591B" w:rsidRDefault="001137BD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 xml:space="preserve">Секция </w:t>
      </w:r>
      <w:r w:rsidR="0060591B">
        <w:rPr>
          <w:lang w:eastAsia="en-US"/>
        </w:rPr>
        <w:t>переменных</w:t>
      </w:r>
      <w:r w:rsidR="00894929">
        <w:rPr>
          <w:lang w:eastAsia="en-US"/>
        </w:rPr>
        <w:t>;</w:t>
      </w:r>
    </w:p>
    <w:p w:rsidR="0060591B" w:rsidRDefault="0060591B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Секция описания класса</w:t>
      </w:r>
      <w:r w:rsidR="00894929">
        <w:rPr>
          <w:lang w:eastAsia="en-US"/>
        </w:rPr>
        <w:t>;</w:t>
      </w:r>
    </w:p>
    <w:p w:rsidR="0060591B" w:rsidRDefault="0060591B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Объявление процедур и функций</w:t>
      </w:r>
      <w:r w:rsidR="00894929">
        <w:rPr>
          <w:lang w:eastAsia="en-US"/>
        </w:rPr>
        <w:t>;</w:t>
      </w:r>
    </w:p>
    <w:p w:rsidR="0060591B" w:rsidRDefault="0060591B" w:rsidP="003B5086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Правила передачи параметров в процедуры и функции, и модификаторы, которые могут применяться при передаче</w:t>
      </w:r>
      <w:r w:rsidR="00894929">
        <w:rPr>
          <w:lang w:eastAsia="en-US"/>
        </w:rPr>
        <w:t>;</w:t>
      </w:r>
    </w:p>
    <w:p w:rsidR="0060591B" w:rsidRDefault="0060591B" w:rsidP="0060591B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Описание составных операторов</w:t>
      </w:r>
      <w:r w:rsidR="00894929">
        <w:rPr>
          <w:lang w:eastAsia="en-US"/>
        </w:rPr>
        <w:t>;</w:t>
      </w:r>
    </w:p>
    <w:p w:rsidR="0060591B" w:rsidRDefault="0060591B" w:rsidP="0060591B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Описание условных операторов</w:t>
      </w:r>
      <w:r w:rsidR="00894929">
        <w:rPr>
          <w:lang w:eastAsia="en-US"/>
        </w:rPr>
        <w:t>;</w:t>
      </w:r>
    </w:p>
    <w:p w:rsidR="0060591B" w:rsidRDefault="0060591B" w:rsidP="0060591B">
      <w:pPr>
        <w:numPr>
          <w:ilvl w:val="0"/>
          <w:numId w:val="6"/>
        </w:numPr>
        <w:ind w:right="567"/>
        <w:contextualSpacing/>
        <w:rPr>
          <w:lang w:eastAsia="en-US"/>
        </w:rPr>
      </w:pPr>
      <w:r>
        <w:rPr>
          <w:lang w:eastAsia="en-US"/>
        </w:rPr>
        <w:t>Описание операторов</w:t>
      </w:r>
      <w:r w:rsidR="009E38D2">
        <w:rPr>
          <w:lang w:eastAsia="en-US"/>
        </w:rPr>
        <w:t xml:space="preserve"> цикла</w:t>
      </w:r>
      <w:r w:rsidR="00894929">
        <w:rPr>
          <w:lang w:eastAsia="en-US"/>
        </w:rPr>
        <w:t>:</w:t>
      </w:r>
    </w:p>
    <w:p w:rsidR="0060591B" w:rsidRDefault="0060591B" w:rsidP="0060591B">
      <w:pPr>
        <w:numPr>
          <w:ilvl w:val="0"/>
          <w:numId w:val="7"/>
        </w:numPr>
        <w:ind w:right="567"/>
        <w:contextualSpacing/>
        <w:rPr>
          <w:lang w:eastAsia="en-US"/>
        </w:rPr>
      </w:pPr>
      <w:r>
        <w:rPr>
          <w:lang w:eastAsia="en-US"/>
        </w:rPr>
        <w:t>Цикл с предусловием</w:t>
      </w:r>
      <w:r w:rsidR="00894929">
        <w:rPr>
          <w:lang w:eastAsia="en-US"/>
        </w:rPr>
        <w:t>;</w:t>
      </w:r>
    </w:p>
    <w:p w:rsidR="0060591B" w:rsidRDefault="0060591B" w:rsidP="0060591B">
      <w:pPr>
        <w:numPr>
          <w:ilvl w:val="0"/>
          <w:numId w:val="7"/>
        </w:numPr>
        <w:ind w:right="567"/>
        <w:contextualSpacing/>
        <w:rPr>
          <w:lang w:eastAsia="en-US"/>
        </w:rPr>
      </w:pPr>
      <w:r>
        <w:rPr>
          <w:lang w:eastAsia="en-US"/>
        </w:rPr>
        <w:t>Цикл с постусловием</w:t>
      </w:r>
      <w:r w:rsidR="00894929">
        <w:rPr>
          <w:lang w:eastAsia="en-US"/>
        </w:rPr>
        <w:t>;</w:t>
      </w:r>
    </w:p>
    <w:p w:rsidR="00F503CE" w:rsidRDefault="00240531" w:rsidP="00A0195D">
      <w:pPr>
        <w:numPr>
          <w:ilvl w:val="0"/>
          <w:numId w:val="7"/>
        </w:numPr>
        <w:ind w:right="567"/>
        <w:contextualSpacing/>
        <w:rPr>
          <w:lang w:eastAsia="en-US"/>
        </w:rPr>
      </w:pPr>
      <w:r>
        <w:rPr>
          <w:lang w:eastAsia="en-US"/>
        </w:rPr>
        <w:t>Цикл с фиксированным количеством шагов</w:t>
      </w:r>
      <w:bookmarkStart w:id="13" w:name="_Toc420945908"/>
      <w:r w:rsidR="00894929">
        <w:rPr>
          <w:lang w:eastAsia="en-US"/>
        </w:rPr>
        <w:t>.</w:t>
      </w:r>
    </w:p>
    <w:p w:rsidR="00F503CE" w:rsidRDefault="00F503CE" w:rsidP="00F503CE">
      <w:pPr>
        <w:ind w:right="567"/>
        <w:contextualSpacing/>
        <w:rPr>
          <w:lang w:eastAsia="en-US"/>
        </w:rPr>
      </w:pPr>
    </w:p>
    <w:p w:rsidR="00A0195D" w:rsidRDefault="00A0195D" w:rsidP="00F503CE">
      <w:pPr>
        <w:ind w:right="567"/>
        <w:contextualSpacing/>
        <w:rPr>
          <w:lang w:eastAsia="en-US"/>
        </w:rPr>
      </w:pPr>
    </w:p>
    <w:p w:rsidR="00542F83" w:rsidRDefault="00542F83" w:rsidP="00F503CE">
      <w:pPr>
        <w:ind w:right="567"/>
        <w:contextualSpacing/>
        <w:rPr>
          <w:lang w:eastAsia="en-US"/>
        </w:rPr>
      </w:pPr>
    </w:p>
    <w:p w:rsidR="00542F83" w:rsidRDefault="00542F83" w:rsidP="00F503CE">
      <w:pPr>
        <w:ind w:right="567"/>
        <w:contextualSpacing/>
        <w:rPr>
          <w:lang w:eastAsia="en-US"/>
        </w:rPr>
      </w:pPr>
    </w:p>
    <w:p w:rsidR="00542F83" w:rsidRDefault="00542F83" w:rsidP="00F503CE">
      <w:pPr>
        <w:ind w:right="567"/>
        <w:contextualSpacing/>
        <w:rPr>
          <w:lang w:eastAsia="en-US"/>
        </w:rPr>
      </w:pPr>
    </w:p>
    <w:p w:rsidR="00542F83" w:rsidRPr="002B12F4" w:rsidRDefault="00542F83" w:rsidP="002B12F4">
      <w:pPr>
        <w:pStyle w:val="1"/>
      </w:pPr>
      <w:bookmarkStart w:id="14" w:name="_Toc421060923"/>
      <w:r w:rsidRPr="002B12F4">
        <w:lastRenderedPageBreak/>
        <w:t xml:space="preserve">2 </w:t>
      </w:r>
      <w:r w:rsidR="002B12F4" w:rsidRPr="002B12F4">
        <w:t>Разработка алгоритма</w:t>
      </w:r>
      <w:bookmarkEnd w:id="14"/>
    </w:p>
    <w:p w:rsidR="00542F83" w:rsidRDefault="00542F83" w:rsidP="00542F83">
      <w:pPr>
        <w:pStyle w:val="2"/>
      </w:pPr>
      <w:bookmarkStart w:id="15" w:name="_Toc421060924"/>
      <w:r>
        <w:t>2.1 Разработка общего алгоритма программы</w:t>
      </w:r>
      <w:bookmarkEnd w:id="15"/>
    </w:p>
    <w:p w:rsidR="00E35565" w:rsidRDefault="00C018C4" w:rsidP="00C018C4">
      <w:r>
        <w:t xml:space="preserve">Интерфейс программного средства </w:t>
      </w:r>
      <w:r w:rsidR="00787C80">
        <w:t>должен соответствовать требованиям к текстовому редактору.</w:t>
      </w:r>
      <w:r>
        <w:t xml:space="preserve"> </w:t>
      </w:r>
    </w:p>
    <w:p w:rsidR="00C018C4" w:rsidRDefault="00CF7716" w:rsidP="00C018C4">
      <w:r>
        <w:t>Программа должна предоставлять базовые функции для работы с текст</w:t>
      </w:r>
      <w:r w:rsidR="00E35565">
        <w:t xml:space="preserve">ом, интуитивно понятное окно стилизации текста, подсветку синтаксиса языка программирования </w:t>
      </w:r>
      <w:r w:rsidR="00E35565">
        <w:rPr>
          <w:lang w:val="en-US"/>
        </w:rPr>
        <w:t>Object</w:t>
      </w:r>
      <w:r w:rsidR="00E35565" w:rsidRPr="00E35565">
        <w:t xml:space="preserve"> </w:t>
      </w:r>
      <w:r w:rsidR="00E35565">
        <w:rPr>
          <w:lang w:val="en-US"/>
        </w:rPr>
        <w:t>Pascal</w:t>
      </w:r>
      <w:r w:rsidR="00E35565" w:rsidRPr="00E35565">
        <w:t xml:space="preserve">, </w:t>
      </w:r>
      <w:r w:rsidR="00E35565">
        <w:t>а также проверку синтаксиса в документе.</w:t>
      </w:r>
    </w:p>
    <w:p w:rsidR="00E35565" w:rsidRDefault="00E35565" w:rsidP="00C018C4">
      <w:r>
        <w:t xml:space="preserve">Сначала я разработал общий вид меню и панели инструментов редактора. Затем был тщательно изучен компонент </w:t>
      </w:r>
      <w:r>
        <w:rPr>
          <w:lang w:val="en-US"/>
        </w:rPr>
        <w:t>RichEdit</w:t>
      </w:r>
      <w:r w:rsidRPr="00E35565">
        <w:t xml:space="preserve"> </w:t>
      </w:r>
      <w:r>
        <w:t xml:space="preserve">среды </w:t>
      </w:r>
      <w:r>
        <w:rPr>
          <w:lang w:val="en-US"/>
        </w:rPr>
        <w:t>Delphi</w:t>
      </w:r>
      <w:r>
        <w:t>, так как он рассматривался в качестве компонента, позволяющего задавать стилизацию отдельных фрагментов текста.</w:t>
      </w:r>
      <w:r w:rsidRPr="00E35565">
        <w:t xml:space="preserve"> </w:t>
      </w:r>
      <w:r>
        <w:t>В последствии от этого компонента пришлось отказаться и написать свой собственный компонент на основе другого (см. пункт 4.4).</w:t>
      </w:r>
    </w:p>
    <w:p w:rsidR="00E35565" w:rsidRDefault="00E35565" w:rsidP="00C018C4"/>
    <w:p w:rsidR="00E35565" w:rsidRDefault="00E35565" w:rsidP="00C018C4">
      <w:r>
        <w:t>Исходя из этого был подготовлен список функций, который должен быть реализован в программе:</w:t>
      </w:r>
    </w:p>
    <w:p w:rsidR="00C018C4" w:rsidRDefault="00E35565" w:rsidP="00E35565">
      <w:pPr>
        <w:numPr>
          <w:ilvl w:val="0"/>
          <w:numId w:val="20"/>
        </w:numPr>
      </w:pPr>
      <w:r>
        <w:t>Загрузка и сохранение файлов</w:t>
      </w:r>
    </w:p>
    <w:p w:rsidR="00E35565" w:rsidRDefault="00E35565" w:rsidP="00E35565">
      <w:pPr>
        <w:numPr>
          <w:ilvl w:val="0"/>
          <w:numId w:val="20"/>
        </w:numPr>
      </w:pPr>
      <w:r>
        <w:t>Копирование и вставка текстовых данных из буфера обмена</w:t>
      </w:r>
    </w:p>
    <w:p w:rsidR="00E35565" w:rsidRDefault="00E35565" w:rsidP="00E35565">
      <w:pPr>
        <w:numPr>
          <w:ilvl w:val="0"/>
          <w:numId w:val="20"/>
        </w:numPr>
      </w:pPr>
      <w:r>
        <w:t>Реализация алгоритма подсветки синтаксиса.</w:t>
      </w:r>
    </w:p>
    <w:p w:rsidR="00E35565" w:rsidRDefault="00E35565" w:rsidP="00E35565">
      <w:pPr>
        <w:numPr>
          <w:ilvl w:val="0"/>
          <w:numId w:val="20"/>
        </w:numPr>
      </w:pPr>
      <w:r>
        <w:t>Предоставление пользователю возможности гибко настраивать стиль оформления текста</w:t>
      </w:r>
    </w:p>
    <w:p w:rsidR="00E35565" w:rsidRDefault="00E35565" w:rsidP="00E35565">
      <w:pPr>
        <w:numPr>
          <w:ilvl w:val="0"/>
          <w:numId w:val="20"/>
        </w:numPr>
      </w:pPr>
      <w:r>
        <w:t>Реализация алгоритма проверки синтаксиса</w:t>
      </w:r>
      <w:r w:rsidR="007228FB">
        <w:t xml:space="preserve"> в документе</w:t>
      </w:r>
      <w:r>
        <w:t xml:space="preserve"> </w:t>
      </w:r>
    </w:p>
    <w:p w:rsidR="00C018C4" w:rsidRDefault="00C018C4" w:rsidP="00C018C4"/>
    <w:p w:rsidR="00C018C4" w:rsidRDefault="00C018C4" w:rsidP="00C018C4"/>
    <w:p w:rsidR="00C018C4" w:rsidRDefault="00C018C4" w:rsidP="00C018C4">
      <w:pPr>
        <w:ind w:firstLine="0"/>
      </w:pPr>
    </w:p>
    <w:p w:rsidR="00D32AEC" w:rsidRDefault="00D32AEC" w:rsidP="00C018C4">
      <w:pPr>
        <w:ind w:firstLine="0"/>
      </w:pPr>
    </w:p>
    <w:p w:rsidR="00D32AEC" w:rsidRDefault="00D32AE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E2601C" w:rsidRDefault="00E2601C" w:rsidP="00C018C4">
      <w:pPr>
        <w:ind w:firstLine="0"/>
      </w:pPr>
    </w:p>
    <w:p w:rsidR="00C018C4" w:rsidRDefault="00C018C4" w:rsidP="00C018C4">
      <w:pPr>
        <w:pStyle w:val="2"/>
      </w:pPr>
      <w:bookmarkStart w:id="16" w:name="_Toc421060925"/>
      <w:r w:rsidRPr="00C018C4">
        <w:lastRenderedPageBreak/>
        <w:t>2.2 Схемы программы и предопределенных процессов</w:t>
      </w:r>
      <w:bookmarkEnd w:id="16"/>
    </w:p>
    <w:p w:rsidR="00C018C4" w:rsidRPr="00C018C4" w:rsidRDefault="00C018C4" w:rsidP="00C018C4"/>
    <w:p w:rsidR="00C018C4" w:rsidRDefault="00C018C4" w:rsidP="00C018C4">
      <w:pPr>
        <w:ind w:firstLine="0"/>
        <w:jc w:val="center"/>
      </w:pPr>
      <w:r>
        <w:object w:dxaOrig="13186" w:dyaOrig="18166">
          <v:shape id="_x0000_i1035" type="#_x0000_t75" style="width:467.15pt;height:643.8pt" o:ole="">
            <v:imagedata r:id="rId10" o:title=""/>
          </v:shape>
          <o:OLEObject Type="Embed" ProgID="Visio.Drawing.15" ShapeID="_x0000_i1035" DrawAspect="Content" ObjectID="_1494802805" r:id="rId11"/>
        </w:object>
      </w:r>
    </w:p>
    <w:p w:rsidR="00C018C4" w:rsidRDefault="00C018C4" w:rsidP="00C018C4">
      <w:pPr>
        <w:ind w:firstLine="0"/>
        <w:jc w:val="center"/>
      </w:pPr>
    </w:p>
    <w:p w:rsidR="00C018C4" w:rsidRDefault="00C018C4" w:rsidP="00C018C4">
      <w:pPr>
        <w:ind w:firstLine="0"/>
        <w:jc w:val="center"/>
      </w:pPr>
      <w:r>
        <w:t>Рисунок 2.1 – Схема работы программы</w:t>
      </w:r>
    </w:p>
    <w:p w:rsidR="0012031E" w:rsidRPr="00C018C4" w:rsidRDefault="0012031E" w:rsidP="0012031E">
      <w:pPr>
        <w:pStyle w:val="1"/>
      </w:pPr>
      <w:bookmarkStart w:id="17" w:name="_Toc421060926"/>
      <w:r w:rsidRPr="0012031E">
        <w:lastRenderedPageBreak/>
        <w:t>3 Разработка программного средства</w:t>
      </w:r>
      <w:bookmarkEnd w:id="17"/>
    </w:p>
    <w:p w:rsidR="00787C80" w:rsidRDefault="00787C80" w:rsidP="00787C80">
      <w:pPr>
        <w:pStyle w:val="2"/>
        <w:rPr>
          <w:lang w:val="en-US"/>
        </w:rPr>
      </w:pPr>
      <w:bookmarkStart w:id="18" w:name="_Toc421060927"/>
      <w:r w:rsidRPr="00787C80">
        <w:rPr>
          <w:lang w:val="en-US"/>
        </w:rPr>
        <w:t xml:space="preserve">3.1 </w:t>
      </w:r>
      <w:r>
        <w:t>Модуль</w:t>
      </w:r>
      <w:r w:rsidRPr="00787C80">
        <w:rPr>
          <w:lang w:val="en-US"/>
        </w:rPr>
        <w:t xml:space="preserve"> «UnitMain»</w:t>
      </w:r>
      <w:bookmarkEnd w:id="18"/>
    </w:p>
    <w:p w:rsidR="00CB7E4A" w:rsidRDefault="00CB7E4A" w:rsidP="00CB7E4A">
      <w:r>
        <w:t>Главный</w:t>
      </w:r>
      <w:r w:rsidRPr="00CB7E4A">
        <w:t xml:space="preserve"> </w:t>
      </w:r>
      <w:r>
        <w:t>модуль</w:t>
      </w:r>
      <w:r w:rsidRPr="00CB7E4A">
        <w:t xml:space="preserve"> </w:t>
      </w:r>
      <w:r>
        <w:t>программы, который осуществляет реализацию главного интерфейса текстового редактора.</w:t>
      </w:r>
    </w:p>
    <w:p w:rsidR="00894929" w:rsidRDefault="00CB7E4A" w:rsidP="00CB7E4A">
      <w:r>
        <w:t>Предоставляет пользователю набор функций</w:t>
      </w:r>
      <w:r w:rsidR="00894929">
        <w:t xml:space="preserve"> для работы с файлами:</w:t>
      </w:r>
    </w:p>
    <w:p w:rsidR="00894929" w:rsidRDefault="00894929" w:rsidP="00894929">
      <w:pPr>
        <w:numPr>
          <w:ilvl w:val="0"/>
          <w:numId w:val="15"/>
        </w:numPr>
      </w:pPr>
      <w:r>
        <w:t>Загрузка текстового файла;</w:t>
      </w:r>
    </w:p>
    <w:p w:rsidR="00894929" w:rsidRDefault="00894929" w:rsidP="00894929">
      <w:pPr>
        <w:numPr>
          <w:ilvl w:val="0"/>
          <w:numId w:val="15"/>
        </w:numPr>
      </w:pPr>
      <w:r>
        <w:t>Сохранение текущего открытого в программе текстового файла;</w:t>
      </w:r>
    </w:p>
    <w:p w:rsidR="00894929" w:rsidRDefault="00894929" w:rsidP="00894929">
      <w:pPr>
        <w:numPr>
          <w:ilvl w:val="0"/>
          <w:numId w:val="15"/>
        </w:numPr>
      </w:pPr>
      <w:r>
        <w:t>Закрытие текущего открытого файла и освобождение занятой им памяти.</w:t>
      </w:r>
    </w:p>
    <w:p w:rsidR="00CB7E4A" w:rsidRDefault="00894929" w:rsidP="00894929">
      <w:r>
        <w:t>Предоставляет пользователю стандартный набор функций для обработки текста:</w:t>
      </w:r>
    </w:p>
    <w:p w:rsidR="00894929" w:rsidRDefault="00894929" w:rsidP="00894929">
      <w:pPr>
        <w:numPr>
          <w:ilvl w:val="0"/>
          <w:numId w:val="16"/>
        </w:numPr>
      </w:pPr>
      <w:r>
        <w:t>Копирование;</w:t>
      </w:r>
    </w:p>
    <w:p w:rsidR="00894929" w:rsidRDefault="00894929" w:rsidP="00894929">
      <w:pPr>
        <w:numPr>
          <w:ilvl w:val="0"/>
          <w:numId w:val="16"/>
        </w:numPr>
      </w:pPr>
      <w:r>
        <w:t>Вставка;</w:t>
      </w:r>
    </w:p>
    <w:p w:rsidR="00894929" w:rsidRDefault="00894929" w:rsidP="00894929">
      <w:pPr>
        <w:numPr>
          <w:ilvl w:val="0"/>
          <w:numId w:val="16"/>
        </w:numPr>
      </w:pPr>
      <w:r>
        <w:t>Удаление;</w:t>
      </w:r>
    </w:p>
    <w:p w:rsidR="00894929" w:rsidRDefault="00894929" w:rsidP="00894929">
      <w:pPr>
        <w:numPr>
          <w:ilvl w:val="0"/>
          <w:numId w:val="16"/>
        </w:numPr>
      </w:pPr>
      <w:r>
        <w:t>Перемещение по текстовому полю и стандартные клавишные комбинации, которые являются стандартами при работе с текстом.</w:t>
      </w:r>
    </w:p>
    <w:p w:rsidR="00C617B4" w:rsidRDefault="00C617B4" w:rsidP="00C617B4">
      <w:pPr>
        <w:ind w:left="709" w:firstLine="0"/>
      </w:pPr>
    </w:p>
    <w:p w:rsidR="00C617B4" w:rsidRDefault="00C617B4" w:rsidP="00C617B4">
      <w:r>
        <w:t xml:space="preserve">Модуль реализует класс </w:t>
      </w:r>
      <w:r w:rsidRPr="00C617B4">
        <w:rPr>
          <w:lang w:val="en-US"/>
        </w:rPr>
        <w:t>TCodeTextField</w:t>
      </w:r>
      <w:r w:rsidRPr="00C617B4">
        <w:t xml:space="preserve">, </w:t>
      </w:r>
      <w:r>
        <w:t xml:space="preserve">наследованный от класса </w:t>
      </w:r>
      <w:r>
        <w:rPr>
          <w:lang w:val="en-US"/>
        </w:rPr>
        <w:t>TImage</w:t>
      </w:r>
      <w:r w:rsidRPr="00C617B4">
        <w:t xml:space="preserve">. </w:t>
      </w:r>
      <w:r>
        <w:t xml:space="preserve">Конкретный класс </w:t>
      </w:r>
      <w:r>
        <w:rPr>
          <w:lang w:val="en-US"/>
        </w:rPr>
        <w:t>TImage</w:t>
      </w:r>
      <w:r>
        <w:t xml:space="preserve"> был выбран потому, что он обладает свойством </w:t>
      </w:r>
      <w:r>
        <w:rPr>
          <w:lang w:val="en-US"/>
        </w:rPr>
        <w:t>Canvas</w:t>
      </w:r>
      <w:r w:rsidRPr="00C617B4">
        <w:t xml:space="preserve">, </w:t>
      </w:r>
      <w:r>
        <w:t xml:space="preserve">которое реализует удобный графический вывод в среде </w:t>
      </w:r>
      <w:r>
        <w:rPr>
          <w:lang w:val="en-US"/>
        </w:rPr>
        <w:t>Delphi</w:t>
      </w:r>
      <w:r w:rsidRPr="00C617B4">
        <w:t xml:space="preserve">. </w:t>
      </w:r>
      <w:r>
        <w:t xml:space="preserve">Стандартный компонент </w:t>
      </w:r>
      <w:r>
        <w:rPr>
          <w:lang w:val="en-US"/>
        </w:rPr>
        <w:t>RichEdit</w:t>
      </w:r>
      <w:r w:rsidRPr="00C617B4">
        <w:t xml:space="preserve"> </w:t>
      </w:r>
      <w:r>
        <w:t>для целей, преследуемых в данном курсовом проекте, не подходит (см. пункт 4.4).</w:t>
      </w:r>
    </w:p>
    <w:p w:rsidR="00BE71C4" w:rsidRDefault="00BE71C4" w:rsidP="00C617B4">
      <w:r>
        <w:t xml:space="preserve">Так же модуль предоставляет реализацию дополнительного класса </w:t>
      </w:r>
      <w:r w:rsidRPr="00BE71C4">
        <w:t>TLinesCounter</w:t>
      </w:r>
      <w:r>
        <w:t xml:space="preserve">, который используется в связке с классом </w:t>
      </w:r>
      <w:r w:rsidRPr="00C617B4">
        <w:rPr>
          <w:lang w:val="en-US"/>
        </w:rPr>
        <w:t>TCodeTextField</w:t>
      </w:r>
      <w:r>
        <w:t>. Данных класс представляет собой вертикальную полосу с нумерацией строк текстового поля.</w:t>
      </w:r>
    </w:p>
    <w:p w:rsidR="00BE71C4" w:rsidRPr="00BE71C4" w:rsidRDefault="00BE71C4" w:rsidP="00C617B4">
      <w:r>
        <w:t xml:space="preserve">Класс </w:t>
      </w:r>
      <w:r>
        <w:rPr>
          <w:lang w:val="en-US"/>
        </w:rPr>
        <w:t>TCodeTextField</w:t>
      </w:r>
      <w:r w:rsidRPr="00BE71C4">
        <w:t xml:space="preserve"> </w:t>
      </w:r>
      <w:r>
        <w:t>реализует алгоритм подсветки синтаксиса. Код «подсвечивается» полностью при загрузке файла в текстовое поле, а затем подсветка текста изменяется как реакция на ввод пользователя, что не влечет за собой полный перерасчет подсветки, а лишь области, с которой провзаимодействовал пользователь.</w:t>
      </w:r>
    </w:p>
    <w:p w:rsidR="00894929" w:rsidRDefault="00894929" w:rsidP="00894929">
      <w:r>
        <w:t>Предоставляет пользователю кнопки для перехода в окно редактирования стиля оформления текстового редактора и окно проверки синтаксиса открытого документа.</w:t>
      </w:r>
    </w:p>
    <w:p w:rsidR="00C617B4" w:rsidRPr="00CB7E4A" w:rsidRDefault="00C617B4" w:rsidP="00894929">
      <w:r>
        <w:t>Так же пользователь может просмотреть краткую справочную информацию о программном средстве и разработчике.</w:t>
      </w:r>
    </w:p>
    <w:p w:rsidR="00787C80" w:rsidRDefault="00787C80" w:rsidP="00787C80">
      <w:pPr>
        <w:pStyle w:val="2"/>
      </w:pPr>
      <w:bookmarkStart w:id="19" w:name="_Toc421060928"/>
      <w:r w:rsidRPr="00894929">
        <w:t xml:space="preserve">3.2 </w:t>
      </w:r>
      <w:r>
        <w:t>Модуль</w:t>
      </w:r>
      <w:r w:rsidRPr="00894929">
        <w:t xml:space="preserve"> «</w:t>
      </w:r>
      <w:r w:rsidRPr="00787C80">
        <w:rPr>
          <w:lang w:val="en-US"/>
        </w:rPr>
        <w:t>StyleConfiguratorUnit</w:t>
      </w:r>
      <w:r w:rsidRPr="00894929">
        <w:t>»</w:t>
      </w:r>
      <w:bookmarkEnd w:id="19"/>
    </w:p>
    <w:p w:rsidR="00894929" w:rsidRDefault="00894929" w:rsidP="00894929">
      <w:r>
        <w:t>Модуль используется для задания стиля оформления отдельных элементов текстового документа при подсветке синтаксиса.</w:t>
      </w:r>
    </w:p>
    <w:p w:rsidR="00FF7D41" w:rsidRDefault="00FF7D41" w:rsidP="00894929">
      <w:r>
        <w:t>Модуль позволяет изменять такие элементы стиля, как:</w:t>
      </w:r>
    </w:p>
    <w:p w:rsidR="00FF7D41" w:rsidRDefault="00FF7D41" w:rsidP="00FF7D41">
      <w:pPr>
        <w:numPr>
          <w:ilvl w:val="0"/>
          <w:numId w:val="17"/>
        </w:numPr>
      </w:pPr>
      <w:r>
        <w:t>Цвет текста;</w:t>
      </w:r>
    </w:p>
    <w:p w:rsidR="00FF7D41" w:rsidRDefault="00FF7D41" w:rsidP="00FF7D41">
      <w:pPr>
        <w:numPr>
          <w:ilvl w:val="0"/>
          <w:numId w:val="17"/>
        </w:numPr>
      </w:pPr>
      <w:r>
        <w:t>Цвет фона;</w:t>
      </w:r>
    </w:p>
    <w:p w:rsidR="00FF7D41" w:rsidRDefault="00FF7D41" w:rsidP="00FF7D41">
      <w:pPr>
        <w:numPr>
          <w:ilvl w:val="0"/>
          <w:numId w:val="17"/>
        </w:numPr>
      </w:pPr>
      <w:r>
        <w:lastRenderedPageBreak/>
        <w:t>Семейство шрифтов;</w:t>
      </w:r>
    </w:p>
    <w:p w:rsidR="00FF7D41" w:rsidRDefault="00FF7D41" w:rsidP="00FF7D41">
      <w:pPr>
        <w:numPr>
          <w:ilvl w:val="0"/>
          <w:numId w:val="17"/>
        </w:numPr>
      </w:pPr>
      <w:r>
        <w:t>Размер символа;</w:t>
      </w:r>
    </w:p>
    <w:p w:rsidR="00FF7D41" w:rsidRDefault="00FF7D41" w:rsidP="00FF7D41">
      <w:pPr>
        <w:numPr>
          <w:ilvl w:val="0"/>
          <w:numId w:val="17"/>
        </w:numPr>
      </w:pPr>
      <w:r>
        <w:t>Модификатор стиля (полужирный, курсив, подчеркнутый).</w:t>
      </w:r>
    </w:p>
    <w:p w:rsidR="00C617B4" w:rsidRDefault="00C617B4" w:rsidP="00C617B4"/>
    <w:p w:rsidR="00C617B4" w:rsidRDefault="00C617B4" w:rsidP="00C617B4">
      <w:r>
        <w:t>Выбранные настройки стиля можно отменить.</w:t>
      </w:r>
    </w:p>
    <w:p w:rsidR="00C617B4" w:rsidRPr="00894929" w:rsidRDefault="00C617B4" w:rsidP="00C617B4">
      <w:r>
        <w:t>При нажатии кнопки «Применить» настройки стиля сохраняются в оперативной памяти для единичного использования, следовательно настройки сбросятся при завершении работы программы. Так же при нажатии кнопки «Сохранить», выбранные настройки сохранятся в файл на диске, что позволит восстановить их при последующих запусках программы.</w:t>
      </w:r>
    </w:p>
    <w:p w:rsidR="00787C80" w:rsidRDefault="00787C80" w:rsidP="00787C80">
      <w:pPr>
        <w:pStyle w:val="2"/>
      </w:pPr>
      <w:bookmarkStart w:id="20" w:name="_Toc421060929"/>
      <w:r w:rsidRPr="00894929">
        <w:t xml:space="preserve">3.3 </w:t>
      </w:r>
      <w:r>
        <w:t>Модуль</w:t>
      </w:r>
      <w:r w:rsidRPr="00894929">
        <w:t xml:space="preserve"> «</w:t>
      </w:r>
      <w:r w:rsidRPr="00787C80">
        <w:rPr>
          <w:lang w:val="en-US"/>
        </w:rPr>
        <w:t>XmlCodeUnit</w:t>
      </w:r>
      <w:r w:rsidRPr="00894929">
        <w:t>»</w:t>
      </w:r>
      <w:bookmarkEnd w:id="20"/>
    </w:p>
    <w:p w:rsidR="005C3DA0" w:rsidRDefault="005C3DA0" w:rsidP="005C3DA0">
      <w:r>
        <w:t>Модуль содержит функции для построения объектной модели документа.</w:t>
      </w:r>
    </w:p>
    <w:p w:rsidR="005C3DA0" w:rsidRDefault="005C3DA0" w:rsidP="005C3DA0">
      <w:r>
        <w:t>Построение объектной модели производится в несколько этапов:</w:t>
      </w:r>
    </w:p>
    <w:p w:rsidR="005C3DA0" w:rsidRDefault="005C3DA0" w:rsidP="005C3DA0">
      <w:pPr>
        <w:numPr>
          <w:ilvl w:val="0"/>
          <w:numId w:val="19"/>
        </w:numPr>
      </w:pPr>
      <w:r>
        <w:t xml:space="preserve">Разбиение кода документа на составные части, разделенные ключевыми словами языка </w:t>
      </w:r>
      <w:r>
        <w:rPr>
          <w:lang w:val="en-US"/>
        </w:rPr>
        <w:t>Object</w:t>
      </w:r>
      <w:r w:rsidRPr="005C3DA0">
        <w:t xml:space="preserve"> </w:t>
      </w:r>
      <w:r>
        <w:rPr>
          <w:lang w:val="en-US"/>
        </w:rPr>
        <w:t>Pascal</w:t>
      </w:r>
      <w:r w:rsidRPr="005C3DA0">
        <w:t xml:space="preserve">, </w:t>
      </w:r>
      <w:r>
        <w:t>найденными в процессе проверки;</w:t>
      </w:r>
    </w:p>
    <w:p w:rsidR="005C3DA0" w:rsidRDefault="005C3DA0" w:rsidP="005C3DA0">
      <w:pPr>
        <w:numPr>
          <w:ilvl w:val="0"/>
          <w:numId w:val="19"/>
        </w:numPr>
      </w:pPr>
      <w:r>
        <w:t>Поэтапная проверка полученных строковых выражений в соответствии с последним ключевым словом, которое задает поведение обработчика выражений;</w:t>
      </w:r>
    </w:p>
    <w:p w:rsidR="005C3DA0" w:rsidRPr="005C3DA0" w:rsidRDefault="005C3DA0" w:rsidP="005C3DA0">
      <w:pPr>
        <w:numPr>
          <w:ilvl w:val="0"/>
          <w:numId w:val="19"/>
        </w:numPr>
      </w:pPr>
      <w:r>
        <w:t xml:space="preserve">При смене текущего ключевого слова изменяется поведение обработчика, и если смена исключается в виду несостоятельности логической последовательности документа, записанного на языке программирования </w:t>
      </w:r>
      <w:r>
        <w:rPr>
          <w:lang w:val="en-US"/>
        </w:rPr>
        <w:t>Object</w:t>
      </w:r>
      <w:r w:rsidRPr="005C3DA0">
        <w:t xml:space="preserve"> </w:t>
      </w:r>
      <w:r>
        <w:rPr>
          <w:lang w:val="en-US"/>
        </w:rPr>
        <w:t>Pascal</w:t>
      </w:r>
      <w:r w:rsidRPr="005C3DA0">
        <w:t xml:space="preserve">, </w:t>
      </w:r>
      <w:r>
        <w:t>сообщение об этом выводится в лог проверки синтаксиса.</w:t>
      </w:r>
    </w:p>
    <w:p w:rsidR="00787C80" w:rsidRDefault="00787C80" w:rsidP="00787C80">
      <w:pPr>
        <w:pStyle w:val="2"/>
      </w:pPr>
      <w:bookmarkStart w:id="21" w:name="_Toc421060930"/>
      <w:r w:rsidRPr="00894929">
        <w:t xml:space="preserve">3.4 </w:t>
      </w:r>
      <w:r>
        <w:t>Модуль</w:t>
      </w:r>
      <w:r w:rsidRPr="00894929">
        <w:t xml:space="preserve"> «</w:t>
      </w:r>
      <w:r w:rsidRPr="00CB7E4A">
        <w:rPr>
          <w:lang w:val="en-US"/>
        </w:rPr>
        <w:t>ErrorDisplayFormUnit</w:t>
      </w:r>
      <w:r w:rsidRPr="00894929">
        <w:t>»</w:t>
      </w:r>
      <w:bookmarkEnd w:id="21"/>
    </w:p>
    <w:p w:rsidR="00C617B4" w:rsidRDefault="00C617B4" w:rsidP="00C617B4">
      <w:r>
        <w:t>Модуль предоставляет пользователю форму с отчетом о проверке синтаксиса документа.</w:t>
      </w:r>
    </w:p>
    <w:p w:rsidR="00C617B4" w:rsidRDefault="00C617B4" w:rsidP="00C617B4">
      <w:r>
        <w:t>Пользователь может получ</w:t>
      </w:r>
      <w:r w:rsidR="0005186F">
        <w:t>ить информацию о названии файла, где произошла ошибка, номер строки, в которой произошла информация, и тип ошибки, определенный программой.</w:t>
      </w:r>
    </w:p>
    <w:p w:rsidR="0005186F" w:rsidRDefault="0005186F" w:rsidP="00C617B4">
      <w:r>
        <w:t>Программное средство определяет такие ошибки синтаксиса, как: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Неверное количество скобок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Закрывающая скобка раньше открывающей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Ошибка в объявлении параметров процедуры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Некорректное название процедуры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Некорректное имя идентификатора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Некорректное название переменной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Ожидалось объявление переменной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Ошибка в объявлении переменной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Ожидалось объявление константы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Некорректное имя типа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lastRenderedPageBreak/>
        <w:t>Некорректный диапазон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Правая граница диапазона меньше левой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Ошибка в объявлении цикла FOR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Некорректное выражение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Ожидалось определение функции</w:t>
      </w:r>
      <w:r w:rsidR="005C3DA0">
        <w:t>;</w:t>
      </w:r>
    </w:p>
    <w:p w:rsidR="0005186F" w:rsidRDefault="0005186F" w:rsidP="0005186F">
      <w:pPr>
        <w:numPr>
          <w:ilvl w:val="0"/>
          <w:numId w:val="18"/>
        </w:numPr>
      </w:pPr>
      <w:r w:rsidRPr="0005186F">
        <w:t>Ожидалось определение процедуры</w:t>
      </w:r>
      <w:r w:rsidR="005C3DA0">
        <w:t>;</w:t>
      </w:r>
    </w:p>
    <w:p w:rsidR="0005186F" w:rsidRPr="00C617B4" w:rsidRDefault="0005186F" w:rsidP="0005186F">
      <w:pPr>
        <w:numPr>
          <w:ilvl w:val="0"/>
          <w:numId w:val="18"/>
        </w:numPr>
      </w:pPr>
      <w:r w:rsidRPr="0005186F">
        <w:t>Ожидалось условие</w:t>
      </w:r>
      <w:r w:rsidR="005C3DA0">
        <w:t>.</w:t>
      </w:r>
    </w:p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D32AEC" w:rsidRPr="00894929" w:rsidRDefault="00D32AEC" w:rsidP="00D32AEC"/>
    <w:p w:rsidR="00ED7DB0" w:rsidRPr="00ED7DB0" w:rsidRDefault="00ED7DB0" w:rsidP="00ED7DB0">
      <w:pPr>
        <w:pStyle w:val="1"/>
      </w:pPr>
      <w:bookmarkStart w:id="22" w:name="_Toc421060931"/>
      <w:r>
        <w:lastRenderedPageBreak/>
        <w:t>4 Обоснование технических приемов      программирования</w:t>
      </w:r>
      <w:bookmarkEnd w:id="22"/>
    </w:p>
    <w:p w:rsidR="00ED7DB0" w:rsidRDefault="00ED7DB0" w:rsidP="00ED7DB0">
      <w:pPr>
        <w:pStyle w:val="2"/>
      </w:pPr>
      <w:bookmarkStart w:id="23" w:name="_Toc421060932"/>
      <w:r>
        <w:t>4</w:t>
      </w:r>
      <w:r w:rsidRPr="00D8353C">
        <w:t>.1</w:t>
      </w:r>
      <w:r w:rsidRPr="00C337F7">
        <w:t xml:space="preserve"> </w:t>
      </w:r>
      <w:r>
        <w:t>Списки</w:t>
      </w:r>
      <w:bookmarkEnd w:id="23"/>
    </w:p>
    <w:p w:rsidR="00990B82" w:rsidRDefault="00990B82" w:rsidP="00990B82"/>
    <w:p w:rsidR="00990B82" w:rsidRDefault="00990B82" w:rsidP="00990B82">
      <w:r>
        <w:t xml:space="preserve">Список — это абстрактный тип данных, представляющий собой упорядоченный набор значений, в котором некоторое значение может встречаться более одного раза. Экземпляры значений, находящихся в списке, называются элементами списка; если значение встречается несколько раз, каждое вхождение считается отдельным элементом. </w:t>
      </w:r>
    </w:p>
    <w:p w:rsidR="00990B82" w:rsidRDefault="00990B82" w:rsidP="00990B82">
      <w:r>
        <w:t>Существует два вида списков:</w:t>
      </w:r>
    </w:p>
    <w:p w:rsidR="00990B82" w:rsidRDefault="00990B82" w:rsidP="00990B82">
      <w:pPr>
        <w:numPr>
          <w:ilvl w:val="0"/>
          <w:numId w:val="14"/>
        </w:numPr>
      </w:pPr>
      <w:r>
        <w:t>Связные списки</w:t>
      </w:r>
    </w:p>
    <w:p w:rsidR="00990B82" w:rsidRDefault="00990B82" w:rsidP="00990B82">
      <w:pPr>
        <w:numPr>
          <w:ilvl w:val="0"/>
          <w:numId w:val="14"/>
        </w:numPr>
      </w:pPr>
      <w:r>
        <w:t>Списки на основе массивов</w:t>
      </w:r>
    </w:p>
    <w:p w:rsidR="00990B82" w:rsidRDefault="00990B82" w:rsidP="00990B82">
      <w:pPr>
        <w:ind w:left="1069" w:firstLine="0"/>
      </w:pPr>
    </w:p>
    <w:p w:rsidR="00990B82" w:rsidRDefault="00990B82" w:rsidP="00990B82">
      <w:r>
        <w:t>Связный список отличается гибкостью структуры: он легко поддается редактированию, добавлению и удалению элементов, однако в таком списке невозможно добиться прямого доступа к произвольному элементу списка.</w:t>
      </w:r>
    </w:p>
    <w:p w:rsidR="00990B82" w:rsidRDefault="00990B82" w:rsidP="00990B82">
      <w:r>
        <w:t>Список на основе массива имеет произвольный доступ к любому элементу через указатель и смещение, так же легок в редактировании элемента. Однако при добавлении к такому списку элемента, весь массив необходимо копировать в новую область памяти, что занимает значительное время при перемещении объемных данных.</w:t>
      </w:r>
    </w:p>
    <w:p w:rsidR="00990B82" w:rsidRDefault="00990B82" w:rsidP="00990B82"/>
    <w:p w:rsidR="00990B82" w:rsidRDefault="00990B82" w:rsidP="00990B82">
      <w:r>
        <w:t>Исходя из задачи, поставленной в данном курсовом проекте, было решено использовать списки на основе массивов, так как именно эти списки дают произвольный доступ к элементам, что в работе требуется гораздо чаще, чем редактирование списков.</w:t>
      </w:r>
    </w:p>
    <w:p w:rsidR="00787C80" w:rsidRDefault="00ED7DB0" w:rsidP="00990B82">
      <w:pPr>
        <w:pStyle w:val="2"/>
      </w:pPr>
      <w:bookmarkStart w:id="24" w:name="_Toc421060933"/>
      <w:r>
        <w:t>4.2 Деревья</w:t>
      </w:r>
      <w:bookmarkEnd w:id="24"/>
    </w:p>
    <w:p w:rsidR="00990B82" w:rsidRDefault="00990B82" w:rsidP="00990B82">
      <w:r w:rsidRPr="00990B82">
        <w:t>Дерево — одна из наиболее широко распространённых структур данных в информатике, эмулирующая древовидную структуру в виде набора связанных узлов. Является связанным графом, не содержащим циклы. Большинство источников также добавляют условие на то, что рёбра графа не должны быть ориентированными. В дополнение к этим трём ограничениям, в некоторых источниках указываются, что рёбра графа не должны быть взвешенными.</w:t>
      </w:r>
    </w:p>
    <w:p w:rsidR="008B29B8" w:rsidRDefault="008B29B8" w:rsidP="00990B82"/>
    <w:p w:rsidR="008B29B8" w:rsidRDefault="008B29B8" w:rsidP="008B29B8">
      <w:r>
        <w:t xml:space="preserve">В курсовом проекте дерево используется для поиска ключевых слов в реализации алгоритма подсветки синтаксиса. Такое решение было принято в следствие изучения стандартной строковой функции </w:t>
      </w:r>
      <w:r>
        <w:rPr>
          <w:lang w:val="en-US"/>
        </w:rPr>
        <w:t>Pos</w:t>
      </w:r>
      <w:r>
        <w:t xml:space="preserve">, которая из-за своей реализации оказалась несостоятельной и неудобной в использовании при поиске экземпляров объектов внутри одной строки. Реализация поиска по дереву осуществляет один проход по тексту и обнаруживает все ключевые </w:t>
      </w:r>
      <w:r>
        <w:lastRenderedPageBreak/>
        <w:t>слова за минимальное количество операций, и, как следствие, ускоряет скорость работы алгоритма поиска многократно.</w:t>
      </w:r>
    </w:p>
    <w:p w:rsidR="00ED7DB0" w:rsidRDefault="00ED7DB0" w:rsidP="008B29B8">
      <w:pPr>
        <w:pStyle w:val="2"/>
      </w:pPr>
      <w:bookmarkStart w:id="25" w:name="_Toc421060934"/>
      <w:r w:rsidRPr="00ED7DB0">
        <w:t>4.3 Текстовые файлы</w:t>
      </w:r>
      <w:bookmarkEnd w:id="25"/>
    </w:p>
    <w:p w:rsidR="008B29B8" w:rsidRDefault="008B29B8" w:rsidP="008B29B8">
      <w:r>
        <w:t>Текстовые файлы обеспечивают простой и удобный способ сохранения текстовых данных. Они обеспечивают простой механизм для чтения и записи численных данных, сохраненных как текст.</w:t>
      </w:r>
    </w:p>
    <w:p w:rsidR="008B29B8" w:rsidRDefault="008B29B8" w:rsidP="008B29B8">
      <w:r>
        <w:t>Так как тестовый редактор не подразумевает редактирование бинарных данных, привычного текстового файла оказывается достаточно для выполнения курсового проекта. Текстовый файл предоставляет удобные интерфейсы для чтения файла с физического носителя и записи файла на физический носитель, так как коды символов внутри файла находятся в диапазоне значений, которые имеют символьную презентацию в системе.</w:t>
      </w:r>
    </w:p>
    <w:p w:rsidR="008B29B8" w:rsidRPr="008B29B8" w:rsidRDefault="008B29B8" w:rsidP="008B29B8">
      <w:r>
        <w:t>Для выполнения данного курсового проекта текстовый файл является лучшим решением.</w:t>
      </w:r>
    </w:p>
    <w:p w:rsidR="00ED7DB0" w:rsidRDefault="00ED7DB0" w:rsidP="00ED7DB0">
      <w:pPr>
        <w:pStyle w:val="2"/>
        <w:rPr>
          <w:lang w:val="en-US"/>
        </w:rPr>
      </w:pPr>
      <w:bookmarkStart w:id="26" w:name="_Toc421060935"/>
      <w:r w:rsidRPr="00ED7DB0">
        <w:t xml:space="preserve">4.4 </w:t>
      </w:r>
      <w:r>
        <w:t xml:space="preserve">Отказ от использования компонента </w:t>
      </w:r>
      <w:r>
        <w:rPr>
          <w:lang w:val="en-US"/>
        </w:rPr>
        <w:t>RichEdit</w:t>
      </w:r>
      <w:bookmarkEnd w:id="26"/>
    </w:p>
    <w:p w:rsidR="00E2601C" w:rsidRDefault="00E2601C" w:rsidP="00E2601C">
      <w:r>
        <w:t xml:space="preserve">В процессе оценки компонентов для реализации текстового поля программы, был выбран компонент </w:t>
      </w:r>
      <w:r>
        <w:rPr>
          <w:lang w:val="en-US"/>
        </w:rPr>
        <w:t>RichEdit</w:t>
      </w:r>
      <w:r w:rsidRPr="00E2601C">
        <w:t xml:space="preserve">. </w:t>
      </w:r>
      <w:r>
        <w:t>Этот компонент допускает стилизацию отдельных фрагментов текста. Однако, этот компонент оказался несостоятельным при подсветке синтаксиса в виду нескольких причин:</w:t>
      </w:r>
    </w:p>
    <w:p w:rsidR="00E2601C" w:rsidRDefault="00E2601C" w:rsidP="00037980">
      <w:pPr>
        <w:numPr>
          <w:ilvl w:val="0"/>
          <w:numId w:val="21"/>
        </w:numPr>
      </w:pPr>
      <w:r>
        <w:t xml:space="preserve">Для выделения фрагмента текста внутри </w:t>
      </w:r>
      <w:r>
        <w:rPr>
          <w:lang w:val="en-US"/>
        </w:rPr>
        <w:t>RichEdit</w:t>
      </w:r>
      <w:r w:rsidRPr="00E2601C">
        <w:t xml:space="preserve"> </w:t>
      </w:r>
      <w:r>
        <w:t xml:space="preserve">необходимо задать позицию начала выделения и длину выделения. При этом фрагмент текста выделяется визуально, т.е. каретка на некоторый момент перемещается к месту выделения, и выделенный фрагмент выделяется противоположным цветом. Этот визуальный недостаток невозможно </w:t>
      </w:r>
      <w:r w:rsidR="00037980">
        <w:t xml:space="preserve">исправить стандартными возможностями </w:t>
      </w:r>
      <w:r w:rsidR="00037980">
        <w:rPr>
          <w:lang w:val="en-US"/>
        </w:rPr>
        <w:t>Delphi</w:t>
      </w:r>
      <w:r w:rsidR="00037980">
        <w:t>;</w:t>
      </w:r>
    </w:p>
    <w:p w:rsidR="00037980" w:rsidRDefault="00037980" w:rsidP="00037980">
      <w:pPr>
        <w:numPr>
          <w:ilvl w:val="0"/>
          <w:numId w:val="21"/>
        </w:numPr>
      </w:pPr>
      <w:r>
        <w:t>При выделении полужирным начертанием фрагментов текста, остальные фрагменты получают некоторое горизонтальное и вертикальное смещение в зависимости от конкретных символов. Стандартными средствами компонента нельзя добиться строгого выравнивания текста.</w:t>
      </w:r>
    </w:p>
    <w:p w:rsidR="00037980" w:rsidRPr="00037980" w:rsidRDefault="00037980" w:rsidP="00037980">
      <w:r>
        <w:t xml:space="preserve">Исходя из этого, было принято решение о написании класса, который будет унаследован от класса </w:t>
      </w:r>
      <w:r>
        <w:rPr>
          <w:lang w:val="en-US"/>
        </w:rPr>
        <w:t>TImage</w:t>
      </w:r>
      <w:r w:rsidRPr="00037980">
        <w:t xml:space="preserve">. </w:t>
      </w:r>
      <w:r>
        <w:t xml:space="preserve">Это позволило произвести гибкую настройку визуализации текста и исправить критичные недостатки, обнаруженные в компоненте </w:t>
      </w:r>
      <w:r>
        <w:rPr>
          <w:lang w:val="en-US"/>
        </w:rPr>
        <w:t>RichEdit</w:t>
      </w:r>
      <w:r>
        <w:t>.</w:t>
      </w:r>
    </w:p>
    <w:p w:rsidR="00ED7DB0" w:rsidRPr="00E2601C" w:rsidRDefault="00ED7DB0" w:rsidP="00ED7DB0">
      <w:pPr>
        <w:pStyle w:val="2"/>
      </w:pPr>
      <w:bookmarkStart w:id="27" w:name="_Toc421060936"/>
      <w:r>
        <w:t>4</w:t>
      </w:r>
      <w:r w:rsidRPr="00ED7DB0">
        <w:t>.5</w:t>
      </w:r>
      <w:r>
        <w:t xml:space="preserve"> Компонент </w:t>
      </w:r>
      <w:r>
        <w:rPr>
          <w:lang w:val="en-US"/>
        </w:rPr>
        <w:t>Panel</w:t>
      </w:r>
      <w:bookmarkEnd w:id="27"/>
    </w:p>
    <w:p w:rsidR="00C87B02" w:rsidRDefault="00CB55C7" w:rsidP="00C87B02">
      <w:r>
        <w:t>П</w:t>
      </w:r>
      <w:r w:rsidR="00C87B02">
        <w:t>анели Panel наиболее широко</w:t>
      </w:r>
      <w:r>
        <w:t xml:space="preserve"> используются в приложениях</w:t>
      </w:r>
      <w:r w:rsidR="00C87B02">
        <w:t xml:space="preserve">. С их помощью </w:t>
      </w:r>
      <w:r>
        <w:t>группируются</w:t>
      </w:r>
      <w:r w:rsidR="00C87B02">
        <w:t xml:space="preserve"> различные элементы интерфейса (кнопки, окна редактирования, списки), функционально связанные друг с другом. Такая функциональная связь должна поддерживаться и зрительной связью — объединением соответствующих элементов в рамках одной панели. Панели </w:t>
      </w:r>
      <w:r w:rsidR="00C87B02">
        <w:lastRenderedPageBreak/>
        <w:t>Panel могут также использоваться для организации инструментальных панелей, полос состояния и т.п</w:t>
      </w:r>
      <w:r>
        <w:t>.</w:t>
      </w:r>
    </w:p>
    <w:p w:rsidR="00C87B02" w:rsidRDefault="00C87B02" w:rsidP="00C87B02"/>
    <w:p w:rsidR="00CB55C7" w:rsidRDefault="00CB55C7" w:rsidP="00C87B02">
      <w:r>
        <w:t xml:space="preserve">В данном проекте компонент </w:t>
      </w:r>
      <w:r>
        <w:rPr>
          <w:lang w:val="en-US"/>
        </w:rPr>
        <w:t>Panel</w:t>
      </w:r>
      <w:r w:rsidRPr="00CB55C7">
        <w:t xml:space="preserve"> </w:t>
      </w:r>
      <w:r>
        <w:t>используется для создания панели инструментов, на которой размещены кнопки, дублирующие пункты меню. Каждая кнопка оснащена прикрепленной картинкой, которая достаточно наглядно объясняет назначение кнопки.</w:t>
      </w:r>
    </w:p>
    <w:p w:rsidR="00983EF2" w:rsidRPr="00983EF2" w:rsidRDefault="00983EF2" w:rsidP="00983EF2">
      <w:pPr>
        <w:pStyle w:val="2"/>
      </w:pPr>
      <w:bookmarkStart w:id="28" w:name="_Toc421060937"/>
      <w:r w:rsidRPr="00ED7DB0">
        <w:t>4.</w:t>
      </w:r>
      <w:r>
        <w:t>6</w:t>
      </w:r>
      <w:r w:rsidRPr="00ED7DB0">
        <w:t xml:space="preserve"> </w:t>
      </w:r>
      <w:r>
        <w:t xml:space="preserve">Компонент </w:t>
      </w:r>
      <w:r>
        <w:rPr>
          <w:lang w:val="en-US"/>
        </w:rPr>
        <w:t>GroupBox</w:t>
      </w:r>
      <w:bookmarkEnd w:id="28"/>
    </w:p>
    <w:p w:rsidR="00983EF2" w:rsidRPr="00CB55C7" w:rsidRDefault="00983EF2" w:rsidP="00983EF2">
      <w:r w:rsidRPr="00983EF2">
        <w:t>Панель GroupBox не имеет таких широких возможностей задания различных стилей оформления, как Panel. Но она имеет встроенную рамку с надписью</w:t>
      </w:r>
      <w:r>
        <w:t xml:space="preserve">, </w:t>
      </w:r>
      <w:r w:rsidRPr="00983EF2">
        <w:t>которая обычно используется для выделения на форме группы функционально объединенных компонентов. Никаких особых свойств, отличных от уже рассмотренных, панель GroupBox не имеет.</w:t>
      </w:r>
    </w:p>
    <w:p w:rsidR="00ED7DB0" w:rsidRDefault="00ED7DB0" w:rsidP="00ED7DB0">
      <w:pPr>
        <w:pStyle w:val="2"/>
        <w:rPr>
          <w:lang w:val="en-US"/>
        </w:rPr>
      </w:pPr>
      <w:bookmarkStart w:id="29" w:name="_Toc421060938"/>
      <w:r w:rsidRPr="00ED7DB0">
        <w:t>4.</w:t>
      </w:r>
      <w:r w:rsidR="00983EF2">
        <w:t>7</w:t>
      </w:r>
      <w:r w:rsidRPr="00ED7DB0">
        <w:t xml:space="preserve"> </w:t>
      </w:r>
      <w:r>
        <w:t xml:space="preserve">Компонент </w:t>
      </w:r>
      <w:r>
        <w:rPr>
          <w:lang w:val="en-US"/>
        </w:rPr>
        <w:t>ScrollBar</w:t>
      </w:r>
      <w:bookmarkEnd w:id="29"/>
    </w:p>
    <w:p w:rsidR="0006636A" w:rsidRDefault="0006636A" w:rsidP="0006636A">
      <w:r w:rsidRPr="0006636A">
        <w:t xml:space="preserve">Компонент Delphi ScrollBar — элемент управления в виде ползунка. </w:t>
      </w:r>
      <w:r>
        <w:t>П</w:t>
      </w:r>
      <w:r w:rsidRPr="0006636A">
        <w:t>редставляет собой  горизонтальную или вертикальную полосу прокрутки</w:t>
      </w:r>
      <w:r>
        <w:t>.</w:t>
      </w:r>
    </w:p>
    <w:p w:rsidR="0006636A" w:rsidRDefault="0006636A" w:rsidP="0006636A"/>
    <w:p w:rsidR="0006636A" w:rsidRPr="0006636A" w:rsidRDefault="0006636A" w:rsidP="0006636A">
      <w:pPr>
        <w:rPr>
          <w:lang w:val="en-US"/>
        </w:rPr>
      </w:pPr>
      <w:r>
        <w:t>В данном проекте используются два таких компонента, один для вертикальной прокрутки текстового поля, другой — для горизонтальной.</w:t>
      </w:r>
    </w:p>
    <w:p w:rsidR="00ED7DB0" w:rsidRDefault="00ED7DB0" w:rsidP="00ED7DB0">
      <w:pPr>
        <w:pStyle w:val="2"/>
        <w:rPr>
          <w:lang w:val="en-US"/>
        </w:rPr>
      </w:pPr>
      <w:bookmarkStart w:id="30" w:name="_Toc421060939"/>
      <w:r w:rsidRPr="00ED7DB0">
        <w:t>4.</w:t>
      </w:r>
      <w:r w:rsidRPr="00AB075D">
        <w:t>8</w:t>
      </w:r>
      <w:r w:rsidRPr="00ED7DB0">
        <w:t xml:space="preserve"> </w:t>
      </w:r>
      <w:r>
        <w:t xml:space="preserve">Компонент </w:t>
      </w:r>
      <w:r>
        <w:rPr>
          <w:lang w:val="en-US"/>
        </w:rPr>
        <w:t>ComboBox</w:t>
      </w:r>
      <w:bookmarkEnd w:id="30"/>
    </w:p>
    <w:p w:rsidR="0006636A" w:rsidRDefault="0006636A" w:rsidP="001B2593">
      <w:r>
        <w:t xml:space="preserve">Компонент Delphi ComboBox представляет собой комбинацию списка строк ListBox со строкой ввода Edit. При этом "список строк" компонента Delphi ComboBox вначале скрыт, и раскрывается </w:t>
      </w:r>
      <w:r w:rsidR="001B2593">
        <w:t>при щелчке мышкой по треугольни</w:t>
      </w:r>
      <w:r>
        <w:t>ку раскрытия, который находится справа в стро</w:t>
      </w:r>
      <w:r w:rsidR="001B2593">
        <w:t>ке ввода.</w:t>
      </w:r>
    </w:p>
    <w:p w:rsidR="0006636A" w:rsidRDefault="0006636A" w:rsidP="0006636A">
      <w:r>
        <w:t xml:space="preserve">Таким образом, с помощью Delphi ComboBox место на </w:t>
      </w:r>
      <w:r w:rsidR="001B2593">
        <w:t>ф</w:t>
      </w:r>
      <w:r>
        <w:t>орме экономится для ра</w:t>
      </w:r>
      <w:r w:rsidR="001B2593">
        <w:t>з</w:t>
      </w:r>
      <w:r>
        <w:t>мещения других элементов интерфейса программы.</w:t>
      </w:r>
    </w:p>
    <w:p w:rsidR="001B2593" w:rsidRPr="00C67163" w:rsidRDefault="001B2593" w:rsidP="001B2593">
      <w:pPr>
        <w:rPr>
          <w:lang w:val="en-US"/>
        </w:rPr>
      </w:pPr>
      <w:r>
        <w:t xml:space="preserve">В курсовом проекте этот компонент используется для выбора шрифта текстового поля. Компонент </w:t>
      </w:r>
      <w:r>
        <w:rPr>
          <w:lang w:val="en-US"/>
        </w:rPr>
        <w:t>ComboBox</w:t>
      </w:r>
      <w:r w:rsidRPr="001B2593">
        <w:t xml:space="preserve"> </w:t>
      </w:r>
      <w:r>
        <w:t>удобен, если пользователю требуется выбрать один из предложенных вариантов, и, если вариантов много, он занимает минимум места.</w:t>
      </w:r>
    </w:p>
    <w:p w:rsidR="00542F83" w:rsidRDefault="00ED7DB0" w:rsidP="00AB075D">
      <w:pPr>
        <w:pStyle w:val="2"/>
        <w:rPr>
          <w:lang w:val="en-US"/>
        </w:rPr>
      </w:pPr>
      <w:bookmarkStart w:id="31" w:name="_Toc421060940"/>
      <w:r w:rsidRPr="00ED7DB0">
        <w:t>4.</w:t>
      </w:r>
      <w:r w:rsidRPr="00AB075D">
        <w:t>9</w:t>
      </w:r>
      <w:r w:rsidRPr="00ED7DB0">
        <w:t xml:space="preserve"> </w:t>
      </w:r>
      <w:r>
        <w:t xml:space="preserve">Компонент </w:t>
      </w:r>
      <w:r>
        <w:rPr>
          <w:lang w:val="en-US"/>
        </w:rPr>
        <w:t>ListBox</w:t>
      </w:r>
      <w:bookmarkEnd w:id="31"/>
    </w:p>
    <w:p w:rsidR="00C67163" w:rsidRDefault="00C67163" w:rsidP="00FE0BD7">
      <w:r>
        <w:t>Компонент ListBox</w:t>
      </w:r>
      <w:r w:rsidRPr="00C67163">
        <w:t xml:space="preserve"> </w:t>
      </w:r>
      <w:r w:rsidR="00FE0BD7" w:rsidRPr="00FE0BD7">
        <w:t>—</w:t>
      </w:r>
      <w:r>
        <w:t xml:space="preserve"> это компонент, служащий для хранения и обработки текстовой информации. Каждая строка ListBox хранит строку данных в формате Str</w:t>
      </w:r>
      <w:r w:rsidR="00FE0BD7">
        <w:t>ing.</w:t>
      </w:r>
    </w:p>
    <w:p w:rsidR="00C67163" w:rsidRDefault="00C67163" w:rsidP="00B540E6">
      <w:r>
        <w:t xml:space="preserve">   Компонент ListBox </w:t>
      </w:r>
      <w:r w:rsidR="00B540E6">
        <w:t xml:space="preserve">является </w:t>
      </w:r>
      <w:r>
        <w:t>массив</w:t>
      </w:r>
      <w:r w:rsidR="00B540E6">
        <w:t>ом</w:t>
      </w:r>
      <w:r>
        <w:t xml:space="preserve"> строк. ListBox может загружать данные с диска, и сохранять информацию в файл. Также ListBox может сортировать строки. Доступ к строкам предоставляет с</w:t>
      </w:r>
      <w:r w:rsidR="00B540E6">
        <w:t>войство Items этого компонента.</w:t>
      </w:r>
    </w:p>
    <w:p w:rsidR="001505C8" w:rsidRPr="00C67163" w:rsidRDefault="00421239" w:rsidP="00037980">
      <w:r>
        <w:t xml:space="preserve">В проекте компонент </w:t>
      </w:r>
      <w:r>
        <w:rPr>
          <w:lang w:val="en-US"/>
        </w:rPr>
        <w:t>ListBox</w:t>
      </w:r>
      <w:r w:rsidR="00DA3645">
        <w:t xml:space="preserve"> используется при выборе элемента интерфейса в окне стилизации документа.</w:t>
      </w:r>
    </w:p>
    <w:p w:rsidR="00542F83" w:rsidRPr="00AB075D" w:rsidRDefault="00037980" w:rsidP="00AB075D">
      <w:pPr>
        <w:pStyle w:val="1"/>
      </w:pPr>
      <w:bookmarkStart w:id="32" w:name="_Toc421060941"/>
      <w:r>
        <w:lastRenderedPageBreak/>
        <w:t xml:space="preserve">5 </w:t>
      </w:r>
      <w:r w:rsidR="00AB075D">
        <w:t>Тестирование программного средства</w:t>
      </w:r>
      <w:bookmarkEnd w:id="32"/>
    </w:p>
    <w:p w:rsidR="001505C8" w:rsidRDefault="001505C8" w:rsidP="001505C8">
      <w:pPr>
        <w:rPr>
          <w:lang w:eastAsia="en-US"/>
        </w:rPr>
      </w:pPr>
      <w:r>
        <w:rPr>
          <w:lang w:eastAsia="en-US"/>
        </w:rPr>
        <w:t>Тестирование программного средства представлено в виде таблицы</w:t>
      </w:r>
      <w:r w:rsidR="00DA3645">
        <w:rPr>
          <w:lang w:eastAsia="en-US"/>
        </w:rPr>
        <w:t xml:space="preserve"> (Таблица 5.1)</w:t>
      </w:r>
      <w:r>
        <w:rPr>
          <w:lang w:eastAsia="en-US"/>
        </w:rPr>
        <w:t>, в которую включены: действие пользователя, ожидаемый результат и реальный результат (на основании которого делается вывод, пройден ли тест).</w:t>
      </w:r>
    </w:p>
    <w:p w:rsidR="00542F83" w:rsidRDefault="001505C8" w:rsidP="001505C8">
      <w:pPr>
        <w:rPr>
          <w:lang w:eastAsia="en-US"/>
        </w:rPr>
      </w:pPr>
      <w:r>
        <w:rPr>
          <w:lang w:eastAsia="en-US"/>
        </w:rPr>
        <w:t>В ходе тестирования программного средства необходимо проверить работоспособность отдельных процедур и функций в различных ситуациях. Главной задачей тестирования является выявление слабых мест программы для последующего устранения неполадок системы.</w:t>
      </w:r>
    </w:p>
    <w:p w:rsidR="001505C8" w:rsidRDefault="001505C8" w:rsidP="001505C8">
      <w:pPr>
        <w:rPr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4431"/>
        <w:gridCol w:w="1950"/>
      </w:tblGrid>
      <w:tr w:rsidR="001505C8" w:rsidTr="002072FE">
        <w:tc>
          <w:tcPr>
            <w:tcW w:w="3190" w:type="dxa"/>
            <w:shd w:val="clear" w:color="auto" w:fill="auto"/>
            <w:vAlign w:val="center"/>
          </w:tcPr>
          <w:p w:rsidR="001505C8" w:rsidRDefault="005C3DA0" w:rsidP="002072F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Действие пользователя</w:t>
            </w:r>
          </w:p>
        </w:tc>
        <w:tc>
          <w:tcPr>
            <w:tcW w:w="4431" w:type="dxa"/>
            <w:shd w:val="clear" w:color="auto" w:fill="auto"/>
            <w:vAlign w:val="center"/>
          </w:tcPr>
          <w:p w:rsidR="001505C8" w:rsidRDefault="001505C8" w:rsidP="002072FE">
            <w:pPr>
              <w:ind w:firstLine="0"/>
              <w:jc w:val="center"/>
              <w:rPr>
                <w:lang w:eastAsia="en-US"/>
              </w:rPr>
            </w:pPr>
            <w:r w:rsidRPr="001505C8">
              <w:rPr>
                <w:lang w:eastAsia="en-US"/>
              </w:rPr>
              <w:t>Ожидаемый результат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505C8" w:rsidRDefault="001505C8" w:rsidP="002072FE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Реальный результат</w:t>
            </w:r>
          </w:p>
        </w:tc>
      </w:tr>
      <w:tr w:rsidR="002072FE" w:rsidTr="002072FE">
        <w:tc>
          <w:tcPr>
            <w:tcW w:w="3190" w:type="dxa"/>
            <w:shd w:val="clear" w:color="auto" w:fill="auto"/>
          </w:tcPr>
          <w:p w:rsidR="001505C8" w:rsidRDefault="005C3DA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Ввод текста в текстовое поле</w:t>
            </w:r>
          </w:p>
        </w:tc>
        <w:tc>
          <w:tcPr>
            <w:tcW w:w="4431" w:type="dxa"/>
            <w:shd w:val="clear" w:color="auto" w:fill="auto"/>
          </w:tcPr>
          <w:p w:rsidR="001505C8" w:rsidRDefault="005C3DA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Обновление подсветки синтаксиса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505C8" w:rsidRDefault="005C3DA0" w:rsidP="002072FE">
            <w:pPr>
              <w:ind w:firstLine="0"/>
              <w:jc w:val="center"/>
              <w:rPr>
                <w:lang w:eastAsia="en-US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2072FE" w:rsidTr="002072FE">
        <w:tc>
          <w:tcPr>
            <w:tcW w:w="3190" w:type="dxa"/>
            <w:shd w:val="clear" w:color="auto" w:fill="auto"/>
          </w:tcPr>
          <w:p w:rsidR="001505C8" w:rsidRPr="00644843" w:rsidRDefault="005C3DA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Ввод некорректного имени типа</w:t>
            </w:r>
            <w:r w:rsidR="00644843" w:rsidRPr="00644843">
              <w:rPr>
                <w:lang w:eastAsia="en-US"/>
              </w:rPr>
              <w:t xml:space="preserve"> (</w:t>
            </w:r>
            <w:r w:rsidR="00644843">
              <w:rPr>
                <w:lang w:eastAsia="en-US"/>
              </w:rPr>
              <w:t xml:space="preserve">функция </w:t>
            </w:r>
            <w:r w:rsidR="00644843" w:rsidRPr="002072FE">
              <w:rPr>
                <w:lang w:val="en-US" w:eastAsia="en-US"/>
              </w:rPr>
              <w:t>IsCorrectTypeName</w:t>
            </w:r>
            <w:r w:rsidR="00644843" w:rsidRPr="00644843">
              <w:rPr>
                <w:lang w:eastAsia="en-US"/>
              </w:rPr>
              <w:t>)</w:t>
            </w:r>
          </w:p>
        </w:tc>
        <w:tc>
          <w:tcPr>
            <w:tcW w:w="4431" w:type="dxa"/>
            <w:shd w:val="clear" w:color="auto" w:fill="auto"/>
          </w:tcPr>
          <w:p w:rsidR="001505C8" w:rsidRDefault="005C3DA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Вывод ошибки «</w:t>
            </w:r>
            <w:r w:rsidR="00644843" w:rsidRPr="0005186F">
              <w:t>Некорректное имя типа</w:t>
            </w:r>
            <w:r>
              <w:rPr>
                <w:lang w:eastAsia="en-US"/>
              </w:rPr>
              <w:t>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505C8" w:rsidRDefault="005C3DA0" w:rsidP="002072FE">
            <w:pPr>
              <w:ind w:firstLine="0"/>
              <w:jc w:val="center"/>
              <w:rPr>
                <w:lang w:eastAsia="en-US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2072FE" w:rsidTr="002072FE">
        <w:tc>
          <w:tcPr>
            <w:tcW w:w="3190" w:type="dxa"/>
            <w:shd w:val="clear" w:color="auto" w:fill="auto"/>
          </w:tcPr>
          <w:p w:rsidR="001505C8" w:rsidRPr="00644843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Ввод некорректного выражения (функция </w:t>
            </w:r>
            <w:r w:rsidRPr="002072FE">
              <w:rPr>
                <w:lang w:val="en-US" w:eastAsia="en-US"/>
              </w:rPr>
              <w:t>IsCorrectStatement</w:t>
            </w:r>
            <w:r w:rsidRPr="00644843">
              <w:rPr>
                <w:lang w:eastAsia="en-US"/>
              </w:rPr>
              <w:t>)</w:t>
            </w:r>
          </w:p>
        </w:tc>
        <w:tc>
          <w:tcPr>
            <w:tcW w:w="4431" w:type="dxa"/>
            <w:shd w:val="clear" w:color="auto" w:fill="auto"/>
          </w:tcPr>
          <w:p w:rsidR="001505C8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Вывод ошибки «</w:t>
            </w:r>
            <w:r w:rsidRPr="0005186F">
              <w:t xml:space="preserve">Некорректное </w:t>
            </w:r>
            <w:r>
              <w:t>выражение</w:t>
            </w:r>
            <w:r>
              <w:rPr>
                <w:lang w:eastAsia="en-US"/>
              </w:rPr>
              <w:t>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505C8" w:rsidRDefault="005C3DA0" w:rsidP="002072FE">
            <w:pPr>
              <w:ind w:firstLine="0"/>
              <w:jc w:val="center"/>
              <w:rPr>
                <w:lang w:eastAsia="en-US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2072FE" w:rsidTr="002072FE">
        <w:tc>
          <w:tcPr>
            <w:tcW w:w="3190" w:type="dxa"/>
            <w:shd w:val="clear" w:color="auto" w:fill="auto"/>
          </w:tcPr>
          <w:p w:rsidR="001505C8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Изменение настроек стиля</w:t>
            </w:r>
          </w:p>
        </w:tc>
        <w:tc>
          <w:tcPr>
            <w:tcW w:w="4431" w:type="dxa"/>
            <w:shd w:val="clear" w:color="auto" w:fill="auto"/>
          </w:tcPr>
          <w:p w:rsidR="001505C8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Применение новых настроек к активному текстовому документу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505C8" w:rsidRDefault="005C3DA0" w:rsidP="002072FE">
            <w:pPr>
              <w:ind w:firstLine="0"/>
              <w:jc w:val="center"/>
              <w:rPr>
                <w:lang w:eastAsia="en-US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2072FE" w:rsidTr="002072FE">
        <w:tc>
          <w:tcPr>
            <w:tcW w:w="3190" w:type="dxa"/>
            <w:shd w:val="clear" w:color="auto" w:fill="auto"/>
          </w:tcPr>
          <w:p w:rsidR="001505C8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Нажатия кнопки «Вырезать» на панели инструментов</w:t>
            </w:r>
          </w:p>
        </w:tc>
        <w:tc>
          <w:tcPr>
            <w:tcW w:w="4431" w:type="dxa"/>
            <w:shd w:val="clear" w:color="auto" w:fill="auto"/>
          </w:tcPr>
          <w:p w:rsidR="001505C8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Выделенный текст копируется в буфер обмена, выделенный фрагмент из текста удаляется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505C8" w:rsidRDefault="005C3DA0" w:rsidP="002072FE">
            <w:pPr>
              <w:ind w:firstLine="0"/>
              <w:jc w:val="center"/>
              <w:rPr>
                <w:lang w:eastAsia="en-US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644843" w:rsidTr="002072FE">
        <w:tc>
          <w:tcPr>
            <w:tcW w:w="3190" w:type="dxa"/>
            <w:shd w:val="clear" w:color="auto" w:fill="auto"/>
          </w:tcPr>
          <w:p w:rsidR="00644843" w:rsidRPr="00644843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Нажатие комбинации клавиш </w:t>
            </w:r>
            <w:r w:rsidRPr="002072FE">
              <w:rPr>
                <w:lang w:val="en-US" w:eastAsia="en-US"/>
              </w:rPr>
              <w:t>Ctrl</w:t>
            </w:r>
            <w:r w:rsidRPr="00644843">
              <w:rPr>
                <w:lang w:eastAsia="en-US"/>
              </w:rPr>
              <w:t>+</w:t>
            </w:r>
            <w:r w:rsidRPr="002072FE">
              <w:rPr>
                <w:lang w:val="en-US" w:eastAsia="en-US"/>
              </w:rPr>
              <w:t>X</w:t>
            </w:r>
          </w:p>
        </w:tc>
        <w:tc>
          <w:tcPr>
            <w:tcW w:w="4431" w:type="dxa"/>
            <w:shd w:val="clear" w:color="auto" w:fill="auto"/>
          </w:tcPr>
          <w:p w:rsidR="00644843" w:rsidRPr="00644843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Происходит обращение к функции «Вырезать»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644843" w:rsidRPr="002072FE" w:rsidRDefault="00644843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644843" w:rsidTr="002072FE">
        <w:tc>
          <w:tcPr>
            <w:tcW w:w="3190" w:type="dxa"/>
            <w:shd w:val="clear" w:color="auto" w:fill="auto"/>
          </w:tcPr>
          <w:p w:rsidR="00644843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Нажатие кнопки «Проверка синтаксиса»</w:t>
            </w:r>
          </w:p>
        </w:tc>
        <w:tc>
          <w:tcPr>
            <w:tcW w:w="4431" w:type="dxa"/>
            <w:shd w:val="clear" w:color="auto" w:fill="auto"/>
          </w:tcPr>
          <w:p w:rsidR="00644843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Открывается форма, содержащая текстовую интерпретацию дерева объектной модели документа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644843" w:rsidRPr="002072FE" w:rsidRDefault="00644843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644843" w:rsidTr="002072FE">
        <w:tc>
          <w:tcPr>
            <w:tcW w:w="3190" w:type="dxa"/>
            <w:shd w:val="clear" w:color="auto" w:fill="auto"/>
          </w:tcPr>
          <w:p w:rsidR="00644843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Нажатие кнопки «Просмотреть статус проверки»</w:t>
            </w:r>
          </w:p>
        </w:tc>
        <w:tc>
          <w:tcPr>
            <w:tcW w:w="4431" w:type="dxa"/>
            <w:shd w:val="clear" w:color="auto" w:fill="auto"/>
          </w:tcPr>
          <w:p w:rsidR="00644843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Пользователь видит</w:t>
            </w:r>
            <w:r w:rsidR="005517D0">
              <w:rPr>
                <w:lang w:eastAsia="en-US"/>
              </w:rPr>
              <w:t xml:space="preserve"> статус проверки синтаксиса и описания всех ошибок, обнаруженных при проверке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644843" w:rsidRPr="002072FE" w:rsidRDefault="00644843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644843" w:rsidTr="002072FE">
        <w:tc>
          <w:tcPr>
            <w:tcW w:w="3190" w:type="dxa"/>
            <w:shd w:val="clear" w:color="auto" w:fill="auto"/>
          </w:tcPr>
          <w:p w:rsidR="00644843" w:rsidRDefault="005517D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Нажатие кнопки «Вставить»</w:t>
            </w:r>
          </w:p>
        </w:tc>
        <w:tc>
          <w:tcPr>
            <w:tcW w:w="4431" w:type="dxa"/>
            <w:shd w:val="clear" w:color="auto" w:fill="auto"/>
          </w:tcPr>
          <w:p w:rsidR="00644843" w:rsidRDefault="005517D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Если в буфере обмена находятся данные текстового типа, они добавляются в текущую позицию каретки текстового поля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644843" w:rsidRPr="002072FE" w:rsidRDefault="00644843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644843" w:rsidTr="002072FE">
        <w:tc>
          <w:tcPr>
            <w:tcW w:w="3190" w:type="dxa"/>
            <w:shd w:val="clear" w:color="auto" w:fill="auto"/>
          </w:tcPr>
          <w:p w:rsidR="00644843" w:rsidRDefault="005517D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Нажатие кнопки «Новый файл»</w:t>
            </w:r>
          </w:p>
        </w:tc>
        <w:tc>
          <w:tcPr>
            <w:tcW w:w="4431" w:type="dxa"/>
            <w:shd w:val="clear" w:color="auto" w:fill="auto"/>
          </w:tcPr>
          <w:p w:rsidR="00644843" w:rsidRDefault="005517D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Создается новая вкладка </w:t>
            </w:r>
            <w:r>
              <w:rPr>
                <w:lang w:eastAsia="en-US"/>
              </w:rPr>
              <w:t>файла</w:t>
            </w:r>
            <w:r>
              <w:rPr>
                <w:lang w:eastAsia="en-US"/>
              </w:rPr>
              <w:t xml:space="preserve"> с названием «</w:t>
            </w:r>
            <w:r w:rsidRPr="002072FE">
              <w:rPr>
                <w:lang w:val="en-US" w:eastAsia="en-US"/>
              </w:rPr>
              <w:t>new</w:t>
            </w:r>
            <w:r w:rsidRPr="005517D0">
              <w:rPr>
                <w:lang w:eastAsia="en-US"/>
              </w:rPr>
              <w:t>.</w:t>
            </w:r>
            <w:r w:rsidRPr="002072FE">
              <w:rPr>
                <w:lang w:val="en-US" w:eastAsia="en-US"/>
              </w:rPr>
              <w:t>txt</w:t>
            </w:r>
            <w:r>
              <w:rPr>
                <w:lang w:eastAsia="en-US"/>
              </w:rPr>
              <w:t>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644843" w:rsidRPr="002072FE" w:rsidRDefault="00644843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5517D0" w:rsidTr="002072FE">
        <w:trPr>
          <w:trHeight w:val="955"/>
        </w:trPr>
        <w:tc>
          <w:tcPr>
            <w:tcW w:w="3190" w:type="dxa"/>
            <w:shd w:val="clear" w:color="auto" w:fill="auto"/>
          </w:tcPr>
          <w:p w:rsidR="005517D0" w:rsidRDefault="005517D0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 xml:space="preserve">Нажатие </w:t>
            </w:r>
            <w:r w:rsidR="0095717B">
              <w:rPr>
                <w:lang w:eastAsia="en-US"/>
              </w:rPr>
              <w:t>кнопки «О программе»</w:t>
            </w:r>
          </w:p>
        </w:tc>
        <w:tc>
          <w:tcPr>
            <w:tcW w:w="4431" w:type="dxa"/>
            <w:shd w:val="clear" w:color="auto" w:fill="auto"/>
          </w:tcPr>
          <w:p w:rsidR="005517D0" w:rsidRDefault="0095717B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Выводится информация о разработчике программы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5517D0" w:rsidRPr="002072FE" w:rsidRDefault="005517D0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5517D0" w:rsidTr="002072FE">
        <w:tc>
          <w:tcPr>
            <w:tcW w:w="3190" w:type="dxa"/>
            <w:shd w:val="clear" w:color="auto" w:fill="auto"/>
          </w:tcPr>
          <w:p w:rsidR="005517D0" w:rsidRDefault="0095717B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lastRenderedPageBreak/>
              <w:t>Ввод названия переменной начинается с цифры</w:t>
            </w:r>
          </w:p>
        </w:tc>
        <w:tc>
          <w:tcPr>
            <w:tcW w:w="4431" w:type="dxa"/>
            <w:shd w:val="clear" w:color="auto" w:fill="auto"/>
          </w:tcPr>
          <w:p w:rsidR="005517D0" w:rsidRDefault="0095717B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Вывод ошибки «Неверное имя идентификатора»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5517D0" w:rsidRPr="002072FE" w:rsidRDefault="005517D0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5517D0" w:rsidTr="002072FE">
        <w:tc>
          <w:tcPr>
            <w:tcW w:w="3190" w:type="dxa"/>
            <w:shd w:val="clear" w:color="auto" w:fill="auto"/>
          </w:tcPr>
          <w:p w:rsidR="005517D0" w:rsidRDefault="0095717B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Повторное объявление секции «</w:t>
            </w:r>
            <w:r w:rsidRPr="002072FE">
              <w:rPr>
                <w:lang w:val="en-US" w:eastAsia="en-US"/>
              </w:rPr>
              <w:t>Program</w:t>
            </w:r>
            <w:r>
              <w:rPr>
                <w:lang w:eastAsia="en-US"/>
              </w:rPr>
              <w:t>» внутри документа</w:t>
            </w:r>
          </w:p>
        </w:tc>
        <w:tc>
          <w:tcPr>
            <w:tcW w:w="4431" w:type="dxa"/>
            <w:shd w:val="clear" w:color="auto" w:fill="auto"/>
          </w:tcPr>
          <w:p w:rsidR="005517D0" w:rsidRDefault="0095717B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Вывод ошибки «</w:t>
            </w:r>
            <w:r>
              <w:rPr>
                <w:lang w:eastAsia="en-US"/>
              </w:rPr>
              <w:t xml:space="preserve">Повторное объявление секции </w:t>
            </w:r>
            <w:r w:rsidRPr="002072FE">
              <w:rPr>
                <w:lang w:val="en-US" w:eastAsia="en-US"/>
              </w:rPr>
              <w:t>PROGRAM</w:t>
            </w:r>
            <w:r>
              <w:rPr>
                <w:lang w:eastAsia="en-US"/>
              </w:rPr>
              <w:t>»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5517D0" w:rsidRPr="002072FE" w:rsidRDefault="005517D0" w:rsidP="002072FE">
            <w:pPr>
              <w:ind w:firstLine="0"/>
              <w:jc w:val="center"/>
              <w:rPr>
                <w:szCs w:val="32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  <w:tr w:rsidR="002072FE" w:rsidTr="002072FE">
        <w:tc>
          <w:tcPr>
            <w:tcW w:w="3190" w:type="dxa"/>
            <w:shd w:val="clear" w:color="auto" w:fill="auto"/>
          </w:tcPr>
          <w:p w:rsidR="001505C8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Ответ «Нет» в окне предупреждения о закрытии программы</w:t>
            </w:r>
          </w:p>
        </w:tc>
        <w:tc>
          <w:tcPr>
            <w:tcW w:w="4431" w:type="dxa"/>
            <w:shd w:val="clear" w:color="auto" w:fill="auto"/>
          </w:tcPr>
          <w:p w:rsidR="001505C8" w:rsidRDefault="00644843" w:rsidP="002072FE">
            <w:pPr>
              <w:ind w:firstLine="0"/>
              <w:jc w:val="left"/>
              <w:rPr>
                <w:lang w:eastAsia="en-US"/>
              </w:rPr>
            </w:pPr>
            <w:r>
              <w:rPr>
                <w:lang w:eastAsia="en-US"/>
              </w:rPr>
              <w:t>Программа не закрывается, пользователь имеет возможность сохранить документы, в которых были сделаны изменения</w:t>
            </w:r>
          </w:p>
        </w:tc>
        <w:tc>
          <w:tcPr>
            <w:tcW w:w="1950" w:type="dxa"/>
            <w:shd w:val="clear" w:color="auto" w:fill="auto"/>
            <w:vAlign w:val="center"/>
          </w:tcPr>
          <w:p w:rsidR="001505C8" w:rsidRDefault="005C3DA0" w:rsidP="002072FE">
            <w:pPr>
              <w:ind w:firstLine="0"/>
              <w:jc w:val="center"/>
              <w:rPr>
                <w:lang w:eastAsia="en-US"/>
              </w:rPr>
            </w:pPr>
            <w:r w:rsidRPr="002072FE">
              <w:rPr>
                <w:szCs w:val="32"/>
              </w:rPr>
              <w:t>Тест пройден</w:t>
            </w:r>
          </w:p>
        </w:tc>
      </w:tr>
    </w:tbl>
    <w:p w:rsidR="00DA3645" w:rsidRDefault="00DA3645" w:rsidP="001505C8">
      <w:pPr>
        <w:ind w:firstLine="0"/>
        <w:jc w:val="center"/>
        <w:rPr>
          <w:szCs w:val="32"/>
        </w:rPr>
      </w:pPr>
    </w:p>
    <w:p w:rsidR="001505C8" w:rsidRDefault="001505C8" w:rsidP="001505C8">
      <w:pPr>
        <w:ind w:firstLine="0"/>
        <w:jc w:val="center"/>
        <w:rPr>
          <w:szCs w:val="32"/>
        </w:rPr>
      </w:pPr>
      <w:r>
        <w:rPr>
          <w:szCs w:val="32"/>
        </w:rPr>
        <w:t>Таблица 5.1 – Результаты тестирования</w:t>
      </w:r>
    </w:p>
    <w:p w:rsidR="001505C8" w:rsidRDefault="001505C8" w:rsidP="001505C8">
      <w:pPr>
        <w:ind w:firstLine="0"/>
        <w:jc w:val="center"/>
        <w:rPr>
          <w:szCs w:val="32"/>
        </w:rPr>
      </w:pPr>
    </w:p>
    <w:p w:rsidR="001505C8" w:rsidRPr="00ED7DB0" w:rsidRDefault="001505C8" w:rsidP="001505C8">
      <w:pPr>
        <w:rPr>
          <w:lang w:eastAsia="en-US"/>
        </w:rPr>
      </w:pPr>
      <w:r w:rsidRPr="001505C8">
        <w:rPr>
          <w:lang w:eastAsia="en-US"/>
        </w:rPr>
        <w:t>В результате тестирования ошибок выявлено не было, все тесты были пройдены.</w:t>
      </w: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Pr="00ED7DB0" w:rsidRDefault="00542F83" w:rsidP="00542F83">
      <w:pPr>
        <w:rPr>
          <w:lang w:eastAsia="en-US"/>
        </w:rPr>
      </w:pPr>
    </w:p>
    <w:p w:rsidR="00542F83" w:rsidRDefault="00542F83" w:rsidP="00542F83">
      <w:pPr>
        <w:rPr>
          <w:lang w:eastAsia="en-US"/>
        </w:rPr>
      </w:pPr>
    </w:p>
    <w:p w:rsidR="00CF7716" w:rsidRDefault="00CF7716" w:rsidP="00542F83">
      <w:pPr>
        <w:rPr>
          <w:lang w:eastAsia="en-US"/>
        </w:rPr>
      </w:pPr>
    </w:p>
    <w:p w:rsidR="00CF7716" w:rsidRDefault="00CF7716" w:rsidP="00542F83">
      <w:pPr>
        <w:rPr>
          <w:lang w:eastAsia="en-US"/>
        </w:rPr>
      </w:pPr>
    </w:p>
    <w:p w:rsidR="00CF7716" w:rsidRDefault="00CF7716" w:rsidP="00542F83">
      <w:pPr>
        <w:rPr>
          <w:lang w:eastAsia="en-US"/>
        </w:rPr>
      </w:pPr>
    </w:p>
    <w:p w:rsidR="00CF7716" w:rsidRPr="00ED7DB0" w:rsidRDefault="00CF7716" w:rsidP="00542F83">
      <w:pPr>
        <w:rPr>
          <w:lang w:eastAsia="en-US"/>
        </w:rPr>
      </w:pPr>
    </w:p>
    <w:p w:rsidR="009E014C" w:rsidRPr="00965F13" w:rsidRDefault="00B4243B" w:rsidP="00965F13">
      <w:pPr>
        <w:pStyle w:val="1"/>
      </w:pPr>
      <w:bookmarkStart w:id="33" w:name="_Toc421060942"/>
      <w:r w:rsidRPr="00965F13">
        <w:lastRenderedPageBreak/>
        <w:t xml:space="preserve">6 </w:t>
      </w:r>
      <w:bookmarkEnd w:id="13"/>
      <w:r w:rsidR="00965F13" w:rsidRPr="00965F13">
        <w:t>Руководство пользователя</w:t>
      </w:r>
      <w:bookmarkEnd w:id="33"/>
    </w:p>
    <w:p w:rsidR="009E014C" w:rsidRPr="009E014C" w:rsidRDefault="009E014C" w:rsidP="009E014C">
      <w:pPr>
        <w:rPr>
          <w:lang w:eastAsia="en-US"/>
        </w:rPr>
      </w:pPr>
    </w:p>
    <w:p w:rsidR="00EC5056" w:rsidRDefault="009E014C" w:rsidP="009E014C">
      <w:pPr>
        <w:ind w:firstLine="567"/>
        <w:rPr>
          <w:szCs w:val="28"/>
        </w:rPr>
      </w:pPr>
      <w:r>
        <w:rPr>
          <w:szCs w:val="28"/>
        </w:rPr>
        <w:t>Интерфейс данной программы интуитивно понятен. В главное меню вынесены кнопки, отвечающие за обобщенный фу</w:t>
      </w:r>
      <w:r w:rsidR="009B5180">
        <w:rPr>
          <w:szCs w:val="28"/>
        </w:rPr>
        <w:t>нкционал программного средства</w:t>
      </w:r>
      <w:r w:rsidR="00EC5056">
        <w:rPr>
          <w:szCs w:val="28"/>
        </w:rPr>
        <w:t>.</w:t>
      </w:r>
    </w:p>
    <w:p w:rsidR="009B5180" w:rsidRDefault="009B5180" w:rsidP="009E014C">
      <w:pPr>
        <w:ind w:firstLine="567"/>
        <w:rPr>
          <w:szCs w:val="28"/>
        </w:rPr>
      </w:pPr>
      <w:r>
        <w:rPr>
          <w:szCs w:val="28"/>
        </w:rPr>
        <w:t>Секция меню «</w:t>
      </w:r>
      <w:r w:rsidR="00F9640F">
        <w:rPr>
          <w:szCs w:val="28"/>
        </w:rPr>
        <w:t>Файл» предоставляет</w:t>
      </w:r>
      <w:r w:rsidR="00EC5056" w:rsidRPr="00EC5056">
        <w:rPr>
          <w:szCs w:val="28"/>
        </w:rPr>
        <w:t xml:space="preserve"> пользовател</w:t>
      </w:r>
      <w:r w:rsidR="00EC5056">
        <w:rPr>
          <w:szCs w:val="28"/>
        </w:rPr>
        <w:t>ю возможность создать новый файл, открыть уже существующий, сохранить отредактированный файл, открытый в программе в данный момент, закрыть файл и выйти из программы.</w:t>
      </w:r>
    </w:p>
    <w:p w:rsidR="00EC5056" w:rsidRDefault="00EC5056" w:rsidP="009E014C">
      <w:pPr>
        <w:ind w:firstLine="567"/>
        <w:rPr>
          <w:szCs w:val="28"/>
        </w:rPr>
      </w:pPr>
      <w:r>
        <w:rPr>
          <w:szCs w:val="28"/>
        </w:rPr>
        <w:t>Секция меню «Правка» предоставляет</w:t>
      </w:r>
      <w:r w:rsidRPr="00EC5056">
        <w:rPr>
          <w:szCs w:val="28"/>
        </w:rPr>
        <w:t xml:space="preserve"> пользовател</w:t>
      </w:r>
      <w:r>
        <w:rPr>
          <w:szCs w:val="28"/>
        </w:rPr>
        <w:t>ю возможность скопировать, в</w:t>
      </w:r>
      <w:r w:rsidR="00934167">
        <w:rPr>
          <w:szCs w:val="28"/>
        </w:rPr>
        <w:t>ырезать и вставить текст, выделить весь текст, а так</w:t>
      </w:r>
      <w:r>
        <w:rPr>
          <w:szCs w:val="28"/>
        </w:rPr>
        <w:t>же удалить символ справа от каретки</w:t>
      </w:r>
      <w:r w:rsidR="00934167">
        <w:rPr>
          <w:szCs w:val="28"/>
        </w:rPr>
        <w:t>.</w:t>
      </w:r>
    </w:p>
    <w:p w:rsidR="009D1B1F" w:rsidRDefault="009D1B1F" w:rsidP="009D1B1F">
      <w:pPr>
        <w:ind w:firstLine="567"/>
        <w:rPr>
          <w:szCs w:val="28"/>
        </w:rPr>
      </w:pPr>
      <w:r>
        <w:rPr>
          <w:szCs w:val="28"/>
        </w:rPr>
        <w:t>Секция меню «Настройки» содержит единственный пункт «Стиль оформления». Выбрав в этот пункт, программа покажет вам форму и предложит выбрать параметры стиля для текста и подсветки синтаксиса.</w:t>
      </w:r>
    </w:p>
    <w:p w:rsidR="009D1B1F" w:rsidRDefault="009D1B1F" w:rsidP="009D1B1F">
      <w:pPr>
        <w:ind w:firstLine="567"/>
        <w:rPr>
          <w:szCs w:val="28"/>
        </w:rPr>
      </w:pPr>
      <w:r>
        <w:rPr>
          <w:szCs w:val="28"/>
        </w:rPr>
        <w:t>В меню «Помощь» пользователь может увидеть информацию о разработчике программного средства.</w:t>
      </w:r>
    </w:p>
    <w:p w:rsidR="00EC5056" w:rsidRPr="00EC5056" w:rsidRDefault="00EC5056" w:rsidP="009E014C">
      <w:pPr>
        <w:ind w:firstLine="567"/>
        <w:rPr>
          <w:szCs w:val="28"/>
        </w:rPr>
      </w:pPr>
    </w:p>
    <w:p w:rsidR="009E014C" w:rsidRDefault="00B74A01" w:rsidP="009B5180">
      <w:pPr>
        <w:ind w:firstLine="0"/>
        <w:jc w:val="center"/>
        <w:rPr>
          <w:szCs w:val="28"/>
        </w:rPr>
      </w:pPr>
      <w:r>
        <w:rPr>
          <w:szCs w:val="28"/>
        </w:rPr>
        <w:pict>
          <v:shape id="_x0000_i1028" type="#_x0000_t75" style="width:468pt;height:272.95pt">
            <v:imagedata r:id="rId12" o:title="screenshot_0"/>
          </v:shape>
        </w:pict>
      </w:r>
    </w:p>
    <w:p w:rsidR="004F5A2F" w:rsidRDefault="004F5A2F" w:rsidP="009B5180">
      <w:pPr>
        <w:ind w:firstLine="0"/>
        <w:jc w:val="center"/>
        <w:rPr>
          <w:szCs w:val="28"/>
        </w:rPr>
      </w:pPr>
    </w:p>
    <w:p w:rsidR="007246FC" w:rsidRDefault="007246FC" w:rsidP="009B5180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6.1 </w:t>
      </w:r>
      <w:r>
        <w:rPr>
          <w:lang w:eastAsia="en-US"/>
        </w:rPr>
        <w:softHyphen/>
      </w:r>
      <w:r>
        <w:rPr>
          <w:lang w:eastAsia="en-US"/>
        </w:rPr>
        <w:softHyphen/>
        <w:t>– Интерфейс программы</w:t>
      </w:r>
    </w:p>
    <w:p w:rsidR="007246FC" w:rsidRDefault="007246FC" w:rsidP="007246FC">
      <w:pPr>
        <w:jc w:val="center"/>
        <w:rPr>
          <w:lang w:eastAsia="en-US"/>
        </w:rPr>
      </w:pPr>
    </w:p>
    <w:p w:rsidR="007246FC" w:rsidRDefault="00D436F5" w:rsidP="00D436F5">
      <w:pPr>
        <w:jc w:val="left"/>
        <w:rPr>
          <w:lang w:eastAsia="en-US"/>
        </w:rPr>
      </w:pPr>
      <w:r>
        <w:rPr>
          <w:lang w:eastAsia="en-US"/>
        </w:rPr>
        <w:t>Панель инструментов содержит дубликаты функций, доступных в главном меню программы. За исключением последней кнопки, крайней справа, которая осуществляет проверку синтаксиса кода, записанного в открытом для редактирования файле.</w:t>
      </w:r>
    </w:p>
    <w:p w:rsidR="004F5A2F" w:rsidRDefault="004F5A2F" w:rsidP="00D436F5">
      <w:pPr>
        <w:jc w:val="left"/>
        <w:rPr>
          <w:lang w:eastAsia="en-US"/>
        </w:rPr>
      </w:pPr>
    </w:p>
    <w:p w:rsidR="00D436F5" w:rsidRDefault="00D436F5" w:rsidP="00D436F5">
      <w:pPr>
        <w:jc w:val="left"/>
        <w:rPr>
          <w:lang w:eastAsia="en-US"/>
        </w:rPr>
      </w:pPr>
    </w:p>
    <w:p w:rsidR="009E014C" w:rsidRDefault="007246FC" w:rsidP="009B5180">
      <w:pPr>
        <w:ind w:firstLine="0"/>
        <w:jc w:val="center"/>
        <w:rPr>
          <w:lang w:eastAsia="en-US"/>
        </w:rPr>
      </w:pPr>
      <w:r>
        <w:rPr>
          <w:lang w:eastAsia="en-US"/>
        </w:rPr>
        <w:lastRenderedPageBreak/>
        <w:pict>
          <v:shape id="_x0000_i1027" type="#_x0000_t75" style="width:270.4pt;height:20.1pt">
            <v:imagedata r:id="rId13" o:title="toolbar"/>
          </v:shape>
        </w:pict>
      </w:r>
    </w:p>
    <w:p w:rsidR="004F5A2F" w:rsidRPr="009E014C" w:rsidRDefault="004F5A2F" w:rsidP="009B5180">
      <w:pPr>
        <w:ind w:firstLine="0"/>
        <w:jc w:val="center"/>
        <w:rPr>
          <w:lang w:eastAsia="en-US"/>
        </w:rPr>
      </w:pPr>
    </w:p>
    <w:p w:rsidR="007246FC" w:rsidRDefault="007246FC" w:rsidP="009B5180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6.2 </w:t>
      </w:r>
      <w:r>
        <w:rPr>
          <w:lang w:eastAsia="en-US"/>
        </w:rPr>
        <w:softHyphen/>
      </w:r>
      <w:r>
        <w:rPr>
          <w:lang w:eastAsia="en-US"/>
        </w:rPr>
        <w:softHyphen/>
        <w:t>– Панель инструментов</w:t>
      </w:r>
    </w:p>
    <w:p w:rsidR="004F5A2F" w:rsidRDefault="004F5A2F" w:rsidP="009B5180">
      <w:pPr>
        <w:ind w:firstLine="0"/>
        <w:jc w:val="center"/>
        <w:rPr>
          <w:lang w:eastAsia="en-US"/>
        </w:rPr>
      </w:pPr>
    </w:p>
    <w:p w:rsidR="008572A4" w:rsidRDefault="008572A4" w:rsidP="008572A4">
      <w:pPr>
        <w:rPr>
          <w:lang w:eastAsia="en-US"/>
        </w:rPr>
      </w:pPr>
      <w:r>
        <w:rPr>
          <w:lang w:eastAsia="en-US"/>
        </w:rPr>
        <w:t>Под панелью инструментов находится панель вкладок, содержащая названия открытых в течение выполнения программы файлов.</w:t>
      </w:r>
    </w:p>
    <w:p w:rsidR="008572A4" w:rsidRDefault="008572A4" w:rsidP="008572A4">
      <w:pPr>
        <w:rPr>
          <w:lang w:eastAsia="en-US"/>
        </w:rPr>
      </w:pPr>
    </w:p>
    <w:p w:rsidR="00D436F5" w:rsidRDefault="008572A4" w:rsidP="008572A4">
      <w:pPr>
        <w:jc w:val="center"/>
        <w:rPr>
          <w:lang w:val="en-US" w:eastAsia="en-US"/>
        </w:rPr>
      </w:pPr>
      <w:r>
        <w:rPr>
          <w:lang w:val="en-US" w:eastAsia="en-US"/>
        </w:rPr>
        <w:pict>
          <v:shape id="_x0000_i1029" type="#_x0000_t75" style="width:271.25pt;height:16.75pt">
            <v:imagedata r:id="rId14" o:title="filesList"/>
          </v:shape>
        </w:pict>
      </w:r>
    </w:p>
    <w:p w:rsidR="004F5A2F" w:rsidRDefault="004F5A2F" w:rsidP="008572A4">
      <w:pPr>
        <w:jc w:val="center"/>
        <w:rPr>
          <w:lang w:val="en-US" w:eastAsia="en-US"/>
        </w:rPr>
      </w:pPr>
    </w:p>
    <w:p w:rsidR="008572A4" w:rsidRPr="008572A4" w:rsidRDefault="008572A4" w:rsidP="008572A4">
      <w:pPr>
        <w:jc w:val="center"/>
        <w:rPr>
          <w:lang w:eastAsia="en-US"/>
        </w:rPr>
      </w:pPr>
      <w:r>
        <w:rPr>
          <w:lang w:eastAsia="en-US"/>
        </w:rPr>
        <w:t xml:space="preserve">Рисунок 6.3 </w:t>
      </w:r>
      <w:r>
        <w:rPr>
          <w:lang w:eastAsia="en-US"/>
        </w:rPr>
        <w:softHyphen/>
      </w:r>
      <w:r>
        <w:rPr>
          <w:lang w:eastAsia="en-US"/>
        </w:rPr>
        <w:softHyphen/>
        <w:t>– Список открытых файлов</w:t>
      </w:r>
    </w:p>
    <w:p w:rsidR="005416B1" w:rsidRDefault="005416B1" w:rsidP="00996B7E">
      <w:pPr>
        <w:ind w:right="566"/>
        <w:jc w:val="center"/>
        <w:rPr>
          <w:lang w:eastAsia="en-US"/>
        </w:rPr>
      </w:pPr>
    </w:p>
    <w:p w:rsidR="005416B1" w:rsidRDefault="00B928A5" w:rsidP="00B928A5">
      <w:pPr>
        <w:rPr>
          <w:lang w:eastAsia="en-US"/>
        </w:rPr>
      </w:pPr>
      <w:r>
        <w:rPr>
          <w:lang w:eastAsia="en-US"/>
        </w:rPr>
        <w:t xml:space="preserve">Далее располагается область редактирования текстового документа. Документ интерпретируется как код, написанный на языке </w:t>
      </w:r>
      <w:r>
        <w:rPr>
          <w:lang w:val="en-US" w:eastAsia="en-US"/>
        </w:rPr>
        <w:t>Object</w:t>
      </w:r>
      <w:r w:rsidRPr="00B928A5">
        <w:rPr>
          <w:lang w:eastAsia="en-US"/>
        </w:rPr>
        <w:t xml:space="preserve"> </w:t>
      </w:r>
      <w:r>
        <w:rPr>
          <w:lang w:val="en-US" w:eastAsia="en-US"/>
        </w:rPr>
        <w:t>Pascal</w:t>
      </w:r>
      <w:r w:rsidRPr="00B928A5">
        <w:rPr>
          <w:lang w:eastAsia="en-US"/>
        </w:rPr>
        <w:t xml:space="preserve">. </w:t>
      </w:r>
      <w:r>
        <w:rPr>
          <w:lang w:eastAsia="en-US"/>
        </w:rPr>
        <w:t>Окно редактирования текста обрамлено двумя полосами прокрутки, вертикальной и горизонтальной. Вертикальная полоса прокрутки используется для перемещения между строками документа, а горизонтальная используется для передвижения по строке.</w:t>
      </w:r>
    </w:p>
    <w:p w:rsidR="00A732DC" w:rsidRDefault="00B928A5" w:rsidP="00B928A5">
      <w:pPr>
        <w:rPr>
          <w:lang w:eastAsia="en-US"/>
        </w:rPr>
      </w:pPr>
      <w:r>
        <w:rPr>
          <w:lang w:eastAsia="en-US"/>
        </w:rPr>
        <w:t>Слева от окна редактирования текста располагается компонент, отображающий нумерацию строк текста.</w:t>
      </w:r>
    </w:p>
    <w:p w:rsidR="00DD6FF8" w:rsidRDefault="00DD6FF8" w:rsidP="00B928A5">
      <w:pPr>
        <w:rPr>
          <w:lang w:eastAsia="en-US"/>
        </w:rPr>
      </w:pPr>
    </w:p>
    <w:p w:rsidR="00DD6FF8" w:rsidRDefault="00DD6FF8" w:rsidP="00B928A5">
      <w:pPr>
        <w:rPr>
          <w:lang w:eastAsia="en-US"/>
        </w:rPr>
      </w:pPr>
      <w:r>
        <w:rPr>
          <w:lang w:eastAsia="en-US"/>
        </w:rPr>
        <w:t xml:space="preserve">При переходе в меню «Настройки» </w:t>
      </w:r>
      <w:r>
        <w:rPr>
          <w:lang w:eastAsia="en-US"/>
        </w:rPr>
        <w:softHyphen/>
      </w:r>
      <w:r>
        <w:rPr>
          <w:lang w:eastAsia="en-US"/>
        </w:rPr>
        <w:softHyphen/>
        <w:t>– «Стиль оформления», пользователь увидит форму, предлагающую выбрать элемент стиля, который пользователь хотел бы настроить, и выбрать цвет текста, цвет фона и шрифт для заданного элемента стиля.</w:t>
      </w:r>
    </w:p>
    <w:p w:rsidR="006E4320" w:rsidRDefault="006E4320" w:rsidP="00B928A5">
      <w:pPr>
        <w:rPr>
          <w:lang w:eastAsia="en-US"/>
        </w:rPr>
      </w:pPr>
      <w:r>
        <w:rPr>
          <w:lang w:eastAsia="en-US"/>
        </w:rPr>
        <w:t>После того, как стиль оформления установлен, можно применить стиль, в таком случае он сразу же применится к открытому текстовому документу. Если нажать «Отмена», стиль оформления сбросится.</w:t>
      </w:r>
    </w:p>
    <w:p w:rsidR="006E4320" w:rsidRDefault="006E4320" w:rsidP="00B928A5">
      <w:pPr>
        <w:rPr>
          <w:lang w:eastAsia="en-US"/>
        </w:rPr>
      </w:pPr>
      <w:r>
        <w:rPr>
          <w:lang w:eastAsia="en-US"/>
        </w:rPr>
        <w:t>При нажатии кнопки «Сохранить», настройки стиля сохраняются в сторонний файл, который загружается при запуске программы.</w:t>
      </w:r>
    </w:p>
    <w:p w:rsidR="00A732DC" w:rsidRDefault="00A732DC" w:rsidP="00A732DC">
      <w:pPr>
        <w:jc w:val="center"/>
        <w:rPr>
          <w:lang w:eastAsia="en-US"/>
        </w:rPr>
      </w:pPr>
    </w:p>
    <w:p w:rsidR="00B928A5" w:rsidRDefault="00DD6FF8" w:rsidP="00A732DC">
      <w:pPr>
        <w:ind w:firstLine="0"/>
        <w:jc w:val="center"/>
        <w:rPr>
          <w:lang w:eastAsia="en-US"/>
        </w:rPr>
      </w:pPr>
      <w:r>
        <w:rPr>
          <w:lang w:eastAsia="en-US"/>
        </w:rPr>
        <w:pict>
          <v:shape id="_x0000_i1030" type="#_x0000_t75" style="width:467.15pt;height:172.45pt">
            <v:imagedata r:id="rId15" o:title="screenshot_1"/>
          </v:shape>
        </w:pict>
      </w:r>
    </w:p>
    <w:p w:rsidR="004F5A2F" w:rsidRDefault="004F5A2F" w:rsidP="00A732DC">
      <w:pPr>
        <w:ind w:firstLine="0"/>
        <w:jc w:val="center"/>
        <w:rPr>
          <w:lang w:eastAsia="en-US"/>
        </w:rPr>
      </w:pPr>
    </w:p>
    <w:p w:rsidR="00A732DC" w:rsidRDefault="00A732DC" w:rsidP="00A732DC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6.4 </w:t>
      </w:r>
      <w:r>
        <w:rPr>
          <w:lang w:eastAsia="en-US"/>
        </w:rPr>
        <w:softHyphen/>
      </w:r>
      <w:r>
        <w:rPr>
          <w:lang w:eastAsia="en-US"/>
        </w:rPr>
        <w:softHyphen/>
        <w:t>– Окно изменения параметров стиля</w:t>
      </w:r>
    </w:p>
    <w:p w:rsidR="006E4320" w:rsidRDefault="006E4320" w:rsidP="006E4320">
      <w:pPr>
        <w:rPr>
          <w:lang w:eastAsia="en-US"/>
        </w:rPr>
      </w:pPr>
    </w:p>
    <w:p w:rsidR="006E4320" w:rsidRDefault="006E4320" w:rsidP="006E4320">
      <w:pPr>
        <w:rPr>
          <w:lang w:eastAsia="en-US"/>
        </w:rPr>
      </w:pPr>
      <w:r>
        <w:rPr>
          <w:lang w:eastAsia="en-US"/>
        </w:rPr>
        <w:lastRenderedPageBreak/>
        <w:t>При нажатии на кнопку проверки синтаксиса на панели инструментов, пользователь видит форму, в которой строится объектная модель документа (</w:t>
      </w:r>
      <w:r>
        <w:rPr>
          <w:lang w:val="en-US" w:eastAsia="en-US"/>
        </w:rPr>
        <w:t>DOM</w:t>
      </w:r>
      <w:r w:rsidRPr="006E4320">
        <w:rPr>
          <w:lang w:eastAsia="en-US"/>
        </w:rPr>
        <w:t xml:space="preserve"> </w:t>
      </w:r>
      <w:r>
        <w:rPr>
          <w:lang w:eastAsia="en-US"/>
        </w:rPr>
        <w:t xml:space="preserve">– </w:t>
      </w:r>
      <w:r>
        <w:rPr>
          <w:lang w:val="en-US" w:eastAsia="en-US"/>
        </w:rPr>
        <w:t>Document</w:t>
      </w:r>
      <w:r w:rsidRPr="006E4320">
        <w:rPr>
          <w:lang w:eastAsia="en-US"/>
        </w:rPr>
        <w:t xml:space="preserve"> </w:t>
      </w:r>
      <w:r>
        <w:rPr>
          <w:lang w:val="en-US" w:eastAsia="en-US"/>
        </w:rPr>
        <w:t>Object</w:t>
      </w:r>
      <w:r w:rsidRPr="006E4320">
        <w:rPr>
          <w:lang w:eastAsia="en-US"/>
        </w:rPr>
        <w:t xml:space="preserve"> </w:t>
      </w:r>
      <w:r>
        <w:rPr>
          <w:lang w:val="en-US" w:eastAsia="en-US"/>
        </w:rPr>
        <w:t>Model</w:t>
      </w:r>
      <w:r w:rsidRPr="006E4320">
        <w:rPr>
          <w:lang w:eastAsia="en-US"/>
        </w:rPr>
        <w:t xml:space="preserve">). </w:t>
      </w:r>
      <w:r w:rsidR="00C01386">
        <w:rPr>
          <w:lang w:eastAsia="en-US"/>
        </w:rPr>
        <w:t xml:space="preserve">Эта модель визуализируется с помощью текстового </w:t>
      </w:r>
      <w:r w:rsidR="00C01386">
        <w:rPr>
          <w:lang w:val="en-US" w:eastAsia="en-US"/>
        </w:rPr>
        <w:t>XML</w:t>
      </w:r>
      <w:r w:rsidR="00C01386">
        <w:rPr>
          <w:lang w:eastAsia="en-US"/>
        </w:rPr>
        <w:t>–дерева.</w:t>
      </w:r>
      <w:r w:rsidR="00617A31">
        <w:rPr>
          <w:lang w:eastAsia="en-US"/>
        </w:rPr>
        <w:t xml:space="preserve"> Объектная модель разбивает документ на составные части независимо от стиля написания кода конкретным пользователем, модель является универсальной.</w:t>
      </w:r>
    </w:p>
    <w:p w:rsidR="00617A31" w:rsidRPr="00617A31" w:rsidRDefault="00617A31" w:rsidP="006E4320">
      <w:pPr>
        <w:rPr>
          <w:lang w:eastAsia="en-US"/>
        </w:rPr>
      </w:pPr>
      <w:r>
        <w:rPr>
          <w:lang w:eastAsia="en-US"/>
        </w:rPr>
        <w:t xml:space="preserve">Базовыми задачами программного средства являются подсветка и проверка синтаксиса языка программирования </w:t>
      </w:r>
      <w:r>
        <w:rPr>
          <w:lang w:val="en-US" w:eastAsia="en-US"/>
        </w:rPr>
        <w:t>Object</w:t>
      </w:r>
      <w:r w:rsidRPr="00617A31">
        <w:rPr>
          <w:lang w:eastAsia="en-US"/>
        </w:rPr>
        <w:t xml:space="preserve"> </w:t>
      </w:r>
      <w:r>
        <w:rPr>
          <w:lang w:val="en-US" w:eastAsia="en-US"/>
        </w:rPr>
        <w:t>Pascal</w:t>
      </w:r>
      <w:r w:rsidRPr="00617A31">
        <w:rPr>
          <w:lang w:eastAsia="en-US"/>
        </w:rPr>
        <w:t xml:space="preserve">, </w:t>
      </w:r>
      <w:r>
        <w:rPr>
          <w:lang w:eastAsia="en-US"/>
        </w:rPr>
        <w:t>однако объектная модель документа может расширить возможности проверки, добавляя потенциальную возможность проверки логики программы</w:t>
      </w:r>
      <w:r w:rsidR="00360ADF">
        <w:rPr>
          <w:lang w:eastAsia="en-US"/>
        </w:rPr>
        <w:t>, а так</w:t>
      </w:r>
      <w:r w:rsidR="003567DD">
        <w:rPr>
          <w:lang w:eastAsia="en-US"/>
        </w:rPr>
        <w:t>же портирования кода из одного объектно-ориентированного языка программирования в другой, если во фрагменте кода не присутствует языковых особенностей конкретных языков.</w:t>
      </w:r>
    </w:p>
    <w:p w:rsidR="006E4320" w:rsidRDefault="006E4320" w:rsidP="006E4320">
      <w:pPr>
        <w:rPr>
          <w:lang w:eastAsia="en-US"/>
        </w:rPr>
      </w:pPr>
    </w:p>
    <w:p w:rsidR="006E4320" w:rsidRDefault="006E4320" w:rsidP="006E4320">
      <w:pPr>
        <w:ind w:firstLine="0"/>
        <w:jc w:val="center"/>
        <w:rPr>
          <w:lang w:eastAsia="en-US"/>
        </w:rPr>
      </w:pPr>
      <w:r>
        <w:rPr>
          <w:lang w:eastAsia="en-US"/>
        </w:rPr>
        <w:pict>
          <v:shape id="_x0000_i1031" type="#_x0000_t75" style="width:468pt;height:238.6pt">
            <v:imagedata r:id="rId16" o:title="screenshot_2"/>
          </v:shape>
        </w:pict>
      </w:r>
    </w:p>
    <w:p w:rsidR="004F5A2F" w:rsidRDefault="004F5A2F" w:rsidP="006E4320">
      <w:pPr>
        <w:ind w:firstLine="0"/>
        <w:jc w:val="center"/>
        <w:rPr>
          <w:lang w:eastAsia="en-US"/>
        </w:rPr>
      </w:pPr>
    </w:p>
    <w:p w:rsidR="00914B23" w:rsidRDefault="00914B23" w:rsidP="00914B23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6.5 </w:t>
      </w:r>
      <w:r>
        <w:rPr>
          <w:lang w:eastAsia="en-US"/>
        </w:rPr>
        <w:softHyphen/>
      </w:r>
      <w:r>
        <w:rPr>
          <w:lang w:eastAsia="en-US"/>
        </w:rPr>
        <w:softHyphen/>
        <w:t>– Форма представления объектной модели документа</w:t>
      </w:r>
    </w:p>
    <w:p w:rsidR="00662679" w:rsidRDefault="00662679" w:rsidP="00914B23">
      <w:pPr>
        <w:ind w:firstLine="0"/>
        <w:jc w:val="center"/>
        <w:rPr>
          <w:lang w:eastAsia="en-US"/>
        </w:rPr>
      </w:pPr>
    </w:p>
    <w:p w:rsidR="00662679" w:rsidRDefault="00602BFD" w:rsidP="00662679">
      <w:pPr>
        <w:rPr>
          <w:lang w:eastAsia="en-US"/>
        </w:rPr>
      </w:pPr>
      <w:r>
        <w:rPr>
          <w:lang w:eastAsia="en-US"/>
        </w:rPr>
        <w:t>Нажав на кнопку «Просмотреть статус проверки», пользователь увидит окно, содержащее результат проверки синтаксиса в документе.</w:t>
      </w:r>
    </w:p>
    <w:p w:rsidR="00602BFD" w:rsidRDefault="00602BFD" w:rsidP="00662679">
      <w:pPr>
        <w:rPr>
          <w:lang w:eastAsia="en-US"/>
        </w:rPr>
      </w:pPr>
      <w:r>
        <w:rPr>
          <w:lang w:eastAsia="en-US"/>
        </w:rPr>
        <w:t>В результате проверки, каждая найденная ошибка выводится в отдельной строке.</w:t>
      </w:r>
    </w:p>
    <w:p w:rsidR="00602BFD" w:rsidRDefault="00602BFD" w:rsidP="00662679">
      <w:pPr>
        <w:rPr>
          <w:lang w:eastAsia="en-US"/>
        </w:rPr>
      </w:pPr>
      <w:r>
        <w:rPr>
          <w:lang w:eastAsia="en-US"/>
        </w:rPr>
        <w:t>Строка ошибки содержит базовую информацию о найденной ошибке:</w:t>
      </w:r>
    </w:p>
    <w:p w:rsidR="00602BFD" w:rsidRDefault="00602BFD" w:rsidP="00602BFD">
      <w:pPr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Название файла, в котором найдена ошибка;</w:t>
      </w:r>
    </w:p>
    <w:p w:rsidR="00602BFD" w:rsidRDefault="00602BFD" w:rsidP="00602BFD">
      <w:pPr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Номер строки кода, в которой найдена ошибка;</w:t>
      </w:r>
    </w:p>
    <w:p w:rsidR="00602BFD" w:rsidRDefault="00602BFD" w:rsidP="00602BFD">
      <w:pPr>
        <w:numPr>
          <w:ilvl w:val="0"/>
          <w:numId w:val="11"/>
        </w:numPr>
        <w:rPr>
          <w:lang w:eastAsia="en-US"/>
        </w:rPr>
      </w:pPr>
      <w:r>
        <w:rPr>
          <w:lang w:eastAsia="en-US"/>
        </w:rPr>
        <w:t>Текстовое описание ошибки</w:t>
      </w:r>
    </w:p>
    <w:p w:rsidR="00662679" w:rsidRDefault="00662679" w:rsidP="00662679">
      <w:pPr>
        <w:rPr>
          <w:lang w:eastAsia="en-US"/>
        </w:rPr>
      </w:pPr>
    </w:p>
    <w:p w:rsidR="00662679" w:rsidRDefault="00662679" w:rsidP="00662679">
      <w:pPr>
        <w:ind w:firstLine="0"/>
        <w:jc w:val="center"/>
        <w:rPr>
          <w:lang w:eastAsia="en-US"/>
        </w:rPr>
      </w:pPr>
      <w:r>
        <w:rPr>
          <w:lang w:eastAsia="en-US"/>
        </w:rPr>
        <w:lastRenderedPageBreak/>
        <w:pict>
          <v:shape id="_x0000_i1032" type="#_x0000_t75" style="width:468pt;height:183.35pt">
            <v:imagedata r:id="rId17" o:title="screenshot_3"/>
          </v:shape>
        </w:pict>
      </w:r>
    </w:p>
    <w:p w:rsidR="00662679" w:rsidRDefault="00662679" w:rsidP="00662679">
      <w:pPr>
        <w:ind w:firstLine="0"/>
        <w:jc w:val="center"/>
        <w:rPr>
          <w:lang w:eastAsia="en-US"/>
        </w:rPr>
      </w:pPr>
    </w:p>
    <w:p w:rsidR="00662679" w:rsidRDefault="00662679" w:rsidP="00662679">
      <w:pPr>
        <w:ind w:firstLine="0"/>
        <w:jc w:val="center"/>
        <w:rPr>
          <w:lang w:eastAsia="en-US"/>
        </w:rPr>
      </w:pPr>
      <w:r>
        <w:rPr>
          <w:lang w:eastAsia="en-US"/>
        </w:rPr>
        <w:t xml:space="preserve">Рисунок 6.6 </w:t>
      </w:r>
      <w:r>
        <w:rPr>
          <w:lang w:eastAsia="en-US"/>
        </w:rPr>
        <w:softHyphen/>
      </w:r>
      <w:r>
        <w:rPr>
          <w:lang w:eastAsia="en-US"/>
        </w:rPr>
        <w:softHyphen/>
        <w:t xml:space="preserve">– </w:t>
      </w:r>
      <w:r w:rsidR="00602BFD">
        <w:rPr>
          <w:lang w:eastAsia="en-US"/>
        </w:rPr>
        <w:t>Результат проверки синтаксиса</w:t>
      </w:r>
    </w:p>
    <w:p w:rsidR="008D32F7" w:rsidRDefault="008D32F7" w:rsidP="00662679">
      <w:pPr>
        <w:ind w:firstLine="0"/>
        <w:jc w:val="center"/>
        <w:rPr>
          <w:lang w:eastAsia="en-US"/>
        </w:rPr>
      </w:pPr>
    </w:p>
    <w:p w:rsidR="008D32F7" w:rsidRDefault="008D32F7" w:rsidP="008D32F7">
      <w:pPr>
        <w:rPr>
          <w:lang w:eastAsia="en-US"/>
        </w:rPr>
      </w:pPr>
      <w:r>
        <w:rPr>
          <w:lang w:eastAsia="en-US"/>
        </w:rPr>
        <w:t>При нажатии на кнопку «Помощь» – «О программе», пользователь увидит краткую справочную информацию о создателе программного средства.</w:t>
      </w:r>
    </w:p>
    <w:p w:rsidR="008D32F7" w:rsidRDefault="008D32F7" w:rsidP="008D32F7">
      <w:pPr>
        <w:rPr>
          <w:lang w:eastAsia="en-US"/>
        </w:rPr>
      </w:pPr>
    </w:p>
    <w:p w:rsidR="008D32F7" w:rsidRDefault="008D32F7" w:rsidP="008D32F7">
      <w:pPr>
        <w:ind w:firstLine="0"/>
        <w:jc w:val="center"/>
        <w:rPr>
          <w:lang w:eastAsia="en-US"/>
        </w:rPr>
      </w:pPr>
      <w:r>
        <w:rPr>
          <w:lang w:eastAsia="en-US"/>
        </w:rPr>
        <w:pict>
          <v:shape id="_x0000_i1033" type="#_x0000_t75" style="width:160.75pt;height:149.85pt">
            <v:imagedata r:id="rId18" o:title="about"/>
          </v:shape>
        </w:pict>
      </w:r>
    </w:p>
    <w:p w:rsidR="008D32F7" w:rsidRDefault="008D32F7" w:rsidP="008D32F7">
      <w:pPr>
        <w:ind w:firstLine="0"/>
        <w:jc w:val="center"/>
        <w:rPr>
          <w:lang w:eastAsia="en-US"/>
        </w:rPr>
      </w:pPr>
    </w:p>
    <w:p w:rsidR="008D32F7" w:rsidRDefault="008D32F7" w:rsidP="008D32F7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6.7 – Окно информации о программе</w:t>
      </w:r>
    </w:p>
    <w:p w:rsidR="00B50EAB" w:rsidRDefault="00B50EAB" w:rsidP="008D32F7">
      <w:pPr>
        <w:ind w:firstLine="0"/>
        <w:jc w:val="center"/>
        <w:rPr>
          <w:lang w:eastAsia="en-US"/>
        </w:rPr>
      </w:pPr>
    </w:p>
    <w:p w:rsidR="00B50EAB" w:rsidRDefault="00B50EAB" w:rsidP="00B50EAB">
      <w:pPr>
        <w:rPr>
          <w:lang w:eastAsia="en-US"/>
        </w:rPr>
      </w:pPr>
      <w:r>
        <w:rPr>
          <w:lang w:eastAsia="en-US"/>
        </w:rPr>
        <w:t>При закрытии окна приложения пользователь увидит предупреждение о том, что все файлы нужно сохранять вручную.</w:t>
      </w:r>
    </w:p>
    <w:p w:rsidR="00B50EAB" w:rsidRDefault="00B50EAB" w:rsidP="00B50EAB">
      <w:pPr>
        <w:rPr>
          <w:lang w:eastAsia="en-US"/>
        </w:rPr>
      </w:pPr>
    </w:p>
    <w:p w:rsidR="00B50EAB" w:rsidRDefault="00B50EAB" w:rsidP="00B50EAB">
      <w:pPr>
        <w:ind w:firstLine="0"/>
        <w:jc w:val="center"/>
        <w:rPr>
          <w:lang w:eastAsia="en-US"/>
        </w:rPr>
      </w:pPr>
      <w:r>
        <w:rPr>
          <w:lang w:eastAsia="en-US"/>
        </w:rPr>
        <w:pict>
          <v:shape id="_x0000_i1034" type="#_x0000_t75" style="width:281.3pt;height:139pt">
            <v:imagedata r:id="rId19" o:title="exitConfirm"/>
          </v:shape>
        </w:pict>
      </w:r>
    </w:p>
    <w:p w:rsidR="00B50EAB" w:rsidRDefault="00B50EAB" w:rsidP="00B50EAB">
      <w:pPr>
        <w:ind w:firstLine="0"/>
        <w:jc w:val="center"/>
        <w:rPr>
          <w:lang w:eastAsia="en-US"/>
        </w:rPr>
      </w:pPr>
    </w:p>
    <w:p w:rsidR="00421239" w:rsidRDefault="00B50EAB" w:rsidP="00D32AEC">
      <w:pPr>
        <w:ind w:firstLine="0"/>
        <w:jc w:val="center"/>
        <w:rPr>
          <w:lang w:eastAsia="en-US"/>
        </w:rPr>
      </w:pPr>
      <w:r>
        <w:rPr>
          <w:lang w:eastAsia="en-US"/>
        </w:rPr>
        <w:t>Рисунок 6.8 – Предупреждении о закрытии</w:t>
      </w:r>
    </w:p>
    <w:p w:rsidR="0088081D" w:rsidRDefault="00697805" w:rsidP="007E7D4C">
      <w:pPr>
        <w:pStyle w:val="1"/>
        <w:jc w:val="center"/>
      </w:pPr>
      <w:bookmarkStart w:id="34" w:name="_Toc421060943"/>
      <w:r>
        <w:lastRenderedPageBreak/>
        <w:t>Заключение</w:t>
      </w:r>
      <w:bookmarkEnd w:id="34"/>
    </w:p>
    <w:p w:rsidR="00122917" w:rsidRDefault="00122917" w:rsidP="00BA3E70">
      <w:pPr>
        <w:rPr>
          <w:lang w:eastAsia="en-US"/>
        </w:rPr>
      </w:pPr>
    </w:p>
    <w:p w:rsidR="00CF7716" w:rsidRDefault="00BA3E70" w:rsidP="00BA3E70">
      <w:pPr>
        <w:rPr>
          <w:lang w:eastAsia="en-US"/>
        </w:rPr>
      </w:pPr>
      <w:r>
        <w:rPr>
          <w:lang w:eastAsia="en-US"/>
        </w:rPr>
        <w:t xml:space="preserve">В ходе создания </w:t>
      </w:r>
      <w:r w:rsidR="00CF7716">
        <w:rPr>
          <w:lang w:eastAsia="en-US"/>
        </w:rPr>
        <w:t xml:space="preserve">текстового редактора с подсветкой </w:t>
      </w:r>
      <w:r w:rsidR="00CF7716">
        <w:rPr>
          <w:lang w:eastAsia="en-US"/>
        </w:rPr>
        <w:t xml:space="preserve">и проверкой </w:t>
      </w:r>
      <w:r w:rsidR="00CF7716">
        <w:rPr>
          <w:lang w:eastAsia="en-US"/>
        </w:rPr>
        <w:t xml:space="preserve">синтаксиса </w:t>
      </w:r>
      <w:r>
        <w:rPr>
          <w:lang w:eastAsia="en-US"/>
        </w:rPr>
        <w:t xml:space="preserve">мною была изучена соответствующая литература, выполнен поиск существующих аналогов и их обзор. После чего были ясно сформулированы задачи данного курсового проекта, найдены пути их решения. </w:t>
      </w:r>
    </w:p>
    <w:p w:rsidR="00CF7716" w:rsidRDefault="00CF7716" w:rsidP="00BA3E70">
      <w:pPr>
        <w:rPr>
          <w:lang w:eastAsia="en-US"/>
        </w:rPr>
      </w:pPr>
      <w:r>
        <w:rPr>
          <w:lang w:eastAsia="en-US"/>
        </w:rPr>
        <w:t xml:space="preserve">Я однозначно определил пользовательский интерфейс программы и базовый функционал, который должен быть реализован в текстовом редакторе. </w:t>
      </w:r>
    </w:p>
    <w:p w:rsidR="00CF7716" w:rsidRDefault="00CF7716" w:rsidP="00BA3E70">
      <w:pPr>
        <w:rPr>
          <w:lang w:eastAsia="en-US"/>
        </w:rPr>
      </w:pPr>
      <w:r>
        <w:rPr>
          <w:lang w:eastAsia="en-US"/>
        </w:rPr>
        <w:t xml:space="preserve">Далее утвердил </w:t>
      </w:r>
      <w:r w:rsidR="00BA3E70">
        <w:rPr>
          <w:lang w:eastAsia="en-US"/>
        </w:rPr>
        <w:t>структуру</w:t>
      </w:r>
      <w:r>
        <w:rPr>
          <w:lang w:eastAsia="en-US"/>
        </w:rPr>
        <w:t xml:space="preserve"> программы, разработал</w:t>
      </w:r>
      <w:r w:rsidR="00BA3E70">
        <w:rPr>
          <w:lang w:eastAsia="en-US"/>
        </w:rPr>
        <w:t xml:space="preserve"> алгоритм </w:t>
      </w:r>
      <w:r>
        <w:rPr>
          <w:lang w:eastAsia="en-US"/>
        </w:rPr>
        <w:t>связывания функциональных блоков программного средства</w:t>
      </w:r>
      <w:r w:rsidR="00BA3E70">
        <w:rPr>
          <w:lang w:eastAsia="en-US"/>
        </w:rPr>
        <w:t xml:space="preserve"> и е</w:t>
      </w:r>
      <w:r>
        <w:rPr>
          <w:lang w:eastAsia="en-US"/>
        </w:rPr>
        <w:t>го</w:t>
      </w:r>
      <w:r w:rsidR="00BA3E70">
        <w:rPr>
          <w:lang w:eastAsia="en-US"/>
        </w:rPr>
        <w:t xml:space="preserve"> схему. Выбрав наиболее подходящие для ситуации технические методы решений мною было создано программное средство, обладающее требуемым функционалом. В дальнейшем оно было испытанно на различный ввод информации и корректное поведение в нестандартных ситуациях. </w:t>
      </w:r>
    </w:p>
    <w:p w:rsidR="00BA3E70" w:rsidRDefault="00BA3E70" w:rsidP="00BA3E70">
      <w:pPr>
        <w:rPr>
          <w:lang w:eastAsia="en-US"/>
        </w:rPr>
      </w:pPr>
      <w:r>
        <w:rPr>
          <w:lang w:eastAsia="en-US"/>
        </w:rPr>
        <w:t>После этапа тест</w:t>
      </w:r>
      <w:r w:rsidR="00CF7716">
        <w:rPr>
          <w:lang w:eastAsia="en-US"/>
        </w:rPr>
        <w:t>ирования</w:t>
      </w:r>
      <w:r>
        <w:rPr>
          <w:lang w:eastAsia="en-US"/>
        </w:rPr>
        <w:t xml:space="preserve"> было </w:t>
      </w:r>
      <w:r w:rsidR="00CF7716">
        <w:rPr>
          <w:lang w:eastAsia="en-US"/>
        </w:rPr>
        <w:t>составлено подробное</w:t>
      </w:r>
      <w:r>
        <w:rPr>
          <w:lang w:eastAsia="en-US"/>
        </w:rPr>
        <w:t xml:space="preserve"> руководство пользователя.</w:t>
      </w:r>
    </w:p>
    <w:p w:rsidR="00BA3E70" w:rsidRDefault="00CF7716" w:rsidP="00BA3E70">
      <w:pPr>
        <w:rPr>
          <w:lang w:eastAsia="en-US"/>
        </w:rPr>
      </w:pPr>
      <w:r>
        <w:rPr>
          <w:lang w:eastAsia="en-US"/>
        </w:rPr>
        <w:t>В конечном счете я получил</w:t>
      </w:r>
      <w:r w:rsidR="00BA3E70">
        <w:rPr>
          <w:lang w:eastAsia="en-US"/>
        </w:rPr>
        <w:t xml:space="preserve"> программное средство, отвечающее заданным требованиям, способным выполнять поставленные перед ним задачи, с </w:t>
      </w:r>
      <w:r>
        <w:rPr>
          <w:lang w:eastAsia="en-US"/>
        </w:rPr>
        <w:t>интуитивно понятным</w:t>
      </w:r>
      <w:r w:rsidR="00BA3E70">
        <w:rPr>
          <w:lang w:eastAsia="en-US"/>
        </w:rPr>
        <w:t xml:space="preserve"> интерфейсом, </w:t>
      </w:r>
      <w:r>
        <w:rPr>
          <w:lang w:eastAsia="en-US"/>
        </w:rPr>
        <w:t>базовым</w:t>
      </w:r>
      <w:r w:rsidR="00BA3E70">
        <w:rPr>
          <w:lang w:eastAsia="en-US"/>
        </w:rPr>
        <w:t xml:space="preserve"> функционалом и возможностью корректно обрабатывать различные ситуации.</w:t>
      </w: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CF7716">
      <w:pPr>
        <w:ind w:firstLine="0"/>
        <w:rPr>
          <w:szCs w:val="28"/>
        </w:rPr>
      </w:pPr>
    </w:p>
    <w:p w:rsidR="00122917" w:rsidRDefault="00122917" w:rsidP="00122917">
      <w:pPr>
        <w:pStyle w:val="1"/>
      </w:pPr>
      <w:bookmarkStart w:id="35" w:name="_Toc421060944"/>
      <w:r w:rsidRPr="008F6D2B">
        <w:lastRenderedPageBreak/>
        <w:t>Список использованных источников</w:t>
      </w:r>
      <w:bookmarkEnd w:id="35"/>
    </w:p>
    <w:p w:rsidR="00D055EC" w:rsidRPr="00D055EC" w:rsidRDefault="00D055EC" w:rsidP="00D055EC">
      <w:pPr>
        <w:rPr>
          <w:lang w:eastAsia="en-US"/>
        </w:rPr>
      </w:pPr>
    </w:p>
    <w:p w:rsidR="00D055EC" w:rsidRDefault="00BA18FC" w:rsidP="00D055EC">
      <w:pPr>
        <w:ind w:left="1276" w:hanging="567"/>
        <w:rPr>
          <w:lang w:eastAsia="en-US"/>
        </w:rPr>
      </w:pPr>
      <w:r>
        <w:rPr>
          <w:lang w:eastAsia="en-US"/>
        </w:rPr>
        <w:t xml:space="preserve"> </w:t>
      </w:r>
      <w:r w:rsidR="00D055EC">
        <w:rPr>
          <w:lang w:eastAsia="en-US"/>
        </w:rPr>
        <w:t>[</w:t>
      </w:r>
      <w:r>
        <w:rPr>
          <w:lang w:eastAsia="en-US"/>
        </w:rPr>
        <w:t>1</w:t>
      </w:r>
      <w:r w:rsidR="00D055EC">
        <w:rPr>
          <w:lang w:eastAsia="en-US"/>
        </w:rPr>
        <w:t>] Глухова Л.А. Учебное пособие по дисциплине «Основы алгоритмизации и программирования» - Минск, 2006. – 195 стр.</w:t>
      </w:r>
    </w:p>
    <w:p w:rsidR="00D055EC" w:rsidRDefault="00D055EC" w:rsidP="00D055EC">
      <w:pPr>
        <w:ind w:left="1276" w:hanging="567"/>
        <w:rPr>
          <w:lang w:eastAsia="en-US"/>
        </w:rPr>
      </w:pPr>
      <w:r>
        <w:rPr>
          <w:lang w:eastAsia="en-US"/>
        </w:rPr>
        <w:t>[</w:t>
      </w:r>
      <w:r w:rsidR="00BA18FC">
        <w:rPr>
          <w:lang w:eastAsia="en-US"/>
        </w:rPr>
        <w:t>2</w:t>
      </w:r>
      <w:r>
        <w:rPr>
          <w:lang w:eastAsia="en-US"/>
        </w:rPr>
        <w:t xml:space="preserve">]  Справочник – «Основы Delphi» [Электронный ресурс] – </w:t>
      </w:r>
      <w:r w:rsidR="00F130B5">
        <w:rPr>
          <w:lang w:eastAsia="en-US"/>
        </w:rPr>
        <w:t>Режим доступа</w:t>
      </w:r>
      <w:r>
        <w:rPr>
          <w:lang w:eastAsia="en-US"/>
        </w:rPr>
        <w:t xml:space="preserve">: http://www.delphibasics.ru/ - Дата доступа: </w:t>
      </w:r>
      <w:r w:rsidR="00FB5041">
        <w:rPr>
          <w:lang w:eastAsia="en-US"/>
        </w:rPr>
        <w:t>27</w:t>
      </w:r>
      <w:r>
        <w:rPr>
          <w:lang w:eastAsia="en-US"/>
        </w:rPr>
        <w:t>.0</w:t>
      </w:r>
      <w:r w:rsidR="00FB5041">
        <w:rPr>
          <w:lang w:eastAsia="en-US"/>
        </w:rPr>
        <w:t>3</w:t>
      </w:r>
      <w:r>
        <w:rPr>
          <w:lang w:eastAsia="en-US"/>
        </w:rPr>
        <w:t>.2015</w:t>
      </w:r>
    </w:p>
    <w:p w:rsidR="00421239" w:rsidRPr="00421239" w:rsidRDefault="00421239" w:rsidP="00D055EC">
      <w:pPr>
        <w:ind w:left="1276" w:hanging="567"/>
        <w:rPr>
          <w:lang w:eastAsia="en-US"/>
        </w:rPr>
      </w:pPr>
      <w:r w:rsidRPr="00421239">
        <w:rPr>
          <w:lang w:eastAsia="en-US"/>
        </w:rPr>
        <w:t xml:space="preserve">[3]   С. Макконнелл «Совершенный код» - </w:t>
      </w:r>
      <w:r>
        <w:rPr>
          <w:lang w:eastAsia="en-US"/>
        </w:rPr>
        <w:t xml:space="preserve">Москва, 2014 г. – </w:t>
      </w:r>
      <w:r w:rsidRPr="00421239">
        <w:rPr>
          <w:lang w:eastAsia="en-US"/>
        </w:rPr>
        <w:t>896</w:t>
      </w:r>
      <w:r>
        <w:rPr>
          <w:lang w:eastAsia="en-US"/>
        </w:rPr>
        <w:t xml:space="preserve"> стр.</w:t>
      </w:r>
    </w:p>
    <w:p w:rsidR="00122917" w:rsidRDefault="00122917" w:rsidP="00122917">
      <w:pPr>
        <w:pStyle w:val="2"/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122917" w:rsidRDefault="00122917" w:rsidP="008714A0">
      <w:pPr>
        <w:ind w:firstLine="0"/>
        <w:rPr>
          <w:lang w:eastAsia="en-US"/>
        </w:rPr>
      </w:pPr>
    </w:p>
    <w:p w:rsidR="00122917" w:rsidRDefault="00122917" w:rsidP="00122917">
      <w:pPr>
        <w:rPr>
          <w:lang w:eastAsia="en-US"/>
        </w:rPr>
      </w:pPr>
    </w:p>
    <w:p w:rsidR="00542F83" w:rsidRPr="00122917" w:rsidRDefault="00542F83" w:rsidP="00122917">
      <w:pPr>
        <w:rPr>
          <w:lang w:eastAsia="en-US"/>
        </w:rPr>
      </w:pPr>
    </w:p>
    <w:p w:rsidR="00122917" w:rsidRPr="00122917" w:rsidRDefault="00122917" w:rsidP="00122917">
      <w:pPr>
        <w:pStyle w:val="1"/>
      </w:pPr>
      <w:bookmarkStart w:id="36" w:name="_Toc421060945"/>
      <w:r w:rsidRPr="00122917">
        <w:lastRenderedPageBreak/>
        <w:t>Приложение А. Исходный код программы</w:t>
      </w:r>
      <w:bookmarkEnd w:id="36"/>
    </w:p>
    <w:sectPr w:rsidR="00122917" w:rsidRPr="00122917" w:rsidSect="00947B5F">
      <w:footerReference w:type="default" r:id="rId20"/>
      <w:pgSz w:w="11906" w:h="16838"/>
      <w:pgMar w:top="1134" w:right="850" w:bottom="1134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2FE" w:rsidRDefault="002072FE" w:rsidP="009D44E3">
      <w:r>
        <w:separator/>
      </w:r>
    </w:p>
  </w:endnote>
  <w:endnote w:type="continuationSeparator" w:id="0">
    <w:p w:rsidR="002072FE" w:rsidRDefault="002072FE" w:rsidP="009D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E71C4" w:rsidRDefault="00BE71C4">
    <w:pPr>
      <w:pStyle w:val="a8"/>
      <w:jc w:val="right"/>
    </w:pPr>
    <w:r>
      <w:fldChar w:fldCharType="begin"/>
    </w:r>
    <w:r>
      <w:instrText>PAGE   \* MERGEFORMAT</w:instrText>
    </w:r>
    <w:r>
      <w:fldChar w:fldCharType="separate"/>
    </w:r>
    <w:r w:rsidR="00037980">
      <w:rPr>
        <w:noProof/>
      </w:rPr>
      <w:t>4</w:t>
    </w:r>
    <w:r>
      <w:fldChar w:fldCharType="end"/>
    </w:r>
  </w:p>
  <w:p w:rsidR="00BE71C4" w:rsidRDefault="00BE71C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2FE" w:rsidRDefault="002072FE" w:rsidP="009D44E3">
      <w:r>
        <w:separator/>
      </w:r>
    </w:p>
  </w:footnote>
  <w:footnote w:type="continuationSeparator" w:id="0">
    <w:p w:rsidR="002072FE" w:rsidRDefault="002072FE" w:rsidP="009D4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177C"/>
    <w:multiLevelType w:val="hybridMultilevel"/>
    <w:tmpl w:val="7D12B4B8"/>
    <w:lvl w:ilvl="0" w:tplc="7B76F9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52852B1"/>
    <w:multiLevelType w:val="multilevel"/>
    <w:tmpl w:val="17C407CA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  <w:color w:val="0000FF"/>
        <w:u w:val="single"/>
      </w:rPr>
    </w:lvl>
    <w:lvl w:ilvl="1">
      <w:start w:val="1"/>
      <w:numFmt w:val="decimal"/>
      <w:lvlText w:val="%1.%2."/>
      <w:lvlJc w:val="left"/>
      <w:pPr>
        <w:ind w:left="1354" w:hanging="720"/>
      </w:pPr>
      <w:rPr>
        <w:rFonts w:hint="default"/>
        <w:color w:val="0000FF"/>
        <w:u w:val="single"/>
      </w:rPr>
    </w:lvl>
    <w:lvl w:ilvl="2">
      <w:start w:val="1"/>
      <w:numFmt w:val="decimal"/>
      <w:lvlText w:val="%1.%2.%3."/>
      <w:lvlJc w:val="left"/>
      <w:pPr>
        <w:ind w:left="1988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."/>
      <w:lvlJc w:val="left"/>
      <w:pPr>
        <w:ind w:left="2982" w:hanging="108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."/>
      <w:lvlJc w:val="left"/>
      <w:pPr>
        <w:ind w:left="3616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."/>
      <w:lvlJc w:val="left"/>
      <w:pPr>
        <w:ind w:left="4610" w:hanging="144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."/>
      <w:lvlJc w:val="left"/>
      <w:pPr>
        <w:ind w:left="5604" w:hanging="180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."/>
      <w:lvlJc w:val="left"/>
      <w:pPr>
        <w:ind w:left="6238" w:hanging="180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."/>
      <w:lvlJc w:val="left"/>
      <w:pPr>
        <w:ind w:left="7232" w:hanging="2160"/>
      </w:pPr>
      <w:rPr>
        <w:rFonts w:hint="default"/>
        <w:color w:val="0000FF"/>
        <w:u w:val="single"/>
      </w:rPr>
    </w:lvl>
  </w:abstractNum>
  <w:abstractNum w:abstractNumId="2">
    <w:nsid w:val="178D305B"/>
    <w:multiLevelType w:val="multilevel"/>
    <w:tmpl w:val="A4F259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3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84" w:hanging="2160"/>
      </w:pPr>
      <w:rPr>
        <w:rFonts w:hint="default"/>
      </w:rPr>
    </w:lvl>
  </w:abstractNum>
  <w:abstractNum w:abstractNumId="3">
    <w:nsid w:val="188E2702"/>
    <w:multiLevelType w:val="hybridMultilevel"/>
    <w:tmpl w:val="13B4371A"/>
    <w:lvl w:ilvl="0" w:tplc="ECB68C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74C3BB5"/>
    <w:multiLevelType w:val="hybridMultilevel"/>
    <w:tmpl w:val="53DCB398"/>
    <w:lvl w:ilvl="0" w:tplc="AEC8B13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422541E1"/>
    <w:multiLevelType w:val="hybridMultilevel"/>
    <w:tmpl w:val="06A2CBD4"/>
    <w:lvl w:ilvl="0" w:tplc="ACFA6E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7431088"/>
    <w:multiLevelType w:val="hybridMultilevel"/>
    <w:tmpl w:val="7B061A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B7598"/>
    <w:multiLevelType w:val="hybridMultilevel"/>
    <w:tmpl w:val="12D49D7E"/>
    <w:lvl w:ilvl="0" w:tplc="6EB236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E0A207E"/>
    <w:multiLevelType w:val="hybridMultilevel"/>
    <w:tmpl w:val="F49A5722"/>
    <w:lvl w:ilvl="0" w:tplc="F96439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504E01B7"/>
    <w:multiLevelType w:val="hybridMultilevel"/>
    <w:tmpl w:val="F8DE208E"/>
    <w:lvl w:ilvl="0" w:tplc="E000E57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546D2BE7"/>
    <w:multiLevelType w:val="hybridMultilevel"/>
    <w:tmpl w:val="A4502CE2"/>
    <w:lvl w:ilvl="0" w:tplc="D0083F44">
      <w:start w:val="1"/>
      <w:numFmt w:val="decimal"/>
      <w:lvlText w:val="%1)"/>
      <w:lvlJc w:val="left"/>
      <w:pPr>
        <w:ind w:left="1159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C4A5AD9"/>
    <w:multiLevelType w:val="hybridMultilevel"/>
    <w:tmpl w:val="E3A0166E"/>
    <w:lvl w:ilvl="0" w:tplc="18F49E4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BB2A5A"/>
    <w:multiLevelType w:val="multilevel"/>
    <w:tmpl w:val="DBB6523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1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3">
    <w:nsid w:val="5F4B1D3C"/>
    <w:multiLevelType w:val="hybridMultilevel"/>
    <w:tmpl w:val="405431C8"/>
    <w:lvl w:ilvl="0" w:tplc="25300A6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F4D487B"/>
    <w:multiLevelType w:val="hybridMultilevel"/>
    <w:tmpl w:val="80247BA6"/>
    <w:lvl w:ilvl="0" w:tplc="C67C2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F9F21E7"/>
    <w:multiLevelType w:val="multilevel"/>
    <w:tmpl w:val="D82CB7C4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8" w:hanging="2160"/>
      </w:pPr>
      <w:rPr>
        <w:rFonts w:hint="default"/>
      </w:rPr>
    </w:lvl>
  </w:abstractNum>
  <w:abstractNum w:abstractNumId="16">
    <w:nsid w:val="62D958DF"/>
    <w:multiLevelType w:val="hybridMultilevel"/>
    <w:tmpl w:val="0776852A"/>
    <w:lvl w:ilvl="0" w:tplc="EAA8DE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720D3140"/>
    <w:multiLevelType w:val="multilevel"/>
    <w:tmpl w:val="309C4F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>
    <w:nsid w:val="766C6317"/>
    <w:multiLevelType w:val="hybridMultilevel"/>
    <w:tmpl w:val="A542699C"/>
    <w:lvl w:ilvl="0" w:tplc="491C04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769486B"/>
    <w:multiLevelType w:val="multilevel"/>
    <w:tmpl w:val="F868328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74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0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1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52" w:hanging="2160"/>
      </w:pPr>
      <w:rPr>
        <w:rFonts w:hint="default"/>
      </w:rPr>
    </w:lvl>
  </w:abstractNum>
  <w:abstractNum w:abstractNumId="20">
    <w:nsid w:val="7F873A57"/>
    <w:multiLevelType w:val="hybridMultilevel"/>
    <w:tmpl w:val="1EF27A36"/>
    <w:lvl w:ilvl="0" w:tplc="F99A1CC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15"/>
  </w:num>
  <w:num w:numId="3">
    <w:abstractNumId w:val="20"/>
  </w:num>
  <w:num w:numId="4">
    <w:abstractNumId w:val="16"/>
  </w:num>
  <w:num w:numId="5">
    <w:abstractNumId w:val="11"/>
  </w:num>
  <w:num w:numId="6">
    <w:abstractNumId w:val="13"/>
  </w:num>
  <w:num w:numId="7">
    <w:abstractNumId w:val="4"/>
  </w:num>
  <w:num w:numId="8">
    <w:abstractNumId w:val="1"/>
  </w:num>
  <w:num w:numId="9">
    <w:abstractNumId w:val="2"/>
  </w:num>
  <w:num w:numId="10">
    <w:abstractNumId w:val="17"/>
  </w:num>
  <w:num w:numId="11">
    <w:abstractNumId w:val="9"/>
  </w:num>
  <w:num w:numId="12">
    <w:abstractNumId w:val="12"/>
  </w:num>
  <w:num w:numId="13">
    <w:abstractNumId w:val="19"/>
  </w:num>
  <w:num w:numId="14">
    <w:abstractNumId w:val="14"/>
  </w:num>
  <w:num w:numId="15">
    <w:abstractNumId w:val="18"/>
  </w:num>
  <w:num w:numId="16">
    <w:abstractNumId w:val="7"/>
  </w:num>
  <w:num w:numId="17">
    <w:abstractNumId w:val="8"/>
  </w:num>
  <w:num w:numId="18">
    <w:abstractNumId w:val="3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25106"/>
    <w:rsid w:val="00037980"/>
    <w:rsid w:val="0005186F"/>
    <w:rsid w:val="0006636A"/>
    <w:rsid w:val="00087B8A"/>
    <w:rsid w:val="000910ED"/>
    <w:rsid w:val="00094153"/>
    <w:rsid w:val="000E1CCC"/>
    <w:rsid w:val="000F4D44"/>
    <w:rsid w:val="001137BD"/>
    <w:rsid w:val="0012031E"/>
    <w:rsid w:val="00122917"/>
    <w:rsid w:val="001505C8"/>
    <w:rsid w:val="001B2593"/>
    <w:rsid w:val="001D6580"/>
    <w:rsid w:val="002072FE"/>
    <w:rsid w:val="00225106"/>
    <w:rsid w:val="00240531"/>
    <w:rsid w:val="002672A0"/>
    <w:rsid w:val="00275B04"/>
    <w:rsid w:val="002A5125"/>
    <w:rsid w:val="002B12F4"/>
    <w:rsid w:val="003567DD"/>
    <w:rsid w:val="00360ADF"/>
    <w:rsid w:val="0037335A"/>
    <w:rsid w:val="003B5086"/>
    <w:rsid w:val="0042018B"/>
    <w:rsid w:val="00421239"/>
    <w:rsid w:val="0042213D"/>
    <w:rsid w:val="00453A18"/>
    <w:rsid w:val="004635F6"/>
    <w:rsid w:val="0049017B"/>
    <w:rsid w:val="004C7BFF"/>
    <w:rsid w:val="004F5A2F"/>
    <w:rsid w:val="005018AC"/>
    <w:rsid w:val="00514E8B"/>
    <w:rsid w:val="005416B1"/>
    <w:rsid w:val="00542F83"/>
    <w:rsid w:val="005517D0"/>
    <w:rsid w:val="0057466C"/>
    <w:rsid w:val="00597C11"/>
    <w:rsid w:val="005B0C0D"/>
    <w:rsid w:val="005C12A5"/>
    <w:rsid w:val="005C3DA0"/>
    <w:rsid w:val="00602BFD"/>
    <w:rsid w:val="0060591B"/>
    <w:rsid w:val="00611197"/>
    <w:rsid w:val="00614A52"/>
    <w:rsid w:val="00617A31"/>
    <w:rsid w:val="00644843"/>
    <w:rsid w:val="00662679"/>
    <w:rsid w:val="00683480"/>
    <w:rsid w:val="006946F4"/>
    <w:rsid w:val="00697805"/>
    <w:rsid w:val="006D7AA9"/>
    <w:rsid w:val="006E4320"/>
    <w:rsid w:val="007228FB"/>
    <w:rsid w:val="007246FC"/>
    <w:rsid w:val="007317BF"/>
    <w:rsid w:val="00752D32"/>
    <w:rsid w:val="00764EE7"/>
    <w:rsid w:val="00787C80"/>
    <w:rsid w:val="007E7D4C"/>
    <w:rsid w:val="00823D64"/>
    <w:rsid w:val="008517EF"/>
    <w:rsid w:val="008572A4"/>
    <w:rsid w:val="00871116"/>
    <w:rsid w:val="008714A0"/>
    <w:rsid w:val="0088081D"/>
    <w:rsid w:val="00894929"/>
    <w:rsid w:val="008B29B8"/>
    <w:rsid w:val="008D32F7"/>
    <w:rsid w:val="009063F6"/>
    <w:rsid w:val="00914B23"/>
    <w:rsid w:val="00934167"/>
    <w:rsid w:val="00947B5F"/>
    <w:rsid w:val="0095717B"/>
    <w:rsid w:val="00965F13"/>
    <w:rsid w:val="00983EF2"/>
    <w:rsid w:val="009860ED"/>
    <w:rsid w:val="00990B82"/>
    <w:rsid w:val="00996B7E"/>
    <w:rsid w:val="009B5180"/>
    <w:rsid w:val="009C690F"/>
    <w:rsid w:val="009D1B1F"/>
    <w:rsid w:val="009D44E3"/>
    <w:rsid w:val="009D4E0D"/>
    <w:rsid w:val="009E014C"/>
    <w:rsid w:val="009E38D2"/>
    <w:rsid w:val="00A0195D"/>
    <w:rsid w:val="00A26575"/>
    <w:rsid w:val="00A64D6C"/>
    <w:rsid w:val="00A732DC"/>
    <w:rsid w:val="00A807A3"/>
    <w:rsid w:val="00A82992"/>
    <w:rsid w:val="00AA3518"/>
    <w:rsid w:val="00AB075D"/>
    <w:rsid w:val="00B10876"/>
    <w:rsid w:val="00B36E45"/>
    <w:rsid w:val="00B4243B"/>
    <w:rsid w:val="00B50EAB"/>
    <w:rsid w:val="00B5124C"/>
    <w:rsid w:val="00B540E6"/>
    <w:rsid w:val="00B6034D"/>
    <w:rsid w:val="00B7101E"/>
    <w:rsid w:val="00B74A01"/>
    <w:rsid w:val="00B928A5"/>
    <w:rsid w:val="00BA18FC"/>
    <w:rsid w:val="00BA3E70"/>
    <w:rsid w:val="00BC7FB4"/>
    <w:rsid w:val="00BD6F5C"/>
    <w:rsid w:val="00BE71C4"/>
    <w:rsid w:val="00C01386"/>
    <w:rsid w:val="00C018C4"/>
    <w:rsid w:val="00C47730"/>
    <w:rsid w:val="00C559A6"/>
    <w:rsid w:val="00C617B4"/>
    <w:rsid w:val="00C6298F"/>
    <w:rsid w:val="00C67163"/>
    <w:rsid w:val="00C87B02"/>
    <w:rsid w:val="00C94D34"/>
    <w:rsid w:val="00CB55C7"/>
    <w:rsid w:val="00CB7E4A"/>
    <w:rsid w:val="00CD604B"/>
    <w:rsid w:val="00CE5FC4"/>
    <w:rsid w:val="00CF7716"/>
    <w:rsid w:val="00D055EC"/>
    <w:rsid w:val="00D32AEC"/>
    <w:rsid w:val="00D436F5"/>
    <w:rsid w:val="00DA3645"/>
    <w:rsid w:val="00DD6FF8"/>
    <w:rsid w:val="00E2601C"/>
    <w:rsid w:val="00E35565"/>
    <w:rsid w:val="00E41380"/>
    <w:rsid w:val="00E4504C"/>
    <w:rsid w:val="00E97A70"/>
    <w:rsid w:val="00EA1157"/>
    <w:rsid w:val="00EC5056"/>
    <w:rsid w:val="00ED7DB0"/>
    <w:rsid w:val="00F130B5"/>
    <w:rsid w:val="00F503CE"/>
    <w:rsid w:val="00F9640F"/>
    <w:rsid w:val="00FB38E1"/>
    <w:rsid w:val="00FB5041"/>
    <w:rsid w:val="00FE00CA"/>
    <w:rsid w:val="00FE0BD7"/>
    <w:rsid w:val="00FF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59EBE6-3615-4D30-BA03-03E6284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D34"/>
    <w:pPr>
      <w:ind w:firstLine="709"/>
      <w:jc w:val="both"/>
    </w:pPr>
    <w:rPr>
      <w:sz w:val="28"/>
      <w:szCs w:val="24"/>
    </w:rPr>
  </w:style>
  <w:style w:type="paragraph" w:styleId="1">
    <w:name w:val="heading 1"/>
    <w:next w:val="2"/>
    <w:link w:val="10"/>
    <w:uiPriority w:val="9"/>
    <w:qFormat/>
    <w:rsid w:val="006946F4"/>
    <w:pPr>
      <w:keepNext/>
      <w:keepLines/>
      <w:spacing w:before="480" w:line="259" w:lineRule="auto"/>
      <w:ind w:left="709"/>
      <w:outlineLvl w:val="0"/>
    </w:pPr>
    <w:rPr>
      <w:b/>
      <w:bCs/>
      <w:caps/>
      <w:sz w:val="32"/>
      <w:szCs w:val="28"/>
      <w:lang w:eastAsia="en-US"/>
    </w:rPr>
  </w:style>
  <w:style w:type="paragraph" w:styleId="2">
    <w:name w:val="heading 2"/>
    <w:next w:val="a"/>
    <w:link w:val="20"/>
    <w:uiPriority w:val="9"/>
    <w:unhideWhenUsed/>
    <w:qFormat/>
    <w:rsid w:val="006946F4"/>
    <w:pPr>
      <w:keepNext/>
      <w:spacing w:before="240" w:after="60"/>
      <w:ind w:left="709"/>
      <w:outlineLvl w:val="1"/>
    </w:pPr>
    <w:rPr>
      <w:b/>
      <w:bCs/>
      <w:iCs/>
      <w:sz w:val="28"/>
      <w:szCs w:val="28"/>
    </w:rPr>
  </w:style>
  <w:style w:type="paragraph" w:styleId="3">
    <w:name w:val="heading 3"/>
    <w:next w:val="a"/>
    <w:link w:val="30"/>
    <w:uiPriority w:val="9"/>
    <w:unhideWhenUsed/>
    <w:qFormat/>
    <w:rsid w:val="005C12A5"/>
    <w:pPr>
      <w:keepNext/>
      <w:spacing w:before="240" w:after="60"/>
      <w:ind w:left="709"/>
      <w:outlineLvl w:val="2"/>
    </w:pPr>
    <w:rPr>
      <w:b/>
      <w:bCs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946F4"/>
    <w:pPr>
      <w:keepNext/>
      <w:spacing w:before="240" w:after="60"/>
      <w:outlineLvl w:val="3"/>
    </w:pPr>
    <w:rPr>
      <w:rFonts w:ascii="Calibri" w:hAnsi="Calibri"/>
      <w:b/>
      <w:bCs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6946F4"/>
    <w:rPr>
      <w:b/>
      <w:bCs/>
      <w:caps/>
      <w:sz w:val="32"/>
      <w:szCs w:val="28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9D44E3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4E3"/>
    <w:pPr>
      <w:spacing w:after="100" w:line="259" w:lineRule="auto"/>
    </w:pPr>
    <w:rPr>
      <w:rFonts w:eastAsia="Calibri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9D44E3"/>
    <w:pPr>
      <w:spacing w:after="100" w:line="259" w:lineRule="auto"/>
      <w:ind w:left="280"/>
    </w:pPr>
    <w:rPr>
      <w:rFonts w:eastAsia="Calibri"/>
      <w:szCs w:val="22"/>
      <w:lang w:eastAsia="en-US"/>
    </w:rPr>
  </w:style>
  <w:style w:type="character" w:styleId="a4">
    <w:name w:val="Hyperlink"/>
    <w:uiPriority w:val="99"/>
    <w:unhideWhenUsed/>
    <w:rsid w:val="009D44E3"/>
    <w:rPr>
      <w:color w:val="0000FF"/>
      <w:u w:val="single"/>
    </w:rPr>
  </w:style>
  <w:style w:type="character" w:customStyle="1" w:styleId="20">
    <w:name w:val="Заголовок 2 Знак"/>
    <w:link w:val="2"/>
    <w:uiPriority w:val="9"/>
    <w:rsid w:val="006946F4"/>
    <w:rPr>
      <w:b/>
      <w:bCs/>
      <w:iCs/>
      <w:sz w:val="28"/>
      <w:szCs w:val="28"/>
    </w:rPr>
  </w:style>
  <w:style w:type="character" w:customStyle="1" w:styleId="30">
    <w:name w:val="Заголовок 3 Знак"/>
    <w:link w:val="3"/>
    <w:uiPriority w:val="9"/>
    <w:rsid w:val="005C12A5"/>
    <w:rPr>
      <w:b/>
      <w:bCs/>
      <w:sz w:val="28"/>
      <w:szCs w:val="26"/>
    </w:rPr>
  </w:style>
  <w:style w:type="character" w:styleId="a5">
    <w:name w:val="line number"/>
    <w:uiPriority w:val="99"/>
    <w:semiHidden/>
    <w:unhideWhenUsed/>
    <w:rsid w:val="009D44E3"/>
  </w:style>
  <w:style w:type="paragraph" w:styleId="a6">
    <w:name w:val="header"/>
    <w:basedOn w:val="a"/>
    <w:link w:val="a7"/>
    <w:uiPriority w:val="99"/>
    <w:unhideWhenUsed/>
    <w:rsid w:val="009D44E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uiPriority w:val="99"/>
    <w:rsid w:val="009D44E3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9D44E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9D44E3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9063F6"/>
    <w:pPr>
      <w:ind w:left="560"/>
    </w:pPr>
  </w:style>
  <w:style w:type="character" w:customStyle="1" w:styleId="40">
    <w:name w:val="Заголовок 4 Знак"/>
    <w:link w:val="4"/>
    <w:uiPriority w:val="9"/>
    <w:rsid w:val="006946F4"/>
    <w:rPr>
      <w:rFonts w:ascii="Calibri" w:eastAsia="Times New Roman" w:hAnsi="Calibri" w:cs="Times New Roman"/>
      <w:b/>
      <w:bCs/>
      <w:sz w:val="28"/>
      <w:szCs w:val="28"/>
    </w:rPr>
  </w:style>
  <w:style w:type="paragraph" w:styleId="aa">
    <w:name w:val="No Spacing"/>
    <w:uiPriority w:val="1"/>
    <w:qFormat/>
    <w:rsid w:val="00542F83"/>
    <w:pPr>
      <w:ind w:firstLine="709"/>
      <w:jc w:val="both"/>
    </w:pPr>
    <w:rPr>
      <w:sz w:val="28"/>
      <w:szCs w:val="24"/>
    </w:rPr>
  </w:style>
  <w:style w:type="table" w:styleId="ab">
    <w:name w:val="Table Grid"/>
    <w:basedOn w:val="a1"/>
    <w:uiPriority w:val="59"/>
    <w:rsid w:val="001505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link w:val="ad"/>
    <w:uiPriority w:val="34"/>
    <w:qFormat/>
    <w:rsid w:val="001505C8"/>
    <w:pPr>
      <w:ind w:left="720" w:firstLine="0"/>
      <w:contextualSpacing/>
      <w:jc w:val="left"/>
    </w:pPr>
    <w:rPr>
      <w:sz w:val="24"/>
    </w:rPr>
  </w:style>
  <w:style w:type="character" w:customStyle="1" w:styleId="ad">
    <w:name w:val="Абзац списка Знак"/>
    <w:link w:val="ac"/>
    <w:uiPriority w:val="34"/>
    <w:rsid w:val="001505C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3D0388-8FF5-4280-B0B4-1B8BDEFF8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23</Pages>
  <Words>4418</Words>
  <Characters>25183</Characters>
  <Application>Microsoft Office Word</Application>
  <DocSecurity>0</DocSecurity>
  <Lines>209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BSUIR</Company>
  <LinksUpToDate>false</LinksUpToDate>
  <CharactersWithSpaces>29542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Sv2</dc:creator>
  <cp:keywords/>
  <dc:description/>
  <cp:lastModifiedBy>Denis Ponyakov</cp:lastModifiedBy>
  <cp:revision>96</cp:revision>
  <dcterms:created xsi:type="dcterms:W3CDTF">2015-05-23T21:05:00Z</dcterms:created>
  <dcterms:modified xsi:type="dcterms:W3CDTF">2015-06-02T23:13:00Z</dcterms:modified>
</cp:coreProperties>
</file>