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C0392B"/>
          <w:sz w:val="72"/>
          <w:szCs w:val="72"/>
        </w:rPr>
        <w:t xml:space="preserve">G1 READY</w:t>
      </w:r>
    </w:p>
    <w:p>
      <w:pPr>
        <w:spacing w:after="200" w:before="0"/>
        <w:jc w:val="center"/>
      </w:pPr>
      <w:r>
        <w:rPr>
          <w:rFonts w:ascii="Arial" w:cs="Arial" w:eastAsia="Arial" w:hAnsi="Arial"/>
          <w:color w:val="2C3E50"/>
          <w:sz w:val="32"/>
          <w:szCs w:val="32"/>
        </w:rPr>
        <w:t xml:space="preserve">Ontario G1 Driving Test — Android Mobile Application</w:t>
      </w:r>
    </w:p>
    <w:p>
      <w:pPr>
        <w:spacing w:after="200" w:before="0"/>
        <w:jc w:val="center"/>
      </w:pPr>
      <w:r>
        <w:rPr>
          <w:rFonts w:ascii="Arial" w:cs="Arial" w:eastAsia="Arial" w:hAnsi="Arial"/>
          <w:b/>
          <w:bCs/>
          <w:color w:val="888888"/>
          <w:sz w:val="24"/>
          <w:szCs w:val="24"/>
        </w:rPr>
        <w:t xml:space="preserve">PRODUCT REQUIREMENTS DOCUMENT</w:t>
      </w:r>
    </w:p>
    <w:p>
      <w:pPr>
        <w:spacing w:after="600" w:before="0"/>
        <w:jc w:val="center"/>
      </w:pPr>
      <w:r>
        <w:rPr>
          <w:rFonts w:ascii="Arial" w:cs="Arial" w:eastAsia="Arial" w:hAnsi="Arial"/>
          <w:color w:val="888888"/>
          <w:sz w:val="22"/>
          <w:szCs w:val="22"/>
        </w:rPr>
        <w:t xml:space="preserve">Version 2.1  |  Updated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Android (Google Play Store)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Framework</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Flutter (Dart)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Package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com.g1ready.g1_ready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Developer</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Nexora Technologies (nexoratech101)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github.com/nexoratech101/g1-ready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Monetization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Free + Ads (Phase 1) | Premium (Phase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Target Region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Ontario, Canada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Exam Target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MTO G1 Knowledge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Languages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English, French, Punjabi, Arabic, Mandarin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Play Store Status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Internal Testing — Beta v1.0.0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Document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UPDATED — v2.1</w:t>
            </w:r>
          </w:p>
        </w:tc>
      </w:tr>
    </w:tbl>
    <w:p>
      <w:r>
        <w:br w:type="page"/>
      </w:r>
    </w:p>
    <w:p>
      <w:pPr>
        <w:pStyle w:val="Heading1"/>
        <w:pBdr>
          <w:bottom w:val="single" w:color="C0392B" w:sz="6" w:space="1"/>
        </w:pBdr>
        <w:spacing w:after="200" w:before="400"/>
      </w:pPr>
      <w:r>
        <w:rPr>
          <w:rFonts w:ascii="Arial" w:cs="Arial" w:eastAsia="Arial" w:hAnsi="Arial"/>
          <w:b/>
          <w:bCs/>
          <w:color w:val="C0392B"/>
          <w:sz w:val="32"/>
          <w:szCs w:val="32"/>
        </w:rPr>
        <w:t xml:space="preserve">1. Product Overview</w:t>
      </w:r>
    </w:p>
    <w:p>
      <w:pPr>
        <w:spacing w:after="80" w:before="80"/>
      </w:pPr>
      <w:r>
        <w:rPr>
          <w:rFonts w:ascii="Arial" w:cs="Arial" w:eastAsia="Arial" w:hAnsi="Arial"/>
          <w:color w:val="2C3E50"/>
          <w:sz w:val="22"/>
          <w:szCs w:val="22"/>
        </w:rPr>
        <w:t xml:space="preserve">G1 Ready is a free Android mobile application designed to help Ontario residents prepare for the G1 driving knowledge test administered by the Ministry of Transportation Ontario (MTO). The app combines structured interactive learning, personalized assessment, intelligent exam coaching, and a gamified experience.</w:t>
      </w:r>
    </w:p>
    <w:p>
      <w:pPr>
        <w:spacing w:after="100" w:before="100"/>
      </w:pPr>
      <w:r>
        <w:t xml:space="preserve"/>
      </w:r>
    </w:p>
    <w:p>
      <w:pPr>
        <w:spacing w:after="80" w:before="80"/>
      </w:pPr>
      <w:r>
        <w:rPr>
          <w:rFonts w:ascii="Arial" w:cs="Arial" w:eastAsia="Arial" w:hAnsi="Arial"/>
          <w:color w:val="2C3E50"/>
          <w:sz w:val="22"/>
          <w:szCs w:val="22"/>
        </w:rPr>
        <w:t xml:space="preserve">DISCLAIMER: G1 Ready is not affiliated with, endorsed by, or representing the Government of Ontario or the Ministry of Transportation Ontario (MTO). All content is based on the official Ontario Driver's Handbook available at: https://www.ontario.ca/document/official-mto-drivers-handbook</w:t>
      </w:r>
    </w:p>
    <w:p>
      <w:pPr>
        <w:spacing w:after="100" w:before="100"/>
      </w:pPr>
      <w:r>
        <w:t xml:space="preserve"/>
      </w:r>
    </w:p>
    <w:p>
      <w:pPr>
        <w:spacing w:after="100" w:before="200"/>
      </w:pPr>
      <w:r>
        <w:rPr>
          <w:rFonts w:ascii="Arial" w:cs="Arial" w:eastAsia="Arial" w:hAnsi="Arial"/>
          <w:b/>
          <w:bCs/>
          <w:color w:val="2C3E50"/>
          <w:sz w:val="22"/>
          <w:szCs w:val="22"/>
        </w:rPr>
        <w:t xml:space="preserve">Core Principles</w:t>
      </w:r>
    </w:p>
    <w:p>
      <w:pPr>
        <w:pStyle w:val="ListParagraph"/>
        <w:numPr>
          <w:ilvl w:val="0"/>
          <w:numId w:val="2"/>
        </w:numPr>
        <w:spacing w:after="60" w:before="60"/>
      </w:pPr>
      <w:r>
        <w:rPr>
          <w:rFonts w:ascii="Arial" w:cs="Arial" w:eastAsia="Arial" w:hAnsi="Arial"/>
          <w:color w:val="2C3E50"/>
          <w:sz w:val="22"/>
          <w:szCs w:val="22"/>
        </w:rPr>
        <w:t xml:space="preserve">Personalized — custom learning path based on knowledge level</w:t>
      </w:r>
    </w:p>
    <w:p>
      <w:pPr>
        <w:pStyle w:val="ListParagraph"/>
        <w:numPr>
          <w:ilvl w:val="0"/>
          <w:numId w:val="2"/>
        </w:numPr>
        <w:spacing w:after="60" w:before="60"/>
      </w:pPr>
      <w:r>
        <w:rPr>
          <w:rFonts w:ascii="Arial" w:cs="Arial" w:eastAsia="Arial" w:hAnsi="Arial"/>
          <w:color w:val="2C3E50"/>
          <w:sz w:val="22"/>
          <w:szCs w:val="22"/>
        </w:rPr>
        <w:t xml:space="preserve">Gamified — learning feels like playing a game</w:t>
      </w:r>
    </w:p>
    <w:p>
      <w:pPr>
        <w:pStyle w:val="ListParagraph"/>
        <w:numPr>
          <w:ilvl w:val="0"/>
          <w:numId w:val="2"/>
        </w:numPr>
        <w:spacing w:after="60" w:before="60"/>
      </w:pPr>
      <w:r>
        <w:rPr>
          <w:rFonts w:ascii="Arial" w:cs="Arial" w:eastAsia="Arial" w:hAnsi="Arial"/>
          <w:color w:val="2C3E50"/>
          <w:sz w:val="22"/>
          <w:szCs w:val="22"/>
        </w:rPr>
        <w:t xml:space="preserve">Multilingual — fully available in 5 languages</w:t>
      </w:r>
    </w:p>
    <w:p>
      <w:pPr>
        <w:spacing w:after="100" w:before="100"/>
      </w:pPr>
      <w:r>
        <w:t xml:space="preserve"/>
      </w:r>
    </w:p>
    <w:p>
      <w:pPr>
        <w:pStyle w:val="Heading1"/>
        <w:pBdr>
          <w:bottom w:val="single" w:color="C0392B" w:sz="6" w:space="1"/>
        </w:pBdr>
        <w:spacing w:after="200" w:before="400"/>
      </w:pPr>
      <w:r>
        <w:rPr>
          <w:rFonts w:ascii="Arial" w:cs="Arial" w:eastAsia="Arial" w:hAnsi="Arial"/>
          <w:b/>
          <w:bCs/>
          <w:color w:val="C0392B"/>
          <w:sz w:val="32"/>
          <w:szCs w:val="32"/>
        </w:rPr>
        <w:t xml:space="preserve">2. Current Development Status (June 2026)</w:t>
      </w:r>
    </w:p>
    <w:p>
      <w:pPr>
        <w:pStyle w:val="Heading2"/>
        <w:spacing w:after="150" w:before="300"/>
      </w:pPr>
      <w:r>
        <w:rPr>
          <w:rFonts w:ascii="Arial" w:cs="Arial" w:eastAsia="Arial" w:hAnsi="Arial"/>
          <w:b/>
          <w:bCs/>
          <w:color w:val="2C3E50"/>
          <w:sz w:val="26"/>
          <w:szCs w:val="26"/>
        </w:rPr>
        <w:t xml:space="preserve">2.1 Completed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Flutter App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5-tab navigation, all screens built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Practice Quiz</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 topic sets, 80 questions, sort/pin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Exam 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40Q/50min, real test format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Learning Modes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Exam Focus, Full Study, Quick Prep, Weak Areas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Exam Countdown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 picker, countdown banner on home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XP &amp; Rank System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 ranks, badges, streak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Marathon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Endless questions with streak counter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Quick 5-Min Mode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10Q timed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Bookmarks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Save questions and topics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Settings Screen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Mode dropdown, exam date, sort reset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Onboarding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 slides + mode picker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Pre-Assessment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 diagnostic questions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 Icon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 background, white G1 logo</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Release Build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49.2MB AAB, signed with keystore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Google 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Internal testing beta live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Privacy Policy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Hosted on GitHub Pages</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2.2 Play Store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Developer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Nexora Technologies — Individual account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App Status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Draft / Internal Testing</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Beta v1.0.0 live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Store Listing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 Review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Awaiting Google approval</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Privacy Policy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Live</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nexoratech101.github.io/g1-ready-privacy/privacy-policy.html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Content 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Submitted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Other App Types — Everyone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Internal Testers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Active</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Opt-in link shared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Closed 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Need 12 testers for 14 days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Production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Inactive</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Requires closed testing completion</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2.3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Flutter 3.44.1 (Dart)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Min Android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Android 6.0 — API Level 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Target Android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Android 14 — API Level 36</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Local Storage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shared_preferences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StatefulWidget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Navigation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PageView + Navigator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Android Studio</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Version Control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Git + GitHub (nexoratech101)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Keystore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g1ready-release.jks (backed up on Google Drive)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Package Name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com.g1ready.g1_ready</w:t>
            </w:r>
          </w:p>
        </w:tc>
      </w:tr>
    </w:tbl>
    <w:p>
      <w:pPr>
        <w:spacing w:after="100" w:before="100"/>
      </w:pPr>
      <w:r>
        <w:t xml:space="preserve"/>
      </w:r>
    </w:p>
    <w:p>
      <w:r>
        <w:br w:type="page"/>
      </w:r>
    </w:p>
    <w:p>
      <w:pPr>
        <w:pStyle w:val="Heading1"/>
        <w:pBdr>
          <w:bottom w:val="single" w:color="C0392B" w:sz="6" w:space="1"/>
        </w:pBdr>
        <w:spacing w:after="200" w:before="400"/>
      </w:pPr>
      <w:r>
        <w:rPr>
          <w:rFonts w:ascii="Arial" w:cs="Arial" w:eastAsia="Arial" w:hAnsi="Arial"/>
          <w:b/>
          <w:bCs/>
          <w:color w:val="C0392B"/>
          <w:sz w:val="32"/>
          <w:szCs w:val="32"/>
        </w:rPr>
        <w:t xml:space="preserve">3. Content Strategy</w:t>
      </w:r>
    </w:p>
    <w:p>
      <w:pPr>
        <w:pStyle w:val="Heading2"/>
        <w:spacing w:after="150" w:before="300"/>
      </w:pPr>
      <w:r>
        <w:rPr>
          <w:rFonts w:ascii="Arial" w:cs="Arial" w:eastAsia="Arial" w:hAnsi="Arial"/>
          <w:b/>
          <w:bCs/>
          <w:color w:val="2C3E50"/>
          <w:sz w:val="26"/>
          <w:szCs w:val="26"/>
        </w:rPr>
        <w:t xml:space="preserve">3.1 Current Question Bank</w:t>
      </w:r>
    </w:p>
    <w:p>
      <w:pPr>
        <w:spacing w:after="80" w:before="80"/>
      </w:pPr>
      <w:r>
        <w:rPr>
          <w:rFonts w:ascii="Arial" w:cs="Arial" w:eastAsia="Arial" w:hAnsi="Arial"/>
          <w:color w:val="2C3E50"/>
          <w:sz w:val="22"/>
          <w:szCs w:val="22"/>
        </w:rPr>
        <w:t xml:space="preserve">The app currently has 80 hardcoded questions across 8 categories (10 per category). A separate content repository is maintained at github.com/nexoratech101/g1-ready-content with structured JSON files.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Current Q</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Target Q</w:t>
            </w:r>
          </w:p>
        </w:tc>
        <w:tc>
          <w:tcPr>
            <w:tcW w:type="dxa" w:w="38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Road Signs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Hardcoded — JSON pending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Traffic Laws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125</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Hardcoded — JSON 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Right of 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Hardcoded — JSON pending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Alcohol &amp; Drugs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125</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Hardcoded — JSON 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Speed &amp; Space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Hardcoded — JSON pending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Parking Rules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125</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Hardcoded — JSON 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Winter Driving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Hardcoded — JSON pending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Mixed Review</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125</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Hardcoded — JSON pending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2 target</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3.2 Freemium Content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Questions</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 (25 per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users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1</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Premium</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800 (100 per category)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Paid unlock</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3</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3.3 JSON Question Format</w:t>
      </w:r>
    </w:p>
    <w:p>
      <w:pPr>
        <w:spacing w:after="80" w:before="80"/>
      </w:pPr>
      <w:r>
        <w:rPr>
          <w:rFonts w:ascii="Arial" w:cs="Arial" w:eastAsia="Arial" w:hAnsi="Arial"/>
          <w:color w:val="2C3E50"/>
          <w:sz w:val="22"/>
          <w:szCs w:val="22"/>
        </w:rPr>
        <w:t xml:space="preserve">All questions follow this structure in the content repository:</w:t>
      </w:r>
    </w:p>
    <w:p>
      <w:pPr>
        <w:spacing w:after="100" w:before="100"/>
      </w:pPr>
      <w:r>
        <w:rPr>
          <w:rFonts w:ascii="Courier New" w:cs="Courier New" w:eastAsia="Courier New" w:hAnsi="Courier New"/>
          <w:color w:val="555555"/>
          <w:sz w:val="18"/>
          <w:szCs w:val="18"/>
        </w:rPr>
        <w:t xml:space="preserve">{ "id": 1, "category": "road_signs", "topic": "signs_and_signals", "difficulty": "most_common", "question": "...", "options": ["A","B","C","D"], "answer_index": 1, "explanation": "...", "premium": false }</w:t>
      </w:r>
    </w:p>
    <w:p>
      <w:pPr>
        <w:spacing w:after="100" w:before="100"/>
      </w:pPr>
      <w:r>
        <w:t xml:space="preserve"/>
      </w:r>
    </w:p>
    <w:p>
      <w:r>
        <w:br w:type="page"/>
      </w:r>
    </w:p>
    <w:p>
      <w:pPr>
        <w:pStyle w:val="Heading1"/>
        <w:pBdr>
          <w:bottom w:val="single" w:color="C0392B" w:sz="6" w:space="1"/>
        </w:pBdr>
        <w:spacing w:after="200" w:before="400"/>
      </w:pPr>
      <w:r>
        <w:rPr>
          <w:rFonts w:ascii="Arial" w:cs="Arial" w:eastAsia="Arial" w:hAnsi="Arial"/>
          <w:b/>
          <w:bCs/>
          <w:color w:val="C0392B"/>
          <w:sz w:val="32"/>
          <w:szCs w:val="32"/>
        </w:rPr>
        <w:t xml:space="preserve">4. Monetization Strategy</w:t>
      </w:r>
    </w:p>
    <w:p>
      <w:pPr>
        <w:pStyle w:val="Heading2"/>
        <w:spacing w:after="150" w:before="300"/>
      </w:pPr>
      <w:r>
        <w:rPr>
          <w:rFonts w:ascii="Arial" w:cs="Arial" w:eastAsia="Arial" w:hAnsi="Arial"/>
          <w:b/>
          <w:bCs/>
          <w:color w:val="2C3E50"/>
          <w:sz w:val="26"/>
          <w:szCs w:val="26"/>
        </w:rPr>
        <w:t xml:space="preserve">4.1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6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 AdMob 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Banner + rewarded ads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Phase 2</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Premium One-Time $2.99</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Remove ads + 1000Q + features</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After 500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Subscription $1.99/mo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 sync + iOS + weekly Q</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After 2000 users</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4.2 Premium Features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4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Practice Questions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 questions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1000 questions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Exam Simulation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Unlimited</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Unlimited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Learning Modes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4 modes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4 modes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Ads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Banner + rewarded</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Ad-free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Exam Countdown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Basic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coaching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Audio Mode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Dark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Weakness Analysis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Basic</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Detailed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 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3</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4.3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Monthly Downloads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Premium Conversion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Monthly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Annual Revenue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$144</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$900</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$7200</w:t>
            </w:r>
          </w:p>
        </w:tc>
      </w:tr>
    </w:tbl>
    <w:p>
      <w:pPr>
        <w:spacing w:after="100" w:before="100"/>
      </w:pPr>
      <w:r>
        <w:t xml:space="preserve"/>
      </w:r>
    </w:p>
    <w:p>
      <w:r>
        <w:br w:type="page"/>
      </w:r>
    </w:p>
    <w:p>
      <w:pPr>
        <w:pStyle w:val="Heading1"/>
        <w:pBdr>
          <w:bottom w:val="single" w:color="C0392B" w:sz="6" w:space="1"/>
        </w:pBdr>
        <w:spacing w:after="200" w:before="400"/>
      </w:pPr>
      <w:r>
        <w:rPr>
          <w:rFonts w:ascii="Arial" w:cs="Arial" w:eastAsia="Arial" w:hAnsi="Arial"/>
          <w:b/>
          <w:bCs/>
          <w:color w:val="C0392B"/>
          <w:sz w:val="32"/>
          <w:szCs w:val="32"/>
        </w:rPr>
        <w:t xml:space="preserve">5. Development Roadmap</w:t>
      </w:r>
    </w:p>
    <w:p>
      <w:pPr>
        <w:pStyle w:val="Heading2"/>
        <w:spacing w:after="150" w:before="300"/>
      </w:pPr>
      <w:r>
        <w:rPr>
          <w:rFonts w:ascii="Arial" w:cs="Arial" w:eastAsia="Arial" w:hAnsi="Arial"/>
          <w:b/>
          <w:bCs/>
          <w:color w:val="2C3E50"/>
          <w:sz w:val="26"/>
          <w:szCs w:val="26"/>
        </w:rPr>
        <w:t xml:space="preserve">5.1 Immediate Priorities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12 testers for closed testing (14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 progress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Fix Play Store misleading claims policy issue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 progress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Generate 1000 real G1 questions (new chat)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Pending</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Add AdMob ads integration</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Connect content repo to Flutter 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Pending</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Apply for production access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Pending</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5.2 Phase 1 — Free MVP (Current)</w:t>
      </w:r>
    </w:p>
    <w:p>
      <w:pPr>
        <w:pStyle w:val="ListParagraph"/>
        <w:numPr>
          <w:ilvl w:val="0"/>
          <w:numId w:val="2"/>
        </w:numPr>
        <w:spacing w:after="60" w:before="60"/>
      </w:pPr>
      <w:r>
        <w:rPr>
          <w:rFonts w:ascii="Arial" w:cs="Arial" w:eastAsia="Arial" w:hAnsi="Arial"/>
          <w:color w:val="2C3E50"/>
          <w:sz w:val="22"/>
          <w:szCs w:val="22"/>
        </w:rPr>
        <w:t xml:space="preserve">All core learning assessment and testing features</w:t>
      </w:r>
    </w:p>
    <w:p>
      <w:pPr>
        <w:pStyle w:val="ListParagraph"/>
        <w:numPr>
          <w:ilvl w:val="0"/>
          <w:numId w:val="2"/>
        </w:numPr>
        <w:spacing w:after="60" w:before="60"/>
      </w:pPr>
      <w:r>
        <w:rPr>
          <w:rFonts w:ascii="Arial" w:cs="Arial" w:eastAsia="Arial" w:hAnsi="Arial"/>
          <w:color w:val="2C3E50"/>
          <w:sz w:val="22"/>
          <w:szCs w:val="22"/>
        </w:rPr>
        <w:t xml:space="preserve">Exam Countdown Mode — full day-by-day coaching</w:t>
      </w:r>
    </w:p>
    <w:p>
      <w:pPr>
        <w:pStyle w:val="ListParagraph"/>
        <w:numPr>
          <w:ilvl w:val="0"/>
          <w:numId w:val="2"/>
        </w:numPr>
        <w:spacing w:after="60" w:before="60"/>
      </w:pPr>
      <w:r>
        <w:rPr>
          <w:rFonts w:ascii="Arial" w:cs="Arial" w:eastAsia="Arial" w:hAnsi="Arial"/>
          <w:color w:val="2C3E50"/>
          <w:sz w:val="22"/>
          <w:szCs w:val="22"/>
        </w:rPr>
        <w:t xml:space="preserve">Complete gaming system — XP ranks badges combos streaks</w:t>
      </w:r>
    </w:p>
    <w:p>
      <w:pPr>
        <w:pStyle w:val="ListParagraph"/>
        <w:numPr>
          <w:ilvl w:val="0"/>
          <w:numId w:val="2"/>
        </w:numPr>
        <w:spacing w:after="60" w:before="60"/>
      </w:pPr>
      <w:r>
        <w:rPr>
          <w:rFonts w:ascii="Arial" w:cs="Arial" w:eastAsia="Arial" w:hAnsi="Arial"/>
          <w:color w:val="2C3E50"/>
          <w:sz w:val="22"/>
          <w:szCs w:val="22"/>
        </w:rPr>
        <w:t xml:space="preserve">Simple evaluation report and pass probability meter</w:t>
      </w:r>
    </w:p>
    <w:p>
      <w:pPr>
        <w:pStyle w:val="ListParagraph"/>
        <w:numPr>
          <w:ilvl w:val="0"/>
          <w:numId w:val="2"/>
        </w:numPr>
        <w:spacing w:after="60" w:before="60"/>
      </w:pPr>
      <w:r>
        <w:rPr>
          <w:rFonts w:ascii="Arial" w:cs="Arial" w:eastAsia="Arial" w:hAnsi="Arial"/>
          <w:color w:val="2C3E50"/>
          <w:sz w:val="22"/>
          <w:szCs w:val="22"/>
        </w:rPr>
        <w:t xml:space="preserve">5 languages: English French Punjabi Arabic Mandarin</w:t>
      </w:r>
    </w:p>
    <w:p>
      <w:pPr>
        <w:pStyle w:val="ListParagraph"/>
        <w:numPr>
          <w:ilvl w:val="0"/>
          <w:numId w:val="2"/>
        </w:numPr>
        <w:spacing w:after="60" w:before="60"/>
      </w:pPr>
      <w:r>
        <w:rPr>
          <w:rFonts w:ascii="Arial" w:cs="Arial" w:eastAsia="Arial" w:hAnsi="Arial"/>
          <w:color w:val="2C3E50"/>
          <w:sz w:val="22"/>
          <w:szCs w:val="22"/>
        </w:rPr>
        <w:t xml:space="preserve">Bookmark and Study Later dark mode audio mode</w:t>
      </w:r>
    </w:p>
    <w:p>
      <w:pPr>
        <w:pStyle w:val="ListParagraph"/>
        <w:numPr>
          <w:ilvl w:val="0"/>
          <w:numId w:val="2"/>
        </w:numPr>
        <w:spacing w:after="60" w:before="60"/>
      </w:pPr>
      <w:r>
        <w:rPr>
          <w:rFonts w:ascii="Arial" w:cs="Arial" w:eastAsia="Arial" w:hAnsi="Arial"/>
          <w:color w:val="2C3E50"/>
          <w:sz w:val="22"/>
          <w:szCs w:val="22"/>
        </w:rPr>
        <w:t xml:space="preserve">Free — no paywall all features accessible</w:t>
      </w:r>
    </w:p>
    <w:p>
      <w:pPr>
        <w:pStyle w:val="ListParagraph"/>
        <w:numPr>
          <w:ilvl w:val="0"/>
          <w:numId w:val="2"/>
        </w:numPr>
        <w:spacing w:after="60" w:before="60"/>
      </w:pPr>
      <w:r>
        <w:rPr>
          <w:rFonts w:ascii="Arial" w:cs="Arial" w:eastAsia="Arial" w:hAnsi="Arial"/>
          <w:color w:val="2C3E50"/>
          <w:sz w:val="22"/>
          <w:szCs w:val="22"/>
        </w:rPr>
        <w:t xml:space="preserve">Android only — local data storage no account required</w:t>
      </w:r>
    </w:p>
    <w:p>
      <w:pPr>
        <w:spacing w:after="100" w:before="100"/>
      </w:pPr>
      <w:r>
        <w:t xml:space="preserve"/>
      </w:r>
    </w:p>
    <w:p>
      <w:pPr>
        <w:pStyle w:val="Heading2"/>
        <w:spacing w:after="150" w:before="300"/>
      </w:pPr>
      <w:r>
        <w:rPr>
          <w:rFonts w:ascii="Arial" w:cs="Arial" w:eastAsia="Arial" w:hAnsi="Arial"/>
          <w:b/>
          <w:bCs/>
          <w:color w:val="2C3E50"/>
          <w:sz w:val="26"/>
          <w:szCs w:val="26"/>
        </w:rPr>
        <w:t xml:space="preserve">5.3 Phase 2 — Ads + Premium</w:t>
      </w:r>
    </w:p>
    <w:p>
      <w:pPr>
        <w:pStyle w:val="ListParagraph"/>
        <w:numPr>
          <w:ilvl w:val="0"/>
          <w:numId w:val="2"/>
        </w:numPr>
        <w:spacing w:after="60" w:before="60"/>
      </w:pPr>
      <w:r>
        <w:rPr>
          <w:rFonts w:ascii="Arial" w:cs="Arial" w:eastAsia="Arial" w:hAnsi="Arial"/>
          <w:color w:val="2C3E50"/>
          <w:sz w:val="22"/>
          <w:szCs w:val="22"/>
        </w:rPr>
        <w:t xml:space="preserve">Google AdMob banner ads interstitial ads rewarded ads for hints</w:t>
      </w:r>
    </w:p>
    <w:p>
      <w:pPr>
        <w:pStyle w:val="ListParagraph"/>
        <w:numPr>
          <w:ilvl w:val="0"/>
          <w:numId w:val="2"/>
        </w:numPr>
        <w:spacing w:after="60" w:before="60"/>
      </w:pPr>
      <w:r>
        <w:rPr>
          <w:rFonts w:ascii="Arial" w:cs="Arial" w:eastAsia="Arial" w:hAnsi="Arial"/>
          <w:color w:val="2C3E50"/>
          <w:sz w:val="22"/>
          <w:szCs w:val="22"/>
        </w:rPr>
        <w:t xml:space="preserve">Premium tier $2.99 one-time — removes ads unlocks 1000Q bank</w:t>
      </w:r>
    </w:p>
    <w:p>
      <w:pPr>
        <w:pStyle w:val="ListParagraph"/>
        <w:numPr>
          <w:ilvl w:val="0"/>
          <w:numId w:val="2"/>
        </w:numPr>
        <w:spacing w:after="60" w:before="60"/>
      </w:pPr>
      <w:r>
        <w:rPr>
          <w:rFonts w:ascii="Arial" w:cs="Arial" w:eastAsia="Arial" w:hAnsi="Arial"/>
          <w:color w:val="2C3E50"/>
          <w:sz w:val="22"/>
          <w:szCs w:val="22"/>
        </w:rPr>
        <w:t xml:space="preserve">Leaderboard — weekly XP rankings</w:t>
      </w:r>
    </w:p>
    <w:p>
      <w:pPr>
        <w:pStyle w:val="ListParagraph"/>
        <w:numPr>
          <w:ilvl w:val="0"/>
          <w:numId w:val="2"/>
        </w:numPr>
        <w:spacing w:after="60" w:before="60"/>
      </w:pPr>
      <w:r>
        <w:rPr>
          <w:rFonts w:ascii="Arial" w:cs="Arial" w:eastAsia="Arial" w:hAnsi="Arial"/>
          <w:color w:val="2C3E50"/>
          <w:sz w:val="22"/>
          <w:szCs w:val="22"/>
        </w:rPr>
        <w:t xml:space="preserve">Anonymous usage data collection for app improvement</w:t>
      </w:r>
    </w:p>
    <w:p>
      <w:pPr>
        <w:pStyle w:val="ListParagraph"/>
        <w:numPr>
          <w:ilvl w:val="0"/>
          <w:numId w:val="2"/>
        </w:numPr>
        <w:spacing w:after="60" w:before="60"/>
      </w:pPr>
      <w:r>
        <w:rPr>
          <w:rFonts w:ascii="Arial" w:cs="Arial" w:eastAsia="Arial" w:hAnsi="Arial"/>
          <w:color w:val="2C3E50"/>
          <w:sz w:val="22"/>
          <w:szCs w:val="22"/>
        </w:rPr>
        <w:t xml:space="preserve">Hindi language added</w:t>
      </w:r>
    </w:p>
    <w:p>
      <w:pPr>
        <w:spacing w:after="100" w:before="100"/>
      </w:pPr>
      <w:r>
        <w:t xml:space="preserve"/>
      </w:r>
    </w:p>
    <w:p>
      <w:pPr>
        <w:pStyle w:val="Heading2"/>
        <w:spacing w:after="150" w:before="300"/>
      </w:pPr>
      <w:r>
        <w:rPr>
          <w:rFonts w:ascii="Arial" w:cs="Arial" w:eastAsia="Arial" w:hAnsi="Arial"/>
          <w:b/>
          <w:bCs/>
          <w:color w:val="2C3E50"/>
          <w:sz w:val="26"/>
          <w:szCs w:val="26"/>
        </w:rPr>
        <w:t xml:space="preserve">5.4 Phase 3 — iOS + Subscription</w:t>
      </w:r>
    </w:p>
    <w:p>
      <w:pPr>
        <w:pStyle w:val="ListParagraph"/>
        <w:numPr>
          <w:ilvl w:val="0"/>
          <w:numId w:val="2"/>
        </w:numPr>
        <w:spacing w:after="60" w:before="60"/>
      </w:pPr>
      <w:r>
        <w:rPr>
          <w:rFonts w:ascii="Arial" w:cs="Arial" w:eastAsia="Arial" w:hAnsi="Arial"/>
          <w:color w:val="2C3E50"/>
          <w:sz w:val="22"/>
          <w:szCs w:val="22"/>
        </w:rPr>
        <w:t xml:space="preserve">Ad-free premium paid upgrade</w:t>
      </w:r>
    </w:p>
    <w:p>
      <w:pPr>
        <w:pStyle w:val="ListParagraph"/>
        <w:numPr>
          <w:ilvl w:val="0"/>
          <w:numId w:val="2"/>
        </w:numPr>
        <w:spacing w:after="60" w:before="60"/>
      </w:pPr>
      <w:r>
        <w:rPr>
          <w:rFonts w:ascii="Arial" w:cs="Arial" w:eastAsia="Arial" w:hAnsi="Arial"/>
          <w:color w:val="2C3E50"/>
          <w:sz w:val="22"/>
          <w:szCs w:val="22"/>
        </w:rPr>
        <w:t xml:space="preserve">Streak freeze item</w:t>
      </w:r>
    </w:p>
    <w:p>
      <w:pPr>
        <w:pStyle w:val="ListParagraph"/>
        <w:numPr>
          <w:ilvl w:val="0"/>
          <w:numId w:val="2"/>
        </w:numPr>
        <w:spacing w:after="60" w:before="60"/>
      </w:pPr>
      <w:r>
        <w:rPr>
          <w:rFonts w:ascii="Arial" w:cs="Arial" w:eastAsia="Arial" w:hAnsi="Arial"/>
          <w:color w:val="2C3E50"/>
          <w:sz w:val="22"/>
          <w:szCs w:val="22"/>
        </w:rPr>
        <w:t xml:space="preserve">Full offline mode for all content</w:t>
      </w:r>
    </w:p>
    <w:p>
      <w:pPr>
        <w:pStyle w:val="ListParagraph"/>
        <w:numPr>
          <w:ilvl w:val="0"/>
          <w:numId w:val="2"/>
        </w:numPr>
        <w:spacing w:after="60" w:before="60"/>
      </w:pPr>
      <w:r>
        <w:rPr>
          <w:rFonts w:ascii="Arial" w:cs="Arial" w:eastAsia="Arial" w:hAnsi="Arial"/>
          <w:color w:val="2C3E50"/>
          <w:sz w:val="22"/>
          <w:szCs w:val="22"/>
        </w:rPr>
        <w:t xml:space="preserve">Smart weak-area AI detection and adaptive question surfacing</w:t>
      </w:r>
    </w:p>
    <w:p>
      <w:pPr>
        <w:pStyle w:val="ListParagraph"/>
        <w:numPr>
          <w:ilvl w:val="0"/>
          <w:numId w:val="2"/>
        </w:numPr>
        <w:spacing w:after="60" w:before="60"/>
      </w:pPr>
      <w:r>
        <w:rPr>
          <w:rFonts w:ascii="Arial" w:cs="Arial" w:eastAsia="Arial" w:hAnsi="Arial"/>
          <w:color w:val="2C3E50"/>
          <w:sz w:val="22"/>
          <w:szCs w:val="22"/>
        </w:rPr>
        <w:t xml:space="preserve">iOS version launched</w:t>
      </w:r>
    </w:p>
    <w:p>
      <w:pPr>
        <w:pStyle w:val="ListParagraph"/>
        <w:numPr>
          <w:ilvl w:val="0"/>
          <w:numId w:val="2"/>
        </w:numPr>
        <w:spacing w:after="60" w:before="60"/>
      </w:pPr>
      <w:r>
        <w:rPr>
          <w:rFonts w:ascii="Arial" w:cs="Arial" w:eastAsia="Arial" w:hAnsi="Arial"/>
          <w:color w:val="2C3E50"/>
          <w:sz w:val="22"/>
          <w:szCs w:val="22"/>
        </w:rPr>
        <w:t xml:space="preserve">Tagalog language added</w:t>
      </w:r>
    </w:p>
    <w:p>
      <w:pPr>
        <w:pStyle w:val="ListParagraph"/>
        <w:numPr>
          <w:ilvl w:val="0"/>
          <w:numId w:val="2"/>
        </w:numPr>
        <w:spacing w:after="60" w:before="60"/>
      </w:pPr>
      <w:r>
        <w:rPr>
          <w:rFonts w:ascii="Arial" w:cs="Arial" w:eastAsia="Arial" w:hAnsi="Arial"/>
          <w:color w:val="2C3E50"/>
          <w:sz w:val="22"/>
          <w:szCs w:val="22"/>
        </w:rPr>
        <w:t xml:space="preserve">Cloud sync across devices</w:t>
      </w:r>
    </w:p>
    <w:p>
      <w:pPr>
        <w:spacing w:after="100" w:before="100"/>
      </w:pPr>
      <w:r>
        <w:t xml:space="preserve"/>
      </w:r>
    </w:p>
    <w:p>
      <w:r>
        <w:br w:type="page"/>
      </w:r>
    </w:p>
    <w:p>
      <w:pPr>
        <w:pStyle w:val="Heading1"/>
        <w:pBdr>
          <w:bottom w:val="single" w:color="C0392B" w:sz="6" w:space="1"/>
        </w:pBdr>
        <w:spacing w:after="200" w:before="400"/>
      </w:pPr>
      <w:r>
        <w:rPr>
          <w:rFonts w:ascii="Arial" w:cs="Arial" w:eastAsia="Arial" w:hAnsi="Arial"/>
          <w:b/>
          <w:bCs/>
          <w:color w:val="C0392B"/>
          <w:sz w:val="32"/>
          <w:szCs w:val="32"/>
        </w:rPr>
        <w:t xml:space="preserve">6. App Architecture &amp; Navigation</w:t>
      </w:r>
    </w:p>
    <w:p>
      <w:pPr>
        <w:pStyle w:val="Heading2"/>
        <w:spacing w:after="150" w:before="300"/>
      </w:pPr>
      <w:r>
        <w:rPr>
          <w:rFonts w:ascii="Arial" w:cs="Arial" w:eastAsia="Arial" w:hAnsi="Arial"/>
          <w:b/>
          <w:bCs/>
          <w:color w:val="2C3E50"/>
          <w:sz w:val="26"/>
          <w:szCs w:val="26"/>
        </w:rPr>
        <w:t xml:space="preserve">6.1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Main Screen (tabs)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main_screen.dart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Home Screen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home_screen.dart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Learn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learn_screen.dart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Practice Quiz Screen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practice_screen.dart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Quiz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quiz_screen.dart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Exam Screen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exam_screen.dart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Exam Countdown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exam_countdown_screen.dart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Marathon Screen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marathon_screen.dart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 Mode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quick_mode_screen.dart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Bookmarks Screen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bookmarks_screen.dart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Profile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profile_screen.dart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Settings Screen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settings_screen.dart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Onboarding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onboarding_screen.dart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Pre-Assessment Screen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pre_assessment_screen.dart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Complete</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6.2 Learning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Home Banner Color</w:t>
            </w:r>
          </w:p>
        </w:tc>
        <w:tc>
          <w:tcPr>
            <w:tcW w:type="dxa" w:w="3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Default Sort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Exam Focus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exam_focus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Canadian 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By Exam Importance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Full Study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full_study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Blue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By Exam Importance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 Prep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quick_prep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Done First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Weak Areas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weak_areas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Orange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Weakest First</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6.3 Practice Sort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Sort Option</w:t>
            </w:r>
          </w:p>
        </w:tc>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By Exam Importance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importance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Most Common questions first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Not Done First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not_done</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Unattempted sets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Weakest 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score_low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Lowest scoring sets first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Strongest First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score_high</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Highest scoring sets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Mixed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mixed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Random questions from all topics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Marathon Mode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marathon</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Endless questions no stopping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 5-Min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quick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rapid questions with timer</w:t>
            </w:r>
          </w:p>
        </w:tc>
      </w:tr>
    </w:tbl>
    <w:p>
      <w:pPr>
        <w:spacing w:after="100" w:before="100"/>
      </w:pPr>
      <w:r>
        <w:t xml:space="preserve"/>
      </w:r>
    </w:p>
    <w:p>
      <w:r>
        <w:br w:type="page"/>
      </w:r>
    </w:p>
    <w:p>
      <w:pPr>
        <w:pStyle w:val="Heading1"/>
        <w:pBdr>
          <w:bottom w:val="single" w:color="C0392B" w:sz="6" w:space="1"/>
        </w:pBdr>
        <w:spacing w:after="200" w:before="400"/>
      </w:pPr>
      <w:r>
        <w:rPr>
          <w:rFonts w:ascii="Arial" w:cs="Arial" w:eastAsia="Arial" w:hAnsi="Arial"/>
          <w:b/>
          <w:bCs/>
          <w:color w:val="C0392B"/>
          <w:sz w:val="32"/>
          <w:szCs w:val="32"/>
        </w:rPr>
        <w:t xml:space="preserve">7. Key Decisions &amp; Learnings</w:t>
      </w:r>
    </w:p>
    <w:p>
      <w:pPr>
        <w:pStyle w:val="Heading2"/>
        <w:spacing w:after="150" w:before="300"/>
      </w:pPr>
      <w:r>
        <w:rPr>
          <w:rFonts w:ascii="Arial" w:cs="Arial" w:eastAsia="Arial" w:hAnsi="Arial"/>
          <w:b/>
          <w:bCs/>
          <w:color w:val="2C3E50"/>
          <w:sz w:val="26"/>
          <w:szCs w:val="26"/>
        </w:rPr>
        <w:t xml:space="preserve">7.1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5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Flutter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Cross-platform — Android first iOS later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Storage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shared_preferences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Simple local storage no backend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Content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 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versioned easy to update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Keystore location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android/app/ folder</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Simplest path for build.gradle.kts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 naming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Practice Quiz not Practice 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More accurate branding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Mode selection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Dropdown in Settings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Cleaner than full picker in settings</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7.2 Critical PowerShell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$home variable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Reserved PowerShell variable — causes file corruption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Always use $hs $st $f instead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Dart $ in heredocs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PowerShell interprets as variable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 Set-Content with separate 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build.gradle.kts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Kotlin syntax not Groovy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 val instead of def create() not just block</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Keystore path</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Relative path issues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Copy keystore to android/app/ and use filename only</w:t>
            </w:r>
          </w:p>
        </w:tc>
      </w:tr>
    </w:tbl>
    <w:p>
      <w:pPr>
        <w:spacing w:after="100" w:before="100"/>
      </w:pPr>
      <w:r>
        <w:t xml:space="preserve"/>
      </w:r>
    </w:p>
    <w:p>
      <w:r>
        <w:br w:type="page"/>
      </w:r>
    </w:p>
    <w:p>
      <w:pPr>
        <w:pStyle w:val="Heading1"/>
        <w:pBdr>
          <w:bottom w:val="single" w:color="C0392B" w:sz="6" w:space="1"/>
        </w:pBdr>
        <w:spacing w:after="200" w:before="400"/>
      </w:pPr>
      <w:r>
        <w:rPr>
          <w:rFonts w:ascii="Arial" w:cs="Arial" w:eastAsia="Arial" w:hAnsi="Arial"/>
          <w:b/>
          <w:bCs/>
          <w:color w:val="C0392B"/>
          <w:sz w:val="32"/>
          <w:szCs w:val="32"/>
        </w:rPr>
        <w:t xml:space="preserve">8. Important Files &amp;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8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Main app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C:\Users\Administrator\Documents\g1_ready\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Flutter project root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Content repo</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C:\Users\Administrator\Documents\g1_ready_content\</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JSON questions and topics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Keystore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android\app\g1ready-release.jks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Signs the release APK/AAB</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Key properties</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android\key.properties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Keystore passwords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Release AAB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build\app\outputs\bundle\release\app-release.aab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Play Store upload file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AAB Backup</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C:\Users\Administrator\Documents\G1_READY_v1_beta.aab</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Local backup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Privacy Policy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https://nexoratech101.github.io/g1-ready-privacy/privacy-policy.html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Hosted on GitHub Pages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App Icon</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assets/images/icon.png</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1024x1024 source icon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G1_Ready_PRD_v2_0_Final.docx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This document</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8.1 GitHub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3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8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Main App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github.com/nexoratech101/g1-ready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Flutter source code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Content</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github.com/nexoratech101/g1-ready-content</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JSON questions and topics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Privacy Policy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github.com/nexoratech101/g1-ready-privacy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Privacy policy HTML</w:t>
            </w:r>
          </w:p>
        </w:tc>
      </w:tr>
    </w:tbl>
    <w:p>
      <w:pPr>
        <w:spacing w:after="100" w:before="100"/>
      </w:pPr>
      <w:r>
        <w:t xml:space="preserve"/>
      </w:r>
    </w:p>
    <w:p>
      <w:pPr>
        <w:pStyle w:val="Heading2"/>
        <w:spacing w:after="150" w:before="300"/>
      </w:pPr>
      <w:r>
        <w:rPr>
          <w:rFonts w:ascii="Arial" w:cs="Arial" w:eastAsia="Arial" w:hAnsi="Arial"/>
          <w:b/>
          <w:bCs/>
          <w:color w:val="2C3E50"/>
          <w:sz w:val="26"/>
          <w:szCs w:val="26"/>
        </w:rPr>
        <w:t xml:space="preserve">8.2 Accounts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4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Google Play Console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nexoratech101@gmail.com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Individual developer account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GitHub</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nexoratech101</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repos under this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Keystore Alias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g1ready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Used in build.gradle.kts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Package Name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com.g1ready.g1_ready</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Cannot be changed after publish</w:t>
            </w:r>
          </w:p>
        </w:tc>
      </w:tr>
    </w:tbl>
    <w:p>
      <w:pPr>
        <w:spacing w:after="100" w:before="100"/>
      </w:pPr>
      <w:r>
        <w:t xml:space="preserve"/>
      </w:r>
    </w:p>
    <w:p>
      <w:r>
        <w:br w:type="page"/>
      </w:r>
    </w:p>
    <w:p>
      <w:pPr>
        <w:pStyle w:val="Heading1"/>
        <w:pBdr>
          <w:bottom w:val="single" w:color="C0392B" w:sz="6" w:space="1"/>
        </w:pBdr>
        <w:spacing w:after="200" w:before="400"/>
      </w:pPr>
      <w:r>
        <w:rPr>
          <w:rFonts w:ascii="Arial" w:cs="Arial" w:eastAsia="Arial" w:hAnsi="Arial"/>
          <w:b/>
          <w:bCs/>
          <w:color w:val="C0392B"/>
          <w:sz w:val="32"/>
          <w:szCs w:val="32"/>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3060"/>
      </w:tblGrid>
      <w:tr>
        <w:tc>
          <w:tcPr>
            <w:tcW w:type="dxa" w:w="2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 1 Target</w:t>
            </w:r>
          </w:p>
        </w:tc>
        <w:tc>
          <w:tcPr>
            <w:tcW w:type="dxa" w:w="1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 2 Target</w:t>
            </w:r>
          </w:p>
        </w:tc>
        <w:tc>
          <w:tcPr>
            <w:tcW w:type="dxa" w:w="30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 3 Target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Play Store Rating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4.5+ stars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4.6+ stars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4.7+ stars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Downloads Month 1</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500+</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2000+</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Active Users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 return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 return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 return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Avg Session Length</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 minutes</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 minutes</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12+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G1 Pass 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85%+</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Streak &gt; 7 Days</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 of users</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 of users</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40% of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Premium Conversion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Monthly Revenue</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N/A</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$75+</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$500+</w:t>
            </w:r>
          </w:p>
        </w:tc>
      </w:tr>
    </w:tbl>
    <w:p>
      <w:pPr>
        <w:spacing w:after="100" w:before="100"/>
      </w:pPr>
      <w:r>
        <w:t xml:space="preserve"/>
      </w:r>
    </w:p>
    <w:p>
      <w:pPr>
        <w:spacing w:after="100" w:before="100"/>
      </w:pPr>
      <w:r>
        <w:t xml:space="preserve"/>
      </w:r>
    </w:p>
    <w:p>
      <w:pPr>
        <w:spacing w:after="100" w:before="100"/>
      </w:pPr>
      <w:r>
        <w:t xml:space="preserve"/>
      </w:r>
    </w:p>
    <w:p>
      <w:pPr>
        <w:pBdr>
          <w:top w:val="single" w:color="C0392B" w:sz="4" w:space="1"/>
        </w:pBdr>
        <w:spacing w:before="200"/>
        <w:jc w:val="center"/>
      </w:pPr>
      <w:r>
        <w:rPr>
          <w:rFonts w:ascii="Arial" w:cs="Arial" w:eastAsia="Arial" w:hAnsi="Arial"/>
          <w:i/>
          <w:iCs/>
          <w:color w:val="888888"/>
          <w:sz w:val="18"/>
          <w:szCs w:val="18"/>
        </w:rPr>
        <w:t xml:space="preserve">G1 Ready — Built for Ontario. Designed for Everyone. | Nexora Technologies | June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pPr>
    <w:r>
      <w:rPr>
        <w:rFonts w:ascii="Arial" w:cs="Arial" w:eastAsia="Arial" w:hAnsi="Arial"/>
        <w:color w:val="888888"/>
        <w:sz w:val="18"/>
        <w:szCs w:val="18"/>
      </w:rPr>
      <w:t xml:space="preserve">G1 READY  |  Product Requirements Document  |  v2.1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0392B"/>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2026-06-11T07:07:59.722Z</dcterms:created>
  <dcterms:modified xsi:type="dcterms:W3CDTF">2026-06-11T07:07:59.723Z</dcterms:modified>
</cp:coreProperties>
</file>

<file path=docProps/custom.xml><?xml version="1.0" encoding="utf-8"?>
<Properties xmlns="http://schemas.openxmlformats.org/officeDocument/2006/custom-properties" xmlns:vt="http://schemas.openxmlformats.org/officeDocument/2006/docPropsVTypes"/>
</file>