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B641" w14:textId="77777777" w:rsidR="00B32EC4" w:rsidRDefault="00000000">
      <w:pPr>
        <w:spacing w:after="0" w:line="240" w:lineRule="auto"/>
        <w:ind w:left="3" w:hanging="5"/>
        <w:jc w:val="center"/>
        <w:rPr>
          <w:rFonts w:ascii="Lato" w:eastAsia="Lato" w:hAnsi="Lato" w:cs="Lato"/>
          <w:b/>
          <w:color w:val="003F6C"/>
          <w:sz w:val="48"/>
          <w:szCs w:val="48"/>
        </w:rPr>
      </w:pPr>
      <w:r>
        <w:rPr>
          <w:rFonts w:eastAsia="Lato" w:cs="Lato"/>
          <w:b/>
          <w:color w:val="003F6C"/>
          <w:sz w:val="48"/>
          <w:szCs w:val="48"/>
        </w:rPr>
        <w:t>Acta de Constitución del Proyecto</w:t>
      </w:r>
    </w:p>
    <w:p w14:paraId="67978AD1" w14:textId="77777777" w:rsidR="00B32EC4" w:rsidRDefault="00000000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bookmarkStart w:id="0" w:name="_heading=h.30j0zll" w:colFirst="0" w:colLast="0"/>
      <w:bookmarkEnd w:id="0"/>
      <w:r>
        <w:rPr>
          <w:rFonts w:eastAsia="Lato" w:cs="Lato"/>
          <w:color w:val="005693"/>
        </w:rPr>
        <w:t>Información del proyecto</w:t>
      </w:r>
    </w:p>
    <w:p w14:paraId="3BB55E66" w14:textId="77777777" w:rsidR="00B32EC4" w:rsidRDefault="00000000">
      <w:pPr>
        <w:pStyle w:val="Ttulo2"/>
        <w:spacing w:before="280" w:after="280"/>
        <w:ind w:hanging="2"/>
        <w:rPr>
          <w:rFonts w:ascii="Lato" w:eastAsia="Lato" w:hAnsi="Lato" w:cs="Lato"/>
          <w:color w:val="666666"/>
        </w:rPr>
      </w:pPr>
      <w:r>
        <w:rPr>
          <w:rFonts w:eastAsia="Lato" w:cs="Lato"/>
          <w:color w:val="666666"/>
        </w:rPr>
        <w:t>Datos</w:t>
      </w:r>
    </w:p>
    <w:tbl>
      <w:tblPr>
        <w:tblStyle w:val="ab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5751"/>
      </w:tblGrid>
      <w:tr w:rsidR="00B32EC4" w14:paraId="4A326D71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37F34D2A" w14:textId="77777777" w:rsidR="00B32EC4" w:rsidRDefault="00000000">
            <w:r>
              <w:rPr>
                <w:b/>
                <w:sz w:val="20"/>
              </w:rPr>
              <w:t>Empresa / Organización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0BE4237F" w14:textId="77777777" w:rsidR="00B32EC4" w:rsidRDefault="00000000">
            <w:r>
              <w:rPr>
                <w:sz w:val="20"/>
              </w:rPr>
              <w:t>Duoc UC - Proyecto APT</w:t>
            </w:r>
          </w:p>
        </w:tc>
      </w:tr>
      <w:tr w:rsidR="00B32EC4" w14:paraId="228982AE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0B9D6BA2" w14:textId="77777777" w:rsidR="00B32EC4" w:rsidRDefault="00000000">
            <w:r>
              <w:rPr>
                <w:b/>
                <w:sz w:val="20"/>
              </w:rPr>
              <w:t>Proyecto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3136E8B0" w14:textId="77777777" w:rsidR="00B32EC4" w:rsidRDefault="00000000">
            <w:r>
              <w:rPr>
                <w:sz w:val="20"/>
              </w:rPr>
              <w:t>CAP: Sistema Inteligente de Control de Acceso Vehicular y Peatonal para Condominios</w:t>
            </w:r>
          </w:p>
        </w:tc>
      </w:tr>
      <w:tr w:rsidR="00B32EC4" w14:paraId="62D8FEEB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1066FF6B" w14:textId="77777777" w:rsidR="00B32EC4" w:rsidRDefault="00000000">
            <w:r>
              <w:rPr>
                <w:b/>
                <w:sz w:val="20"/>
              </w:rPr>
              <w:t>Fecha de preparación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5A6153CE" w14:textId="77777777" w:rsidR="00B32EC4" w:rsidRDefault="00000000">
            <w:r>
              <w:rPr>
                <w:sz w:val="20"/>
              </w:rPr>
              <w:t>Octubre de 2026</w:t>
            </w:r>
          </w:p>
        </w:tc>
      </w:tr>
      <w:tr w:rsidR="00B32EC4" w14:paraId="0A0E6689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39B86B97" w14:textId="77777777" w:rsidR="00B32EC4" w:rsidRDefault="00000000">
            <w:r>
              <w:rPr>
                <w:b/>
                <w:sz w:val="20"/>
              </w:rPr>
              <w:t>Cliente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7304611C" w14:textId="77777777" w:rsidR="00B32EC4" w:rsidRDefault="00000000">
            <w:r>
              <w:rPr>
                <w:sz w:val="20"/>
              </w:rPr>
              <w:t>Comunidades residenciales, edificios y condominios</w:t>
            </w:r>
          </w:p>
        </w:tc>
      </w:tr>
      <w:tr w:rsidR="00B32EC4" w14:paraId="04B1DA71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658056E1" w14:textId="77777777" w:rsidR="00B32EC4" w:rsidRDefault="00000000">
            <w:r>
              <w:rPr>
                <w:b/>
                <w:sz w:val="20"/>
              </w:rPr>
              <w:t>Patrocinador principal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0791F006" w14:textId="77777777" w:rsidR="00B32EC4" w:rsidRDefault="00000000">
            <w:r>
              <w:rPr>
                <w:sz w:val="20"/>
              </w:rPr>
              <w:t>Docente responsable del Proyecto APT</w:t>
            </w:r>
          </w:p>
        </w:tc>
      </w:tr>
      <w:tr w:rsidR="00B32EC4" w14:paraId="4B6F994D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3615E6BC" w14:textId="77777777" w:rsidR="00B32EC4" w:rsidRDefault="00000000">
            <w:r>
              <w:rPr>
                <w:b/>
                <w:sz w:val="20"/>
              </w:rPr>
              <w:t>Gerente de proyecto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0141914B" w14:textId="77777777" w:rsidR="00B32EC4" w:rsidRDefault="00000000">
            <w:r>
              <w:rPr>
                <w:sz w:val="20"/>
              </w:rPr>
              <w:t xml:space="preserve">César Escamilla - </w:t>
            </w:r>
            <w:proofErr w:type="spellStart"/>
            <w:r>
              <w:rPr>
                <w:sz w:val="20"/>
              </w:rPr>
              <w:t>Product</w:t>
            </w:r>
            <w:proofErr w:type="spellEnd"/>
            <w:r>
              <w:rPr>
                <w:sz w:val="20"/>
              </w:rPr>
              <w:t xml:space="preserve"> Manager / Coordinación del proyecto</w:t>
            </w:r>
          </w:p>
        </w:tc>
      </w:tr>
    </w:tbl>
    <w:p w14:paraId="1358FB83" w14:textId="77777777" w:rsidR="00B32EC4" w:rsidRDefault="00000000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bookmarkStart w:id="1" w:name="_heading=h.1fob9te" w:colFirst="0" w:colLast="0"/>
      <w:bookmarkEnd w:id="1"/>
      <w:r>
        <w:rPr>
          <w:rFonts w:ascii="Lato" w:eastAsia="Lato" w:hAnsi="Lato" w:cs="Lato"/>
          <w:b w:val="0"/>
        </w:rPr>
        <w:br/>
      </w:r>
      <w:r>
        <w:rPr>
          <w:rFonts w:eastAsia="Lato" w:cs="Lato"/>
          <w:color w:val="005693"/>
        </w:rPr>
        <w:t>Propósito y justificación del proyecto</w:t>
      </w:r>
    </w:p>
    <w:tbl>
      <w:tblPr>
        <w:tblStyle w:val="ac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B32EC4" w14:paraId="2F580D9A" w14:textId="77777777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B59C0B" w14:textId="77777777" w:rsidR="00B32EC4" w:rsidRDefault="00000000">
            <w:r>
              <w:rPr>
                <w:sz w:val="20"/>
              </w:rPr>
              <w:t>Los edificios y condominios requieren controlar diariamente el ingreso de residentes, visitantes y vehículos. Cuando estos procesos dependen de registros manuales, comunicación directa con residentes o herramientas separadas, se dificulta la centralización de la información y la trazabilidad de los accesos realizados.</w:t>
            </w:r>
          </w:p>
          <w:p w14:paraId="6D302876" w14:textId="77777777" w:rsidR="00B32EC4" w:rsidRDefault="00000000">
            <w:r>
              <w:rPr>
                <w:sz w:val="20"/>
              </w:rPr>
              <w:t>CAP (Control de Acceso a Propiedad) surge como una solución orientada a centralizar la gestión del acceso vehicular y peatonal mediante una plataforma web que permita administrar usuarios, viviendas, vehículos, invitaciones y eventos de acceso.</w:t>
            </w:r>
          </w:p>
          <w:p w14:paraId="6B8D283B" w14:textId="77777777" w:rsidR="00B32EC4" w:rsidRDefault="00000000">
            <w:r>
              <w:rPr>
                <w:sz w:val="20"/>
              </w:rPr>
              <w:t>La implementación de CAP permitirá gestionar perfiles Residente, Guardia y Administrador; generar y validar invitaciones mediante códigos QR para visitas individuales y eventos; registrar y validar vehículos; mantener trazabilidad de los accesos; incorporar reconocimiento automático de patentes mediante cámara; e integrar dispositivos ESP32 para representar físicamente la apertura de accesos vehiculares y peatonales.</w:t>
            </w:r>
          </w:p>
          <w:p w14:paraId="214D58E5" w14:textId="77777777" w:rsidR="00B32EC4" w:rsidRDefault="00000000">
            <w:r>
              <w:rPr>
                <w:sz w:val="20"/>
              </w:rPr>
              <w:t>El proyecto se justifica por la necesidad de integrar estos procesos en una misma solución tecnológica, con una arquitectura modular y adaptable a distintas comunidades residenciales. Además de su desarrollo académico, CAP considera una posible proyección comercial como solución configurable para edificios y condominios.</w:t>
            </w:r>
          </w:p>
        </w:tc>
      </w:tr>
    </w:tbl>
    <w:p w14:paraId="600EA090" w14:textId="77777777" w:rsidR="00B32EC4" w:rsidRDefault="00B32EC4">
      <w:pPr>
        <w:pStyle w:val="Ttulo1"/>
        <w:spacing w:before="280" w:after="280"/>
        <w:ind w:firstLine="0"/>
        <w:rPr>
          <w:rFonts w:ascii="Lato" w:eastAsia="Lato" w:hAnsi="Lato" w:cs="Lato"/>
          <w:b w:val="0"/>
        </w:rPr>
      </w:pPr>
      <w:bookmarkStart w:id="2" w:name="_heading=h.3znysh7" w:colFirst="0" w:colLast="0"/>
      <w:bookmarkEnd w:id="2"/>
    </w:p>
    <w:p w14:paraId="2C32A96D" w14:textId="77777777" w:rsidR="00B32EC4" w:rsidRDefault="00B32EC4">
      <w:pPr>
        <w:pStyle w:val="Ttulo1"/>
        <w:spacing w:before="280" w:after="280"/>
        <w:ind w:firstLine="0"/>
        <w:rPr>
          <w:rFonts w:ascii="Lato" w:eastAsia="Lato" w:hAnsi="Lato" w:cs="Lato"/>
          <w:b w:val="0"/>
        </w:rPr>
      </w:pPr>
    </w:p>
    <w:p w14:paraId="2E9A90C4" w14:textId="77777777" w:rsidR="00B32EC4" w:rsidRDefault="00B32EC4">
      <w:pPr>
        <w:pStyle w:val="Ttulo1"/>
        <w:spacing w:before="280" w:after="280"/>
        <w:ind w:firstLine="0"/>
        <w:rPr>
          <w:rFonts w:ascii="Lato" w:eastAsia="Lato" w:hAnsi="Lato" w:cs="Lato"/>
          <w:b w:val="0"/>
        </w:rPr>
      </w:pPr>
    </w:p>
    <w:p w14:paraId="7AB084B1" w14:textId="77777777" w:rsidR="00B32EC4" w:rsidRDefault="00000000">
      <w:pPr>
        <w:pStyle w:val="Ttulo1"/>
        <w:spacing w:before="280" w:after="280"/>
        <w:ind w:firstLine="0"/>
        <w:rPr>
          <w:rFonts w:ascii="Lato" w:eastAsia="Lato" w:hAnsi="Lato" w:cs="Lato"/>
          <w:color w:val="005693"/>
        </w:rPr>
      </w:pPr>
      <w:r>
        <w:rPr>
          <w:rFonts w:ascii="Lato" w:eastAsia="Lato" w:hAnsi="Lato" w:cs="Lato"/>
          <w:b w:val="0"/>
        </w:rPr>
        <w:br/>
      </w:r>
      <w:r>
        <w:rPr>
          <w:rFonts w:eastAsia="Lato" w:cs="Lato"/>
          <w:color w:val="005693"/>
        </w:rPr>
        <w:t>Descripción del proyecto y entregables</w:t>
      </w:r>
    </w:p>
    <w:tbl>
      <w:tblPr>
        <w:tblStyle w:val="ad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B32EC4" w14:paraId="20C37F5C" w14:textId="77777777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DF842B" w14:textId="77777777" w:rsidR="00B32EC4" w:rsidRDefault="00000000">
            <w:r>
              <w:rPr>
                <w:sz w:val="20"/>
              </w:rPr>
              <w:t>El proyecto consiste en el diseño, desarrollo, integración y despliegue de una plataforma web destinada a la gestión del control de acceso vehicular y peatonal en edificios y condominios.</w:t>
            </w:r>
          </w:p>
          <w:p w14:paraId="79DE47D9" w14:textId="77777777" w:rsidR="00B32EC4" w:rsidRDefault="00000000">
            <w:r>
              <w:rPr>
                <w:sz w:val="20"/>
              </w:rPr>
              <w:t xml:space="preserve">CAP integra un </w:t>
            </w:r>
            <w:proofErr w:type="spellStart"/>
            <w:r>
              <w:rPr>
                <w:sz w:val="20"/>
              </w:rPr>
              <w:t>frontend</w:t>
            </w:r>
            <w:proofErr w:type="spellEnd"/>
            <w:r>
              <w:rPr>
                <w:sz w:val="20"/>
              </w:rPr>
              <w:t xml:space="preserve"> desarrollado con </w:t>
            </w:r>
            <w:proofErr w:type="spellStart"/>
            <w:r>
              <w:rPr>
                <w:sz w:val="20"/>
              </w:rPr>
              <w:t>React</w:t>
            </w:r>
            <w:proofErr w:type="spellEnd"/>
            <w:r>
              <w:rPr>
                <w:sz w:val="20"/>
              </w:rPr>
              <w:t xml:space="preserve"> y Vite, un </w:t>
            </w:r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z w:val="20"/>
              </w:rPr>
              <w:t xml:space="preserve"> mediante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, una API REST y una base de datos PostgreSQL. La versión final se despliega utilizando </w:t>
            </w:r>
            <w:proofErr w:type="spellStart"/>
            <w:r>
              <w:rPr>
                <w:sz w:val="20"/>
              </w:rPr>
              <w:t>Vercel</w:t>
            </w:r>
            <w:proofErr w:type="spellEnd"/>
            <w:r>
              <w:rPr>
                <w:sz w:val="20"/>
              </w:rPr>
              <w:t xml:space="preserve"> para el </w:t>
            </w:r>
            <w:proofErr w:type="spellStart"/>
            <w:r>
              <w:rPr>
                <w:sz w:val="20"/>
              </w:rPr>
              <w:t>frontend</w:t>
            </w:r>
            <w:proofErr w:type="spellEnd"/>
            <w:r>
              <w:rPr>
                <w:sz w:val="20"/>
              </w:rPr>
              <w:t xml:space="preserve">, Render para el </w:t>
            </w:r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z w:val="20"/>
              </w:rPr>
              <w:t>/API y Neon para PostgreSQL.</w:t>
            </w:r>
          </w:p>
          <w:p w14:paraId="5F77550E" w14:textId="77777777" w:rsidR="00B32EC4" w:rsidRDefault="00000000">
            <w:r>
              <w:rPr>
                <w:sz w:val="20"/>
              </w:rPr>
              <w:t>Entregables principales:</w:t>
            </w:r>
          </w:p>
          <w:p w14:paraId="0006D26E" w14:textId="77777777" w:rsidR="00B32EC4" w:rsidRDefault="00000000">
            <w:r>
              <w:rPr>
                <w:sz w:val="20"/>
              </w:rPr>
              <w:t>• Plataforma web CAP con perfiles Residente, Guardia y Administrador.</w:t>
            </w:r>
            <w:r>
              <w:rPr>
                <w:sz w:val="20"/>
              </w:rPr>
              <w:br/>
              <w:t>• Autenticación y autorización mediante JWT.</w:t>
            </w:r>
            <w:r>
              <w:rPr>
                <w:sz w:val="20"/>
              </w:rPr>
              <w:br/>
              <w:t>• Gestión de usuarios y viviendas.</w:t>
            </w:r>
            <w:r>
              <w:rPr>
                <w:sz w:val="20"/>
              </w:rPr>
              <w:br/>
              <w:t>• Invitaciones QR individuales y para eventos.</w:t>
            </w:r>
            <w:r>
              <w:rPr>
                <w:sz w:val="20"/>
              </w:rPr>
              <w:br/>
              <w:t>• Gestión de vehículos y validación de patentes.</w:t>
            </w:r>
            <w:r>
              <w:rPr>
                <w:sz w:val="20"/>
              </w:rPr>
              <w:br/>
              <w:t xml:space="preserve">• </w:t>
            </w:r>
            <w:proofErr w:type="spellStart"/>
            <w:r>
              <w:rPr>
                <w:sz w:val="20"/>
              </w:rPr>
              <w:t>Dashboard</w:t>
            </w:r>
            <w:proofErr w:type="spellEnd"/>
            <w:r>
              <w:rPr>
                <w:sz w:val="20"/>
              </w:rPr>
              <w:t>, historial y registro de eventos de acceso.</w:t>
            </w:r>
            <w:r>
              <w:rPr>
                <w:sz w:val="20"/>
              </w:rPr>
              <w:br/>
              <w:t xml:space="preserve">• Arquitectura desplegada en </w:t>
            </w:r>
            <w:proofErr w:type="spellStart"/>
            <w:r>
              <w:rPr>
                <w:sz w:val="20"/>
              </w:rPr>
              <w:t>Vercel</w:t>
            </w:r>
            <w:proofErr w:type="spellEnd"/>
            <w:r>
              <w:rPr>
                <w:sz w:val="20"/>
              </w:rPr>
              <w:t>, Render y Neon.</w:t>
            </w:r>
            <w:r>
              <w:rPr>
                <w:sz w:val="20"/>
              </w:rPr>
              <w:br/>
              <w:t>• Reconocimiento automático de patentes mediante cámara.</w:t>
            </w:r>
            <w:r>
              <w:rPr>
                <w:sz w:val="20"/>
              </w:rPr>
              <w:br/>
              <w:t>• Integración con ESP32 para accesos vehiculares y peatonales.</w:t>
            </w:r>
            <w:r>
              <w:rPr>
                <w:sz w:val="20"/>
              </w:rPr>
              <w:br/>
              <w:t>• Scripts y documentación de base de datos.</w:t>
            </w:r>
            <w:r>
              <w:rPr>
                <w:sz w:val="20"/>
              </w:rPr>
              <w:br/>
              <w:t>• Documentación técnica y del Proyecto APT.</w:t>
            </w:r>
            <w:r>
              <w:rPr>
                <w:sz w:val="20"/>
              </w:rPr>
              <w:br/>
              <w:t>• Pruebas funcionales y de integración.</w:t>
            </w:r>
          </w:p>
        </w:tc>
      </w:tr>
    </w:tbl>
    <w:p w14:paraId="06F9A526" w14:textId="77777777" w:rsidR="00B32EC4" w:rsidRDefault="00000000">
      <w:pPr>
        <w:pStyle w:val="Ttulo1"/>
        <w:spacing w:before="280" w:after="280"/>
        <w:ind w:firstLine="0"/>
        <w:rPr>
          <w:rFonts w:ascii="Lato" w:eastAsia="Lato" w:hAnsi="Lato" w:cs="Lato"/>
          <w:color w:val="005693"/>
        </w:rPr>
      </w:pPr>
      <w:bookmarkStart w:id="3" w:name="_heading=h.u2xnwir3ottz" w:colFirst="0" w:colLast="0"/>
      <w:bookmarkEnd w:id="3"/>
      <w:r>
        <w:rPr>
          <w:rFonts w:eastAsia="Lato" w:cs="Lato"/>
          <w:color w:val="005693"/>
        </w:rPr>
        <w:t>Objetivos</w:t>
      </w:r>
    </w:p>
    <w:tbl>
      <w:tblPr>
        <w:tblStyle w:val="ae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12"/>
        <w:gridCol w:w="3058"/>
      </w:tblGrid>
      <w:tr w:rsidR="00B32EC4" w14:paraId="5D784163" w14:textId="77777777">
        <w:trPr>
          <w:trHeight w:val="223"/>
        </w:trPr>
        <w:tc>
          <w:tcPr>
            <w:tcW w:w="5812" w:type="dxa"/>
            <w:tcBorders>
              <w:top w:val="single" w:sz="4" w:space="0" w:color="003F6C"/>
              <w:left w:val="single" w:sz="4" w:space="0" w:color="003F6C"/>
              <w:bottom w:val="single" w:sz="4" w:space="0" w:color="005693"/>
              <w:right w:val="single" w:sz="4" w:space="0" w:color="003F6C"/>
            </w:tcBorders>
            <w:shd w:val="clear" w:color="auto" w:fill="003F6C"/>
          </w:tcPr>
          <w:p w14:paraId="324150D0" w14:textId="77777777" w:rsidR="00B32EC4" w:rsidRDefault="00000000">
            <w:r>
              <w:rPr>
                <w:b/>
                <w:sz w:val="20"/>
              </w:rPr>
              <w:t>Objetivo</w:t>
            </w:r>
          </w:p>
        </w:tc>
        <w:tc>
          <w:tcPr>
            <w:tcW w:w="3058" w:type="dxa"/>
            <w:tcBorders>
              <w:top w:val="single" w:sz="4" w:space="0" w:color="003F6C"/>
              <w:left w:val="single" w:sz="4" w:space="0" w:color="003F6C"/>
              <w:bottom w:val="single" w:sz="4" w:space="0" w:color="005693"/>
              <w:right w:val="single" w:sz="4" w:space="0" w:color="003F6C"/>
            </w:tcBorders>
            <w:shd w:val="clear" w:color="auto" w:fill="003F6C"/>
          </w:tcPr>
          <w:p w14:paraId="0EC60346" w14:textId="77777777" w:rsidR="00B32EC4" w:rsidRDefault="00000000">
            <w:r>
              <w:rPr>
                <w:b/>
                <w:sz w:val="20"/>
              </w:rPr>
              <w:t>Indicador de éxito</w:t>
            </w:r>
          </w:p>
        </w:tc>
      </w:tr>
      <w:tr w:rsidR="00B32EC4" w14:paraId="3A854D8B" w14:textId="77777777">
        <w:tc>
          <w:tcPr>
            <w:tcW w:w="8870" w:type="dxa"/>
            <w:gridSpan w:val="2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69714C34" w14:textId="77777777" w:rsidR="00B32EC4" w:rsidRDefault="00000000">
            <w:r>
              <w:rPr>
                <w:sz w:val="20"/>
              </w:rPr>
              <w:t>Los módulos comprometidos para la entrega final se encuentran operativos e integrados y las funciones pendientes quedan identificadas y documentadas.</w:t>
            </w:r>
          </w:p>
        </w:tc>
      </w:tr>
      <w:tr w:rsidR="00B32EC4" w14:paraId="677429EC" w14:textId="77777777">
        <w:tc>
          <w:tcPr>
            <w:tcW w:w="5812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FCA17E" w14:textId="77777777" w:rsidR="00B32EC4" w:rsidRDefault="00000000">
            <w:r>
              <w:rPr>
                <w:sz w:val="20"/>
              </w:rPr>
              <w:t>Cronograma (Tiempo)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 xml:space="preserve">Completar el proyecto dentro de la planificación académica definida para el Proyecto APT, organizada mediante Scrum y seis </w:t>
            </w:r>
            <w:proofErr w:type="spellStart"/>
            <w:r>
              <w:rPr>
                <w:sz w:val="20"/>
              </w:rPr>
              <w:t>sprints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05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CC2A00" w14:textId="77777777" w:rsidR="00B32EC4" w:rsidRDefault="00000000">
            <w:r>
              <w:rPr>
                <w:sz w:val="20"/>
              </w:rPr>
              <w:t>Cumplimiento de los hitos y entregables establecidos para cada fase, registrando y justificando los ajustes realizados al plan de trabajo.</w:t>
            </w:r>
          </w:p>
        </w:tc>
      </w:tr>
      <w:tr w:rsidR="00B32EC4" w14:paraId="0371A500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794076" w14:textId="77777777" w:rsidR="00B32EC4" w:rsidRDefault="00000000">
            <w:r>
              <w:rPr>
                <w:sz w:val="20"/>
              </w:rPr>
              <w:t>Costo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 xml:space="preserve">Desarrollar CAP utilizando los recursos tecnológicos </w:t>
            </w:r>
            <w:r>
              <w:rPr>
                <w:sz w:val="20"/>
              </w:rPr>
              <w:lastRenderedPageBreak/>
              <w:t>disponibles para el proyecto académico y servicios en la nube seleccionados.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AAE721" w14:textId="77777777" w:rsidR="00B32EC4" w:rsidRDefault="00000000">
            <w:r>
              <w:rPr>
                <w:sz w:val="20"/>
              </w:rPr>
              <w:lastRenderedPageBreak/>
              <w:t xml:space="preserve">El desarrollo se mantiene dentro de los recursos disponibles, sin requerir un presupuesto monetario formal </w:t>
            </w:r>
            <w:r>
              <w:rPr>
                <w:sz w:val="20"/>
              </w:rPr>
              <w:lastRenderedPageBreak/>
              <w:t>adicional para la versión académica.</w:t>
            </w:r>
          </w:p>
        </w:tc>
      </w:tr>
      <w:tr w:rsidR="00B32EC4" w14:paraId="4E04DD7B" w14:textId="77777777">
        <w:tc>
          <w:tcPr>
            <w:tcW w:w="5812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39D39378" w14:textId="77777777" w:rsidR="00B32EC4" w:rsidRDefault="00000000">
            <w:r>
              <w:rPr>
                <w:sz w:val="20"/>
              </w:rPr>
              <w:lastRenderedPageBreak/>
              <w:t>Calidad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Verificar que las funciones implementadas respondan a los requerimientos y reglas de negocio definidos para cada perfil.</w:t>
            </w:r>
          </w:p>
        </w:tc>
        <w:tc>
          <w:tcPr>
            <w:tcW w:w="3058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04CD2B5A" w14:textId="77777777" w:rsidR="00B32EC4" w:rsidRDefault="00000000">
            <w:r>
              <w:rPr>
                <w:sz w:val="20"/>
              </w:rPr>
              <w:t>Pruebas funcionales e integrales ejecutadas sobre los módulos principales, con incidencias relevantes corregidas o documentadas antes de la entrega final.</w:t>
            </w:r>
          </w:p>
        </w:tc>
      </w:tr>
      <w:tr w:rsidR="00B32EC4" w14:paraId="58EBB389" w14:textId="77777777">
        <w:tc>
          <w:tcPr>
            <w:tcW w:w="8870" w:type="dxa"/>
            <w:gridSpan w:val="2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2BB1A3F5" w14:textId="77777777" w:rsidR="00B32EC4" w:rsidRDefault="00000000">
            <w:r>
              <w:rPr>
                <w:sz w:val="20"/>
              </w:rPr>
              <w:t>Arquitectura documentada, despliegue funcional en la nube y propuesta de valor/diferenciación definida para CAP.</w:t>
            </w:r>
          </w:p>
        </w:tc>
      </w:tr>
    </w:tbl>
    <w:p w14:paraId="65537E30" w14:textId="77777777" w:rsidR="00B32EC4" w:rsidRDefault="00000000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bookmarkStart w:id="4" w:name="_heading=h.xl2bkyyil928" w:colFirst="0" w:colLast="0"/>
      <w:bookmarkEnd w:id="4"/>
      <w:r>
        <w:rPr>
          <w:rFonts w:eastAsia="Lato" w:cs="Lato"/>
          <w:color w:val="005693"/>
        </w:rPr>
        <w:br/>
        <w:t>Riesgos iniciales de alto nivel</w:t>
      </w:r>
    </w:p>
    <w:tbl>
      <w:tblPr>
        <w:tblStyle w:val="af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B32EC4" w14:paraId="765B2BF6" w14:textId="77777777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F1CD519" w14:textId="77777777" w:rsidR="00B32EC4" w:rsidRDefault="00000000">
            <w:r>
              <w:rPr>
                <w:sz w:val="20"/>
              </w:rPr>
              <w:t>El proyecto CAP presenta riesgos técnicos, de integración, planificación y operación que deben ser considerados durante su desarrollo.</w:t>
            </w:r>
          </w:p>
          <w:p w14:paraId="2027FBDF" w14:textId="77777777" w:rsidR="00B32EC4" w:rsidRDefault="00000000">
            <w:r>
              <w:rPr>
                <w:sz w:val="20"/>
              </w:rPr>
              <w:t xml:space="preserve">En el ámbito técnico, existe riesgo de incompatibilidades o fallas de comunicación entre el </w:t>
            </w:r>
            <w:proofErr w:type="spellStart"/>
            <w:r>
              <w:rPr>
                <w:sz w:val="20"/>
              </w:rPr>
              <w:t>frontend</w:t>
            </w:r>
            <w:proofErr w:type="spellEnd"/>
            <w:r>
              <w:rPr>
                <w:sz w:val="20"/>
              </w:rPr>
              <w:t xml:space="preserve"> desplegado en </w:t>
            </w:r>
            <w:proofErr w:type="spellStart"/>
            <w:r>
              <w:rPr>
                <w:sz w:val="20"/>
              </w:rPr>
              <w:t>Vercel</w:t>
            </w:r>
            <w:proofErr w:type="spellEnd"/>
            <w:r>
              <w:rPr>
                <w:sz w:val="20"/>
              </w:rPr>
              <w:t xml:space="preserve">, el </w:t>
            </w:r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z w:val="20"/>
              </w:rPr>
              <w:t>/API en Render y la base de datos PostgreSQL en Neon. También pueden producirse dificultades durante la implementación del reconocimiento automático de patentes debido a iluminación, calidad de imagen, posición de la cámara u otras condiciones externas.</w:t>
            </w:r>
          </w:p>
          <w:p w14:paraId="38F6610B" w14:textId="77777777" w:rsidR="00B32EC4" w:rsidRDefault="00000000">
            <w:r>
              <w:rPr>
                <w:sz w:val="20"/>
              </w:rPr>
              <w:t>La integración con ESP32 y componentes físicos representa otro riesgo, ya que requiere coordinar correctamente la comunicación entre software y hardware y validar el comportamiento de los dispositivos.</w:t>
            </w:r>
          </w:p>
          <w:p w14:paraId="5EF5C454" w14:textId="77777777" w:rsidR="00B32EC4" w:rsidRDefault="00000000">
            <w:r>
              <w:rPr>
                <w:sz w:val="20"/>
              </w:rPr>
              <w:t>En la gestión del proyecto, los principales riesgos corresponden a retrasos en funcionalidades pendientes, diferencias entre versiones locales y en la nube y disponibilidad limitada del equipo debido a obligaciones académicas. Estos riesgos se mitigan mediante división de responsabilidades por perfil, integración progresiva, control de versiones y pruebas por módulo.</w:t>
            </w:r>
          </w:p>
          <w:p w14:paraId="1579A27C" w14:textId="77777777" w:rsidR="00B32EC4" w:rsidRDefault="00000000">
            <w:r>
              <w:rPr>
                <w:sz w:val="20"/>
              </w:rPr>
              <w:t>Para una futura implementación comercial también deberán evaluarse disponibilidad, seguridad, protección de datos, infraestructura física, soporte y continuidad operacional.</w:t>
            </w:r>
          </w:p>
        </w:tc>
      </w:tr>
    </w:tbl>
    <w:p w14:paraId="21D3A460" w14:textId="77777777" w:rsidR="00C47C27" w:rsidRDefault="00C47C27">
      <w:pPr>
        <w:pStyle w:val="Ttulo1"/>
        <w:spacing w:before="280" w:after="280"/>
        <w:ind w:left="1" w:hanging="3"/>
        <w:rPr>
          <w:rFonts w:eastAsia="Lato" w:cs="Lato"/>
          <w:color w:val="005693"/>
        </w:rPr>
      </w:pPr>
      <w:bookmarkStart w:id="5" w:name="_heading=h.3dy6vkm" w:colFirst="0" w:colLast="0"/>
      <w:bookmarkEnd w:id="5"/>
    </w:p>
    <w:p w14:paraId="2688D872" w14:textId="77777777" w:rsidR="00C47C27" w:rsidRDefault="00C47C27">
      <w:pPr>
        <w:pStyle w:val="Ttulo1"/>
        <w:spacing w:before="280" w:after="280"/>
        <w:ind w:left="1" w:hanging="3"/>
        <w:rPr>
          <w:rFonts w:eastAsia="Lato" w:cs="Lato"/>
          <w:color w:val="005693"/>
        </w:rPr>
      </w:pPr>
    </w:p>
    <w:p w14:paraId="5243D4DE" w14:textId="77777777" w:rsidR="00C47C27" w:rsidRDefault="00C47C27">
      <w:pPr>
        <w:pStyle w:val="Ttulo1"/>
        <w:spacing w:before="280" w:after="280"/>
        <w:ind w:left="1" w:hanging="3"/>
        <w:rPr>
          <w:rFonts w:eastAsia="Lato" w:cs="Lato"/>
          <w:color w:val="005693"/>
        </w:rPr>
      </w:pPr>
    </w:p>
    <w:p w14:paraId="2DD9FBE3" w14:textId="77777777" w:rsidR="00C47C27" w:rsidRDefault="00C47C27">
      <w:pPr>
        <w:pStyle w:val="Ttulo1"/>
        <w:spacing w:before="280" w:after="280"/>
        <w:ind w:left="1" w:hanging="3"/>
        <w:rPr>
          <w:rFonts w:eastAsia="Lato" w:cs="Lato"/>
          <w:color w:val="005693"/>
        </w:rPr>
      </w:pPr>
    </w:p>
    <w:p w14:paraId="22B2700F" w14:textId="0F4A3B84" w:rsidR="00B32EC4" w:rsidRDefault="00000000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r>
        <w:rPr>
          <w:rFonts w:eastAsia="Lato" w:cs="Lato"/>
          <w:color w:val="005693"/>
        </w:rPr>
        <w:lastRenderedPageBreak/>
        <w:br/>
        <w:t>Cronograma de hitos principales</w:t>
      </w:r>
    </w:p>
    <w:tbl>
      <w:tblPr>
        <w:tblStyle w:val="af0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63"/>
        <w:gridCol w:w="2207"/>
      </w:tblGrid>
      <w:tr w:rsidR="00B32EC4" w14:paraId="52896897" w14:textId="77777777">
        <w:tc>
          <w:tcPr>
            <w:tcW w:w="6663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3281B44F" w14:textId="77777777" w:rsidR="00B32EC4" w:rsidRDefault="00000000">
            <w:r>
              <w:rPr>
                <w:b/>
                <w:sz w:val="20"/>
              </w:rPr>
              <w:t>Hito</w:t>
            </w:r>
          </w:p>
        </w:tc>
        <w:tc>
          <w:tcPr>
            <w:tcW w:w="2207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34EF11C4" w14:textId="77777777" w:rsidR="00B32EC4" w:rsidRDefault="00000000">
            <w:r>
              <w:rPr>
                <w:b/>
                <w:sz w:val="20"/>
              </w:rPr>
              <w:t>Fecha tope</w:t>
            </w:r>
          </w:p>
        </w:tc>
      </w:tr>
      <w:tr w:rsidR="00B32EC4" w14:paraId="59C878C8" w14:textId="77777777">
        <w:tc>
          <w:tcPr>
            <w:tcW w:w="6663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7E4144" w14:textId="77777777" w:rsidR="00B32EC4" w:rsidRDefault="00000000">
            <w:r>
              <w:rPr>
                <w:sz w:val="20"/>
              </w:rPr>
              <w:t>Inicio y planificación del proyecto</w:t>
            </w:r>
          </w:p>
        </w:tc>
        <w:tc>
          <w:tcPr>
            <w:tcW w:w="2207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9ADACC" w14:textId="77777777" w:rsidR="00B32EC4" w:rsidRDefault="00000000">
            <w:r>
              <w:rPr>
                <w:sz w:val="20"/>
              </w:rPr>
              <w:t>Semana 1</w:t>
            </w:r>
          </w:p>
        </w:tc>
      </w:tr>
      <w:tr w:rsidR="00B32EC4" w14:paraId="01EBC4DA" w14:textId="77777777">
        <w:tc>
          <w:tcPr>
            <w:tcW w:w="66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ACE8517" w14:textId="77777777" w:rsidR="00B32EC4" w:rsidRDefault="00000000">
            <w:r>
              <w:rPr>
                <w:sz w:val="20"/>
              </w:rPr>
              <w:t>Definición de requerimientos, backlog y arquitectura</w:t>
            </w:r>
          </w:p>
        </w:tc>
        <w:tc>
          <w:tcPr>
            <w:tcW w:w="22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D4CDE5" w14:textId="77777777" w:rsidR="00B32EC4" w:rsidRDefault="00000000">
            <w:r>
              <w:rPr>
                <w:sz w:val="20"/>
              </w:rPr>
              <w:t>Semana 3</w:t>
            </w:r>
          </w:p>
        </w:tc>
      </w:tr>
      <w:tr w:rsidR="00B32EC4" w14:paraId="2F16FF93" w14:textId="77777777">
        <w:tc>
          <w:tcPr>
            <w:tcW w:w="66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EB9FEF" w14:textId="77777777" w:rsidR="00B32EC4" w:rsidRDefault="00000000">
            <w:r>
              <w:rPr>
                <w:sz w:val="20"/>
              </w:rPr>
              <w:t>Diseño e implementación de base de datos</w:t>
            </w:r>
          </w:p>
        </w:tc>
        <w:tc>
          <w:tcPr>
            <w:tcW w:w="22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636B46" w14:textId="77777777" w:rsidR="00B32EC4" w:rsidRDefault="00000000">
            <w:r>
              <w:rPr>
                <w:sz w:val="20"/>
              </w:rPr>
              <w:t>Semana 5</w:t>
            </w:r>
          </w:p>
        </w:tc>
      </w:tr>
      <w:tr w:rsidR="00B32EC4" w14:paraId="73497EED" w14:textId="77777777">
        <w:tc>
          <w:tcPr>
            <w:tcW w:w="66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576526" w14:textId="77777777" w:rsidR="00B32EC4" w:rsidRDefault="00000000">
            <w:r>
              <w:rPr>
                <w:sz w:val="20"/>
              </w:rPr>
              <w:t>Desarrollo de perfiles Residente, Guardia y Administrador</w:t>
            </w:r>
          </w:p>
        </w:tc>
        <w:tc>
          <w:tcPr>
            <w:tcW w:w="22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D025DD" w14:textId="77777777" w:rsidR="00B32EC4" w:rsidRDefault="00000000">
            <w:r>
              <w:rPr>
                <w:sz w:val="20"/>
              </w:rPr>
              <w:t>Semana 9</w:t>
            </w:r>
          </w:p>
        </w:tc>
      </w:tr>
      <w:tr w:rsidR="00B32EC4" w14:paraId="55DF541A" w14:textId="77777777">
        <w:tc>
          <w:tcPr>
            <w:tcW w:w="66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5973CA9" w14:textId="77777777" w:rsidR="00B32EC4" w:rsidRDefault="00000000">
            <w:r>
              <w:rPr>
                <w:sz w:val="20"/>
              </w:rPr>
              <w:t xml:space="preserve">Integración de QR, eventos, vehículos y </w:t>
            </w:r>
            <w:proofErr w:type="spellStart"/>
            <w:r>
              <w:rPr>
                <w:sz w:val="20"/>
              </w:rPr>
              <w:t>dashboard</w:t>
            </w:r>
            <w:proofErr w:type="spellEnd"/>
          </w:p>
        </w:tc>
        <w:tc>
          <w:tcPr>
            <w:tcW w:w="22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FF1541" w14:textId="77777777" w:rsidR="00B32EC4" w:rsidRDefault="00000000">
            <w:r>
              <w:rPr>
                <w:sz w:val="20"/>
              </w:rPr>
              <w:t>Semana 11</w:t>
            </w:r>
          </w:p>
        </w:tc>
      </w:tr>
      <w:tr w:rsidR="00B32EC4" w14:paraId="203F90D7" w14:textId="77777777">
        <w:tc>
          <w:tcPr>
            <w:tcW w:w="66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3AA3C17" w14:textId="77777777" w:rsidR="00B32EC4" w:rsidRDefault="00000000">
            <w:r>
              <w:rPr>
                <w:sz w:val="20"/>
              </w:rPr>
              <w:t xml:space="preserve">Despliegue e integración en </w:t>
            </w:r>
            <w:proofErr w:type="spellStart"/>
            <w:r>
              <w:rPr>
                <w:sz w:val="20"/>
              </w:rPr>
              <w:t>Vercel</w:t>
            </w:r>
            <w:proofErr w:type="spellEnd"/>
            <w:r>
              <w:rPr>
                <w:sz w:val="20"/>
              </w:rPr>
              <w:t>, Render y Neon</w:t>
            </w:r>
          </w:p>
        </w:tc>
        <w:tc>
          <w:tcPr>
            <w:tcW w:w="22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D0259B" w14:textId="77777777" w:rsidR="00B32EC4" w:rsidRDefault="00000000">
            <w:r>
              <w:rPr>
                <w:sz w:val="20"/>
              </w:rPr>
              <w:t>Semana 13</w:t>
            </w:r>
          </w:p>
        </w:tc>
      </w:tr>
      <w:tr w:rsidR="00B32EC4" w14:paraId="204364FA" w14:textId="77777777">
        <w:tc>
          <w:tcPr>
            <w:tcW w:w="66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A4404D" w14:textId="77777777" w:rsidR="00B32EC4" w:rsidRDefault="00000000">
            <w:r>
              <w:rPr>
                <w:sz w:val="20"/>
              </w:rPr>
              <w:t>Integración OCR/ESP32 y pruebas integrales</w:t>
            </w:r>
          </w:p>
        </w:tc>
        <w:tc>
          <w:tcPr>
            <w:tcW w:w="22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43ACA7" w14:textId="77777777" w:rsidR="00B32EC4" w:rsidRDefault="00000000">
            <w:r>
              <w:rPr>
                <w:sz w:val="20"/>
              </w:rPr>
              <w:t>Semana 15</w:t>
            </w:r>
          </w:p>
        </w:tc>
      </w:tr>
      <w:tr w:rsidR="00B32EC4" w14:paraId="6399010D" w14:textId="77777777">
        <w:tc>
          <w:tcPr>
            <w:tcW w:w="66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858A49" w14:textId="77777777" w:rsidR="00B32EC4" w:rsidRDefault="00000000">
            <w:r>
              <w:rPr>
                <w:sz w:val="20"/>
              </w:rPr>
              <w:t>Documentación, ajustes y entrega final</w:t>
            </w:r>
          </w:p>
        </w:tc>
        <w:tc>
          <w:tcPr>
            <w:tcW w:w="22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16E697" w14:textId="77777777" w:rsidR="00B32EC4" w:rsidRDefault="00000000">
            <w:r>
              <w:rPr>
                <w:sz w:val="20"/>
              </w:rPr>
              <w:t>Semana 16</w:t>
            </w:r>
          </w:p>
        </w:tc>
      </w:tr>
    </w:tbl>
    <w:p w14:paraId="7FCA3386" w14:textId="77777777" w:rsidR="00B32EC4" w:rsidRDefault="00000000">
      <w:pPr>
        <w:pStyle w:val="Ttulo1"/>
        <w:spacing w:before="280" w:after="280"/>
        <w:ind w:left="1" w:hanging="3"/>
        <w:rPr>
          <w:rFonts w:ascii="Lato" w:eastAsia="Lato" w:hAnsi="Lato" w:cs="Lato"/>
          <w:color w:val="003F6C"/>
        </w:rPr>
      </w:pPr>
      <w:bookmarkStart w:id="6" w:name="_heading=h.1t3h5sf" w:colFirst="0" w:colLast="0"/>
      <w:bookmarkEnd w:id="6"/>
      <w:r>
        <w:rPr>
          <w:rFonts w:eastAsia="Lato" w:cs="Lato"/>
          <w:color w:val="003F6C"/>
        </w:rPr>
        <w:t>Presupuesto inicial asignado</w:t>
      </w:r>
    </w:p>
    <w:tbl>
      <w:tblPr>
        <w:tblStyle w:val="af1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B32EC4" w14:paraId="24EF7B3B" w14:textId="77777777">
        <w:trPr>
          <w:trHeight w:val="870"/>
        </w:trPr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B2799CA" w14:textId="77777777" w:rsidR="00B32EC4" w:rsidRDefault="00000000">
            <w:r>
              <w:rPr>
                <w:sz w:val="20"/>
              </w:rPr>
              <w:t>CAP corresponde a un proyecto académico y no cuenta con un presupuesto monetario formal asignado para su desarrollo. El equipo utiliza principalmente recursos propios, herramientas de desarrollo disponibles y servicios en la nube seleccionados para implementar la versión funcional.</w:t>
            </w:r>
          </w:p>
          <w:p w14:paraId="09438279" w14:textId="77777777" w:rsidR="00B32EC4" w:rsidRDefault="00000000">
            <w:r>
              <w:rPr>
                <w:sz w:val="20"/>
              </w:rPr>
              <w:t xml:space="preserve">Los principales recursos tecnológicos consideran equipos personales, conexión a Internet, GitHub, </w:t>
            </w:r>
            <w:proofErr w:type="spellStart"/>
            <w:r>
              <w:rPr>
                <w:sz w:val="20"/>
              </w:rPr>
              <w:t>React</w:t>
            </w:r>
            <w:proofErr w:type="spellEnd"/>
            <w:r>
              <w:rPr>
                <w:sz w:val="20"/>
              </w:rPr>
              <w:t xml:space="preserve">/Vite,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, PostgreSQL y los servicios </w:t>
            </w:r>
            <w:proofErr w:type="spellStart"/>
            <w:r>
              <w:rPr>
                <w:sz w:val="20"/>
              </w:rPr>
              <w:t>Vercel</w:t>
            </w:r>
            <w:proofErr w:type="spellEnd"/>
            <w:r>
              <w:rPr>
                <w:sz w:val="20"/>
              </w:rPr>
              <w:t>, Render y Neon. Para la etapa de integración física se contemplan además ESP32, servomotores, cámara y componentes electrónicos necesarios para la maqueta.</w:t>
            </w:r>
          </w:p>
          <w:p w14:paraId="7DF1163F" w14:textId="77777777" w:rsidR="00B32EC4" w:rsidRDefault="00000000">
            <w:r>
              <w:rPr>
                <w:sz w:val="20"/>
              </w:rPr>
              <w:t>En una futura implementación comercial deberá elaborarse un presupuesto específico que considere infraestructura física, dispositivos, instalación, servicios en la nube, soporte, mantenimiento y costos operacionales según las características de cada comunidad.</w:t>
            </w:r>
          </w:p>
        </w:tc>
      </w:tr>
    </w:tbl>
    <w:p w14:paraId="12574228" w14:textId="77777777" w:rsidR="00B32EC4" w:rsidRDefault="00B32EC4">
      <w:pPr>
        <w:pStyle w:val="Ttulo1"/>
        <w:spacing w:before="280" w:after="280"/>
        <w:ind w:left="1" w:hanging="3"/>
        <w:rPr>
          <w:rFonts w:ascii="Lato" w:eastAsia="Lato" w:hAnsi="Lato" w:cs="Lato"/>
          <w:b w:val="0"/>
        </w:rPr>
      </w:pPr>
    </w:p>
    <w:p w14:paraId="3891A317" w14:textId="77777777" w:rsidR="00B32EC4" w:rsidRDefault="00B32EC4">
      <w:pPr>
        <w:pStyle w:val="Ttulo1"/>
        <w:spacing w:before="280" w:after="280"/>
        <w:ind w:left="1" w:hanging="3"/>
        <w:rPr>
          <w:rFonts w:ascii="Lato" w:eastAsia="Lato" w:hAnsi="Lato" w:cs="Lato"/>
          <w:b w:val="0"/>
        </w:rPr>
      </w:pPr>
    </w:p>
    <w:p w14:paraId="462A89CA" w14:textId="77777777" w:rsidR="00B32EC4" w:rsidRDefault="00B32EC4">
      <w:pPr>
        <w:pStyle w:val="Ttulo1"/>
        <w:spacing w:before="280" w:after="280"/>
        <w:ind w:left="1" w:hanging="3"/>
        <w:rPr>
          <w:rFonts w:ascii="Lato" w:eastAsia="Lato" w:hAnsi="Lato" w:cs="Lato"/>
          <w:b w:val="0"/>
        </w:rPr>
      </w:pPr>
    </w:p>
    <w:p w14:paraId="242933C4" w14:textId="77777777" w:rsidR="00C47C27" w:rsidRPr="00C47C27" w:rsidRDefault="00C47C27" w:rsidP="00C47C27"/>
    <w:p w14:paraId="68F4DB74" w14:textId="77777777" w:rsidR="00B32EC4" w:rsidRDefault="00000000">
      <w:pPr>
        <w:pStyle w:val="Ttulo1"/>
        <w:spacing w:before="280" w:after="280"/>
        <w:ind w:left="1" w:hanging="3"/>
        <w:rPr>
          <w:rFonts w:ascii="Lato" w:eastAsia="Lato" w:hAnsi="Lato" w:cs="Lato"/>
          <w:color w:val="003F6C"/>
        </w:rPr>
      </w:pPr>
      <w:r>
        <w:rPr>
          <w:rFonts w:ascii="Lato" w:eastAsia="Lato" w:hAnsi="Lato" w:cs="Lato"/>
          <w:b w:val="0"/>
        </w:rPr>
        <w:lastRenderedPageBreak/>
        <w:br/>
      </w:r>
      <w:r>
        <w:rPr>
          <w:rFonts w:eastAsia="Lato" w:cs="Lato"/>
          <w:color w:val="003F6C"/>
        </w:rPr>
        <w:t>Lista de Interesados (</w:t>
      </w:r>
      <w:proofErr w:type="spellStart"/>
      <w:r>
        <w:rPr>
          <w:rFonts w:eastAsia="Lato" w:cs="Lato"/>
          <w:color w:val="003F6C"/>
        </w:rPr>
        <w:t>stakeholders</w:t>
      </w:r>
      <w:proofErr w:type="spellEnd"/>
      <w:r>
        <w:rPr>
          <w:rFonts w:eastAsia="Lato" w:cs="Lato"/>
          <w:color w:val="003F6C"/>
        </w:rPr>
        <w:t>)</w:t>
      </w:r>
    </w:p>
    <w:tbl>
      <w:tblPr>
        <w:tblStyle w:val="af2"/>
        <w:tblW w:w="66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2117"/>
        <w:gridCol w:w="2245"/>
      </w:tblGrid>
      <w:tr w:rsidR="00B32EC4" w14:paraId="4C33220F" w14:textId="77777777">
        <w:tc>
          <w:tcPr>
            <w:tcW w:w="2263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1493DF83" w14:textId="77777777" w:rsidR="00B32EC4" w:rsidRDefault="00000000">
            <w:r>
              <w:rPr>
                <w:b/>
                <w:sz w:val="20"/>
              </w:rPr>
              <w:t>Nombre</w:t>
            </w:r>
          </w:p>
        </w:tc>
        <w:tc>
          <w:tcPr>
            <w:tcW w:w="2117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07F26D6D" w14:textId="77777777" w:rsidR="00B32EC4" w:rsidRDefault="00000000">
            <w:r>
              <w:rPr>
                <w:b/>
                <w:sz w:val="20"/>
              </w:rPr>
              <w:t>Cargo</w:t>
            </w:r>
          </w:p>
        </w:tc>
        <w:tc>
          <w:tcPr>
            <w:tcW w:w="2245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7A5C90FD" w14:textId="77777777" w:rsidR="00B32EC4" w:rsidRDefault="00000000">
            <w:r>
              <w:rPr>
                <w:b/>
                <w:sz w:val="20"/>
              </w:rPr>
              <w:t>Departamento / División</w:t>
            </w:r>
          </w:p>
        </w:tc>
      </w:tr>
      <w:tr w:rsidR="00B32EC4" w14:paraId="3392FE55" w14:textId="77777777">
        <w:tc>
          <w:tcPr>
            <w:tcW w:w="22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AE85DE" w14:textId="77777777" w:rsidR="00B32EC4" w:rsidRDefault="00000000">
            <w:r>
              <w:rPr>
                <w:sz w:val="20"/>
              </w:rPr>
              <w:t>Docente responsable del Proyecto APT</w:t>
            </w:r>
          </w:p>
        </w:tc>
        <w:tc>
          <w:tcPr>
            <w:tcW w:w="21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528F7C" w14:textId="77777777" w:rsidR="00B32EC4" w:rsidRDefault="00000000">
            <w:r>
              <w:rPr>
                <w:sz w:val="20"/>
              </w:rPr>
              <w:t>Patrocinador / Supervisor académico</w:t>
            </w:r>
          </w:p>
        </w:tc>
        <w:tc>
          <w:tcPr>
            <w:tcW w:w="22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5748DC" w14:textId="77777777" w:rsidR="00B32EC4" w:rsidRDefault="00000000">
            <w:r>
              <w:rPr>
                <w:sz w:val="20"/>
              </w:rPr>
              <w:t>Duoc UC</w:t>
            </w:r>
          </w:p>
        </w:tc>
      </w:tr>
      <w:tr w:rsidR="00B32EC4" w14:paraId="5402FD68" w14:textId="77777777">
        <w:tc>
          <w:tcPr>
            <w:tcW w:w="22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33D7A0" w14:textId="77777777" w:rsidR="00B32EC4" w:rsidRDefault="00000000">
            <w:r>
              <w:rPr>
                <w:sz w:val="20"/>
              </w:rPr>
              <w:t>César Escamilla</w:t>
            </w:r>
          </w:p>
        </w:tc>
        <w:tc>
          <w:tcPr>
            <w:tcW w:w="21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E3D94F" w14:textId="77777777" w:rsidR="00B32EC4" w:rsidRDefault="00000000">
            <w:proofErr w:type="spellStart"/>
            <w:r>
              <w:rPr>
                <w:sz w:val="20"/>
              </w:rPr>
              <w:t>Product</w:t>
            </w:r>
            <w:proofErr w:type="spellEnd"/>
            <w:r>
              <w:rPr>
                <w:sz w:val="20"/>
              </w:rPr>
              <w:t xml:space="preserve"> Manager / Integrante del equipo</w:t>
            </w:r>
          </w:p>
        </w:tc>
        <w:tc>
          <w:tcPr>
            <w:tcW w:w="22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1490C6" w14:textId="77777777" w:rsidR="00B32EC4" w:rsidRDefault="00000000">
            <w:r>
              <w:rPr>
                <w:sz w:val="20"/>
              </w:rPr>
              <w:t>Proyecto CAP</w:t>
            </w:r>
          </w:p>
        </w:tc>
      </w:tr>
      <w:tr w:rsidR="00B32EC4" w14:paraId="202421BB" w14:textId="77777777">
        <w:tc>
          <w:tcPr>
            <w:tcW w:w="22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C053D4" w14:textId="77777777" w:rsidR="00B32EC4" w:rsidRDefault="00000000">
            <w:r>
              <w:rPr>
                <w:sz w:val="20"/>
              </w:rPr>
              <w:t>Carlos Ycochea</w:t>
            </w:r>
          </w:p>
        </w:tc>
        <w:tc>
          <w:tcPr>
            <w:tcW w:w="21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5CA5B7" w14:textId="77777777" w:rsidR="00B32EC4" w:rsidRDefault="00000000">
            <w:r>
              <w:rPr>
                <w:sz w:val="20"/>
              </w:rPr>
              <w:t>Desarrollador - Perfil Administrador</w:t>
            </w:r>
          </w:p>
        </w:tc>
        <w:tc>
          <w:tcPr>
            <w:tcW w:w="22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4E0BB5" w14:textId="77777777" w:rsidR="00B32EC4" w:rsidRDefault="00000000">
            <w:r>
              <w:rPr>
                <w:sz w:val="20"/>
              </w:rPr>
              <w:t>Proyecto CAP</w:t>
            </w:r>
          </w:p>
        </w:tc>
      </w:tr>
      <w:tr w:rsidR="00B32EC4" w14:paraId="2CA5485F" w14:textId="77777777">
        <w:tc>
          <w:tcPr>
            <w:tcW w:w="22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2EC9E5" w14:textId="77777777" w:rsidR="00B32EC4" w:rsidRDefault="00000000">
            <w:r>
              <w:rPr>
                <w:sz w:val="20"/>
              </w:rPr>
              <w:t>Ernesto Neculan</w:t>
            </w:r>
          </w:p>
        </w:tc>
        <w:tc>
          <w:tcPr>
            <w:tcW w:w="21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F040A32" w14:textId="77777777" w:rsidR="00B32EC4" w:rsidRDefault="00000000">
            <w:r>
              <w:rPr>
                <w:sz w:val="20"/>
              </w:rPr>
              <w:t>Desarrollador - Perfil Guardia</w:t>
            </w:r>
          </w:p>
        </w:tc>
        <w:tc>
          <w:tcPr>
            <w:tcW w:w="22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07D5E4" w14:textId="77777777" w:rsidR="00B32EC4" w:rsidRDefault="00000000">
            <w:r>
              <w:rPr>
                <w:sz w:val="20"/>
              </w:rPr>
              <w:t>Proyecto CAP</w:t>
            </w:r>
          </w:p>
        </w:tc>
      </w:tr>
      <w:tr w:rsidR="00B32EC4" w14:paraId="127B2B07" w14:textId="77777777">
        <w:tc>
          <w:tcPr>
            <w:tcW w:w="22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D6355C" w14:textId="77777777" w:rsidR="00B32EC4" w:rsidRDefault="00000000">
            <w:r>
              <w:rPr>
                <w:sz w:val="20"/>
              </w:rPr>
              <w:t>Residentes</w:t>
            </w:r>
          </w:p>
        </w:tc>
        <w:tc>
          <w:tcPr>
            <w:tcW w:w="21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C9E3E3" w14:textId="77777777" w:rsidR="00B32EC4" w:rsidRDefault="00000000">
            <w:r>
              <w:rPr>
                <w:sz w:val="20"/>
              </w:rPr>
              <w:t>Usuario final</w:t>
            </w:r>
          </w:p>
        </w:tc>
        <w:tc>
          <w:tcPr>
            <w:tcW w:w="22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33850A9" w14:textId="77777777" w:rsidR="00B32EC4" w:rsidRDefault="00000000">
            <w:r>
              <w:rPr>
                <w:sz w:val="20"/>
              </w:rPr>
              <w:t>Comunidad residencial</w:t>
            </w:r>
          </w:p>
        </w:tc>
      </w:tr>
      <w:tr w:rsidR="00B32EC4" w14:paraId="67680204" w14:textId="77777777">
        <w:tc>
          <w:tcPr>
            <w:tcW w:w="22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2E77E6" w14:textId="77777777" w:rsidR="00B32EC4" w:rsidRDefault="00000000">
            <w:r>
              <w:rPr>
                <w:sz w:val="20"/>
              </w:rPr>
              <w:t>Guardias / Administración del condominio</w:t>
            </w:r>
          </w:p>
        </w:tc>
        <w:tc>
          <w:tcPr>
            <w:tcW w:w="21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BA698E" w14:textId="77777777" w:rsidR="00B32EC4" w:rsidRDefault="00000000">
            <w:r>
              <w:rPr>
                <w:sz w:val="20"/>
              </w:rPr>
              <w:t>Usuarios operativos y administrativos</w:t>
            </w:r>
          </w:p>
        </w:tc>
        <w:tc>
          <w:tcPr>
            <w:tcW w:w="22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702C81" w14:textId="77777777" w:rsidR="00B32EC4" w:rsidRDefault="00000000">
            <w:r>
              <w:rPr>
                <w:sz w:val="20"/>
              </w:rPr>
              <w:t>Comunidad residencial</w:t>
            </w:r>
          </w:p>
        </w:tc>
      </w:tr>
    </w:tbl>
    <w:p w14:paraId="60109303" w14:textId="77777777" w:rsidR="00B32EC4" w:rsidRDefault="00000000">
      <w:pPr>
        <w:pStyle w:val="Ttulo1"/>
        <w:spacing w:before="280" w:after="280"/>
        <w:ind w:left="1" w:hanging="3"/>
        <w:rPr>
          <w:rFonts w:ascii="Lato" w:eastAsia="Lato" w:hAnsi="Lato" w:cs="Lato"/>
          <w:color w:val="003F6C"/>
        </w:rPr>
      </w:pPr>
      <w:bookmarkStart w:id="7" w:name="_heading=h.2s8eyo1" w:colFirst="0" w:colLast="0"/>
      <w:bookmarkEnd w:id="7"/>
      <w:r>
        <w:rPr>
          <w:rFonts w:ascii="Lato" w:eastAsia="Lato" w:hAnsi="Lato" w:cs="Lato"/>
          <w:b w:val="0"/>
        </w:rPr>
        <w:br/>
      </w:r>
      <w:r>
        <w:rPr>
          <w:rFonts w:eastAsia="Lato" w:cs="Lato"/>
          <w:color w:val="003F6C"/>
        </w:rPr>
        <w:t>Asignación del gerente de proyecto y nivel de autoridad</w:t>
      </w:r>
    </w:p>
    <w:p w14:paraId="76E4C649" w14:textId="77777777" w:rsidR="00B32EC4" w:rsidRDefault="00000000">
      <w:pPr>
        <w:pStyle w:val="Ttulo2"/>
        <w:spacing w:before="280" w:after="280"/>
        <w:ind w:hanging="2"/>
        <w:rPr>
          <w:rFonts w:ascii="Lato" w:eastAsia="Lato" w:hAnsi="Lato" w:cs="Lato"/>
          <w:color w:val="666666"/>
        </w:rPr>
      </w:pPr>
      <w:r>
        <w:rPr>
          <w:rFonts w:eastAsia="Lato" w:cs="Lato"/>
          <w:color w:val="666666"/>
        </w:rPr>
        <w:t>Gerente de proyecto</w:t>
      </w:r>
    </w:p>
    <w:tbl>
      <w:tblPr>
        <w:tblStyle w:val="af3"/>
        <w:tblW w:w="66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6"/>
        <w:gridCol w:w="2244"/>
        <w:gridCol w:w="2245"/>
      </w:tblGrid>
      <w:tr w:rsidR="00B32EC4" w14:paraId="40647D73" w14:textId="77777777">
        <w:tc>
          <w:tcPr>
            <w:tcW w:w="2136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4197C373" w14:textId="77777777" w:rsidR="00B32EC4" w:rsidRDefault="00000000">
            <w:r>
              <w:rPr>
                <w:b/>
                <w:sz w:val="20"/>
              </w:rPr>
              <w:t>Nombre</w:t>
            </w:r>
          </w:p>
        </w:tc>
        <w:tc>
          <w:tcPr>
            <w:tcW w:w="2244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7631E007" w14:textId="77777777" w:rsidR="00B32EC4" w:rsidRDefault="00000000">
            <w:r>
              <w:rPr>
                <w:b/>
                <w:sz w:val="20"/>
              </w:rPr>
              <w:t>Cargo</w:t>
            </w:r>
          </w:p>
        </w:tc>
        <w:tc>
          <w:tcPr>
            <w:tcW w:w="2245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726C50CB" w14:textId="77777777" w:rsidR="00B32EC4" w:rsidRDefault="00000000">
            <w:r>
              <w:rPr>
                <w:b/>
                <w:sz w:val="20"/>
              </w:rPr>
              <w:t>Departamento / División</w:t>
            </w:r>
          </w:p>
        </w:tc>
      </w:tr>
      <w:tr w:rsidR="00B32EC4" w14:paraId="67F968BD" w14:textId="77777777">
        <w:tc>
          <w:tcPr>
            <w:tcW w:w="21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2D686F" w14:textId="77777777" w:rsidR="00B32EC4" w:rsidRDefault="00000000">
            <w:r>
              <w:rPr>
                <w:sz w:val="20"/>
              </w:rPr>
              <w:t>César Escamilla</w:t>
            </w:r>
          </w:p>
        </w:tc>
        <w:tc>
          <w:tcPr>
            <w:tcW w:w="22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B0C6B59" w14:textId="77777777" w:rsidR="00B32EC4" w:rsidRDefault="00000000">
            <w:proofErr w:type="spellStart"/>
            <w:r>
              <w:rPr>
                <w:sz w:val="20"/>
              </w:rPr>
              <w:t>Product</w:t>
            </w:r>
            <w:proofErr w:type="spellEnd"/>
            <w:r>
              <w:rPr>
                <w:sz w:val="20"/>
              </w:rPr>
              <w:t xml:space="preserve"> Manager / Coordinación del proyecto</w:t>
            </w:r>
          </w:p>
        </w:tc>
        <w:tc>
          <w:tcPr>
            <w:tcW w:w="22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67F2D4B" w14:textId="77777777" w:rsidR="00B32EC4" w:rsidRDefault="00000000">
            <w:r>
              <w:rPr>
                <w:sz w:val="20"/>
              </w:rPr>
              <w:t>Proyecto CAP - Duoc UC</w:t>
            </w:r>
          </w:p>
        </w:tc>
      </w:tr>
    </w:tbl>
    <w:p w14:paraId="19B2F97B" w14:textId="77777777" w:rsidR="00C47C27" w:rsidRDefault="00C47C27">
      <w:pPr>
        <w:pStyle w:val="Ttulo2"/>
        <w:spacing w:before="280" w:after="280"/>
        <w:ind w:hanging="2"/>
        <w:rPr>
          <w:rFonts w:ascii="Lato" w:eastAsia="Lato" w:hAnsi="Lato" w:cs="Lato"/>
          <w:b w:val="0"/>
        </w:rPr>
      </w:pPr>
      <w:bookmarkStart w:id="8" w:name="_heading=h.17dp8vu" w:colFirst="0" w:colLast="0"/>
      <w:bookmarkEnd w:id="8"/>
    </w:p>
    <w:p w14:paraId="2D9D30FA" w14:textId="77777777" w:rsidR="00C47C27" w:rsidRDefault="00C47C27">
      <w:pPr>
        <w:pStyle w:val="Ttulo2"/>
        <w:spacing w:before="280" w:after="280"/>
        <w:ind w:hanging="2"/>
        <w:rPr>
          <w:rFonts w:ascii="Lato" w:eastAsia="Lato" w:hAnsi="Lato" w:cs="Lato"/>
          <w:b w:val="0"/>
        </w:rPr>
      </w:pPr>
    </w:p>
    <w:p w14:paraId="20AF4181" w14:textId="77777777" w:rsidR="00C47C27" w:rsidRDefault="00C47C27">
      <w:pPr>
        <w:pStyle w:val="Ttulo2"/>
        <w:spacing w:before="280" w:after="280"/>
        <w:ind w:hanging="2"/>
        <w:rPr>
          <w:rFonts w:ascii="Lato" w:eastAsia="Lato" w:hAnsi="Lato" w:cs="Lato"/>
          <w:b w:val="0"/>
        </w:rPr>
      </w:pPr>
    </w:p>
    <w:p w14:paraId="4407F1D2" w14:textId="77777777" w:rsidR="00C47C27" w:rsidRDefault="00C47C27">
      <w:pPr>
        <w:pStyle w:val="Ttulo2"/>
        <w:spacing w:before="280" w:after="280"/>
        <w:ind w:hanging="2"/>
        <w:rPr>
          <w:rFonts w:ascii="Lato" w:eastAsia="Lato" w:hAnsi="Lato" w:cs="Lato"/>
          <w:b w:val="0"/>
        </w:rPr>
      </w:pPr>
    </w:p>
    <w:p w14:paraId="66341A56" w14:textId="7E70AF74" w:rsidR="00B32EC4" w:rsidRDefault="00000000">
      <w:pPr>
        <w:pStyle w:val="Ttulo2"/>
        <w:spacing w:before="280" w:after="280"/>
        <w:ind w:hanging="2"/>
        <w:rPr>
          <w:rFonts w:ascii="Lato" w:eastAsia="Lato" w:hAnsi="Lato" w:cs="Lato"/>
          <w:color w:val="666666"/>
        </w:rPr>
      </w:pPr>
      <w:r>
        <w:rPr>
          <w:rFonts w:ascii="Lato" w:eastAsia="Lato" w:hAnsi="Lato" w:cs="Lato"/>
          <w:b w:val="0"/>
        </w:rPr>
        <w:lastRenderedPageBreak/>
        <w:br/>
      </w:r>
      <w:r>
        <w:rPr>
          <w:rFonts w:eastAsia="Lato" w:cs="Lato"/>
          <w:color w:val="666666"/>
        </w:rPr>
        <w:t>Niveles de autoridad</w:t>
      </w:r>
    </w:p>
    <w:tbl>
      <w:tblPr>
        <w:tblStyle w:val="af4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81"/>
        <w:gridCol w:w="4489"/>
      </w:tblGrid>
      <w:tr w:rsidR="00B32EC4" w14:paraId="733F38A5" w14:textId="77777777">
        <w:tc>
          <w:tcPr>
            <w:tcW w:w="438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77E342DC" w14:textId="77777777" w:rsidR="00B32EC4" w:rsidRDefault="00000000">
            <w:r>
              <w:rPr>
                <w:b/>
                <w:sz w:val="20"/>
              </w:rPr>
              <w:t>Área de autoridad</w:t>
            </w:r>
          </w:p>
        </w:tc>
        <w:tc>
          <w:tcPr>
            <w:tcW w:w="4489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6488E828" w14:textId="77777777" w:rsidR="00B32EC4" w:rsidRDefault="00000000">
            <w:r>
              <w:rPr>
                <w:b/>
                <w:sz w:val="20"/>
              </w:rPr>
              <w:t>Descripción del nivel de autoridad</w:t>
            </w:r>
          </w:p>
        </w:tc>
      </w:tr>
      <w:tr w:rsidR="00B32EC4" w14:paraId="369B56E5" w14:textId="77777777">
        <w:tc>
          <w:tcPr>
            <w:tcW w:w="438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5B6D0448" w14:textId="77777777" w:rsidR="00B32EC4" w:rsidRDefault="00000000">
            <w:r>
              <w:rPr>
                <w:sz w:val="20"/>
              </w:rPr>
              <w:t>Coordinación de actividades</w:t>
            </w:r>
          </w:p>
        </w:tc>
        <w:tc>
          <w:tcPr>
            <w:tcW w:w="4489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004A1F31" w14:textId="77777777" w:rsidR="00B32EC4" w:rsidRDefault="00000000">
            <w:r>
              <w:rPr>
                <w:sz w:val="20"/>
              </w:rPr>
              <w:t>Coordina el seguimiento del trabajo, consolida documentación y apoya la distribución de actividades junto con el equipo.</w:t>
            </w:r>
          </w:p>
        </w:tc>
      </w:tr>
      <w:tr w:rsidR="00B32EC4" w14:paraId="1252297B" w14:textId="77777777">
        <w:tc>
          <w:tcPr>
            <w:tcW w:w="438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00615C99" w14:textId="77777777" w:rsidR="00B32EC4" w:rsidRDefault="00000000">
            <w:r>
              <w:rPr>
                <w:sz w:val="20"/>
              </w:rPr>
              <w:t>Gestión de alcance y planificación</w:t>
            </w:r>
          </w:p>
        </w:tc>
        <w:tc>
          <w:tcPr>
            <w:tcW w:w="4489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322A0D6F" w14:textId="77777777" w:rsidR="00B32EC4" w:rsidRDefault="00000000">
            <w:r>
              <w:rPr>
                <w:sz w:val="20"/>
              </w:rPr>
              <w:t xml:space="preserve">Da seguimiento al </w:t>
            </w:r>
            <w:proofErr w:type="spellStart"/>
            <w:r>
              <w:rPr>
                <w:sz w:val="20"/>
              </w:rPr>
              <w:t>Product</w:t>
            </w:r>
            <w:proofErr w:type="spellEnd"/>
            <w:r>
              <w:rPr>
                <w:sz w:val="20"/>
              </w:rPr>
              <w:t xml:space="preserve"> Backlog, hitos y ajustes del plan. Los cambios relevantes se acuerdan con el equipo y se validan académicamente cuando corresponda.</w:t>
            </w:r>
          </w:p>
        </w:tc>
      </w:tr>
      <w:tr w:rsidR="00B32EC4" w14:paraId="673DA0DE" w14:textId="77777777">
        <w:tc>
          <w:tcPr>
            <w:tcW w:w="438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750E007D" w14:textId="77777777" w:rsidR="00B32EC4" w:rsidRDefault="00000000">
            <w:r>
              <w:rPr>
                <w:sz w:val="20"/>
              </w:rPr>
              <w:t>Decisiones técnicas</w:t>
            </w:r>
          </w:p>
        </w:tc>
        <w:tc>
          <w:tcPr>
            <w:tcW w:w="4489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3535AD14" w14:textId="77777777" w:rsidR="00B32EC4" w:rsidRDefault="00000000">
            <w:r>
              <w:rPr>
                <w:sz w:val="20"/>
              </w:rPr>
              <w:t>Las decisiones técnicas se toman de forma colaborativa entre César Escamilla, Carlos Ycochea y Ernesto Neculan, considerando la responsabilidad de cada integrante sobre su perfil.</w:t>
            </w:r>
          </w:p>
        </w:tc>
      </w:tr>
      <w:tr w:rsidR="00B32EC4" w14:paraId="2737BF7E" w14:textId="77777777">
        <w:tc>
          <w:tcPr>
            <w:tcW w:w="438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4251653A" w14:textId="77777777" w:rsidR="00B32EC4" w:rsidRDefault="00000000">
            <w:r>
              <w:rPr>
                <w:sz w:val="20"/>
              </w:rPr>
              <w:t>Resolución de conflictos</w:t>
            </w:r>
          </w:p>
        </w:tc>
        <w:tc>
          <w:tcPr>
            <w:tcW w:w="4489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47A53038" w14:textId="77777777" w:rsidR="00B32EC4" w:rsidRDefault="00000000">
            <w:r>
              <w:rPr>
                <w:sz w:val="20"/>
              </w:rPr>
              <w:t>Coordina la revisión de dificultades internas y facilita acuerdos; los asuntos académicos que no puedan resolverse por el equipo se escalan al docente.</w:t>
            </w:r>
          </w:p>
        </w:tc>
      </w:tr>
      <w:tr w:rsidR="00B32EC4" w14:paraId="58F1B95B" w14:textId="77777777">
        <w:tc>
          <w:tcPr>
            <w:tcW w:w="438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20BA14E0" w14:textId="77777777" w:rsidR="00B32EC4" w:rsidRDefault="00000000">
            <w:r>
              <w:rPr>
                <w:sz w:val="20"/>
              </w:rPr>
              <w:t>Limitaciones de autoridad</w:t>
            </w:r>
          </w:p>
        </w:tc>
        <w:tc>
          <w:tcPr>
            <w:tcW w:w="4489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1DBF8F86" w14:textId="77777777" w:rsidR="00B32EC4" w:rsidRDefault="00000000">
            <w:r>
              <w:rPr>
                <w:sz w:val="20"/>
              </w:rPr>
              <w:t>No posee autoridad institucional, contractual ni presupuestaria sobre Duoc UC o comunidades externas. Su autoridad corresponde a la coordinación académica interna del proyecto.</w:t>
            </w:r>
          </w:p>
        </w:tc>
      </w:tr>
    </w:tbl>
    <w:p w14:paraId="4C60C24E" w14:textId="77777777" w:rsidR="00B32EC4" w:rsidRDefault="00000000">
      <w:pPr>
        <w:pStyle w:val="Ttulo1"/>
        <w:spacing w:before="280" w:after="280"/>
        <w:ind w:left="1" w:hanging="3"/>
        <w:rPr>
          <w:rFonts w:ascii="Lato" w:eastAsia="Lato" w:hAnsi="Lato" w:cs="Lato"/>
          <w:color w:val="003F6C"/>
        </w:rPr>
      </w:pPr>
      <w:r>
        <w:rPr>
          <w:rFonts w:eastAsia="Lato" w:cs="Lato"/>
          <w:color w:val="003F6C"/>
        </w:rPr>
        <w:t>Personal y recursos preasignados</w:t>
      </w:r>
    </w:p>
    <w:tbl>
      <w:tblPr>
        <w:tblStyle w:val="af5"/>
        <w:tblW w:w="88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80"/>
        <w:gridCol w:w="4485"/>
      </w:tblGrid>
      <w:tr w:rsidR="00B32EC4" w14:paraId="19E70180" w14:textId="77777777">
        <w:tc>
          <w:tcPr>
            <w:tcW w:w="4380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370B19E8" w14:textId="77777777" w:rsidR="00B32EC4" w:rsidRDefault="00000000">
            <w:r>
              <w:rPr>
                <w:b/>
                <w:sz w:val="20"/>
              </w:rPr>
              <w:t>Recurso</w:t>
            </w:r>
          </w:p>
        </w:tc>
        <w:tc>
          <w:tcPr>
            <w:tcW w:w="4485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3FED9E84" w14:textId="77777777" w:rsidR="00B32EC4" w:rsidRDefault="00000000">
            <w:r>
              <w:rPr>
                <w:b/>
                <w:sz w:val="20"/>
              </w:rPr>
              <w:t>Departamento / División</w:t>
            </w:r>
          </w:p>
        </w:tc>
      </w:tr>
      <w:tr w:rsidR="00B32EC4" w14:paraId="310DA989" w14:textId="77777777">
        <w:tc>
          <w:tcPr>
            <w:tcW w:w="4380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315348" w14:textId="77777777" w:rsidR="00B32EC4" w:rsidRDefault="00000000">
            <w:r>
              <w:rPr>
                <w:sz w:val="20"/>
              </w:rPr>
              <w:t>César Escamilla</w:t>
            </w:r>
          </w:p>
        </w:tc>
        <w:tc>
          <w:tcPr>
            <w:tcW w:w="4485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54CB72" w14:textId="77777777" w:rsidR="00B32EC4" w:rsidRDefault="00000000">
            <w:r>
              <w:rPr>
                <w:sz w:val="20"/>
              </w:rPr>
              <w:t>Desarrollo perfil Residente / coordinación y documentación</w:t>
            </w:r>
          </w:p>
        </w:tc>
      </w:tr>
      <w:tr w:rsidR="00B32EC4" w14:paraId="575FAE3F" w14:textId="77777777">
        <w:tc>
          <w:tcPr>
            <w:tcW w:w="43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2DAD6E" w14:textId="77777777" w:rsidR="00B32EC4" w:rsidRDefault="00000000">
            <w:r>
              <w:rPr>
                <w:sz w:val="20"/>
              </w:rPr>
              <w:t>Carlos Ycochea</w:t>
            </w:r>
          </w:p>
        </w:tc>
        <w:tc>
          <w:tcPr>
            <w:tcW w:w="44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634BCD" w14:textId="77777777" w:rsidR="00B32EC4" w:rsidRDefault="00000000">
            <w:r>
              <w:rPr>
                <w:sz w:val="20"/>
              </w:rPr>
              <w:t>Desarrollo perfil Administrador</w:t>
            </w:r>
          </w:p>
        </w:tc>
      </w:tr>
      <w:tr w:rsidR="00B32EC4" w14:paraId="24003345" w14:textId="77777777">
        <w:tc>
          <w:tcPr>
            <w:tcW w:w="43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CAC7843" w14:textId="77777777" w:rsidR="00B32EC4" w:rsidRDefault="00000000">
            <w:r>
              <w:rPr>
                <w:sz w:val="20"/>
              </w:rPr>
              <w:t>Ernesto Neculan</w:t>
            </w:r>
          </w:p>
        </w:tc>
        <w:tc>
          <w:tcPr>
            <w:tcW w:w="44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F8E5FDB" w14:textId="77777777" w:rsidR="00B32EC4" w:rsidRDefault="00000000">
            <w:r>
              <w:rPr>
                <w:sz w:val="20"/>
              </w:rPr>
              <w:t>Desarrollo perfil Guardia / QA y revisión</w:t>
            </w:r>
          </w:p>
        </w:tc>
      </w:tr>
      <w:tr w:rsidR="00B32EC4" w14:paraId="0AE030C7" w14:textId="77777777">
        <w:tc>
          <w:tcPr>
            <w:tcW w:w="43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6BBA852" w14:textId="77777777" w:rsidR="00B32EC4" w:rsidRDefault="00000000">
            <w:proofErr w:type="spellStart"/>
            <w:r>
              <w:rPr>
                <w:sz w:val="20"/>
              </w:rPr>
              <w:t>React</w:t>
            </w:r>
            <w:proofErr w:type="spellEnd"/>
            <w:r>
              <w:rPr>
                <w:sz w:val="20"/>
              </w:rPr>
              <w:t xml:space="preserve"> + Vite</w:t>
            </w:r>
          </w:p>
        </w:tc>
        <w:tc>
          <w:tcPr>
            <w:tcW w:w="44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352BDA" w14:textId="77777777" w:rsidR="00B32EC4" w:rsidRDefault="00000000">
            <w:proofErr w:type="spellStart"/>
            <w:r>
              <w:rPr>
                <w:sz w:val="20"/>
              </w:rPr>
              <w:t>Frontend</w:t>
            </w:r>
            <w:proofErr w:type="spellEnd"/>
          </w:p>
        </w:tc>
      </w:tr>
      <w:tr w:rsidR="00B32EC4" w14:paraId="78CD3A3E" w14:textId="77777777">
        <w:tc>
          <w:tcPr>
            <w:tcW w:w="43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BBE8F4" w14:textId="77777777" w:rsidR="00B32EC4" w:rsidRDefault="00000000"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SQLAlchemy</w:t>
            </w:r>
            <w:proofErr w:type="spellEnd"/>
            <w:r>
              <w:rPr>
                <w:sz w:val="20"/>
              </w:rPr>
              <w:t xml:space="preserve"> + JWT</w:t>
            </w:r>
          </w:p>
        </w:tc>
        <w:tc>
          <w:tcPr>
            <w:tcW w:w="44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E4CE5B" w14:textId="77777777" w:rsidR="00B32EC4" w:rsidRDefault="00000000"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z w:val="20"/>
              </w:rPr>
              <w:t xml:space="preserve"> / API</w:t>
            </w:r>
          </w:p>
        </w:tc>
      </w:tr>
      <w:tr w:rsidR="00B32EC4" w14:paraId="79755753" w14:textId="77777777">
        <w:tc>
          <w:tcPr>
            <w:tcW w:w="43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405DC6" w14:textId="77777777" w:rsidR="00B32EC4" w:rsidRDefault="00000000">
            <w:r>
              <w:rPr>
                <w:sz w:val="20"/>
              </w:rPr>
              <w:t>PostgreSQL en Neon</w:t>
            </w:r>
          </w:p>
        </w:tc>
        <w:tc>
          <w:tcPr>
            <w:tcW w:w="44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5A5B81" w14:textId="77777777" w:rsidR="00B32EC4" w:rsidRDefault="00000000">
            <w:r>
              <w:rPr>
                <w:sz w:val="20"/>
              </w:rPr>
              <w:t>Base de datos</w:t>
            </w:r>
          </w:p>
        </w:tc>
      </w:tr>
      <w:tr w:rsidR="00B32EC4" w14:paraId="00FB3577" w14:textId="77777777">
        <w:tc>
          <w:tcPr>
            <w:tcW w:w="43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A407D6" w14:textId="77777777" w:rsidR="00B32EC4" w:rsidRDefault="00000000">
            <w:proofErr w:type="spellStart"/>
            <w:r>
              <w:rPr>
                <w:sz w:val="20"/>
              </w:rPr>
              <w:t>Vercel</w:t>
            </w:r>
            <w:proofErr w:type="spellEnd"/>
            <w:r>
              <w:rPr>
                <w:sz w:val="20"/>
              </w:rPr>
              <w:t xml:space="preserve"> + Render</w:t>
            </w:r>
          </w:p>
        </w:tc>
        <w:tc>
          <w:tcPr>
            <w:tcW w:w="44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CD59D0" w14:textId="77777777" w:rsidR="00B32EC4" w:rsidRDefault="00000000">
            <w:r>
              <w:rPr>
                <w:sz w:val="20"/>
              </w:rPr>
              <w:t xml:space="preserve">Despliegue </w:t>
            </w:r>
            <w:proofErr w:type="spellStart"/>
            <w:r>
              <w:rPr>
                <w:sz w:val="20"/>
              </w:rPr>
              <w:t>frontend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backend</w:t>
            </w:r>
            <w:proofErr w:type="spellEnd"/>
          </w:p>
        </w:tc>
      </w:tr>
      <w:tr w:rsidR="00B32EC4" w14:paraId="36A50F1D" w14:textId="77777777">
        <w:tc>
          <w:tcPr>
            <w:tcW w:w="43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3ED2D9" w14:textId="77777777" w:rsidR="00B32EC4" w:rsidRDefault="00000000">
            <w:r>
              <w:rPr>
                <w:sz w:val="20"/>
              </w:rPr>
              <w:lastRenderedPageBreak/>
              <w:t>ESP32, cámara, servomotores y componentes</w:t>
            </w:r>
          </w:p>
        </w:tc>
        <w:tc>
          <w:tcPr>
            <w:tcW w:w="44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2BA6A6" w14:textId="77777777" w:rsidR="00B32EC4" w:rsidRDefault="00000000">
            <w:r>
              <w:rPr>
                <w:sz w:val="20"/>
              </w:rPr>
              <w:t>Integración física / prototipo</w:t>
            </w:r>
          </w:p>
        </w:tc>
      </w:tr>
    </w:tbl>
    <w:p w14:paraId="75419915" w14:textId="77777777" w:rsidR="00B32EC4" w:rsidRDefault="00B32EC4">
      <w:pPr>
        <w:pStyle w:val="Ttulo1"/>
        <w:spacing w:before="280" w:after="280"/>
        <w:ind w:left="1" w:hanging="3"/>
        <w:rPr>
          <w:rFonts w:ascii="Lato" w:eastAsia="Lato" w:hAnsi="Lato" w:cs="Lato"/>
          <w:b w:val="0"/>
        </w:rPr>
      </w:pPr>
      <w:bookmarkStart w:id="9" w:name="_heading=h.26in1rg" w:colFirst="0" w:colLast="0"/>
      <w:bookmarkEnd w:id="9"/>
    </w:p>
    <w:p w14:paraId="709ABAC1" w14:textId="77777777" w:rsidR="00B32EC4" w:rsidRDefault="00000000">
      <w:pPr>
        <w:pStyle w:val="Ttulo1"/>
        <w:spacing w:before="280" w:after="280"/>
        <w:ind w:left="1" w:hanging="3"/>
        <w:rPr>
          <w:rFonts w:ascii="Lato" w:eastAsia="Lato" w:hAnsi="Lato" w:cs="Lato"/>
          <w:color w:val="003F6C"/>
        </w:rPr>
      </w:pPr>
      <w:r>
        <w:rPr>
          <w:rFonts w:eastAsia="Lato" w:cs="Lato"/>
          <w:color w:val="003F6C"/>
        </w:rPr>
        <w:t>Aprobaciones</w:t>
      </w:r>
    </w:p>
    <w:tbl>
      <w:tblPr>
        <w:tblStyle w:val="af6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1766"/>
        <w:gridCol w:w="2993"/>
      </w:tblGrid>
      <w:tr w:rsidR="00B32EC4" w14:paraId="7B339C63" w14:textId="77777777">
        <w:tc>
          <w:tcPr>
            <w:tcW w:w="411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7AFB6F54" w14:textId="77777777" w:rsidR="00B32EC4" w:rsidRDefault="00000000">
            <w:r>
              <w:rPr>
                <w:b/>
                <w:sz w:val="20"/>
              </w:rPr>
              <w:t>Patrocinador</w:t>
            </w:r>
          </w:p>
        </w:tc>
        <w:tc>
          <w:tcPr>
            <w:tcW w:w="1766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1AEAD50A" w14:textId="77777777" w:rsidR="00B32EC4" w:rsidRDefault="00000000">
            <w:r>
              <w:rPr>
                <w:b/>
                <w:sz w:val="20"/>
              </w:rPr>
              <w:t>Fecha</w:t>
            </w:r>
          </w:p>
        </w:tc>
        <w:tc>
          <w:tcPr>
            <w:tcW w:w="2993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3DFBAD49" w14:textId="77777777" w:rsidR="00B32EC4" w:rsidRDefault="00000000">
            <w:r>
              <w:rPr>
                <w:b/>
                <w:sz w:val="20"/>
              </w:rPr>
              <w:t>Firma</w:t>
            </w:r>
          </w:p>
        </w:tc>
      </w:tr>
      <w:tr w:rsidR="00B32EC4" w14:paraId="3B8EDD62" w14:textId="77777777">
        <w:tc>
          <w:tcPr>
            <w:tcW w:w="4111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037E20" w14:textId="77777777" w:rsidR="00B32EC4" w:rsidRDefault="00000000">
            <w:r>
              <w:rPr>
                <w:sz w:val="20"/>
              </w:rPr>
              <w:t>Docente responsable del Proyecto APT</w:t>
            </w:r>
          </w:p>
        </w:tc>
        <w:tc>
          <w:tcPr>
            <w:tcW w:w="1766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F0A445A" w14:textId="77777777" w:rsidR="00B32EC4" w:rsidRDefault="00B32EC4"/>
        </w:tc>
        <w:tc>
          <w:tcPr>
            <w:tcW w:w="2993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ED0969" w14:textId="77777777" w:rsidR="00B32EC4" w:rsidRDefault="00B32EC4"/>
        </w:tc>
      </w:tr>
      <w:tr w:rsidR="00B32EC4" w14:paraId="0BAE461D" w14:textId="77777777">
        <w:tc>
          <w:tcPr>
            <w:tcW w:w="411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CFC314" w14:textId="77777777" w:rsidR="00B32EC4" w:rsidRDefault="00000000">
            <w:r>
              <w:rPr>
                <w:sz w:val="20"/>
              </w:rPr>
              <w:t xml:space="preserve">César Escamilla - </w:t>
            </w:r>
            <w:proofErr w:type="spellStart"/>
            <w:r>
              <w:rPr>
                <w:sz w:val="20"/>
              </w:rPr>
              <w:t>Product</w:t>
            </w:r>
            <w:proofErr w:type="spellEnd"/>
            <w:r>
              <w:rPr>
                <w:sz w:val="20"/>
              </w:rPr>
              <w:t xml:space="preserve"> Manager</w:t>
            </w:r>
          </w:p>
        </w:tc>
        <w:tc>
          <w:tcPr>
            <w:tcW w:w="176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77BC53C" w14:textId="77777777" w:rsidR="00B32EC4" w:rsidRDefault="00B32EC4"/>
        </w:tc>
        <w:tc>
          <w:tcPr>
            <w:tcW w:w="299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4A6916" w14:textId="77777777" w:rsidR="00B32EC4" w:rsidRDefault="00B32EC4"/>
        </w:tc>
      </w:tr>
      <w:tr w:rsidR="00B32EC4" w14:paraId="65461958" w14:textId="77777777">
        <w:tc>
          <w:tcPr>
            <w:tcW w:w="411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C48733" w14:textId="77777777" w:rsidR="00B32EC4" w:rsidRDefault="00000000">
            <w:r>
              <w:rPr>
                <w:sz w:val="20"/>
              </w:rPr>
              <w:t>Carlos Ycochea / Ernesto Neculan - Equipo CAP</w:t>
            </w:r>
          </w:p>
        </w:tc>
        <w:tc>
          <w:tcPr>
            <w:tcW w:w="176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838001" w14:textId="77777777" w:rsidR="00B32EC4" w:rsidRDefault="00B32EC4"/>
        </w:tc>
        <w:tc>
          <w:tcPr>
            <w:tcW w:w="299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4D25CFD" w14:textId="77777777" w:rsidR="00B32EC4" w:rsidRDefault="00B32EC4"/>
        </w:tc>
      </w:tr>
    </w:tbl>
    <w:p w14:paraId="4D473117" w14:textId="77777777" w:rsidR="00CA479D" w:rsidRDefault="00CA479D"/>
    <w:sectPr w:rsidR="00CA479D">
      <w:headerReference w:type="default" r:id="rId9"/>
      <w:footerReference w:type="default" r:id="rId10"/>
      <w:pgSz w:w="12240" w:h="15840"/>
      <w:pgMar w:top="1440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8562C" w14:textId="77777777" w:rsidR="00CA479D" w:rsidRDefault="00CA479D">
      <w:pPr>
        <w:spacing w:after="0" w:line="240" w:lineRule="auto"/>
      </w:pPr>
      <w:r>
        <w:separator/>
      </w:r>
    </w:p>
  </w:endnote>
  <w:endnote w:type="continuationSeparator" w:id="0">
    <w:p w14:paraId="42005855" w14:textId="77777777" w:rsidR="00CA479D" w:rsidRDefault="00CA4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8979073-3AC2-4DEB-B1D0-E3C9E67B68B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5D90F17-F3FE-4F7F-938B-79CBE2C4B175}"/>
    <w:embedBold r:id="rId3" w:fontKey="{C5C5039A-0091-4F37-9CAB-1AEFB5E8B2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7D413F17-83FA-4AA5-9252-D87F5529EF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AD1E220-747A-481F-A50B-03430A30631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0C7AAA6C-3F1B-4B2A-8FE5-BD47DC132728}"/>
    <w:embedItalic r:id="rId7" w:fontKey="{74F24E05-B495-4B2D-92F4-0F4C81F88E78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8" w:fontKey="{537DBAB5-3E11-4237-809B-C01A484BAB6A}"/>
    <w:embedBold r:id="rId9" w:fontKey="{EC2FE511-0E1E-4453-9B88-81BF28A07A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65103" w14:textId="77777777" w:rsidR="00B32EC4" w:rsidRDefault="00B32E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676FA" w14:textId="77777777" w:rsidR="00CA479D" w:rsidRDefault="00CA479D">
      <w:pPr>
        <w:spacing w:after="0" w:line="240" w:lineRule="auto"/>
      </w:pPr>
      <w:r>
        <w:separator/>
      </w:r>
    </w:p>
  </w:footnote>
  <w:footnote w:type="continuationSeparator" w:id="0">
    <w:p w14:paraId="1818D3C5" w14:textId="77777777" w:rsidR="00CA479D" w:rsidRDefault="00CA4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B35AE" w14:textId="77777777" w:rsidR="00B32EC4" w:rsidRDefault="00B32E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hanging="2"/>
      <w:jc w:val="right"/>
      <w:rPr>
        <w:color w:val="365F9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52612"/>
    <w:multiLevelType w:val="multilevel"/>
    <w:tmpl w:val="733E6F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636219E"/>
    <w:multiLevelType w:val="multilevel"/>
    <w:tmpl w:val="D2F811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D206552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1C05326"/>
    <w:multiLevelType w:val="multilevel"/>
    <w:tmpl w:val="64DA6F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ABB53AC"/>
    <w:multiLevelType w:val="multilevel"/>
    <w:tmpl w:val="4F8AC9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66458766">
    <w:abstractNumId w:val="2"/>
  </w:num>
  <w:num w:numId="2" w16cid:durableId="2023702314">
    <w:abstractNumId w:val="0"/>
  </w:num>
  <w:num w:numId="3" w16cid:durableId="231743709">
    <w:abstractNumId w:val="4"/>
  </w:num>
  <w:num w:numId="4" w16cid:durableId="2045788970">
    <w:abstractNumId w:val="3"/>
  </w:num>
  <w:num w:numId="5" w16cid:durableId="47732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EC4"/>
    <w:rsid w:val="00B32EC4"/>
    <w:rsid w:val="00C47C27"/>
    <w:rsid w:val="00C7288A"/>
    <w:rsid w:val="00C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F1F1F"/>
  <w15:docId w15:val="{8549218D-5FAE-4484-995C-F7919B40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VE" w:eastAsia="es-CL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b/>
      <w:color w:val="365F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b/>
      <w:color w:val="365F91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next w:val="TableNormal0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Fuerte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mmentText">
    <w:name w:val="Comment Text"/>
    <w:basedOn w:val="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Heading1Char">
    <w:name w:val="Heading 1 Char"/>
    <w:rPr>
      <w:rFonts w:ascii="Arial" w:eastAsia="Times New Roman" w:hAnsi="Arial"/>
      <w:b/>
      <w:bCs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eastAsia="Times New Roman" w:hAnsi="Arial"/>
      <w:b/>
      <w:bCs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uiPriority w:val="20"/>
    <w:qFormat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</w:p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</w:p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next w:val="Normal"/>
    <w:qFormat/>
    <w:pPr>
      <w:keepNext/>
      <w:keepLines/>
      <w:spacing w:before="480" w:after="0"/>
    </w:pPr>
    <w:rPr>
      <w:rFonts w:ascii="Cambria" w:hAnsi="Cambria" w:cs="Times New Roman"/>
      <w:sz w:val="28"/>
      <w:szCs w:val="28"/>
    </w:rPr>
  </w:style>
  <w:style w:type="paragraph" w:styleId="TDC1">
    <w:name w:val="toc 1"/>
    <w:basedOn w:val="Normal"/>
    <w:next w:val="Normal"/>
    <w:qFormat/>
  </w:style>
  <w:style w:type="paragraph" w:styleId="TDC2">
    <w:name w:val="toc 2"/>
    <w:basedOn w:val="Normal"/>
    <w:next w:val="Normal"/>
    <w:qFormat/>
    <w:pPr>
      <w:ind w:left="220"/>
    </w:pPr>
  </w:style>
  <w:style w:type="paragraph" w:styleId="TDC3">
    <w:name w:val="toc 3"/>
    <w:basedOn w:val="Normal"/>
    <w:next w:val="Normal"/>
    <w:qFormat/>
    <w:pPr>
      <w:spacing w:after="100"/>
      <w:ind w:left="440"/>
    </w:pPr>
    <w:rPr>
      <w:rFonts w:ascii="Calibri" w:eastAsia="Times New Roman" w:hAnsi="Calibri" w:cs="Times New Roman"/>
      <w:lang w:eastAsia="es-VE"/>
    </w:rPr>
  </w:style>
  <w:style w:type="paragraph" w:styleId="Sinespaciado">
    <w:name w:val="No Spacing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DMvdgN9w6fqGD01X4gRqdrxO/A==">CgMxLjAaHAoBMBIXChUIB0IRCgRMYXRvEglOb3ZhIE1vbm8aHAoBMRIXChUIB0IRCgRMYXRvEglOb3ZhIE1vbm8yCGguZ2pkZ3hzMgloLjMwajB6bGwyCWguMWZvYjl0ZTIJaC4zem55c2g3Mg5oLnUyeG53aXIzb3R0ejIOaC54bDJia3l5aWw5MjgyCWguM2R5NnZrbTIJaC4xdDNoNXNmMgloLjJzOGV5bzEyCWguMTdkcDh2dTIJaC4yNmluMXJnOAByITFKbzRIc0pERExxSTlfdjAxNjd6bmk5NzlzTmdNZnZRe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71A0680-2AC6-4136-863A-3C239C75C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1401</Words>
  <Characters>7710</Characters>
  <Application>Microsoft Office Word</Application>
  <DocSecurity>0</DocSecurity>
  <Lines>64</Lines>
  <Paragraphs>18</Paragraphs>
  <ScaleCrop>false</ScaleCrop>
  <Company/>
  <LinksUpToDate>false</LinksUpToDate>
  <CharactersWithSpaces>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CESAR ALEJANDRO ESCAMILLA HUALAMAN</cp:lastModifiedBy>
  <cp:revision>2</cp:revision>
  <dcterms:created xsi:type="dcterms:W3CDTF">2026-10-05T01:11:00Z</dcterms:created>
  <dcterms:modified xsi:type="dcterms:W3CDTF">2026-10-05T01:11:00Z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0x0101008B50B9AA8278BB4690B2317913548D08</vt:lpwstr>
  </property>
  <property fmtid="{D5CDD505-2E9C-101B-9397-08002B2CF9AE}" pid="3" name="GrammarlyDocumentId">
    <vt:lpwstr>26e941c4-97cd-471d-846d-785ffecf3afe</vt:lpwstr>
  </property>
</Properties>
</file>