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jn2l5ju32yui" w:id="0"/>
      <w:bookmarkEnd w:id="0"/>
      <w:r w:rsidDel="00000000" w:rsidR="00000000" w:rsidRPr="00000000">
        <w:rPr>
          <w:rFonts w:ascii="Arial Unicode MS" w:cs="Arial Unicode MS" w:eastAsia="Arial Unicode MS" w:hAnsi="Arial Unicode MS"/>
          <w:rtl w:val="0"/>
        </w:rPr>
        <w:t xml:space="preserve">ネクスピュア新人向け業務・システム解説マニュアル：ビジネスモデルからロジックまで</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マニュアルは、ネクスピュア株式会社の新人スタッフが、弊社の高度に構造化されたビジネスモデル、独自のシステムロジック、および運用ルールを迅速かつ深く理解するために作成されました。私たちは単なるECサイト運営会社ではなく、システムを通じて「価値の競争」を支えるテクニカル・プラットフォーマーです。</w:t>
      </w:r>
    </w:p>
    <w:p w:rsidR="00000000" w:rsidDel="00000000" w:rsidP="00000000" w:rsidRDefault="00000000" w:rsidRPr="00000000" w14:paraId="00000003">
      <w:pPr>
        <w:pStyle w:val="Heading4"/>
        <w:rPr/>
      </w:pPr>
      <w:bookmarkStart w:colFirst="0" w:colLast="0" w:name="_ixuo3l4q3lp6" w:id="1"/>
      <w:bookmarkEnd w:id="1"/>
      <w:r w:rsidDel="00000000" w:rsidR="00000000" w:rsidRPr="00000000">
        <w:rPr>
          <w:rFonts w:ascii="Arial Unicode MS" w:cs="Arial Unicode MS" w:eastAsia="Arial Unicode MS" w:hAnsi="Arial Unicode MS"/>
          <w:rtl w:val="0"/>
        </w:rPr>
        <w:t xml:space="preserve">1. ネクスピュア株式会社 概要と基本理念</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当社の存在意義は、e-マーケットプレイス《ネクスプレイス》を通じて日本産業の健全な架け橋となることにあります。</w:t>
      </w:r>
    </w:p>
    <w:p w:rsidR="00000000" w:rsidDel="00000000" w:rsidP="00000000" w:rsidRDefault="00000000" w:rsidRPr="00000000" w14:paraId="00000005">
      <w:pPr>
        <w:pStyle w:val="Heading5"/>
        <w:rPr/>
      </w:pPr>
      <w:bookmarkStart w:colFirst="0" w:colLast="0" w:name="_qptzhc1m2680" w:id="2"/>
      <w:bookmarkEnd w:id="2"/>
      <w:r w:rsidDel="00000000" w:rsidR="00000000" w:rsidRPr="00000000">
        <w:rPr>
          <w:rFonts w:ascii="Arial Unicode MS" w:cs="Arial Unicode MS" w:eastAsia="Arial Unicode MS" w:hAnsi="Arial Unicode MS"/>
          <w:rtl w:val="0"/>
        </w:rPr>
        <w:t xml:space="preserve">企業基本情報</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項目,内容</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社名,ネクスピュア株式会社</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代表者,代表取締役 荒井 貴生</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所在地,東京都港区六本木6-10-1 六本木ヒルズ 森タワー16F</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設立日,2023年3月31日</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資本金,"3,000万円"</w:t>
      </w:r>
    </w:p>
    <w:p w:rsidR="00000000" w:rsidDel="00000000" w:rsidP="00000000" w:rsidRDefault="00000000" w:rsidRPr="00000000" w14:paraId="0000000C">
      <w:pPr>
        <w:pStyle w:val="Heading5"/>
        <w:rPr/>
      </w:pPr>
      <w:bookmarkStart w:colFirst="0" w:colLast="0" w:name="_x2ucdrswxiad" w:id="3"/>
      <w:bookmarkEnd w:id="3"/>
      <w:r w:rsidDel="00000000" w:rsidR="00000000" w:rsidRPr="00000000">
        <w:rPr>
          <w:rFonts w:ascii="Arial Unicode MS" w:cs="Arial Unicode MS" w:eastAsia="Arial Unicode MS" w:hAnsi="Arial Unicode MS"/>
          <w:rtl w:val="0"/>
        </w:rPr>
        <w:t xml:space="preserve">「価値の競争」という事業核心</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当社のビジネスモデルは、安売りを前提とした「価格競争」ではなく、商品本来の魅力を評価する「価値の競争」を軸としています。この理念は後述するBP（ビジネスポイント）ロジックに直結しており、販売価格を不当に下げないことが会員報酬の原資（BP）を守り、エコシステム全体の持続可能性を維持する仕組みとなっています。</w:t>
      </w:r>
    </w:p>
    <w:p w:rsidR="00000000" w:rsidDel="00000000" w:rsidP="00000000" w:rsidRDefault="00000000" w:rsidRPr="00000000" w14:paraId="0000000E">
      <w:pPr>
        <w:pStyle w:val="Heading4"/>
        <w:rPr/>
      </w:pPr>
      <w:bookmarkStart w:colFirst="0" w:colLast="0" w:name="_ks1vxzdx88kz" w:id="4"/>
      <w:bookmarkEnd w:id="4"/>
      <w:r w:rsidDel="00000000" w:rsidR="00000000" w:rsidRPr="00000000">
        <w:rPr>
          <w:rFonts w:ascii="Arial Unicode MS" w:cs="Arial Unicode MS" w:eastAsia="Arial Unicode MS" w:hAnsi="Arial Unicode MS"/>
          <w:rtl w:val="0"/>
        </w:rPr>
        <w:t xml:space="preserve">2. 会員タイプと登録の仕組み</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システム内のユーザー権限は、以下の会員種別によって厳格に区分されています。</w:t>
      </w:r>
    </w:p>
    <w:p w:rsidR="00000000" w:rsidDel="00000000" w:rsidP="00000000" w:rsidRDefault="00000000" w:rsidRPr="00000000" w14:paraId="00000010">
      <w:pPr>
        <w:pStyle w:val="Heading5"/>
        <w:rPr/>
      </w:pPr>
      <w:bookmarkStart w:colFirst="0" w:colLast="0" w:name="_mjy2mr8l02gf" w:id="5"/>
      <w:bookmarkEnd w:id="5"/>
      <w:r w:rsidDel="00000000" w:rsidR="00000000" w:rsidRPr="00000000">
        <w:rPr>
          <w:rFonts w:ascii="Arial Unicode MS" w:cs="Arial Unicode MS" w:eastAsia="Arial Unicode MS" w:hAnsi="Arial Unicode MS"/>
          <w:rtl w:val="0"/>
        </w:rPr>
        <w:t xml:space="preserve">会員タイプの定義</w:t>
      </w:r>
    </w:p>
    <w:p w:rsidR="00000000" w:rsidDel="00000000" w:rsidP="00000000" w:rsidRDefault="00000000" w:rsidRPr="00000000" w14:paraId="00000011">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プレミアム会員:</w:t>
      </w:r>
      <w:r w:rsidDel="00000000" w:rsidR="00000000" w:rsidRPr="00000000">
        <w:rPr>
          <w:rFonts w:ascii="Arial Unicode MS" w:cs="Arial Unicode MS" w:eastAsia="Arial Unicode MS" w:hAnsi="Arial Unicode MS"/>
          <w:rtl w:val="0"/>
        </w:rPr>
        <w:t xml:space="preserve">  出店の原則条件。ビジネス展開（Biz）を主導する上位会員。</w:t>
      </w:r>
    </w:p>
    <w:p w:rsidR="00000000" w:rsidDel="00000000" w:rsidP="00000000" w:rsidRDefault="00000000" w:rsidRPr="00000000" w14:paraId="00000012">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エコノミー会員:</w:t>
      </w:r>
      <w:r w:rsidDel="00000000" w:rsidR="00000000" w:rsidRPr="00000000">
        <w:rPr>
          <w:rFonts w:ascii="Arial Unicode MS" w:cs="Arial Unicode MS" w:eastAsia="Arial Unicode MS" w:hAnsi="Arial Unicode MS"/>
          <w:rtl w:val="0"/>
        </w:rPr>
        <w:t xml:space="preserve">  標準的なサービス利用権限を持つ会員。</w:t>
      </w:r>
    </w:p>
    <w:p w:rsidR="00000000" w:rsidDel="00000000" w:rsidP="00000000" w:rsidRDefault="00000000" w:rsidRPr="00000000" w14:paraId="00000013">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カスタマー会員:</w:t>
      </w:r>
      <w:r w:rsidDel="00000000" w:rsidR="00000000" w:rsidRPr="00000000">
        <w:rPr>
          <w:rFonts w:ascii="Arial Unicode MS" w:cs="Arial Unicode MS" w:eastAsia="Arial Unicode MS" w:hAnsi="Arial Unicode MS"/>
          <w:rtl w:val="0"/>
        </w:rPr>
        <w:t xml:space="preserve">  商品購入を目的とした一般ユーザー。</w:t>
      </w:r>
    </w:p>
    <w:p w:rsidR="00000000" w:rsidDel="00000000" w:rsidP="00000000" w:rsidRDefault="00000000" w:rsidRPr="00000000" w14:paraId="00000014">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モニター会員:</w:t>
      </w:r>
      <w:r w:rsidDel="00000000" w:rsidR="00000000" w:rsidRPr="00000000">
        <w:rPr>
          <w:rFonts w:ascii="Arial Unicode MS" w:cs="Arial Unicode MS" w:eastAsia="Arial Unicode MS" w:hAnsi="Arial Unicode MS"/>
          <w:rtl w:val="0"/>
        </w:rPr>
        <w:t xml:space="preserve">  サンプル受取等から開始する無料登録会員。</w:t>
      </w:r>
    </w:p>
    <w:p w:rsidR="00000000" w:rsidDel="00000000" w:rsidP="00000000" w:rsidRDefault="00000000" w:rsidRPr="00000000" w14:paraId="00000015">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愛用会員:</w:t>
      </w:r>
      <w:r w:rsidDel="00000000" w:rsidR="00000000" w:rsidRPr="00000000">
        <w:rPr>
          <w:rFonts w:ascii="Arial Unicode MS" w:cs="Arial Unicode MS" w:eastAsia="Arial Unicode MS" w:hAnsi="Arial Unicode MS"/>
          <w:rtl w:val="0"/>
        </w:rPr>
        <w:t xml:space="preserve">  特定商品の継続利用に特化した会員（NexSelect利用可能）。</w:t>
      </w:r>
    </w:p>
    <w:p w:rsidR="00000000" w:rsidDel="00000000" w:rsidP="00000000" w:rsidRDefault="00000000" w:rsidRPr="00000000" w14:paraId="00000016">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非会員:</w:t>
      </w:r>
      <w:r w:rsidDel="00000000" w:rsidR="00000000" w:rsidRPr="00000000">
        <w:rPr>
          <w:rFonts w:ascii="Arial Unicode MS" w:cs="Arial Unicode MS" w:eastAsia="Arial Unicode MS" w:hAnsi="Arial Unicode MS"/>
          <w:rtl w:val="0"/>
        </w:rPr>
        <w:t xml:space="preserve">  登録なしの一般閲覧者。</w:t>
      </w:r>
    </w:p>
    <w:p w:rsidR="00000000" w:rsidDel="00000000" w:rsidP="00000000" w:rsidRDefault="00000000" w:rsidRPr="00000000" w14:paraId="00000017">
      <w:pPr>
        <w:pStyle w:val="Heading5"/>
        <w:rPr/>
      </w:pPr>
      <w:bookmarkStart w:colFirst="0" w:colLast="0" w:name="_w0xhhhzhfaxy" w:id="6"/>
      <w:bookmarkEnd w:id="6"/>
      <w:r w:rsidDel="00000000" w:rsidR="00000000" w:rsidRPr="00000000">
        <w:rPr>
          <w:rFonts w:ascii="Arial Unicode MS" w:cs="Arial Unicode MS" w:eastAsia="Arial Unicode MS" w:hAnsi="Arial Unicode MS"/>
          <w:rtl w:val="0"/>
        </w:rPr>
        <w:t xml:space="preserve">ランクアップ（モニター → Biz会員）のシステム処理</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既存のポジション（位置）を維持したままビジネス会員へ昇格させる手続きです。</w:t>
      </w:r>
    </w:p>
    <w:p w:rsidR="00000000" w:rsidDel="00000000" w:rsidP="00000000" w:rsidRDefault="00000000" w:rsidRPr="00000000" w14:paraId="00000019">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申請:</w:t>
      </w:r>
      <w:r w:rsidDel="00000000" w:rsidR="00000000" w:rsidRPr="00000000">
        <w:rPr>
          <w:rFonts w:ascii="Arial Unicode MS" w:cs="Arial Unicode MS" w:eastAsia="Arial Unicode MS" w:hAnsi="Arial Unicode MS"/>
          <w:rtl w:val="0"/>
        </w:rPr>
        <w:t xml:space="preserve">  カスタマーメール（customer@nexpure.co.jp）へ必要情報を送信。</w:t>
      </w:r>
    </w:p>
    <w:p w:rsidR="00000000" w:rsidDel="00000000" w:rsidP="00000000" w:rsidRDefault="00000000" w:rsidRPr="00000000" w14:paraId="0000001A">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確認:</w:t>
      </w:r>
      <w:r w:rsidDel="00000000" w:rsidR="00000000" w:rsidRPr="00000000">
        <w:rPr>
          <w:rFonts w:ascii="Arial Unicode MS" w:cs="Arial Unicode MS" w:eastAsia="Arial Unicode MS" w:hAnsi="Arial Unicode MS"/>
          <w:rtl w:val="0"/>
        </w:rPr>
        <w:t xml:space="preserve">  本部が申請内容を精査し、必要な振込合計金額を算出・通知。</w:t>
      </w:r>
    </w:p>
    <w:p w:rsidR="00000000" w:rsidDel="00000000" w:rsidP="00000000" w:rsidRDefault="00000000" w:rsidRPr="00000000" w14:paraId="0000001B">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振込:</w:t>
      </w:r>
      <w:r w:rsidDel="00000000" w:rsidR="00000000" w:rsidRPr="00000000">
        <w:rPr>
          <w:rFonts w:ascii="Arial Unicode MS" w:cs="Arial Unicode MS" w:eastAsia="Arial Unicode MS" w:hAnsi="Arial Unicode MS"/>
          <w:rtl w:val="0"/>
        </w:rPr>
        <w:t xml:space="preserve">  指定口座への入金確認後、システムフラグを更新。</w:t>
      </w:r>
    </w:p>
    <w:p w:rsidR="00000000" w:rsidDel="00000000" w:rsidP="00000000" w:rsidRDefault="00000000" w:rsidRPr="00000000" w14:paraId="0000001C">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重要ロジック:</w:t>
      </w:r>
      <w:r w:rsidDel="00000000" w:rsidR="00000000" w:rsidRPr="00000000">
        <w:rPr>
          <w:rFonts w:ascii="Arial Unicode MS" w:cs="Arial Unicode MS" w:eastAsia="Arial Unicode MS" w:hAnsi="Arial Unicode MS"/>
          <w:rtl w:val="0"/>
        </w:rPr>
        <w:t xml:space="preserve">  ランクアップに必要な商品代金の計算において、 </w:t>
      </w:r>
      <w:r w:rsidDel="00000000" w:rsidR="00000000" w:rsidRPr="00000000">
        <w:rPr>
          <w:rFonts w:ascii="Arial Unicode MS" w:cs="Arial Unicode MS" w:eastAsia="Arial Unicode MS" w:hAnsi="Arial Unicode MS"/>
          <w:b w:val="1"/>
          <w:bCs w:val="1"/>
          <w:rtl w:val="0"/>
        </w:rPr>
        <w:t xml:space="preserve">初回登録費（5,500円）は商品合計額に含めることはできません。</w:t>
      </w:r>
      <w:r w:rsidDel="00000000" w:rsidR="00000000" w:rsidRPr="00000000">
        <w:rPr>
          <w:rFonts w:ascii="Arial Unicode MS" w:cs="Arial Unicode MS" w:eastAsia="Arial Unicode MS" w:hAnsi="Arial Unicode MS"/>
          <w:rtl w:val="0"/>
        </w:rPr>
        <w:t xml:space="preserve">  別途加算される点に注意してください。</w:t>
      </w:r>
    </w:p>
    <w:p w:rsidR="00000000" w:rsidDel="00000000" w:rsidP="00000000" w:rsidRDefault="00000000" w:rsidRPr="00000000" w14:paraId="0000001D">
      <w:pPr>
        <w:pStyle w:val="Heading4"/>
        <w:rPr/>
      </w:pPr>
      <w:bookmarkStart w:colFirst="0" w:colLast="0" w:name="_c6myx4sps9b0" w:id="7"/>
      <w:bookmarkEnd w:id="7"/>
      <w:r w:rsidDel="00000000" w:rsidR="00000000" w:rsidRPr="00000000">
        <w:rPr>
          <w:rFonts w:ascii="Arial Unicode MS" w:cs="Arial Unicode MS" w:eastAsia="Arial Unicode MS" w:hAnsi="Arial Unicode MS"/>
          <w:rtl w:val="0"/>
        </w:rPr>
        <w:t xml:space="preserve">3. ポジション管理と「アクティブ条件」の重要性</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当社の組織構造は「01ポジション（親）」を基点とし、最大「07（枝番）」までのポジションを管理するアーキテクチャを採用しています。</w:t>
      </w:r>
    </w:p>
    <w:p w:rsidR="00000000" w:rsidDel="00000000" w:rsidP="00000000" w:rsidRDefault="00000000" w:rsidRPr="00000000" w14:paraId="0000001F">
      <w:pPr>
        <w:pStyle w:val="Heading5"/>
        <w:rPr/>
      </w:pPr>
      <w:bookmarkStart w:colFirst="0" w:colLast="0" w:name="_5zjddg8oikfp" w:id="8"/>
      <w:bookmarkEnd w:id="8"/>
      <w:r w:rsidDel="00000000" w:rsidR="00000000" w:rsidRPr="00000000">
        <w:rPr>
          <w:rFonts w:ascii="Arial Unicode MS" w:cs="Arial Unicode MS" w:eastAsia="Arial Unicode MS" w:hAnsi="Arial Unicode MS"/>
          <w:rtl w:val="0"/>
        </w:rPr>
        <w:t xml:space="preserve">ポジションシステムの設計思想</w:t>
      </w:r>
    </w:p>
    <w:p w:rsidR="00000000" w:rsidDel="00000000" w:rsidP="00000000" w:rsidRDefault="00000000" w:rsidRPr="00000000" w14:paraId="0000002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1名義1アカウント:</w:t>
      </w:r>
      <w:r w:rsidDel="00000000" w:rsidR="00000000" w:rsidRPr="00000000">
        <w:rPr>
          <w:rFonts w:ascii="Arial Unicode MS" w:cs="Arial Unicode MS" w:eastAsia="Arial Unicode MS" w:hAnsi="Arial Unicode MS"/>
          <w:rtl w:val="0"/>
        </w:rPr>
        <w:t xml:space="preserve">  同一人物による複数アカウント作成はシステム整合性維持のため厳禁です。</w:t>
      </w:r>
    </w:p>
    <w:p w:rsidR="00000000" w:rsidDel="00000000" w:rsidP="00000000" w:rsidRDefault="00000000" w:rsidRPr="00000000" w14:paraId="00000021">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効率的なログイン:</w:t>
      </w:r>
      <w:r w:rsidDel="00000000" w:rsidR="00000000" w:rsidRPr="00000000">
        <w:rPr>
          <w:rFonts w:ascii="Arial Unicode MS" w:cs="Arial Unicode MS" w:eastAsia="Arial Unicode MS" w:hAnsi="Arial Unicode MS"/>
          <w:rtl w:val="0"/>
        </w:rPr>
        <w:t xml:space="preserve">  01ポジションの管理画面で「全ポジションを一括変更する」にチェックを入れることで、枝番ポジションのパスワードが同期され、シングルサインオン的な利便性が確保されます。</w:t>
      </w:r>
      <w:r w:rsidDel="00000000" w:rsidR="00000000" w:rsidRPr="00000000">
        <w:rPr>
          <w:rFonts w:ascii="Arial Unicode MS" w:cs="Arial Unicode MS" w:eastAsia="Arial Unicode MS" w:hAnsi="Arial Unicode MS"/>
          <w:b w:val="1"/>
          <w:bCs w:val="1"/>
          <w:rtl w:val="0"/>
        </w:rPr>
        <w:t xml:space="preserve">【最重要】アクティブ条件とデータ保護の警告</w:t>
      </w:r>
    </w:p>
    <w:p w:rsidR="00000000" w:rsidDel="00000000" w:rsidP="00000000" w:rsidRDefault="00000000" w:rsidRPr="00000000" w14:paraId="00000022">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12ヶ月ルール:</w:t>
      </w:r>
      <w:r w:rsidDel="00000000" w:rsidR="00000000" w:rsidRPr="00000000">
        <w:rPr>
          <w:rFonts w:ascii="Arial Unicode MS" w:cs="Arial Unicode MS" w:eastAsia="Arial Unicode MS" w:hAnsi="Arial Unicode MS"/>
          <w:rtl w:val="0"/>
        </w:rPr>
        <w:t xml:space="preserve">  各ポジションは12ヶ月以内に一度は商品購入による「アクティブ化」が必要です。未実施のポジションは </w:t>
      </w:r>
      <w:r w:rsidDel="00000000" w:rsidR="00000000" w:rsidRPr="00000000">
        <w:rPr>
          <w:rFonts w:ascii="Arial Unicode MS" w:cs="Arial Unicode MS" w:eastAsia="Arial Unicode MS" w:hAnsi="Arial Unicode MS"/>
          <w:b w:val="1"/>
          <w:bCs w:val="1"/>
          <w:rtl w:val="0"/>
        </w:rPr>
        <w:t xml:space="preserve">システムにより自動抹消</w:t>
      </w:r>
      <w:r w:rsidDel="00000000" w:rsidR="00000000" w:rsidRPr="00000000">
        <w:rPr>
          <w:rFonts w:ascii="Arial Unicode MS" w:cs="Arial Unicode MS" w:eastAsia="Arial Unicode MS" w:hAnsi="Arial Unicode MS"/>
          <w:rtl w:val="0"/>
        </w:rPr>
        <w:t xml:space="preserve"> されます。</w:t>
      </w:r>
    </w:p>
    <w:p w:rsidR="00000000" w:rsidDel="00000000" w:rsidP="00000000" w:rsidRDefault="00000000" w:rsidRPr="00000000" w14:paraId="00000023">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更新期限の更新:</w:t>
      </w:r>
      <w:r w:rsidDel="00000000" w:rsidR="00000000" w:rsidRPr="00000000">
        <w:rPr>
          <w:rFonts w:ascii="Arial Unicode MS" w:cs="Arial Unicode MS" w:eastAsia="Arial Unicode MS" w:hAnsi="Arial Unicode MS"/>
          <w:rtl w:val="0"/>
        </w:rPr>
        <w:t xml:space="preserve">  入会月ではなく「最後にアクティブ化した月」が起点となります。（例：6月入会、11月購入なら翌年11月が期限）</w:t>
      </w:r>
    </w:p>
    <w:p w:rsidR="00000000" w:rsidDel="00000000" w:rsidP="00000000" w:rsidRDefault="00000000" w:rsidRPr="00000000" w14:paraId="00000024">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バンキング消失の罠:</w:t>
      </w:r>
      <w:r w:rsidDel="00000000" w:rsidR="00000000" w:rsidRPr="00000000">
        <w:rPr>
          <w:rFonts w:ascii="Arial Unicode MS" w:cs="Arial Unicode MS" w:eastAsia="Arial Unicode MS" w:hAnsi="Arial Unicode MS"/>
          <w:rtl w:val="0"/>
        </w:rPr>
        <w:t xml:space="preserve">  特定のポジションを抹消から救うために、購入実績（アクティブ化）を別のポジション（例：02から04へ）に振り替えた場合、 </w:t>
      </w:r>
      <w:r w:rsidDel="00000000" w:rsidR="00000000" w:rsidRPr="00000000">
        <w:rPr>
          <w:rFonts w:ascii="Arial Unicode MS" w:cs="Arial Unicode MS" w:eastAsia="Arial Unicode MS" w:hAnsi="Arial Unicode MS"/>
          <w:b w:val="1"/>
          <w:bCs w:val="1"/>
          <w:rtl w:val="0"/>
        </w:rPr>
        <w:t xml:space="preserve">元のポジション（02）に蓄積されていたバンキングポイントはシステム仕様により「0（ゼロ）」にリセットされます。</w:t>
      </w:r>
      <w:r w:rsidDel="00000000" w:rsidR="00000000" w:rsidRPr="00000000">
        <w:rPr>
          <w:rFonts w:ascii="Arial Unicode MS" w:cs="Arial Unicode MS" w:eastAsia="Arial Unicode MS" w:hAnsi="Arial Unicode MS"/>
          <w:rtl w:val="0"/>
        </w:rPr>
        <w:t xml:space="preserve">  ユーザーへの案内には細心の注意を払ってください。</w:t>
      </w:r>
    </w:p>
    <w:p w:rsidR="00000000" w:rsidDel="00000000" w:rsidP="00000000" w:rsidRDefault="00000000" w:rsidRPr="00000000" w14:paraId="00000025">
      <w:pPr>
        <w:pStyle w:val="Heading4"/>
        <w:rPr/>
      </w:pPr>
      <w:bookmarkStart w:colFirst="0" w:colLast="0" w:name="_a98lytm0bd6o" w:id="9"/>
      <w:bookmarkEnd w:id="9"/>
      <w:r w:rsidDel="00000000" w:rsidR="00000000" w:rsidRPr="00000000">
        <w:rPr>
          <w:rFonts w:ascii="Arial Unicode MS" w:cs="Arial Unicode MS" w:eastAsia="Arial Unicode MS" w:hAnsi="Arial Unicode MS"/>
          <w:rtl w:val="0"/>
        </w:rPr>
        <w:t xml:space="preserve">4. ボーナス計算（BP）ロジック</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報酬の根幹をなすBPは、システム内で自動計算され、経済的インセンティブを最適化します。</w:t>
      </w:r>
    </w:p>
    <w:p w:rsidR="00000000" w:rsidDel="00000000" w:rsidP="00000000" w:rsidRDefault="00000000" w:rsidRPr="00000000" w14:paraId="00000027">
      <w:pPr>
        <w:pStyle w:val="Heading5"/>
        <w:rPr/>
      </w:pPr>
      <w:bookmarkStart w:colFirst="0" w:colLast="0" w:name="_n2rk3ue8bw05" w:id="10"/>
      <w:bookmarkEnd w:id="10"/>
      <w:r w:rsidDel="00000000" w:rsidR="00000000" w:rsidRPr="00000000">
        <w:rPr>
          <w:rFonts w:ascii="Arial Unicode MS" w:cs="Arial Unicode MS" w:eastAsia="Arial Unicode MS" w:hAnsi="Arial Unicode MS"/>
          <w:rtl w:val="0"/>
        </w:rPr>
        <w:t xml:space="preserve">BPの基本定義</w:t>
      </w:r>
    </w:p>
    <w:p w:rsidR="00000000" w:rsidDel="00000000" w:rsidP="00000000" w:rsidRDefault="00000000" w:rsidRPr="00000000" w14:paraId="00000028">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換算レート:</w:t>
      </w:r>
      <w:r w:rsidDel="00000000" w:rsidR="00000000" w:rsidRPr="00000000">
        <w:rPr>
          <w:rFonts w:ascii="Arial Unicode MS" w:cs="Arial Unicode MS" w:eastAsia="Arial Unicode MS" w:hAnsi="Arial Unicode MS"/>
          <w:rtl w:val="0"/>
        </w:rPr>
        <w:t xml:space="preserve">  1BP ＝ 100円（報酬計算用）。</w:t>
      </w:r>
    </w:p>
    <w:p w:rsidR="00000000" w:rsidDel="00000000" w:rsidP="00000000" w:rsidRDefault="00000000" w:rsidRPr="00000000" w14:paraId="00000029">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権利維持:</w:t>
      </w:r>
      <w:r w:rsidDel="00000000" w:rsidR="00000000" w:rsidRPr="00000000">
        <w:rPr>
          <w:rFonts w:ascii="Arial Unicode MS" w:cs="Arial Unicode MS" w:eastAsia="Arial Unicode MS" w:hAnsi="Arial Unicode MS"/>
          <w:rtl w:val="0"/>
        </w:rPr>
        <w:t xml:space="preserve">  報酬受給権の維持には月間50BP以上の購入が推奨されます。</w:t>
      </w:r>
    </w:p>
    <w:p w:rsidR="00000000" w:rsidDel="00000000" w:rsidP="00000000" w:rsidRDefault="00000000" w:rsidRPr="00000000" w14:paraId="0000002A">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振込条件:</w:t>
      </w:r>
      <w:r w:rsidDel="00000000" w:rsidR="00000000" w:rsidRPr="00000000">
        <w:rPr>
          <w:rFonts w:ascii="Arial Unicode MS" w:cs="Arial Unicode MS" w:eastAsia="Arial Unicode MS" w:hAnsi="Arial Unicode MS"/>
          <w:rtl w:val="0"/>
        </w:rPr>
        <w:t xml:space="preserve">  合計5,000円以上の発生で当月末振込。未満は自動繰り越し。</w:t>
      </w:r>
    </w:p>
    <w:p w:rsidR="00000000" w:rsidDel="00000000" w:rsidP="00000000" w:rsidRDefault="00000000" w:rsidRPr="00000000" w14:paraId="0000002B">
      <w:pPr>
        <w:pStyle w:val="Heading5"/>
        <w:rPr/>
      </w:pPr>
      <w:bookmarkStart w:colFirst="0" w:colLast="0" w:name="_68w91vdsgxcy" w:id="11"/>
      <w:bookmarkEnd w:id="11"/>
      <w:r w:rsidDel="00000000" w:rsidR="00000000" w:rsidRPr="00000000">
        <w:rPr>
          <w:rFonts w:ascii="Arial Unicode MS" w:cs="Arial Unicode MS" w:eastAsia="Arial Unicode MS" w:hAnsi="Arial Unicode MS"/>
          <w:rtl w:val="0"/>
        </w:rPr>
        <w:t xml:space="preserve">BP計算の3要素（相関ロジック）</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出店者が価格を設定する際、システムは「下代（卸値）」を固定ベースとして、上代とBPを連動させます。| 設定パターン | ユーザー入力項目（Input） | システム自動算出項目（Output） || ------ | ------ | ------ || </w:t>
      </w:r>
      <w:r w:rsidDel="00000000" w:rsidR="00000000" w:rsidRPr="00000000">
        <w:rPr>
          <w:rFonts w:ascii="Arial Unicode MS" w:cs="Arial Unicode MS" w:eastAsia="Arial Unicode MS" w:hAnsi="Arial Unicode MS"/>
          <w:b w:val="1"/>
          <w:bCs w:val="1"/>
          <w:rtl w:val="0"/>
        </w:rPr>
        <w:t xml:space="preserve">基本モデル</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下代（卸値）</w:t>
      </w:r>
      <w:r w:rsidDel="00000000" w:rsidR="00000000" w:rsidRPr="00000000">
        <w:rPr>
          <w:rFonts w:ascii="Arial Unicode MS" w:cs="Arial Unicode MS" w:eastAsia="Arial Unicode MS" w:hAnsi="Arial Unicode MS"/>
          <w:rtl w:val="0"/>
        </w:rPr>
        <w:t xml:space="preserve">  ＋ 上代（販売価格） | </w:t>
      </w:r>
      <w:r w:rsidDel="00000000" w:rsidR="00000000" w:rsidRPr="00000000">
        <w:rPr>
          <w:rFonts w:ascii="Arial Unicode MS" w:cs="Arial Unicode MS" w:eastAsia="Arial Unicode MS" w:hAnsi="Arial Unicode MS"/>
          <w:b w:val="1"/>
          <w:bCs w:val="1"/>
          <w:rtl w:val="0"/>
        </w:rPr>
        <w:t xml:space="preserve">BP（ビジネスポイント）</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戦略モデル</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下代（卸値）</w:t>
      </w:r>
      <w:r w:rsidDel="00000000" w:rsidR="00000000" w:rsidRPr="00000000">
        <w:rPr>
          <w:rFonts w:ascii="Arial Unicode MS" w:cs="Arial Unicode MS" w:eastAsia="Arial Unicode MS" w:hAnsi="Arial Unicode MS"/>
          <w:rtl w:val="0"/>
        </w:rPr>
        <w:t xml:space="preserve">  ＋ 希望BP | </w:t>
      </w:r>
      <w:r w:rsidDel="00000000" w:rsidR="00000000" w:rsidRPr="00000000">
        <w:rPr>
          <w:rFonts w:ascii="Arial Unicode MS" w:cs="Arial Unicode MS" w:eastAsia="Arial Unicode MS" w:hAnsi="Arial Unicode MS"/>
          <w:b w:val="1"/>
          <w:bCs w:val="1"/>
          <w:rtl w:val="0"/>
        </w:rPr>
        <w:t xml:space="preserve">上代（販売価格）</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※下代は「売上実績精算の基点」であり、当社の独自アルゴリズムによって各数値のバランスが保たれます。この計算式は非公開です。</w:t>
      </w:r>
    </w:p>
    <w:p w:rsidR="00000000" w:rsidDel="00000000" w:rsidP="00000000" w:rsidRDefault="00000000" w:rsidRPr="00000000" w14:paraId="0000002E">
      <w:pPr>
        <w:pStyle w:val="Heading4"/>
        <w:rPr/>
      </w:pPr>
      <w:bookmarkStart w:colFirst="0" w:colLast="0" w:name="_rkv60ri56dea" w:id="12"/>
      <w:bookmarkEnd w:id="12"/>
      <w:r w:rsidDel="00000000" w:rsidR="00000000" w:rsidRPr="00000000">
        <w:rPr>
          <w:rFonts w:ascii="Arial Unicode MS" w:cs="Arial Unicode MS" w:eastAsia="Arial Unicode MS" w:hAnsi="Arial Unicode MS"/>
          <w:rtl w:val="0"/>
        </w:rPr>
        <w:t xml:space="preserve">5. ECサイト《ネクスプレイス》との連携・出店仕様</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出店にはプレミアム会員資格かつ「アクティブ状態」の維持がシステム上の必須条件となります。</w:t>
      </w:r>
    </w:p>
    <w:p w:rsidR="00000000" w:rsidDel="00000000" w:rsidP="00000000" w:rsidRDefault="00000000" w:rsidRPr="00000000" w14:paraId="00000030">
      <w:pPr>
        <w:pStyle w:val="Heading5"/>
        <w:rPr/>
      </w:pPr>
      <w:bookmarkStart w:colFirst="0" w:colLast="0" w:name="_44jvupr8sxpr" w:id="13"/>
      <w:bookmarkEnd w:id="13"/>
      <w:r w:rsidDel="00000000" w:rsidR="00000000" w:rsidRPr="00000000">
        <w:rPr>
          <w:rFonts w:ascii="Arial Unicode MS" w:cs="Arial Unicode MS" w:eastAsia="Arial Unicode MS" w:hAnsi="Arial Unicode MS"/>
          <w:rtl w:val="0"/>
        </w:rPr>
        <w:t xml:space="preserve">出店料金プラン（12ヶ月契約）</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プラン名,掲載商品数上限,年次出店料（税込）</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スタンダード,10品目まで,"55,000円"</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スタンダード（+プラス20）,30品目まで,"110,000円"</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スタンダード（+プラス40）,50品目まで,"165,000円"</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商品数追加オプション,20品目ごと追加,"＋55,000円"</w:t>
      </w:r>
    </w:p>
    <w:p w:rsidR="00000000" w:rsidDel="00000000" w:rsidP="00000000" w:rsidRDefault="00000000" w:rsidRPr="00000000" w14:paraId="00000036">
      <w:pPr>
        <w:pStyle w:val="Heading5"/>
        <w:rPr/>
      </w:pPr>
      <w:bookmarkStart w:colFirst="0" w:colLast="0" w:name="_qpselz4n2civ" w:id="14"/>
      <w:bookmarkEnd w:id="14"/>
      <w:r w:rsidDel="00000000" w:rsidR="00000000" w:rsidRPr="00000000">
        <w:rPr>
          <w:rFonts w:ascii="Arial Unicode MS" w:cs="Arial Unicode MS" w:eastAsia="Arial Unicode MS" w:hAnsi="Arial Unicode MS"/>
          <w:rtl w:val="0"/>
        </w:rPr>
        <w:t xml:space="preserve">特殊チャネルと最新制約</w:t>
      </w:r>
    </w:p>
    <w:p w:rsidR="00000000" w:rsidDel="00000000" w:rsidP="00000000" w:rsidRDefault="00000000" w:rsidRPr="00000000" w14:paraId="00000037">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原価市場:</w:t>
      </w:r>
      <w:r w:rsidDel="00000000" w:rsidR="00000000" w:rsidRPr="00000000">
        <w:rPr>
          <w:rFonts w:ascii="Arial Unicode MS" w:cs="Arial Unicode MS" w:eastAsia="Arial Unicode MS" w:hAnsi="Arial Unicode MS"/>
          <w:rtl w:val="0"/>
        </w:rPr>
        <w:t xml:space="preserve">  在庫処分や社会貢献（フードロス削減）を目的としたBP 0のチャネル。</w:t>
      </w:r>
    </w:p>
    <w:p w:rsidR="00000000" w:rsidDel="00000000" w:rsidP="00000000" w:rsidRDefault="00000000" w:rsidRPr="00000000" w14:paraId="00000038">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0円ショップ:</w:t>
      </w:r>
      <w:r w:rsidDel="00000000" w:rsidR="00000000" w:rsidRPr="00000000">
        <w:rPr>
          <w:rFonts w:ascii="Arial Unicode MS" w:cs="Arial Unicode MS" w:eastAsia="Arial Unicode MS" w:hAnsi="Arial Unicode MS"/>
          <w:rtl w:val="0"/>
        </w:rPr>
        <w:t xml:space="preserve">  プロモーション専用の特殊販路。</w:t>
      </w:r>
    </w:p>
    <w:p w:rsidR="00000000" w:rsidDel="00000000" w:rsidP="00000000" w:rsidRDefault="00000000" w:rsidRPr="00000000" w14:paraId="00000039">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ヴィーガン・ベジタリアンコーナー:</w:t>
      </w:r>
      <w:r w:rsidDel="00000000" w:rsidR="00000000" w:rsidRPr="00000000">
        <w:rPr>
          <w:rFonts w:ascii="Arial Unicode MS" w:cs="Arial Unicode MS" w:eastAsia="Arial Unicode MS" w:hAnsi="Arial Unicode MS"/>
          <w:rtl w:val="0"/>
        </w:rPr>
        <w:t xml:space="preserve">  本コーナーへの出品には、システム上で**「ヴィーガン認証」等の証明書アップロードが必須**となります。</w:t>
      </w:r>
    </w:p>
    <w:p w:rsidR="00000000" w:rsidDel="00000000" w:rsidP="00000000" w:rsidRDefault="00000000" w:rsidRPr="00000000" w14:paraId="0000003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価格整合性:</w:t>
      </w:r>
      <w:r w:rsidDel="00000000" w:rsidR="00000000" w:rsidRPr="00000000">
        <w:rPr>
          <w:rFonts w:ascii="Arial Unicode MS" w:cs="Arial Unicode MS" w:eastAsia="Arial Unicode MS" w:hAnsi="Arial Unicode MS"/>
          <w:rtl w:val="0"/>
        </w:rPr>
        <w:t xml:space="preserve">  他社サイトより著しく高い価格設定は、エコシステムの信頼を損なうためシステム審査で弾かれます。</w:t>
      </w:r>
    </w:p>
    <w:p w:rsidR="00000000" w:rsidDel="00000000" w:rsidP="00000000" w:rsidRDefault="00000000" w:rsidRPr="00000000" w14:paraId="0000003B">
      <w:pPr>
        <w:pStyle w:val="Heading4"/>
        <w:rPr/>
      </w:pPr>
      <w:bookmarkStart w:colFirst="0" w:colLast="0" w:name="_v3obnhm7d50g" w:id="15"/>
      <w:bookmarkEnd w:id="15"/>
      <w:r w:rsidDel="00000000" w:rsidR="00000000" w:rsidRPr="00000000">
        <w:rPr>
          <w:rFonts w:ascii="Arial Unicode MS" w:cs="Arial Unicode MS" w:eastAsia="Arial Unicode MS" w:hAnsi="Arial Unicode MS"/>
          <w:rtl w:val="0"/>
        </w:rPr>
        <w:t xml:space="preserve">6. 業務運用フローとシステム操作</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日常業務において、以下のタイムラインとトリガーを遵守してください。</w:t>
      </w:r>
    </w:p>
    <w:p w:rsidR="00000000" w:rsidDel="00000000" w:rsidP="00000000" w:rsidRDefault="00000000" w:rsidRPr="00000000" w14:paraId="0000003D">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受注・発送:</w:t>
      </w:r>
      <w:r w:rsidDel="00000000" w:rsidR="00000000" w:rsidRPr="00000000">
        <w:rPr>
          <w:rFonts w:ascii="Arial Unicode MS" w:cs="Arial Unicode MS" w:eastAsia="Arial Unicode MS" w:hAnsi="Arial Unicode MS"/>
          <w:rtl w:val="0"/>
        </w:rPr>
        <w:t xml:space="preserve">  出荷依頼から </w:t>
      </w:r>
      <w:r w:rsidDel="00000000" w:rsidR="00000000" w:rsidRPr="00000000">
        <w:rPr>
          <w:rFonts w:ascii="Arial Unicode MS" w:cs="Arial Unicode MS" w:eastAsia="Arial Unicode MS" w:hAnsi="Arial Unicode MS"/>
          <w:b w:val="1"/>
          <w:bCs w:val="1"/>
          <w:rtl w:val="0"/>
        </w:rPr>
        <w:t xml:space="preserve">5営業日以内</w:t>
      </w:r>
      <w:r w:rsidDel="00000000" w:rsidR="00000000" w:rsidRPr="00000000">
        <w:rPr>
          <w:rFonts w:ascii="Arial Unicode MS" w:cs="Arial Unicode MS" w:eastAsia="Arial Unicode MS" w:hAnsi="Arial Unicode MS"/>
          <w:rtl w:val="0"/>
        </w:rPr>
        <w:t xml:space="preserve"> の発送。</w:t>
      </w:r>
    </w:p>
    <w:p w:rsidR="00000000" w:rsidDel="00000000" w:rsidP="00000000" w:rsidRDefault="00000000" w:rsidRPr="00000000" w14:paraId="0000003E">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商品情報の変更:</w:t>
      </w:r>
      <w:r w:rsidDel="00000000" w:rsidR="00000000" w:rsidRPr="00000000">
        <w:rPr>
          <w:rFonts w:ascii="Arial Unicode MS" w:cs="Arial Unicode MS" w:eastAsia="Arial Unicode MS" w:hAnsi="Arial Unicode MS"/>
          <w:rtl w:val="0"/>
        </w:rPr>
        <w:t xml:space="preserve">  価格や説明文の変更申請は、システム負荷と報酬計算の整合性から </w:t>
      </w:r>
      <w:r w:rsidDel="00000000" w:rsidR="00000000" w:rsidRPr="00000000">
        <w:rPr>
          <w:rFonts w:ascii="Arial Unicode MS" w:cs="Arial Unicode MS" w:eastAsia="Arial Unicode MS" w:hAnsi="Arial Unicode MS"/>
          <w:b w:val="1"/>
          <w:bCs w:val="1"/>
          <w:rtl w:val="0"/>
        </w:rPr>
        <w:t xml:space="preserve">毎月1日～3日</w:t>
      </w:r>
      <w:r w:rsidDel="00000000" w:rsidR="00000000" w:rsidRPr="00000000">
        <w:rPr>
          <w:rFonts w:ascii="Arial Unicode MS" w:cs="Arial Unicode MS" w:eastAsia="Arial Unicode MS" w:hAnsi="Arial Unicode MS"/>
          <w:rtl w:val="0"/>
        </w:rPr>
        <w:t xml:space="preserve"> に限定されます（在庫変更は随時可能）。</w:t>
      </w:r>
    </w:p>
    <w:p w:rsidR="00000000" w:rsidDel="00000000" w:rsidP="00000000" w:rsidRDefault="00000000" w:rsidRPr="00000000" w14:paraId="0000003F">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精算サイクル:</w:t>
      </w:r>
      <w:r w:rsidDel="00000000" w:rsidR="00000000" w:rsidRPr="00000000">
        <w:rPr>
          <w:rFonts w:ascii="Arial Unicode MS" w:cs="Arial Unicode MS" w:eastAsia="Arial Unicode MS" w:hAnsi="Arial Unicode MS"/>
          <w:rtl w:val="0"/>
        </w:rPr>
        <w:t xml:space="preserve">  月末締め ➡ 翌月10日実績反映 ➡ 20日修正期限 ➡ 当月末振込。</w:t>
      </w:r>
    </w:p>
    <w:p w:rsidR="00000000" w:rsidDel="00000000" w:rsidP="00000000" w:rsidRDefault="00000000" w:rsidRPr="00000000" w14:paraId="00000040">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精算条件:</w:t>
      </w:r>
      <w:r w:rsidDel="00000000" w:rsidR="00000000" w:rsidRPr="00000000">
        <w:rPr>
          <w:rFonts w:ascii="Arial Unicode MS" w:cs="Arial Unicode MS" w:eastAsia="Arial Unicode MS" w:hAnsi="Arial Unicode MS"/>
          <w:rtl w:val="0"/>
        </w:rPr>
        <w:t xml:space="preserve">  システム上で**「出荷完了（追跡番号入力済）」かつ「受取完了」の両ステータスが満たされていること**が支払いの絶対条件です。</w:t>
      </w:r>
    </w:p>
    <w:p w:rsidR="00000000" w:rsidDel="00000000" w:rsidP="00000000" w:rsidRDefault="00000000" w:rsidRPr="00000000" w14:paraId="00000041">
      <w:pPr>
        <w:pStyle w:val="Heading5"/>
        <w:rPr/>
      </w:pPr>
      <w:bookmarkStart w:colFirst="0" w:colLast="0" w:name="_a51qvhl1r1m0" w:id="16"/>
      <w:bookmarkEnd w:id="16"/>
      <w:r w:rsidDel="00000000" w:rsidR="00000000" w:rsidRPr="00000000">
        <w:rPr>
          <w:rFonts w:ascii="Arial Unicode MS" w:cs="Arial Unicode MS" w:eastAsia="Arial Unicode MS" w:hAnsi="Arial Unicode MS"/>
          <w:rtl w:val="0"/>
        </w:rPr>
        <w:t xml:space="preserve">【重要】発送処理チェックリスト</w:t>
      </w:r>
    </w:p>
    <w:p w:rsidR="00000000" w:rsidDel="00000000" w:rsidP="00000000" w:rsidRDefault="00000000" w:rsidRPr="00000000" w14:paraId="00000042">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 発送は5営業日以内に行われているか？</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追跡番号をシステムに入力したか？</w:t>
      </w:r>
    </w:p>
    <w:p w:rsidR="00000000" w:rsidDel="00000000" w:rsidP="00000000" w:rsidRDefault="00000000" w:rsidRPr="00000000" w14:paraId="00000044">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※この入力が「出荷完了メール」の </w:t>
      </w:r>
      <w:r w:rsidDel="00000000" w:rsidR="00000000" w:rsidRPr="00000000">
        <w:rPr>
          <w:rFonts w:ascii="Arial Unicode MS" w:cs="Arial Unicode MS" w:eastAsia="Arial Unicode MS" w:hAnsi="Arial Unicode MS"/>
          <w:b w:val="1"/>
          <w:bCs w:val="1"/>
          <w:rtl w:val="0"/>
        </w:rPr>
        <w:t xml:space="preserve">唯一のトリガー</w:t>
      </w:r>
      <w:r w:rsidDel="00000000" w:rsidR="00000000" w:rsidRPr="00000000">
        <w:rPr>
          <w:rFonts w:ascii="Arial Unicode MS" w:cs="Arial Unicode MS" w:eastAsia="Arial Unicode MS" w:hAnsi="Arial Unicode MS"/>
          <w:rtl w:val="0"/>
        </w:rPr>
        <w:t xml:space="preserve"> です。入力が遅れると「商品到着後に発送連絡が届く」という深刻なUX低下を招きます。</w:t>
      </w:r>
    </w:p>
    <w:p w:rsidR="00000000" w:rsidDel="00000000" w:rsidP="00000000" w:rsidRDefault="00000000" w:rsidRPr="00000000" w14:paraId="00000045">
      <w:pPr>
        <w:pStyle w:val="Heading4"/>
        <w:rPr/>
      </w:pPr>
      <w:bookmarkStart w:colFirst="0" w:colLast="0" w:name="_vlwmptxra3ej" w:id="17"/>
      <w:bookmarkEnd w:id="17"/>
      <w:r w:rsidDel="00000000" w:rsidR="00000000" w:rsidRPr="00000000">
        <w:rPr>
          <w:rFonts w:ascii="Arial Unicode MS" w:cs="Arial Unicode MS" w:eastAsia="Arial Unicode MS" w:hAnsi="Arial Unicode MS"/>
          <w:rtl w:val="0"/>
        </w:rPr>
        <w:t xml:space="preserve">7. コンプライアンスと禁止行為</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システム完全性の維持はテクニカル・エバンジェリストとしての至上命令です。</w:t>
      </w:r>
    </w:p>
    <w:p w:rsidR="00000000" w:rsidDel="00000000" w:rsidP="00000000" w:rsidRDefault="00000000" w:rsidRPr="00000000" w14:paraId="0000004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直接勧誘・横取りの禁止:</w:t>
      </w:r>
      <w:r w:rsidDel="00000000" w:rsidR="00000000" w:rsidRPr="00000000">
        <w:rPr>
          <w:rFonts w:ascii="Arial Unicode MS" w:cs="Arial Unicode MS" w:eastAsia="Arial Unicode MS" w:hAnsi="Arial Unicode MS"/>
          <w:rtl w:val="0"/>
        </w:rPr>
        <w:t xml:space="preserve">  システムを介さない直接取引への誘導は即時掲載停止の対象です。</w:t>
      </w:r>
    </w:p>
    <w:p w:rsidR="00000000" w:rsidDel="00000000" w:rsidP="00000000" w:rsidRDefault="00000000" w:rsidRPr="00000000" w14:paraId="00000048">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連絡不通への措置:</w:t>
      </w:r>
      <w:r w:rsidDel="00000000" w:rsidR="00000000" w:rsidRPr="00000000">
        <w:rPr>
          <w:rFonts w:ascii="Arial Unicode MS" w:cs="Arial Unicode MS" w:eastAsia="Arial Unicode MS" w:hAnsi="Arial Unicode MS"/>
          <w:rtl w:val="0"/>
        </w:rPr>
        <w:t xml:space="preserve">  当社からの照会に対し </w:t>
      </w:r>
      <w:r w:rsidDel="00000000" w:rsidR="00000000" w:rsidRPr="00000000">
        <w:rPr>
          <w:rFonts w:ascii="Arial Unicode MS" w:cs="Arial Unicode MS" w:eastAsia="Arial Unicode MS" w:hAnsi="Arial Unicode MS"/>
          <w:b w:val="1"/>
          <w:bCs w:val="1"/>
          <w:rtl w:val="0"/>
        </w:rPr>
        <w:t xml:space="preserve">3営業日以内</w:t>
      </w:r>
      <w:r w:rsidDel="00000000" w:rsidR="00000000" w:rsidRPr="00000000">
        <w:rPr>
          <w:rFonts w:ascii="Arial Unicode MS" w:cs="Arial Unicode MS" w:eastAsia="Arial Unicode MS" w:hAnsi="Arial Unicode MS"/>
          <w:rtl w:val="0"/>
        </w:rPr>
        <w:t xml:space="preserve"> に返答がない場合、事前の通告なくシステム上で掲載を停止します。</w:t>
      </w:r>
    </w:p>
    <w:p w:rsidR="00000000" w:rsidDel="00000000" w:rsidP="00000000" w:rsidRDefault="00000000" w:rsidRPr="00000000" w14:paraId="00000049">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不当な価格設定:</w:t>
      </w:r>
      <w:r w:rsidDel="00000000" w:rsidR="00000000" w:rsidRPr="00000000">
        <w:rPr>
          <w:rFonts w:ascii="Arial Unicode MS" w:cs="Arial Unicode MS" w:eastAsia="Arial Unicode MS" w:hAnsi="Arial Unicode MS"/>
          <w:rtl w:val="0"/>
        </w:rPr>
        <w:t xml:space="preserve">  転売や、社会通念を逸脱した高額設定は、価値の競争に反するため禁止します。</w:t>
      </w:r>
    </w:p>
    <w:p w:rsidR="00000000" w:rsidDel="00000000" w:rsidP="00000000" w:rsidRDefault="00000000" w:rsidRPr="00000000" w14:paraId="0000004A">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権利の保護:</w:t>
      </w:r>
      <w:r w:rsidDel="00000000" w:rsidR="00000000" w:rsidRPr="00000000">
        <w:rPr>
          <w:rFonts w:ascii="Arial Unicode MS" w:cs="Arial Unicode MS" w:eastAsia="Arial Unicode MS" w:hAnsi="Arial Unicode MS"/>
          <w:rtl w:val="0"/>
        </w:rPr>
        <w:t xml:space="preserve">  当社ロゴや「原価市場」等の商標の無断使用、薬機法・特商法への抵触は厳格に排除されます。</w:t>
      </w:r>
    </w:p>
    <w:p w:rsidR="00000000" w:rsidDel="00000000" w:rsidP="00000000" w:rsidRDefault="00000000" w:rsidRPr="00000000" w14:paraId="0000004B">
      <w:pPr>
        <w:pStyle w:val="Heading4"/>
        <w:rPr/>
      </w:pPr>
      <w:bookmarkStart w:colFirst="0" w:colLast="0" w:name="_umuhwx319ace" w:id="18"/>
      <w:bookmarkEnd w:id="18"/>
      <w:r w:rsidDel="00000000" w:rsidR="00000000" w:rsidRPr="00000000">
        <w:rPr>
          <w:rFonts w:ascii="Arial Unicode MS" w:cs="Arial Unicode MS" w:eastAsia="Arial Unicode MS" w:hAnsi="Arial Unicode MS"/>
          <w:rtl w:val="0"/>
        </w:rPr>
        <w:t xml:space="preserve">8. FAQ（よくある質問と解決策）</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b w:val="1"/>
          <w:bCs w:val="1"/>
          <w:rtl w:val="0"/>
        </w:rPr>
        <w:t xml:space="preserve">Q：パスワードを忘れ、枝番ポジションにログインできません。</w:t>
      </w:r>
      <w:r w:rsidDel="00000000" w:rsidR="00000000" w:rsidRPr="00000000">
        <w:rPr>
          <w:rFonts w:ascii="Arial Unicode MS" w:cs="Arial Unicode MS" w:eastAsia="Arial Unicode MS" w:hAnsi="Arial Unicode MS"/>
          <w:rtl w:val="0"/>
        </w:rPr>
        <w:t xml:space="preserve">  A：01ポジションの管理画面にて「全ポジションを一括変更」を選択し、新しいパスワードを設定してください。これにより全枝番の認証情報が同期されます。</w:t>
      </w:r>
      <w:r w:rsidDel="00000000" w:rsidR="00000000" w:rsidRPr="00000000">
        <w:rPr>
          <w:rFonts w:ascii="Arial Unicode MS" w:cs="Arial Unicode MS" w:eastAsia="Arial Unicode MS" w:hAnsi="Arial Unicode MS"/>
          <w:b w:val="1"/>
          <w:bCs w:val="1"/>
          <w:rtl w:val="0"/>
        </w:rPr>
        <w:t xml:space="preserve">Q：クレジットカード決済でエラーが多発します。</w:t>
      </w:r>
      <w:r w:rsidDel="00000000" w:rsidR="00000000" w:rsidRPr="00000000">
        <w:rPr>
          <w:rFonts w:ascii="Arial Unicode MS" w:cs="Arial Unicode MS" w:eastAsia="Arial Unicode MS" w:hAnsi="Arial Unicode MS"/>
          <w:rtl w:val="0"/>
        </w:rPr>
        <w:t xml:space="preserve">  A：当社の決済システムが海外経由と判定され、カード会社の不正検知フィルタにかかる場合があります。ユーザーには「カード会社への制限解除依頼」または「銀行振込」を案内してください。</w:t>
      </w:r>
      <w:r w:rsidDel="00000000" w:rsidR="00000000" w:rsidRPr="00000000">
        <w:rPr>
          <w:rFonts w:ascii="Arial Unicode MS" w:cs="Arial Unicode MS" w:eastAsia="Arial Unicode MS" w:hAnsi="Arial Unicode MS"/>
          <w:b w:val="1"/>
          <w:bCs w:val="1"/>
          <w:rtl w:val="0"/>
        </w:rPr>
        <w:t xml:space="preserve">Q：クーリング・オフの適用範囲を教えてください。</w:t>
      </w:r>
      <w:r w:rsidDel="00000000" w:rsidR="00000000" w:rsidRPr="00000000">
        <w:rPr>
          <w:rFonts w:ascii="Arial Unicode MS" w:cs="Arial Unicode MS" w:eastAsia="Arial Unicode MS" w:hAnsi="Arial Unicode MS"/>
          <w:rtl w:val="0"/>
        </w:rPr>
        <w:t xml:space="preserve">  A：個人会員は書面受領後20日以内であれば適用されます。ただし、 </w:t>
      </w:r>
      <w:r w:rsidDel="00000000" w:rsidR="00000000" w:rsidRPr="00000000">
        <w:rPr>
          <w:rFonts w:ascii="Arial Unicode MS" w:cs="Arial Unicode MS" w:eastAsia="Arial Unicode MS" w:hAnsi="Arial Unicode MS"/>
          <w:b w:val="1"/>
          <w:bCs w:val="1"/>
          <w:rtl w:val="0"/>
        </w:rPr>
        <w:t xml:space="preserve">法人会員は法律および規約により、クーリング・オフの適用対象外</w:t>
      </w:r>
      <w:r w:rsidDel="00000000" w:rsidR="00000000" w:rsidRPr="00000000">
        <w:rPr>
          <w:rFonts w:ascii="Arial Unicode MS" w:cs="Arial Unicode MS" w:eastAsia="Arial Unicode MS" w:hAnsi="Arial Unicode MS"/>
          <w:rtl w:val="0"/>
        </w:rPr>
        <w:t xml:space="preserve"> となります。</w:t>
      </w:r>
    </w:p>
    <w:p w:rsidR="00000000" w:rsidDel="00000000" w:rsidP="00000000" w:rsidRDefault="00000000" w:rsidRPr="00000000" w14:paraId="0000004D">
      <w:pPr>
        <w:rPr>
          <w:i w:val="1"/>
          <w:iCs w:val="1"/>
        </w:rPr>
      </w:pPr>
      <w:r w:rsidDel="00000000" w:rsidR="00000000" w:rsidRPr="00000000">
        <w:rPr>
          <w:rFonts w:ascii="Arial Unicode MS" w:cs="Arial Unicode MS" w:eastAsia="Arial Unicode MS" w:hAnsi="Arial Unicode MS"/>
          <w:i w:val="1"/>
          <w:iCs w:val="1"/>
          <w:rtl w:val="0"/>
        </w:rPr>
        <w:t xml:space="preserve">© 2026 ネクスピュア株式会社 業務マニュアル Ver.1.1</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