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AC" w:rsidRPr="00090464" w:rsidRDefault="00D71AC2" w:rsidP="00D71AC2">
      <w:pPr>
        <w:rPr>
          <w:rFonts w:ascii="標楷體" w:eastAsia="標楷體" w:hAnsi="標楷體" w:hint="eastAsia"/>
          <w:sz w:val="44"/>
        </w:rPr>
      </w:pPr>
      <w:r w:rsidRPr="00090464">
        <w:rPr>
          <w:rFonts w:ascii="標楷體" w:eastAsia="標楷體" w:hAnsi="標楷體" w:hint="eastAsia"/>
          <w:sz w:val="44"/>
        </w:rPr>
        <w:t>智慧點餐之心智圖</w:t>
      </w:r>
    </w:p>
    <w:p w:rsidR="00525B9B" w:rsidRPr="00090464" w:rsidRDefault="00013BDC" w:rsidP="00525B9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登入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E73AF0" w:rsidRPr="00090464" w:rsidRDefault="00525B9B" w:rsidP="00E73AF0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手機號碼(輸入)</w:t>
      </w:r>
    </w:p>
    <w:p w:rsidR="00525B9B" w:rsidRPr="00090464" w:rsidRDefault="00525B9B" w:rsidP="00E73AF0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密碼(輸入)</w:t>
      </w:r>
    </w:p>
    <w:p w:rsidR="00525B9B" w:rsidRPr="00090464" w:rsidRDefault="00525B9B" w:rsidP="00E73AF0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登入(按鈕)</w:t>
      </w:r>
    </w:p>
    <w:p w:rsidR="00B56A37" w:rsidRPr="00090464" w:rsidRDefault="00B56A37" w:rsidP="00B56A3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註冊(按鈕)</w:t>
      </w:r>
    </w:p>
    <w:p w:rsidR="00525B9B" w:rsidRPr="00090464" w:rsidRDefault="00525B9B" w:rsidP="00525B9B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忘記密碼(按鈕)</w:t>
      </w:r>
    </w:p>
    <w:p w:rsidR="00525B9B" w:rsidRPr="00090464" w:rsidRDefault="00525B9B" w:rsidP="00525B9B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proofErr w:type="gramStart"/>
      <w:r w:rsidRPr="00090464">
        <w:rPr>
          <w:rFonts w:ascii="標楷體" w:eastAsia="標楷體" w:hAnsi="標楷體" w:hint="eastAsia"/>
        </w:rPr>
        <w:t>臉書登入</w:t>
      </w:r>
      <w:proofErr w:type="gramEnd"/>
      <w:r w:rsidRPr="00090464">
        <w:rPr>
          <w:rFonts w:ascii="標楷體" w:eastAsia="標楷體" w:hAnsi="標楷體" w:hint="eastAsia"/>
        </w:rPr>
        <w:t>(按鈕</w:t>
      </w:r>
      <w:r w:rsidR="005E11AC" w:rsidRPr="00090464">
        <w:rPr>
          <w:rFonts w:ascii="標楷體" w:eastAsia="標楷體" w:hAnsi="標楷體" w:hint="eastAsia"/>
        </w:rPr>
        <w:t>-無須密碼欄位</w:t>
      </w:r>
      <w:r w:rsidRPr="00090464">
        <w:rPr>
          <w:rFonts w:ascii="標楷體" w:eastAsia="標楷體" w:hAnsi="標楷體" w:hint="eastAsia"/>
        </w:rPr>
        <w:t>)</w:t>
      </w:r>
    </w:p>
    <w:p w:rsidR="00013BDC" w:rsidRPr="00090464" w:rsidRDefault="0046231F" w:rsidP="005E11A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註冊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Pr="00090464" w:rsidRDefault="005E11AC" w:rsidP="005E11AC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手機驗證(非註冊進下一步)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學校信箱帳號(輸入)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學校(下拉式選單)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身分(下拉式選單)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密碼(輸入)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再輸入密碼(輸入)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註冊(按鈕)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回首頁(按鈕)</w:t>
      </w:r>
    </w:p>
    <w:p w:rsidR="005E11AC" w:rsidRPr="00090464" w:rsidRDefault="005E11AC" w:rsidP="005E11AC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回首頁(按鈕)</w:t>
      </w:r>
    </w:p>
    <w:p w:rsidR="0046231F" w:rsidRPr="00090464" w:rsidRDefault="0046231F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proofErr w:type="gramStart"/>
      <w:r w:rsidRPr="00090464">
        <w:rPr>
          <w:rFonts w:ascii="標楷體" w:eastAsia="標楷體" w:hAnsi="標楷體" w:hint="eastAsia"/>
        </w:rPr>
        <w:t>臉書登入</w:t>
      </w:r>
      <w:proofErr w:type="gramEnd"/>
      <w:r w:rsidR="005E11AC" w:rsidRPr="00090464">
        <w:rPr>
          <w:rFonts w:ascii="標楷體" w:eastAsia="標楷體" w:hAnsi="標楷體" w:hint="eastAsia"/>
        </w:rPr>
        <w:t>(版型)</w:t>
      </w:r>
    </w:p>
    <w:p w:rsidR="005E11AC" w:rsidRPr="00090464" w:rsidRDefault="005E11AC" w:rsidP="005E11AC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手機驗證(非註冊進下一步)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學校信箱帳號(輸入)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學校(下拉式選單)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身分(下拉式選單)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註冊(按鈕)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回首頁(按鈕)</w:t>
      </w:r>
    </w:p>
    <w:p w:rsidR="00E73AF0" w:rsidRPr="00090464" w:rsidRDefault="00E73AF0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/>
        </w:rPr>
        <w:t>忘記密碼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Pr="00090464" w:rsidRDefault="005E11AC" w:rsidP="005E11AC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手機號碼(輸入)</w:t>
      </w:r>
    </w:p>
    <w:p w:rsidR="005E11AC" w:rsidRPr="00090464" w:rsidRDefault="005E11AC" w:rsidP="005E11AC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輸入驗證碼(驗證成功自動轉向密碼</w:t>
      </w:r>
      <w:proofErr w:type="gramStart"/>
      <w:r w:rsidRPr="00090464">
        <w:rPr>
          <w:rFonts w:ascii="標楷體" w:eastAsia="標楷體" w:hAnsi="標楷體" w:hint="eastAsia"/>
        </w:rPr>
        <w:t>重置界面</w:t>
      </w:r>
      <w:proofErr w:type="gramEnd"/>
      <w:r w:rsidRPr="00090464">
        <w:rPr>
          <w:rFonts w:ascii="標楷體" w:eastAsia="標楷體" w:hAnsi="標楷體" w:hint="eastAsia"/>
        </w:rPr>
        <w:t>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密碼(輸入)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再輸入密碼(輸入)</w:t>
      </w:r>
    </w:p>
    <w:p w:rsidR="005E11AC" w:rsidRPr="00090464" w:rsidRDefault="005E11AC" w:rsidP="005E11AC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確定(按鈕)</w:t>
      </w:r>
    </w:p>
    <w:p w:rsidR="00E73AF0" w:rsidRPr="00090464" w:rsidRDefault="00E73AF0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商家資訊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商家店名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商家照片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商家資訊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開店時間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閉店時間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聯繫商家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目前等候X分鐘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前往點餐(按鈕)</w:t>
      </w:r>
    </w:p>
    <w:p w:rsidR="00C94E77" w:rsidRPr="00090464" w:rsidRDefault="00C94E77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  <w:sectPr w:rsidR="00C94E77" w:rsidRPr="00090464" w:rsidSect="00D71AC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73AF0" w:rsidRPr="00090464" w:rsidRDefault="00E73AF0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lastRenderedPageBreak/>
        <w:t>菜單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點餐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單點</w:t>
      </w:r>
    </w:p>
    <w:p w:rsidR="00C94E77" w:rsidRPr="00090464" w:rsidRDefault="00C94E77" w:rsidP="00C94E77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食物類型</w:t>
      </w:r>
    </w:p>
    <w:p w:rsidR="00C94E77" w:rsidRPr="00090464" w:rsidRDefault="00C94E77" w:rsidP="00C94E77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食物名稱</w:t>
      </w:r>
      <w:r w:rsidR="00090464" w:rsidRPr="00090464">
        <w:rPr>
          <w:rFonts w:ascii="標楷體" w:eastAsia="標楷體" w:hAnsi="標楷體" w:hint="eastAsia"/>
        </w:rPr>
        <w:t>(按鈕)</w:t>
      </w:r>
    </w:p>
    <w:p w:rsidR="00C94E77" w:rsidRPr="00090464" w:rsidRDefault="00C94E77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套餐</w:t>
      </w:r>
    </w:p>
    <w:p w:rsidR="00C94E77" w:rsidRPr="00090464" w:rsidRDefault="00C94E77" w:rsidP="00C94E77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食物類型</w:t>
      </w:r>
    </w:p>
    <w:p w:rsidR="00C94E77" w:rsidRPr="00090464" w:rsidRDefault="00C94E77" w:rsidP="00C94E77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食物名稱</w:t>
      </w:r>
      <w:r w:rsidR="00090464" w:rsidRPr="00090464">
        <w:rPr>
          <w:rFonts w:ascii="標楷體" w:eastAsia="標楷體" w:hAnsi="標楷體" w:hint="eastAsia"/>
        </w:rPr>
        <w:t>(按鈕)</w:t>
      </w:r>
    </w:p>
    <w:p w:rsidR="00C94E77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購物車</w:t>
      </w:r>
    </w:p>
    <w:p w:rsidR="000F2B54" w:rsidRDefault="000F2B54" w:rsidP="000F2B5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數量遞減(5號菜單)</w:t>
      </w:r>
    </w:p>
    <w:p w:rsidR="000F2B54" w:rsidRDefault="000F2B54" w:rsidP="000F2B5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單點</w:t>
      </w:r>
    </w:p>
    <w:p w:rsidR="000F2B54" w:rsidRPr="0009046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(非飲品) 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Pr="00090464">
        <w:rPr>
          <w:rFonts w:ascii="標楷體" w:eastAsia="標楷體" w:hAnsi="標楷體" w:hint="eastAsia"/>
        </w:rPr>
        <w:t>(按鈕)</w:t>
      </w:r>
    </w:p>
    <w:p w:rsidR="000F2B54" w:rsidRPr="0009046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0F2B54" w:rsidRPr="0009046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蕃茄湯(中) (按鈕)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0F2B54" w:rsidRPr="0009046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0F2B5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冬瓜茶(冷|中)+正常糖+正常冰 (按鈕)</w:t>
      </w:r>
    </w:p>
    <w:p w:rsidR="000F2B54" w:rsidRPr="000F2B5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刪除</w:t>
      </w:r>
    </w:p>
    <w:p w:rsidR="000F2B54" w:rsidRDefault="000F2B54" w:rsidP="000F2B5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套餐</w:t>
      </w:r>
    </w:p>
    <w:p w:rsidR="000F2B54" w:rsidRPr="0009046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主餐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Pr="00090464">
        <w:rPr>
          <w:rFonts w:ascii="標楷體" w:eastAsia="標楷體" w:hAnsi="標楷體" w:hint="eastAsia"/>
        </w:rPr>
        <w:t>(按鈕)</w:t>
      </w:r>
    </w:p>
    <w:p w:rsidR="000F2B54" w:rsidRPr="0009046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副餐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冰淇淋(原味) (按鈕)</w:t>
      </w:r>
    </w:p>
    <w:p w:rsidR="000F2B54" w:rsidRPr="0009046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0F2B54" w:rsidRPr="0009046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蕃茄湯(熱|中)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0F2B54" w:rsidRPr="0009046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  <w:r>
        <w:rPr>
          <w:rFonts w:ascii="標楷體" w:eastAsia="標楷體" w:hAnsi="標楷體" w:hint="eastAsia"/>
        </w:rPr>
        <w:t xml:space="preserve"> </w:t>
      </w:r>
    </w:p>
    <w:p w:rsidR="000F2B54" w:rsidRPr="00090464" w:rsidRDefault="000F2B5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0F2B54" w:rsidRDefault="000F2B54" w:rsidP="000F2B54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F2B54">
        <w:rPr>
          <w:rFonts w:ascii="標楷體" w:eastAsia="標楷體" w:hAnsi="標楷體" w:hint="eastAsia"/>
        </w:rPr>
        <w:t>冬瓜茶(冷|中)+正常糖+正常冰 (按鈕)</w:t>
      </w:r>
    </w:p>
    <w:p w:rsidR="000F2B54" w:rsidRDefault="000F2B54" w:rsidP="000F2B5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刪除</w:t>
      </w:r>
    </w:p>
    <w:p w:rsidR="000F2B54" w:rsidRDefault="000F2B54" w:rsidP="000F2B5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金額顯示</w:t>
      </w:r>
    </w:p>
    <w:p w:rsidR="000F2B54" w:rsidRPr="000F2B54" w:rsidRDefault="007326A9" w:rsidP="000F2B5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 w:rsidR="000F2B54">
        <w:rPr>
          <w:rFonts w:ascii="標楷體" w:eastAsia="標楷體" w:hAnsi="標楷體" w:hint="eastAsia"/>
        </w:rPr>
        <w:t>結帳(按鈕)</w:t>
      </w:r>
    </w:p>
    <w:p w:rsidR="000F2B54" w:rsidRPr="000F2B54" w:rsidRDefault="000F2B54" w:rsidP="000F2B54">
      <w:pPr>
        <w:rPr>
          <w:rFonts w:ascii="標楷體" w:eastAsia="標楷體" w:hAnsi="標楷體"/>
        </w:rPr>
        <w:sectPr w:rsidR="000F2B54" w:rsidRPr="000F2B54" w:rsidSect="00D71AC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94E77" w:rsidRPr="00090464" w:rsidRDefault="00C94E77" w:rsidP="00C94E7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lastRenderedPageBreak/>
        <w:t>菜單列表(版型)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食物名稱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單點</w:t>
      </w:r>
    </w:p>
    <w:p w:rsidR="00AD24EE" w:rsidRPr="00090464" w:rsidRDefault="00AD24EE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(非飲品) 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="00090464" w:rsidRPr="00090464">
        <w:rPr>
          <w:rFonts w:ascii="標楷體" w:eastAsia="標楷體" w:hAnsi="標楷體" w:hint="eastAsia"/>
        </w:rPr>
        <w:t>(按鈕)</w:t>
      </w:r>
    </w:p>
    <w:p w:rsidR="00090464" w:rsidRPr="00090464" w:rsidRDefault="00090464" w:rsidP="00090464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090464" w:rsidRPr="00090464" w:rsidRDefault="00090464" w:rsidP="0009046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蕃茄湯(中) (按鈕)</w:t>
      </w:r>
    </w:p>
    <w:p w:rsidR="00AD24EE" w:rsidRPr="00090464" w:rsidRDefault="00AD24EE" w:rsidP="00AD24EE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AD24EE" w:rsidRPr="00090464" w:rsidRDefault="00AD24EE" w:rsidP="00AD24EE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 w:rsidR="00090464">
        <w:rPr>
          <w:rFonts w:ascii="標楷體" w:eastAsia="標楷體" w:hAnsi="標楷體" w:hint="eastAsia"/>
        </w:rPr>
        <w:t xml:space="preserve"> </w:t>
      </w:r>
      <w:r w:rsidR="00090464" w:rsidRPr="00090464">
        <w:rPr>
          <w:rFonts w:ascii="標楷體" w:eastAsia="標楷體" w:hAnsi="標楷體" w:hint="eastAsia"/>
        </w:rPr>
        <w:t>(按鈕)</w:t>
      </w:r>
    </w:p>
    <w:p w:rsidR="00AD24EE" w:rsidRPr="00090464" w:rsidRDefault="00AD24EE" w:rsidP="00AD24EE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AD24EE" w:rsidRPr="00090464" w:rsidRDefault="00AD24EE" w:rsidP="00AD24EE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 xml:space="preserve">冬瓜茶(冷|中)+正常糖+正常冰 </w:t>
      </w:r>
      <w:r w:rsidR="00090464" w:rsidRPr="00090464">
        <w:rPr>
          <w:rFonts w:ascii="標楷體" w:eastAsia="標楷體" w:hAnsi="標楷體" w:hint="eastAsia"/>
        </w:rPr>
        <w:t>(按鈕)</w:t>
      </w:r>
    </w:p>
    <w:p w:rsidR="00C94E77" w:rsidRPr="00090464" w:rsidRDefault="00C94E77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套餐</w:t>
      </w:r>
    </w:p>
    <w:p w:rsidR="00C94E77" w:rsidRPr="00090464" w:rsidRDefault="00090464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主餐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Pr="00090464">
        <w:rPr>
          <w:rFonts w:ascii="標楷體" w:eastAsia="標楷體" w:hAnsi="標楷體" w:hint="eastAsia"/>
        </w:rPr>
        <w:t>(按鈕)</w:t>
      </w:r>
    </w:p>
    <w:p w:rsidR="00090464" w:rsidRPr="00090464" w:rsidRDefault="00090464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副餐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冰淇淋(原味) (按鈕)</w:t>
      </w:r>
    </w:p>
    <w:p w:rsidR="00090464" w:rsidRPr="00090464" w:rsidRDefault="00090464" w:rsidP="00C94E77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090464" w:rsidRPr="00090464" w:rsidRDefault="00090464" w:rsidP="0009046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蕃茄湯(熱|中)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090464" w:rsidRPr="00090464" w:rsidRDefault="00090464" w:rsidP="0009046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  <w:r>
        <w:rPr>
          <w:rFonts w:ascii="標楷體" w:eastAsia="標楷體" w:hAnsi="標楷體" w:hint="eastAsia"/>
        </w:rPr>
        <w:t xml:space="preserve"> </w:t>
      </w:r>
    </w:p>
    <w:p w:rsidR="00090464" w:rsidRPr="00090464" w:rsidRDefault="00090464" w:rsidP="00090464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0F2B54" w:rsidRPr="000F2B54" w:rsidRDefault="00090464" w:rsidP="000F2B54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冬瓜茶(冷|中)+正常糖+正常冰 (按鈕)</w:t>
      </w:r>
    </w:p>
    <w:p w:rsidR="00E73AF0" w:rsidRPr="00090464" w:rsidRDefault="007326A9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</w:t>
      </w:r>
      <w:r w:rsidR="00E73AF0" w:rsidRPr="00090464">
        <w:rPr>
          <w:rFonts w:ascii="標楷體" w:eastAsia="標楷體" w:hAnsi="標楷體" w:hint="eastAsia"/>
        </w:rPr>
        <w:t>資訊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Default="007326A9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信箱Icon (開)</w:t>
      </w:r>
    </w:p>
    <w:p w:rsidR="007326A9" w:rsidRPr="00090464" w:rsidRDefault="007326A9" w:rsidP="007326A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信箱Icon (關)</w:t>
      </w:r>
    </w:p>
    <w:p w:rsidR="007326A9" w:rsidRDefault="007326A9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通知標題</w:t>
      </w:r>
    </w:p>
    <w:p w:rsidR="007326A9" w:rsidRDefault="007326A9" w:rsidP="007326A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</w:t>
      </w:r>
      <w:r w:rsidR="00974116">
        <w:rPr>
          <w:rFonts w:ascii="標楷體" w:eastAsia="標楷體" w:hAnsi="標楷體" w:hint="eastAsia"/>
        </w:rPr>
        <w:t>詳細</w:t>
      </w:r>
      <w:r w:rsidRPr="00090464">
        <w:rPr>
          <w:rFonts w:ascii="標楷體" w:eastAsia="標楷體" w:hAnsi="標楷體" w:hint="eastAsia"/>
        </w:rPr>
        <w:t>(版型)</w:t>
      </w:r>
    </w:p>
    <w:p w:rsidR="007326A9" w:rsidRDefault="00974116" w:rsidP="007326A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通知類型(系統、商家)</w:t>
      </w:r>
    </w:p>
    <w:p w:rsidR="00974116" w:rsidRDefault="00974116" w:rsidP="007326A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通知標題</w:t>
      </w:r>
    </w:p>
    <w:p w:rsidR="00974116" w:rsidRDefault="00974116" w:rsidP="007326A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通知照片</w:t>
      </w:r>
    </w:p>
    <w:p w:rsidR="00974116" w:rsidRPr="00090464" w:rsidRDefault="00974116" w:rsidP="007326A9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通知內文</w:t>
      </w:r>
    </w:p>
    <w:p w:rsidR="00E73AF0" w:rsidRPr="00090464" w:rsidRDefault="00E73AF0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消費紀錄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消費種類(尚未受理、進行中、</w:t>
      </w:r>
      <w:proofErr w:type="gramStart"/>
      <w:r>
        <w:rPr>
          <w:rFonts w:ascii="標楷體" w:eastAsia="標楷體" w:hAnsi="標楷體" w:hint="eastAsia"/>
        </w:rPr>
        <w:t>待取餐</w:t>
      </w:r>
      <w:proofErr w:type="gramEnd"/>
      <w:r>
        <w:rPr>
          <w:rFonts w:ascii="標楷體" w:eastAsia="標楷體" w:hAnsi="標楷體" w:hint="eastAsia"/>
        </w:rPr>
        <w:t>、結帳、取消)[左右可切換]</w:t>
      </w:r>
    </w:p>
    <w:p w:rsidR="00974116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消費資訊(按鈕)</w:t>
      </w:r>
    </w:p>
    <w:p w:rsidR="00974116" w:rsidRDefault="00974116" w:rsidP="0097411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商家名稱</w:t>
      </w:r>
    </w:p>
    <w:p w:rsidR="00974116" w:rsidRDefault="00974116" w:rsidP="0097411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下訂時間</w:t>
      </w:r>
    </w:p>
    <w:p w:rsidR="00974116" w:rsidRDefault="00974116" w:rsidP="0097411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前往詳細</w:t>
      </w:r>
    </w:p>
    <w:p w:rsidR="00885E72" w:rsidRDefault="00885E72" w:rsidP="0097411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  <w:sectPr w:rsidR="00885E72" w:rsidSect="00D71AC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74116" w:rsidRDefault="00974116" w:rsidP="0097411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lastRenderedPageBreak/>
        <w:t>消費紀錄</w:t>
      </w:r>
      <w:r>
        <w:rPr>
          <w:rFonts w:ascii="標楷體" w:eastAsia="標楷體" w:hAnsi="標楷體" w:hint="eastAsia"/>
        </w:rPr>
        <w:t>詳細</w:t>
      </w:r>
      <w:r w:rsidRPr="00090464">
        <w:rPr>
          <w:rFonts w:ascii="標楷體" w:eastAsia="標楷體" w:hAnsi="標楷體" w:hint="eastAsia"/>
        </w:rPr>
        <w:t>(版型)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消費類型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商家名稱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下訂時間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訂單(照菜單遞減)[純觀看]</w:t>
      </w:r>
    </w:p>
    <w:p w:rsidR="00974116" w:rsidRDefault="00974116" w:rsidP="0097411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標題</w:t>
      </w:r>
    </w:p>
    <w:p w:rsidR="00974116" w:rsidRDefault="00974116" w:rsidP="0097411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食物</w:t>
      </w:r>
    </w:p>
    <w:p w:rsidR="00974116" w:rsidRPr="00090464" w:rsidRDefault="00974116" w:rsidP="00974116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單點</w:t>
      </w:r>
    </w:p>
    <w:p w:rsidR="00974116" w:rsidRPr="00090464" w:rsidRDefault="00974116" w:rsidP="00974116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(非飲品) 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Pr="00090464">
        <w:rPr>
          <w:rFonts w:ascii="標楷體" w:eastAsia="標楷體" w:hAnsi="標楷體" w:hint="eastAsia"/>
        </w:rPr>
        <w:t>(按鈕)</w:t>
      </w:r>
    </w:p>
    <w:p w:rsidR="00974116" w:rsidRPr="00090464" w:rsidRDefault="00974116" w:rsidP="00974116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974116" w:rsidRPr="00090464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蕃茄湯(中) (按鈕)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974116" w:rsidRPr="00090464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974116" w:rsidRPr="00090464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冬瓜茶(冷|中)+正常糖+正常冰 (按鈕)</w:t>
      </w:r>
    </w:p>
    <w:p w:rsidR="00974116" w:rsidRPr="00090464" w:rsidRDefault="00974116" w:rsidP="00974116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套餐</w:t>
      </w:r>
    </w:p>
    <w:p w:rsidR="00974116" w:rsidRPr="00090464" w:rsidRDefault="00974116" w:rsidP="00974116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主餐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雞</w:t>
      </w:r>
      <w:proofErr w:type="gramStart"/>
      <w:r w:rsidRPr="00090464">
        <w:rPr>
          <w:rFonts w:ascii="標楷體" w:eastAsia="標楷體" w:hAnsi="標楷體" w:hint="eastAsia"/>
        </w:rPr>
        <w:t>排拉麵(</w:t>
      </w:r>
      <w:proofErr w:type="gramEnd"/>
      <w:r w:rsidRPr="00090464">
        <w:rPr>
          <w:rFonts w:ascii="標楷體" w:eastAsia="標楷體" w:hAnsi="標楷體" w:hint="eastAsia"/>
        </w:rPr>
        <w:t>中)+</w:t>
      </w:r>
      <w:proofErr w:type="gramStart"/>
      <w:r w:rsidRPr="00090464">
        <w:rPr>
          <w:rFonts w:ascii="標楷體" w:eastAsia="標楷體" w:hAnsi="標楷體" w:hint="eastAsia"/>
        </w:rPr>
        <w:t>紅醬</w:t>
      </w:r>
      <w:proofErr w:type="gramEnd"/>
      <w:r w:rsidRPr="00090464">
        <w:rPr>
          <w:rFonts w:ascii="標楷體" w:eastAsia="標楷體" w:hAnsi="標楷體" w:hint="eastAsia"/>
        </w:rPr>
        <w:t>(按鈕)</w:t>
      </w:r>
    </w:p>
    <w:p w:rsidR="00974116" w:rsidRPr="00090464" w:rsidRDefault="00974116" w:rsidP="00974116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副餐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冰淇淋(原味) (按鈕)</w:t>
      </w:r>
    </w:p>
    <w:p w:rsidR="00974116" w:rsidRPr="00090464" w:rsidRDefault="00974116" w:rsidP="00974116">
      <w:pPr>
        <w:pStyle w:val="a3"/>
        <w:numPr>
          <w:ilvl w:val="4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飲類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湯類</w:t>
      </w:r>
    </w:p>
    <w:p w:rsidR="00974116" w:rsidRPr="00090464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蕃茄湯(熱|中)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熱</w:t>
      </w:r>
    </w:p>
    <w:p w:rsidR="00974116" w:rsidRPr="00090464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冬瓜茶(熱|中)+正常糖</w:t>
      </w:r>
      <w:r>
        <w:rPr>
          <w:rFonts w:ascii="標楷體" w:eastAsia="標楷體" w:hAnsi="標楷體" w:hint="eastAsia"/>
        </w:rPr>
        <w:t xml:space="preserve"> </w:t>
      </w:r>
      <w:r w:rsidRPr="00090464">
        <w:rPr>
          <w:rFonts w:ascii="標楷體" w:eastAsia="標楷體" w:hAnsi="標楷體" w:hint="eastAsia"/>
        </w:rPr>
        <w:t>(按鈕)</w:t>
      </w:r>
      <w:r>
        <w:rPr>
          <w:rFonts w:ascii="標楷體" w:eastAsia="標楷體" w:hAnsi="標楷體" w:hint="eastAsia"/>
        </w:rPr>
        <w:t xml:space="preserve"> </w:t>
      </w:r>
    </w:p>
    <w:p w:rsidR="00974116" w:rsidRPr="00090464" w:rsidRDefault="00974116" w:rsidP="00974116">
      <w:pPr>
        <w:pStyle w:val="a3"/>
        <w:numPr>
          <w:ilvl w:val="5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冷</w:t>
      </w:r>
    </w:p>
    <w:p w:rsidR="00974116" w:rsidRPr="00974116" w:rsidRDefault="00974116" w:rsidP="00974116">
      <w:pPr>
        <w:pStyle w:val="a3"/>
        <w:numPr>
          <w:ilvl w:val="6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冬瓜茶(冷|中)+正常糖+正常冰 (按鈕)</w:t>
      </w:r>
    </w:p>
    <w:p w:rsidR="00E73AF0" w:rsidRPr="00090464" w:rsidRDefault="00E73AF0" w:rsidP="00E73AF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會員專區</w:t>
      </w:r>
      <w:r w:rsidR="005E11AC" w:rsidRPr="00090464">
        <w:rPr>
          <w:rFonts w:ascii="標楷體" w:eastAsia="標楷體" w:hAnsi="標楷體" w:hint="eastAsia"/>
        </w:rPr>
        <w:t>(版型)</w:t>
      </w:r>
    </w:p>
    <w:p w:rsidR="005E11AC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照片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學校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信箱</w:t>
      </w:r>
    </w:p>
    <w:p w:rsidR="00974116" w:rsidRDefault="00974116" w:rsidP="0097411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註冊</w:t>
      </w:r>
    </w:p>
    <w:p w:rsidR="00974116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手機</w:t>
      </w:r>
    </w:p>
    <w:p w:rsidR="00974116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用戶機制</w:t>
      </w:r>
    </w:p>
    <w:p w:rsid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接收通知</w:t>
      </w:r>
    </w:p>
    <w:p w:rsid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信箱驗證(按鈕)</w:t>
      </w:r>
    </w:p>
    <w:p w:rsidR="00974116" w:rsidRDefault="00974116" w:rsidP="00C94E77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功能列表</w:t>
      </w:r>
    </w:p>
    <w:p w:rsid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更換手機號碼(按鈕)</w:t>
      </w:r>
    </w:p>
    <w:p w:rsid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意見反饋(按鈕)</w:t>
      </w:r>
    </w:p>
    <w:p w:rsid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會員條款(按鈕)</w:t>
      </w:r>
    </w:p>
    <w:p w:rsidR="00476876" w:rsidRPr="00090464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登出(按鈕)</w:t>
      </w:r>
    </w:p>
    <w:p w:rsidR="00476876" w:rsidRDefault="00476876" w:rsidP="004768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lastRenderedPageBreak/>
        <w:t>會員專區</w:t>
      </w:r>
      <w:r>
        <w:rPr>
          <w:rFonts w:ascii="標楷體" w:eastAsia="標楷體" w:hAnsi="標楷體" w:hint="eastAsia"/>
        </w:rPr>
        <w:t>之信箱驗證</w:t>
      </w:r>
      <w:r w:rsidRPr="00090464">
        <w:rPr>
          <w:rFonts w:ascii="標楷體" w:eastAsia="標楷體" w:hAnsi="標楷體" w:hint="eastAsia"/>
        </w:rPr>
        <w:t>(版型)</w:t>
      </w:r>
    </w:p>
    <w:p w:rsidR="00476876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學校信箱帳號(純觀看)</w:t>
      </w:r>
    </w:p>
    <w:p w:rsidR="00476876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學校名稱(純觀看)</w:t>
      </w:r>
    </w:p>
    <w:p w:rsidR="00476876" w:rsidRPr="00090464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驗證連結(按鈕)</w:t>
      </w:r>
    </w:p>
    <w:p w:rsidR="00476876" w:rsidRDefault="00476876" w:rsidP="004768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會員專區</w:t>
      </w:r>
      <w:r>
        <w:rPr>
          <w:rFonts w:ascii="標楷體" w:eastAsia="標楷體" w:hAnsi="標楷體" w:hint="eastAsia"/>
        </w:rPr>
        <w:t>之更換手機號碼</w:t>
      </w:r>
      <w:r w:rsidRPr="00090464">
        <w:rPr>
          <w:rFonts w:ascii="標楷體" w:eastAsia="標楷體" w:hAnsi="標楷體" w:hint="eastAsia"/>
        </w:rPr>
        <w:t>(版型)</w:t>
      </w:r>
    </w:p>
    <w:p w:rsidR="00476876" w:rsidRPr="00090464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手機號碼(輸入)</w:t>
      </w:r>
    </w:p>
    <w:p w:rsidR="00476876" w:rsidRPr="00090464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輸入驗證碼</w:t>
      </w:r>
    </w:p>
    <w:p w:rsidR="00476876" w:rsidRPr="00090464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密碼(輸入)</w:t>
      </w:r>
    </w:p>
    <w:p w:rsidR="00476876" w:rsidRPr="00090464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再輸入密碼(輸入)</w:t>
      </w:r>
    </w:p>
    <w:p w:rsidR="00476876" w:rsidRPr="00476876" w:rsidRDefault="00476876" w:rsidP="00476876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確定(按鈕)</w:t>
      </w:r>
      <w:r>
        <w:rPr>
          <w:rFonts w:ascii="標楷體" w:eastAsia="標楷體" w:hAnsi="標楷體" w:hint="eastAsia"/>
        </w:rPr>
        <w:t>[系統踢出用戶重新登入]</w:t>
      </w:r>
    </w:p>
    <w:p w:rsidR="00476876" w:rsidRDefault="00476876" w:rsidP="004768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會員專區</w:t>
      </w:r>
      <w:r>
        <w:rPr>
          <w:rFonts w:ascii="標楷體" w:eastAsia="標楷體" w:hAnsi="標楷體" w:hint="eastAsia"/>
        </w:rPr>
        <w:t>之意見反饋</w:t>
      </w:r>
      <w:r w:rsidRPr="00090464">
        <w:rPr>
          <w:rFonts w:ascii="標楷體" w:eastAsia="標楷體" w:hAnsi="標楷體" w:hint="eastAsia"/>
        </w:rPr>
        <w:t>(版型)</w:t>
      </w:r>
    </w:p>
    <w:p w:rsidR="00476876" w:rsidRPr="00476876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標題(輸入)</w:t>
      </w:r>
    </w:p>
    <w:p w:rsidR="00476876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內容(輸入)</w:t>
      </w:r>
    </w:p>
    <w:p w:rsidR="00476876" w:rsidRPr="00090464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送出反饋</w:t>
      </w:r>
      <w:r w:rsidRPr="00090464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按鈕</w:t>
      </w:r>
      <w:r w:rsidRPr="00090464">
        <w:rPr>
          <w:rFonts w:ascii="標楷體" w:eastAsia="標楷體" w:hAnsi="標楷體" w:hint="eastAsia"/>
        </w:rPr>
        <w:t>)</w:t>
      </w:r>
    </w:p>
    <w:p w:rsidR="00476876" w:rsidRDefault="00476876" w:rsidP="004768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90464">
        <w:rPr>
          <w:rFonts w:ascii="標楷體" w:eastAsia="標楷體" w:hAnsi="標楷體" w:hint="eastAsia"/>
        </w:rPr>
        <w:t>會員專區</w:t>
      </w:r>
      <w:r>
        <w:rPr>
          <w:rFonts w:ascii="標楷體" w:eastAsia="標楷體" w:hAnsi="標楷體" w:hint="eastAsia"/>
        </w:rPr>
        <w:t>之會員條款</w:t>
      </w:r>
      <w:r w:rsidRPr="00090464">
        <w:rPr>
          <w:rFonts w:ascii="標楷體" w:eastAsia="標楷體" w:hAnsi="標楷體" w:hint="eastAsia"/>
        </w:rPr>
        <w:t>(版型)</w:t>
      </w:r>
    </w:p>
    <w:p w:rsidR="00476876" w:rsidRPr="00476876" w:rsidRDefault="00476876" w:rsidP="00476876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應用程式相關性條款</w:t>
      </w:r>
      <w:bookmarkStart w:id="0" w:name="_GoBack"/>
      <w:bookmarkEnd w:id="0"/>
    </w:p>
    <w:p w:rsidR="00D71AC2" w:rsidRPr="00090464" w:rsidRDefault="00D71AC2" w:rsidP="00D71AC2">
      <w:pPr>
        <w:rPr>
          <w:rFonts w:ascii="標楷體" w:eastAsia="標楷體" w:hAnsi="標楷體" w:hint="eastAsia"/>
          <w:sz w:val="44"/>
        </w:rPr>
      </w:pPr>
      <w:r w:rsidRPr="00090464">
        <w:rPr>
          <w:rFonts w:ascii="標楷體" w:eastAsia="標楷體" w:hAnsi="標楷體" w:hint="eastAsia"/>
          <w:sz w:val="44"/>
        </w:rPr>
        <w:t>凱特夫人網站前台之心智圖</w:t>
      </w:r>
    </w:p>
    <w:p w:rsidR="00D71AC2" w:rsidRPr="00271F7C" w:rsidRDefault="00D71AC2" w:rsidP="00D71AC2">
      <w:pPr>
        <w:rPr>
          <w:rFonts w:ascii="標楷體" w:eastAsia="標楷體" w:hAnsi="標楷體"/>
          <w:sz w:val="44"/>
        </w:rPr>
      </w:pPr>
    </w:p>
    <w:p w:rsidR="00D71AC2" w:rsidRPr="00090464" w:rsidRDefault="00D71AC2" w:rsidP="00D71AC2">
      <w:pPr>
        <w:rPr>
          <w:rFonts w:ascii="標楷體" w:eastAsia="標楷體" w:hAnsi="標楷體"/>
          <w:sz w:val="44"/>
        </w:rPr>
      </w:pPr>
      <w:r w:rsidRPr="00090464">
        <w:rPr>
          <w:rFonts w:ascii="標楷體" w:eastAsia="標楷體" w:hAnsi="標楷體" w:hint="eastAsia"/>
          <w:sz w:val="44"/>
        </w:rPr>
        <w:t>凱特夫人網站後台之心智圖</w:t>
      </w:r>
    </w:p>
    <w:sectPr w:rsidR="00D71AC2" w:rsidRPr="00090464" w:rsidSect="00D71A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F132F"/>
    <w:multiLevelType w:val="hybridMultilevel"/>
    <w:tmpl w:val="2AD6C2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C2"/>
    <w:rsid w:val="00013BDC"/>
    <w:rsid w:val="00090464"/>
    <w:rsid w:val="000F2B54"/>
    <w:rsid w:val="001952F4"/>
    <w:rsid w:val="00271F7C"/>
    <w:rsid w:val="00305BAC"/>
    <w:rsid w:val="00306687"/>
    <w:rsid w:val="0046231F"/>
    <w:rsid w:val="00476876"/>
    <w:rsid w:val="0052375C"/>
    <w:rsid w:val="00525B9B"/>
    <w:rsid w:val="005E11AC"/>
    <w:rsid w:val="007326A9"/>
    <w:rsid w:val="00885E72"/>
    <w:rsid w:val="00974116"/>
    <w:rsid w:val="00AD24EE"/>
    <w:rsid w:val="00B56A37"/>
    <w:rsid w:val="00C94E77"/>
    <w:rsid w:val="00D71AC2"/>
    <w:rsid w:val="00E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AF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A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</dc:creator>
  <cp:lastModifiedBy>Nian</cp:lastModifiedBy>
  <cp:revision>2</cp:revision>
  <dcterms:created xsi:type="dcterms:W3CDTF">2018-02-25T07:09:00Z</dcterms:created>
  <dcterms:modified xsi:type="dcterms:W3CDTF">2018-02-25T13:18:00Z</dcterms:modified>
</cp:coreProperties>
</file>