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5567B" w:rsidRPr="00514D0F" w14:paraId="43735480" w14:textId="77777777" w:rsidTr="006C4CA9">
        <w:tc>
          <w:tcPr>
            <w:tcW w:w="8640" w:type="dxa"/>
          </w:tcPr>
          <w:p w14:paraId="238BC0E2" w14:textId="442F3B72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Opportunity, (taking the)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趁之機會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t’sung’ tsz kí wé’, (do not lose)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勿要差過</w:t>
            </w:r>
            <w:r w:rsidR="00514D0F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機會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yau’ t’só kú’ kí wé’.</w:t>
            </w:r>
          </w:p>
        </w:tc>
      </w:tr>
      <w:tr w:rsidR="00B5567B" w:rsidRPr="00514D0F" w14:paraId="7CBFFFCF" w14:textId="77777777" w:rsidTr="006C4CA9">
        <w:tc>
          <w:tcPr>
            <w:tcW w:w="8640" w:type="dxa"/>
          </w:tcPr>
          <w:p w14:paraId="3A7D8765" w14:textId="22BC1CA4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Oppose,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抵敵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‘tí dih,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tí tong’,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拒絕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gü’ dzih,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抗拒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k’ong’ gü’, (oppose the majesty of heaven)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天之命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195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t’ien tsz ming’. </w:t>
            </w:r>
          </w:p>
        </w:tc>
      </w:tr>
      <w:tr w:rsidR="00B5567B" w:rsidRPr="00514D0F" w14:paraId="764D43FD" w14:textId="77777777" w:rsidTr="006C4CA9">
        <w:tc>
          <w:tcPr>
            <w:tcW w:w="8640" w:type="dxa"/>
          </w:tcPr>
          <w:p w14:paraId="6CC5AB65" w14:textId="2BD0B7A0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Opposite,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對門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(mutually opposed)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‘fan. </w:t>
            </w:r>
          </w:p>
        </w:tc>
      </w:tr>
      <w:tr w:rsidR="00B5567B" w:rsidRPr="00514D0F" w14:paraId="74B4CF8E" w14:textId="77777777" w:rsidTr="006C4CA9">
        <w:tc>
          <w:tcPr>
            <w:tcW w:w="8640" w:type="dxa"/>
          </w:tcPr>
          <w:p w14:paraId="0D363C52" w14:textId="58CC3582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Opposition,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proofErr w:type="gramEnd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E3A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s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iang té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(in opposi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tion to the sun)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衝日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t’súng zeh. </w:t>
            </w:r>
          </w:p>
        </w:tc>
      </w:tr>
      <w:tr w:rsidR="00B5567B" w:rsidRPr="00514D0F" w14:paraId="1D34863C" w14:textId="77777777" w:rsidTr="006C4CA9">
        <w:tc>
          <w:tcPr>
            <w:tcW w:w="8640" w:type="dxa"/>
          </w:tcPr>
          <w:p w14:paraId="578B7C83" w14:textId="2FB617FF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Oppress,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r w:rsidR="009E3A3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5567B" w:rsidRPr="00514D0F" w14:paraId="58BA79FD" w14:textId="77777777" w:rsidTr="006C4CA9">
        <w:tc>
          <w:tcPr>
            <w:tcW w:w="8640" w:type="dxa"/>
          </w:tcPr>
          <w:p w14:paraId="030E5AB5" w14:textId="4B6CE0D8" w:rsidR="00B5567B" w:rsidRPr="00514D0F" w:rsidRDefault="00000000" w:rsidP="001878D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Optics, (doctrine of light)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gramEnd"/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yáh, (doctrine of seeing)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視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yáh.  </w:t>
            </w:r>
          </w:p>
        </w:tc>
      </w:tr>
      <w:tr w:rsidR="00B5567B" w:rsidRPr="00514D0F" w14:paraId="2566C29A" w14:textId="77777777" w:rsidTr="006C4CA9">
        <w:tc>
          <w:tcPr>
            <w:tcW w:w="8640" w:type="dxa"/>
          </w:tcPr>
          <w:p w14:paraId="04E6CD83" w14:textId="421E8488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Opulent,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豐富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富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 he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發財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41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dzé. </w:t>
            </w:r>
          </w:p>
        </w:tc>
      </w:tr>
      <w:tr w:rsidR="00B5567B" w:rsidRPr="00514D0F" w14:paraId="45489BF3" w14:textId="77777777" w:rsidTr="006C4CA9">
        <w:tc>
          <w:tcPr>
            <w:tcW w:w="8640" w:type="dxa"/>
          </w:tcPr>
          <w:p w14:paraId="724467A2" w14:textId="339A2A10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Or, 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或者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9419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或是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wóh ‘zz, (or if it be not so)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勿然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zén,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再勿然末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tsé’ veh zén meh. </w:t>
            </w:r>
          </w:p>
        </w:tc>
      </w:tr>
      <w:tr w:rsidR="00B5567B" w:rsidRPr="00514D0F" w14:paraId="72AAAA1E" w14:textId="77777777" w:rsidTr="006C4CA9">
        <w:tc>
          <w:tcPr>
            <w:tcW w:w="8640" w:type="dxa"/>
          </w:tcPr>
          <w:p w14:paraId="0D939AEA" w14:textId="5C0C5F15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Oracles, (of God)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上帝個言語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 tí kú yien ‘nü, (the pretend oracles of the gods in temples to induce men to come constantly to burn incense)</w:t>
            </w:r>
            <w:r w:rsidR="009E3A3D">
              <w:rPr>
                <w:rFonts w:hint="eastAsia"/>
              </w:rPr>
              <w:t xml:space="preserve"> </w:t>
            </w:r>
            <w:r w:rsidR="009E3A3D" w:rsidRPr="009E3A3D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廟</w:t>
            </w:r>
            <w:r w:rsidR="009E3A3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裏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假装神明個言語教人常来燒香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miau’ ‘lí ‘ká tsong zun ming kú’ yien ‘nü kiau’ niun dzang lé sau h’iang. </w:t>
            </w:r>
          </w:p>
        </w:tc>
      </w:tr>
      <w:tr w:rsidR="00B5567B" w:rsidRPr="00514D0F" w14:paraId="65B92059" w14:textId="77777777" w:rsidTr="006C4CA9">
        <w:tc>
          <w:tcPr>
            <w:tcW w:w="8640" w:type="dxa"/>
          </w:tcPr>
          <w:p w14:paraId="184D3A0F" w14:textId="1CDDB683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Oral,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口傳下来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dzén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au lé,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以口相傳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C28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k’eu siang dzéu. </w:t>
            </w:r>
          </w:p>
        </w:tc>
      </w:tr>
      <w:tr w:rsidR="00B5567B" w:rsidRPr="00514D0F" w14:paraId="433AC7F0" w14:textId="77777777" w:rsidTr="006C4CA9">
        <w:tc>
          <w:tcPr>
            <w:tcW w:w="8640" w:type="dxa"/>
          </w:tcPr>
          <w:p w14:paraId="0A1ADA71" w14:textId="39402928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Orange, (small)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橘子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‘tsz, (middle size)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柑子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kén ‘tsz, (large)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橙子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‘tsz, (cumquat for preserves)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金橘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kiöh. </w:t>
            </w:r>
          </w:p>
        </w:tc>
      </w:tr>
      <w:tr w:rsidR="00B5567B" w:rsidRPr="00514D0F" w14:paraId="6370983D" w14:textId="77777777" w:rsidTr="006C4CA9">
        <w:tc>
          <w:tcPr>
            <w:tcW w:w="8640" w:type="dxa"/>
          </w:tcPr>
          <w:p w14:paraId="41152671" w14:textId="799B3BDC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Orbit,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軌道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(sun</w:t>
            </w:r>
            <w:r w:rsidR="0094195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黄道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dau’, (moon’s)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白道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báh dau’.</w:t>
            </w:r>
          </w:p>
        </w:tc>
      </w:tr>
      <w:tr w:rsidR="00B5567B" w:rsidRPr="00514D0F" w14:paraId="51B0CBEC" w14:textId="77777777" w:rsidTr="006C4CA9">
        <w:tc>
          <w:tcPr>
            <w:tcW w:w="8640" w:type="dxa"/>
          </w:tcPr>
          <w:p w14:paraId="718D382B" w14:textId="58F1562D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Ordain, (a law)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設立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律法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</w:t>
            </w:r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fah, (an elder)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立爲長老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wé ‘tsang ‘lau, (preordain)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預先立定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sien lih ding’. </w:t>
            </w:r>
          </w:p>
        </w:tc>
      </w:tr>
      <w:tr w:rsidR="00B5567B" w:rsidRPr="00514D0F" w14:paraId="41C73F5A" w14:textId="77777777" w:rsidTr="006C4CA9">
        <w:tc>
          <w:tcPr>
            <w:tcW w:w="8640" w:type="dxa"/>
          </w:tcPr>
          <w:p w14:paraId="068BF1C8" w14:textId="2F2BE109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Start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次第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(command)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ming’ ling’,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誡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ká’,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fú’, (imperial)</w:t>
            </w:r>
            <w:r w:rsidR="001878D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sung’ tsz’,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諭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zang’ ü’. </w:t>
            </w:r>
          </w:p>
        </w:tc>
      </w:tr>
      <w:tr w:rsidR="00B5567B" w:rsidRPr="00514D0F" w14:paraId="1BA0D77F" w14:textId="77777777" w:rsidTr="006C4CA9">
        <w:tc>
          <w:tcPr>
            <w:tcW w:w="8640" w:type="dxa"/>
          </w:tcPr>
          <w:p w14:paraId="13D6344B" w14:textId="1BCF83A7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Order, (to arrange)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gramEnd"/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bá,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sû zí, (command)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fú’,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ming’, (put in order)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切理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‘lí. </w:t>
            </w:r>
          </w:p>
        </w:tc>
      </w:tr>
      <w:tr w:rsidR="00B5567B" w:rsidRPr="00514D0F" w14:paraId="075C7516" w14:textId="77777777" w:rsidTr="006C4CA9">
        <w:tc>
          <w:tcPr>
            <w:tcW w:w="8640" w:type="dxa"/>
          </w:tcPr>
          <w:p w14:paraId="0477EA19" w14:textId="7D3F11A4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Orderly, 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循規蹈矩</w:t>
            </w:r>
            <w:proofErr w:type="gramEnd"/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zing kwé dau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ü,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齊整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zí ‘tsung. </w:t>
            </w:r>
          </w:p>
        </w:tc>
      </w:tr>
      <w:tr w:rsidR="00B5567B" w:rsidRPr="00514D0F" w14:paraId="25178963" w14:textId="77777777" w:rsidTr="006C4CA9">
        <w:tc>
          <w:tcPr>
            <w:tcW w:w="8640" w:type="dxa"/>
          </w:tcPr>
          <w:p w14:paraId="010482B8" w14:textId="1C9A38C9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Ordinal, (numbers)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ih,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第二</w:t>
            </w:r>
            <w:proofErr w:type="gramEnd"/>
            <w:r w:rsidR="00E71AF1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3F0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dí’ ní’ etc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5567B" w:rsidRPr="00514D0F" w14:paraId="457AEF87" w14:textId="77777777" w:rsidTr="006C4CA9">
        <w:tc>
          <w:tcPr>
            <w:tcW w:w="8640" w:type="dxa"/>
          </w:tcPr>
          <w:p w14:paraId="12FE6BD1" w14:textId="1C419C2E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Ordinary,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平素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sú’. </w:t>
            </w:r>
          </w:p>
        </w:tc>
      </w:tr>
      <w:tr w:rsidR="00B5567B" w:rsidRPr="00514D0F" w14:paraId="01A3598D" w14:textId="77777777" w:rsidTr="006C4CA9">
        <w:tc>
          <w:tcPr>
            <w:tcW w:w="8640" w:type="dxa"/>
          </w:tcPr>
          <w:p w14:paraId="1843F1E3" w14:textId="72098CE3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Ore, (of g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old) 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金砂</w:t>
            </w:r>
            <w:proofErr w:type="gramEnd"/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só,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iron)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鐡石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záh. </w:t>
            </w:r>
          </w:p>
        </w:tc>
      </w:tr>
      <w:tr w:rsidR="00B5567B" w:rsidRPr="00514D0F" w14:paraId="435E5B08" w14:textId="77777777" w:rsidTr="006C4CA9">
        <w:tc>
          <w:tcPr>
            <w:tcW w:w="8640" w:type="dxa"/>
          </w:tcPr>
          <w:p w14:paraId="72AF1FA8" w14:textId="606CC7BA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Organ, 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風琴</w:t>
            </w:r>
            <w:r w:rsidR="000B60C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ng giun, (the five sen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sorial organs) 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五官</w:t>
            </w:r>
            <w:r w:rsidR="002D1E00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</w:t>
            </w:r>
            <w:proofErr w:type="gramStart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kwén .</w:t>
            </w:r>
            <w:proofErr w:type="gramEnd"/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567B" w:rsidRPr="00514D0F" w14:paraId="767E9502" w14:textId="77777777" w:rsidTr="006C4CA9">
        <w:tc>
          <w:tcPr>
            <w:tcW w:w="8640" w:type="dxa"/>
          </w:tcPr>
          <w:p w14:paraId="15D70F9C" w14:textId="2CD52045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Orifices, (seven)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七竅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t’si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’, (op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en a small)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開小眼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‘siau ‘ngan. </w:t>
            </w:r>
          </w:p>
        </w:tc>
      </w:tr>
      <w:tr w:rsidR="00B5567B" w:rsidRPr="00514D0F" w14:paraId="0D303D90" w14:textId="77777777" w:rsidTr="006C4CA9">
        <w:tc>
          <w:tcPr>
            <w:tcW w:w="8640" w:type="dxa"/>
          </w:tcPr>
          <w:p w14:paraId="7127568C" w14:textId="152473AF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Origin,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来由</w:t>
            </w:r>
            <w:proofErr w:type="gramEnd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 yeu,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原頭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 den,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原底子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niön ‘ti ‘tsz,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来歴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lé lih,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kun,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t’sú,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原元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niön yön,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端元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55C1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tön. </w:t>
            </w:r>
          </w:p>
        </w:tc>
      </w:tr>
      <w:tr w:rsidR="00B5567B" w:rsidRPr="00514D0F" w14:paraId="0645DBC0" w14:textId="77777777" w:rsidTr="006C4CA9">
        <w:tc>
          <w:tcPr>
            <w:tcW w:w="8640" w:type="dxa"/>
          </w:tcPr>
          <w:p w14:paraId="0EB664CE" w14:textId="118704E6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Original, (ancestor)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始祖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頭一個祖宗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deu ih lú’ ‘tsú tsúng, (original text)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元文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vun, (cause)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緣故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 kú’. </w:t>
            </w:r>
          </w:p>
        </w:tc>
      </w:tr>
      <w:tr w:rsidR="00B5567B" w:rsidRPr="00514D0F" w14:paraId="06A71F1B" w14:textId="77777777" w:rsidTr="006C4CA9">
        <w:tc>
          <w:tcPr>
            <w:tcW w:w="8640" w:type="dxa"/>
          </w:tcPr>
          <w:p w14:paraId="410C0EF8" w14:textId="6A5DE384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Ornament, </w:t>
            </w:r>
            <w:proofErr w:type="gramStart"/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裝飾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proofErr w:type="gramEnd"/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h hw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deu,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 suh, (literary)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vun suh, (head ornaments)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飾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‘seu’ suh. </w:t>
            </w:r>
          </w:p>
        </w:tc>
      </w:tr>
      <w:tr w:rsidR="00B5567B" w:rsidRPr="00514D0F" w14:paraId="2A78E6FC" w14:textId="77777777" w:rsidTr="006C4CA9">
        <w:tc>
          <w:tcPr>
            <w:tcW w:w="8640" w:type="dxa"/>
          </w:tcPr>
          <w:p w14:paraId="54610E92" w14:textId="5DEFECCC" w:rsidR="00B5567B" w:rsidRPr="00514D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Orphan,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, (persons without sons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husbands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3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and</w:t>
            </w:r>
            <w:r w:rsidR="0071301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parents and relatives) 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鰥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寡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>孤獨</w:t>
            </w:r>
            <w:r w:rsidR="0047548E" w:rsidRPr="00514D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36AD" w:rsidRPr="00514D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 ‘kwó kú dóh. </w:t>
            </w:r>
          </w:p>
        </w:tc>
      </w:tr>
    </w:tbl>
    <w:p w14:paraId="4F0CCD99" w14:textId="77777777" w:rsidR="005022A2" w:rsidRPr="00514D0F" w:rsidRDefault="005022A2">
      <w:pPr>
        <w:rPr>
          <w:rFonts w:ascii="Times New Roman" w:eastAsia="SimSun" w:hAnsi="Times New Roman" w:cs="Times New Roman"/>
          <w:sz w:val="24"/>
          <w:szCs w:val="24"/>
        </w:rPr>
      </w:pPr>
    </w:p>
    <w:sectPr w:rsidR="005022A2" w:rsidRPr="00514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118330">
    <w:abstractNumId w:val="8"/>
  </w:num>
  <w:num w:numId="2" w16cid:durableId="1416584491">
    <w:abstractNumId w:val="6"/>
  </w:num>
  <w:num w:numId="3" w16cid:durableId="358288220">
    <w:abstractNumId w:val="5"/>
  </w:num>
  <w:num w:numId="4" w16cid:durableId="245188352">
    <w:abstractNumId w:val="4"/>
  </w:num>
  <w:num w:numId="5" w16cid:durableId="1508520317">
    <w:abstractNumId w:val="7"/>
  </w:num>
  <w:num w:numId="6" w16cid:durableId="450781186">
    <w:abstractNumId w:val="3"/>
  </w:num>
  <w:num w:numId="7" w16cid:durableId="1515463644">
    <w:abstractNumId w:val="2"/>
  </w:num>
  <w:num w:numId="8" w16cid:durableId="1345204793">
    <w:abstractNumId w:val="1"/>
  </w:num>
  <w:num w:numId="9" w16cid:durableId="168508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E1B"/>
    <w:rsid w:val="00034616"/>
    <w:rsid w:val="0006063C"/>
    <w:rsid w:val="000B60CD"/>
    <w:rsid w:val="00131418"/>
    <w:rsid w:val="0015074B"/>
    <w:rsid w:val="001878DE"/>
    <w:rsid w:val="0029639D"/>
    <w:rsid w:val="002D1E00"/>
    <w:rsid w:val="00326F90"/>
    <w:rsid w:val="0047548E"/>
    <w:rsid w:val="004C2CE4"/>
    <w:rsid w:val="005022A2"/>
    <w:rsid w:val="00514D0F"/>
    <w:rsid w:val="00613F01"/>
    <w:rsid w:val="00675879"/>
    <w:rsid w:val="006C4CA9"/>
    <w:rsid w:val="00713012"/>
    <w:rsid w:val="00767C28"/>
    <w:rsid w:val="00941955"/>
    <w:rsid w:val="009E3A3D"/>
    <w:rsid w:val="00A136AD"/>
    <w:rsid w:val="00AA1D8D"/>
    <w:rsid w:val="00B47730"/>
    <w:rsid w:val="00B5567B"/>
    <w:rsid w:val="00CB0664"/>
    <w:rsid w:val="00D455C1"/>
    <w:rsid w:val="00E71AF1"/>
    <w:rsid w:val="00F054E3"/>
    <w:rsid w:val="00F13D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CE82"/>
  <w14:defaultImageDpi w14:val="300"/>
  <w15:docId w15:val="{52543314-788B-48FF-9770-A39AF47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2024-11-20T13:37:00Z</dcterms:modified>
  <cp:category/>
</cp:coreProperties>
</file>