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0" w:firstLine="0"/>
        <w:rPr>
          <w:vertAlign w:val="baseline"/>
        </w:rPr>
      </w:pPr>
      <w:r w:rsidDel="00000000" w:rsidR="00000000" w:rsidRPr="00000000">
        <w:rPr>
          <w:b w:val="1"/>
          <w:sz w:val="44"/>
          <w:szCs w:val="44"/>
          <w:vertAlign w:val="baseline"/>
          <w:rtl w:val="0"/>
        </w:rPr>
        <w:t xml:space="preserve">Next Tech Accessibility Conformance Report</w:t>
      </w:r>
      <w:r w:rsidDel="00000000" w:rsidR="00000000" w:rsidRPr="00000000">
        <w:rPr>
          <w:rtl w:val="0"/>
        </w:rPr>
      </w:r>
    </w:p>
    <w:p w:rsidR="00000000" w:rsidDel="00000000" w:rsidP="00000000" w:rsidRDefault="00000000" w:rsidRPr="00000000" w14:paraId="00000002">
      <w:pPr>
        <w:pStyle w:val="Heading1"/>
        <w:numPr>
          <w:ilvl w:val="0"/>
          <w:numId w:val="3"/>
        </w:numPr>
        <w:ind w:left="0" w:firstLine="0"/>
        <w:rPr>
          <w:vertAlign w:val="baseline"/>
        </w:rPr>
      </w:pPr>
      <w:r w:rsidDel="00000000" w:rsidR="00000000" w:rsidRPr="00000000">
        <w:rPr>
          <w:b w:val="1"/>
          <w:sz w:val="44"/>
          <w:szCs w:val="44"/>
          <w:vertAlign w:val="baseline"/>
          <w:rtl w:val="0"/>
        </w:rPr>
        <w:t xml:space="preserve">Revised Section 508 Edition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on VPAT</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Version 2.4)</w:t>
      </w:r>
      <w:r w:rsidDel="00000000" w:rsidR="00000000" w:rsidRPr="00000000">
        <w:rPr>
          <w:rtl w:val="0"/>
        </w:rPr>
      </w:r>
    </w:p>
    <w:p w:rsidR="00000000" w:rsidDel="00000000" w:rsidP="00000000" w:rsidRDefault="00000000" w:rsidRPr="00000000" w14:paraId="00000004">
      <w:pPr>
        <w:pStyle w:val="Heading2"/>
        <w:numPr>
          <w:ilvl w:val="1"/>
          <w:numId w:val="3"/>
        </w:numPr>
        <w:ind w:left="0" w:firstLine="0"/>
        <w:rPr>
          <w:vertAlign w:val="baseline"/>
        </w:rPr>
      </w:pPr>
      <w:r w:rsidDel="00000000" w:rsidR="00000000" w:rsidRPr="00000000">
        <w:rPr>
          <w:b w:val="1"/>
          <w:sz w:val="32"/>
          <w:szCs w:val="32"/>
          <w:vertAlign w:val="baseline"/>
          <w:rtl w:val="0"/>
        </w:rPr>
        <w:t xml:space="preserve">Name of Product/Version:</w:t>
      </w:r>
      <w:r w:rsidDel="00000000" w:rsidR="00000000" w:rsidRPr="00000000">
        <w:rPr>
          <w:rtl w:val="0"/>
        </w:rPr>
      </w:r>
    </w:p>
    <w:p w:rsidR="00000000" w:rsidDel="00000000" w:rsidP="00000000" w:rsidRDefault="00000000" w:rsidRPr="00000000" w14:paraId="00000005">
      <w:pPr>
        <w:pStyle w:val="Heading2"/>
        <w:numPr>
          <w:ilvl w:val="1"/>
          <w:numId w:val="3"/>
        </w:numPr>
        <w:ind w:left="0" w:firstLine="0"/>
        <w:rPr>
          <w:vertAlign w:val="baseline"/>
        </w:rPr>
      </w:pPr>
      <w:r w:rsidDel="00000000" w:rsidR="00000000" w:rsidRPr="00000000">
        <w:rPr>
          <w:b w:val="0"/>
          <w:color w:val="000000"/>
          <w:sz w:val="24"/>
          <w:szCs w:val="24"/>
          <w:vertAlign w:val="baseline"/>
          <w:rtl w:val="0"/>
        </w:rPr>
        <w:t xml:space="preserve">Next Tech Learning</w:t>
      </w:r>
      <w:r w:rsidDel="00000000" w:rsidR="00000000" w:rsidRPr="00000000">
        <w:rPr>
          <w:b w:val="1"/>
          <w:vertAlign w:val="baseline"/>
          <w:rtl w:val="0"/>
        </w:rPr>
        <w:t xml:space="preserve"> </w:t>
      </w:r>
      <w:r w:rsidDel="00000000" w:rsidR="00000000" w:rsidRPr="00000000">
        <w:rPr>
          <w:b w:val="0"/>
          <w:color w:val="000000"/>
          <w:sz w:val="24"/>
          <w:szCs w:val="24"/>
          <w:vertAlign w:val="baseline"/>
          <w:rtl w:val="0"/>
        </w:rPr>
        <w:t xml:space="preserve">Environment</w:t>
      </w:r>
      <w:r w:rsidDel="00000000" w:rsidR="00000000" w:rsidRPr="00000000">
        <w:rPr>
          <w:rtl w:val="0"/>
        </w:rPr>
      </w:r>
    </w:p>
    <w:p w:rsidR="00000000" w:rsidDel="00000000" w:rsidP="00000000" w:rsidRDefault="00000000" w:rsidRPr="00000000" w14:paraId="00000006">
      <w:pPr>
        <w:pStyle w:val="Heading2"/>
        <w:numPr>
          <w:ilvl w:val="1"/>
          <w:numId w:val="3"/>
        </w:numPr>
        <w:ind w:left="0" w:firstLine="0"/>
        <w:rPr>
          <w:vertAlign w:val="baseline"/>
        </w:rPr>
      </w:pPr>
      <w:r w:rsidDel="00000000" w:rsidR="00000000" w:rsidRPr="00000000">
        <w:rPr>
          <w:b w:val="1"/>
          <w:sz w:val="32"/>
          <w:szCs w:val="32"/>
          <w:vertAlign w:val="baseline"/>
          <w:rtl w:val="0"/>
        </w:rPr>
        <w:t xml:space="preserve">Report Date:</w:t>
      </w:r>
      <w:r w:rsidDel="00000000" w:rsidR="00000000" w:rsidRPr="00000000">
        <w:rPr>
          <w:rtl w:val="0"/>
        </w:rPr>
      </w:r>
    </w:p>
    <w:p w:rsidR="00000000" w:rsidDel="00000000" w:rsidP="00000000" w:rsidRDefault="00000000" w:rsidRPr="00000000" w14:paraId="00000007">
      <w:pPr>
        <w:pStyle w:val="Heading2"/>
        <w:numPr>
          <w:ilvl w:val="1"/>
          <w:numId w:val="3"/>
        </w:numPr>
        <w:ind w:left="0" w:firstLine="0"/>
        <w:rPr>
          <w:vertAlign w:val="baseline"/>
        </w:rPr>
      </w:pPr>
      <w:r w:rsidDel="00000000" w:rsidR="00000000" w:rsidRPr="00000000">
        <w:rPr>
          <w:b w:val="0"/>
          <w:sz w:val="24"/>
          <w:szCs w:val="24"/>
          <w:rtl w:val="0"/>
        </w:rPr>
        <w:t xml:space="preserve">July 14, </w:t>
      </w:r>
      <w:r w:rsidDel="00000000" w:rsidR="00000000" w:rsidRPr="00000000">
        <w:rPr>
          <w:b w:val="0"/>
          <w:color w:val="000000"/>
          <w:sz w:val="24"/>
          <w:szCs w:val="24"/>
          <w:vertAlign w:val="baseline"/>
          <w:rtl w:val="0"/>
        </w:rPr>
        <w:t xml:space="preserve">2020</w:t>
      </w:r>
      <w:r w:rsidDel="00000000" w:rsidR="00000000" w:rsidRPr="00000000">
        <w:rPr>
          <w:rtl w:val="0"/>
        </w:rPr>
      </w:r>
    </w:p>
    <w:p w:rsidR="00000000" w:rsidDel="00000000" w:rsidP="00000000" w:rsidRDefault="00000000" w:rsidRPr="00000000" w14:paraId="00000008">
      <w:pPr>
        <w:pStyle w:val="Heading2"/>
        <w:numPr>
          <w:ilvl w:val="1"/>
          <w:numId w:val="3"/>
        </w:numPr>
        <w:ind w:left="0" w:firstLine="0"/>
        <w:rPr>
          <w:vertAlign w:val="baseline"/>
        </w:rPr>
      </w:pPr>
      <w:r w:rsidDel="00000000" w:rsidR="00000000" w:rsidRPr="00000000">
        <w:rPr>
          <w:b w:val="1"/>
          <w:sz w:val="32"/>
          <w:szCs w:val="32"/>
          <w:vertAlign w:val="baseline"/>
          <w:rtl w:val="0"/>
        </w:rPr>
        <w:t xml:space="preserve">Product Description:</w:t>
      </w:r>
      <w:r w:rsidDel="00000000" w:rsidR="00000000" w:rsidRPr="00000000">
        <w:rPr>
          <w:rtl w:val="0"/>
        </w:rPr>
      </w:r>
    </w:p>
    <w:p w:rsidR="00000000" w:rsidDel="00000000" w:rsidP="00000000" w:rsidRDefault="00000000" w:rsidRPr="00000000" w14:paraId="00000009">
      <w:pPr>
        <w:pStyle w:val="Heading2"/>
        <w:numPr>
          <w:ilvl w:val="1"/>
          <w:numId w:val="3"/>
        </w:numPr>
        <w:ind w:left="0" w:firstLine="0"/>
        <w:rPr>
          <w:vertAlign w:val="baseline"/>
        </w:rPr>
      </w:pPr>
      <w:r w:rsidDel="00000000" w:rsidR="00000000" w:rsidRPr="00000000">
        <w:rPr>
          <w:b w:val="0"/>
          <w:color w:val="000000"/>
          <w:sz w:val="24"/>
          <w:szCs w:val="24"/>
          <w:vertAlign w:val="baseline"/>
          <w:rtl w:val="0"/>
        </w:rPr>
        <w:t xml:space="preserve">This VPAT applies to the learning environment, delivered via a website embed, with the following exceptions:</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“Jupyter Notebooks”, “Jupyter Labs”, “RStudio”, “PhPMyAdmin”, “Desktop”, and “Python GUI” tabs / interfaces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“Dark Mode” and “Dev Mode” themes</w:t>
      </w:r>
      <w:r w:rsidDel="00000000" w:rsidR="00000000" w:rsidRPr="00000000">
        <w:rPr>
          <w:rtl w:val="0"/>
        </w:rPr>
      </w:r>
    </w:p>
    <w:p w:rsidR="00000000" w:rsidDel="00000000" w:rsidP="00000000" w:rsidRDefault="00000000" w:rsidRPr="00000000" w14:paraId="0000000C">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Entry into and exit from the embedded web browser</w:t>
      </w: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Rendering of the user's code as a website (including its interactions with the project interface)</w:t>
      </w: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Interaction with input, output, and software inside terminal</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Any assets like images, videos, and binary files</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The file and directory sidebar</w:t>
      </w: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rtl w:val="0"/>
        </w:rPr>
        <w:t xml:space="preserve">Using browser to change zoom level</w:t>
      </w:r>
    </w:p>
    <w:p w:rsidR="00000000" w:rsidDel="00000000" w:rsidP="00000000" w:rsidRDefault="00000000" w:rsidRPr="00000000" w14:paraId="00000012">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Adjusting size of panes</w:t>
      </w: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Instructional content provided by the content creator located in instructional sidebar</w:t>
      </w: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Help sidebar videos are not close captioned</w:t>
      </w:r>
      <w:r w:rsidDel="00000000" w:rsidR="00000000" w:rsidRPr="00000000">
        <w:rPr>
          <w:rtl w:val="0"/>
        </w:rPr>
      </w:r>
    </w:p>
    <w:p w:rsidR="00000000" w:rsidDel="00000000" w:rsidP="00000000" w:rsidRDefault="00000000" w:rsidRPr="00000000" w14:paraId="00000015">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Help popups (can be disabled)</w:t>
      </w:r>
      <w:r w:rsidDel="00000000" w:rsidR="00000000" w:rsidRPr="00000000">
        <w:rPr>
          <w:rtl w:val="0"/>
        </w:rPr>
      </w:r>
    </w:p>
    <w:p w:rsidR="00000000" w:rsidDel="00000000" w:rsidP="00000000" w:rsidRDefault="00000000" w:rsidRPr="00000000" w14:paraId="00000016">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Help, maintenance, and custom configured text</w:t>
      </w: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Some browsers, browser versions, and/or operating systems that introduce breaking changes</w:t>
      </w:r>
      <w:r w:rsidDel="00000000" w:rsidR="00000000" w:rsidRPr="00000000">
        <w:rPr>
          <w:rtl w:val="0"/>
        </w:rPr>
      </w:r>
    </w:p>
    <w:p w:rsidR="00000000" w:rsidDel="00000000" w:rsidP="00000000" w:rsidRDefault="00000000" w:rsidRPr="00000000" w14:paraId="00000018">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Issues caused by use of embeds (“iframes”) into other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vertAlign w:val="baseline"/>
          <w:rtl w:val="0"/>
        </w:rPr>
        <w:t xml:space="preserve"> party websites or learning tools</w:t>
      </w: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rPr>
          <w:vertAlign w:val="baseline"/>
        </w:rPr>
      </w:pPr>
      <w:r w:rsidDel="00000000" w:rsidR="00000000" w:rsidRPr="00000000">
        <w:rPr>
          <w:rFonts w:ascii="Arial" w:cs="Arial" w:eastAsia="Arial" w:hAnsi="Arial"/>
          <w:sz w:val="24"/>
          <w:szCs w:val="24"/>
          <w:vertAlign w:val="baseline"/>
          <w:rtl w:val="0"/>
        </w:rPr>
        <w:t xml:space="preserve">Issues caused by accessing project after launch into new browser tab or window from 3</w:t>
      </w:r>
      <w:r w:rsidDel="00000000" w:rsidR="00000000" w:rsidRPr="00000000">
        <w:rPr>
          <w:rFonts w:ascii="Arial" w:cs="Arial" w:eastAsia="Arial" w:hAnsi="Arial"/>
          <w:sz w:val="24"/>
          <w:szCs w:val="24"/>
          <w:vertAlign w:val="superscript"/>
          <w:rtl w:val="0"/>
        </w:rPr>
        <w:t xml:space="preserve">rd</w:t>
      </w:r>
      <w:r w:rsidDel="00000000" w:rsidR="00000000" w:rsidRPr="00000000">
        <w:rPr>
          <w:rFonts w:ascii="Arial" w:cs="Arial" w:eastAsia="Arial" w:hAnsi="Arial"/>
          <w:sz w:val="24"/>
          <w:szCs w:val="24"/>
          <w:vertAlign w:val="baseline"/>
          <w:rtl w:val="0"/>
        </w:rPr>
        <w:t xml:space="preserve"> party websites</w:t>
      </w:r>
      <w:r w:rsidDel="00000000" w:rsidR="00000000" w:rsidRPr="00000000">
        <w:rPr>
          <w:rtl w:val="0"/>
        </w:rPr>
      </w:r>
    </w:p>
    <w:p w:rsidR="00000000" w:rsidDel="00000000" w:rsidP="00000000" w:rsidRDefault="00000000" w:rsidRPr="00000000" w14:paraId="0000001A">
      <w:pPr>
        <w:pStyle w:val="Heading2"/>
        <w:numPr>
          <w:ilvl w:val="1"/>
          <w:numId w:val="3"/>
        </w:numPr>
        <w:ind w:left="0" w:firstLine="0"/>
        <w:rPr>
          <w:vertAlign w:val="baseline"/>
        </w:rPr>
      </w:pPr>
      <w:r w:rsidDel="00000000" w:rsidR="00000000" w:rsidRPr="00000000">
        <w:rPr>
          <w:b w:val="1"/>
          <w:sz w:val="32"/>
          <w:szCs w:val="32"/>
          <w:vertAlign w:val="baseline"/>
          <w:rtl w:val="0"/>
        </w:rPr>
        <w:t xml:space="preserve">Contact Information:</w:t>
      </w:r>
      <w:r w:rsidDel="00000000" w:rsidR="00000000" w:rsidRPr="00000000">
        <w:rPr>
          <w:rtl w:val="0"/>
        </w:rPr>
      </w:r>
    </w:p>
    <w:p w:rsidR="00000000" w:rsidDel="00000000" w:rsidP="00000000" w:rsidRDefault="00000000" w:rsidRPr="00000000" w14:paraId="0000001B">
      <w:pPr>
        <w:pStyle w:val="Heading2"/>
        <w:numPr>
          <w:ilvl w:val="1"/>
          <w:numId w:val="3"/>
        </w:numPr>
        <w:ind w:left="0" w:firstLine="0"/>
        <w:rPr>
          <w:vertAlign w:val="baseline"/>
        </w:rPr>
      </w:pPr>
      <w:r w:rsidDel="00000000" w:rsidR="00000000" w:rsidRPr="00000000">
        <w:rPr>
          <w:b w:val="0"/>
          <w:color w:val="1d1c1d"/>
          <w:sz w:val="24"/>
          <w:szCs w:val="24"/>
          <w:vertAlign w:val="baseline"/>
          <w:rtl w:val="0"/>
        </w:rPr>
        <w:t xml:space="preserve">Apolloversity Incorporated DBA Next Tech</w:t>
      </w:r>
      <w:r w:rsidDel="00000000" w:rsidR="00000000" w:rsidRPr="00000000">
        <w:rPr>
          <w:b w:val="1"/>
          <w:sz w:val="24"/>
          <w:szCs w:val="24"/>
          <w:vertAlign w:val="baseline"/>
          <w:rtl w:val="0"/>
        </w:rPr>
        <w:br w:type="textWrapping"/>
      </w:r>
      <w:r w:rsidDel="00000000" w:rsidR="00000000" w:rsidRPr="00000000">
        <w:rPr>
          <w:b w:val="0"/>
          <w:color w:val="1d1c1d"/>
          <w:sz w:val="24"/>
          <w:szCs w:val="24"/>
          <w:vertAlign w:val="baseline"/>
          <w:rtl w:val="0"/>
        </w:rPr>
        <w:t xml:space="preserve">600 B Street Suite 300</w:t>
      </w:r>
      <w:r w:rsidDel="00000000" w:rsidR="00000000" w:rsidRPr="00000000">
        <w:rPr>
          <w:b w:val="1"/>
          <w:sz w:val="24"/>
          <w:szCs w:val="24"/>
          <w:vertAlign w:val="baseline"/>
          <w:rtl w:val="0"/>
        </w:rPr>
        <w:br w:type="textWrapping"/>
      </w:r>
      <w:r w:rsidDel="00000000" w:rsidR="00000000" w:rsidRPr="00000000">
        <w:rPr>
          <w:b w:val="0"/>
          <w:color w:val="1d1c1d"/>
          <w:sz w:val="24"/>
          <w:szCs w:val="24"/>
          <w:vertAlign w:val="baseline"/>
          <w:rtl w:val="0"/>
        </w:rPr>
        <w:t xml:space="preserve">San Diego, CA 92101</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hyperlink r:id="rId7">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contact@next.tech</w:t>
        </w:r>
      </w:hyperlink>
      <w:r w:rsidDel="00000000" w:rsidR="00000000" w:rsidRPr="00000000">
        <w:rPr>
          <w:rtl w:val="0"/>
        </w:rPr>
      </w:r>
    </w:p>
    <w:p w:rsidR="00000000" w:rsidDel="00000000" w:rsidP="00000000" w:rsidRDefault="00000000" w:rsidRPr="00000000" w14:paraId="0000001D">
      <w:pPr>
        <w:pStyle w:val="Heading2"/>
        <w:numPr>
          <w:ilvl w:val="1"/>
          <w:numId w:val="3"/>
        </w:numPr>
        <w:ind w:left="0" w:firstLine="0"/>
        <w:rPr>
          <w:vertAlign w:val="baseline"/>
        </w:rPr>
      </w:pPr>
      <w:r w:rsidDel="00000000" w:rsidR="00000000" w:rsidRPr="00000000">
        <w:rPr>
          <w:b w:val="1"/>
          <w:sz w:val="32"/>
          <w:szCs w:val="32"/>
          <w:vertAlign w:val="baseline"/>
          <w:rtl w:val="0"/>
        </w:rPr>
        <w:t xml:space="preserve">Evaluation Methods Used:</w:t>
      </w:r>
      <w:r w:rsidDel="00000000" w:rsidR="00000000" w:rsidRPr="00000000">
        <w:rPr>
          <w:rtl w:val="0"/>
        </w:rPr>
      </w:r>
    </w:p>
    <w:p w:rsidR="00000000" w:rsidDel="00000000" w:rsidP="00000000" w:rsidRDefault="00000000" w:rsidRPr="00000000" w14:paraId="0000001E">
      <w:pPr>
        <w:pStyle w:val="Heading2"/>
        <w:numPr>
          <w:ilvl w:val="1"/>
          <w:numId w:val="3"/>
        </w:numPr>
        <w:ind w:left="0" w:firstLine="0"/>
        <w:rPr>
          <w:vertAlign w:val="baseline"/>
        </w:rPr>
      </w:pPr>
      <w:r w:rsidDel="00000000" w:rsidR="00000000" w:rsidRPr="00000000">
        <w:rPr>
          <w:b w:val="0"/>
          <w:color w:val="000000"/>
          <w:sz w:val="24"/>
          <w:szCs w:val="24"/>
          <w:vertAlign w:val="baseline"/>
          <w:rtl w:val="0"/>
        </w:rPr>
        <w:t xml:space="preserve">Testing is based on general product knowledge as well as collaboration with a customer in the higher education space.</w:t>
      </w:r>
      <w:r w:rsidDel="00000000" w:rsidR="00000000" w:rsidRPr="00000000">
        <w:rPr>
          <w:rtl w:val="0"/>
        </w:rPr>
      </w:r>
    </w:p>
    <w:p w:rsidR="00000000" w:rsidDel="00000000" w:rsidP="00000000" w:rsidRDefault="00000000" w:rsidRPr="00000000" w14:paraId="0000001F">
      <w:pPr>
        <w:pStyle w:val="Heading3"/>
        <w:numPr>
          <w:ilvl w:val="2"/>
          <w:numId w:val="3"/>
        </w:numPr>
        <w:ind w:left="0" w:firstLine="0"/>
        <w:rPr>
          <w:vertAlign w:val="baseline"/>
        </w:rPr>
      </w:pPr>
      <w:r w:rsidDel="00000000" w:rsidR="00000000" w:rsidRPr="00000000">
        <w:rPr>
          <w:rFonts w:ascii="Arial" w:cs="Arial" w:eastAsia="Arial" w:hAnsi="Arial"/>
          <w:b w:val="1"/>
          <w:vertAlign w:val="baseline"/>
          <w:rtl w:val="0"/>
        </w:rPr>
        <w:t xml:space="preserve">Table 1: Success Criteria, Level A</w:t>
      </w:r>
      <w:r w:rsidDel="00000000" w:rsidR="00000000" w:rsidRPr="00000000">
        <w:rPr>
          <w:rtl w:val="0"/>
        </w:rPr>
      </w:r>
    </w:p>
    <w:tbl>
      <w:tblPr>
        <w:tblStyle w:val="Table1"/>
        <w:tblW w:w="13020.0" w:type="dxa"/>
        <w:jc w:val="left"/>
        <w:tblInd w:w="-20.0" w:type="dxa"/>
        <w:tblLayout w:type="fixed"/>
        <w:tblLook w:val="0000"/>
      </w:tblPr>
      <w:tblGrid>
        <w:gridCol w:w="5955"/>
        <w:gridCol w:w="16"/>
        <w:gridCol w:w="2394"/>
        <w:gridCol w:w="10"/>
        <w:gridCol w:w="4645"/>
        <w:tblGridChange w:id="0">
          <w:tblGrid>
            <w:gridCol w:w="5955"/>
            <w:gridCol w:w="16"/>
            <w:gridCol w:w="2394"/>
            <w:gridCol w:w="10"/>
            <w:gridCol w:w="4645"/>
          </w:tblGrid>
        </w:tblGridChange>
      </w:tblGrid>
      <w:tr>
        <w:trPr>
          <w:trHeight w:val="285" w:hRule="atLeast"/>
        </w:trPr>
        <w:tc>
          <w:tcPr>
            <w:gridSpan w:val="2"/>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020">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Criteria</w:t>
            </w:r>
            <w:r w:rsidDel="00000000" w:rsidR="00000000" w:rsidRPr="00000000">
              <w:rPr>
                <w:rtl w:val="0"/>
              </w:rPr>
            </w:r>
          </w:p>
        </w:tc>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022">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Conformance Level </w:t>
            </w:r>
            <w:r w:rsidDel="00000000" w:rsidR="00000000" w:rsidRPr="00000000">
              <w:rPr>
                <w:rtl w:val="0"/>
              </w:rPr>
            </w:r>
          </w:p>
        </w:tc>
        <w:tc>
          <w:tcPr>
            <w:gridSpan w:val="2"/>
            <w:tcBorders>
              <w:top w:color="c0c0c0" w:space="0" w:sz="6" w:val="single"/>
              <w:left w:color="c0c0c0" w:space="0" w:sz="6" w:val="single"/>
              <w:bottom w:color="c0c0c0" w:space="0" w:sz="6" w:val="single"/>
              <w:right w:color="c0c0c0" w:space="0" w:sz="6" w:val="single"/>
            </w:tcBorders>
            <w:shd w:fill="aeaaaa" w:val="clear"/>
            <w:vAlign w:val="center"/>
          </w:tcPr>
          <w:p w:rsidR="00000000" w:rsidDel="00000000" w:rsidP="00000000" w:rsidRDefault="00000000" w:rsidRPr="00000000" w14:paraId="00000023">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Remarks and Explanations</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25">
            <w:pPr>
              <w:spacing w:after="0" w:line="240" w:lineRule="auto"/>
              <w:rPr>
                <w:vertAlign w:val="baseline"/>
              </w:rPr>
            </w:pPr>
            <w:hyperlink r:id="rId8">
              <w:r w:rsidDel="00000000" w:rsidR="00000000" w:rsidRPr="00000000">
                <w:rPr>
                  <w:rFonts w:ascii="Arial" w:cs="Arial" w:eastAsia="Arial" w:hAnsi="Arial"/>
                  <w:b w:val="1"/>
                  <w:color w:val="0000ff"/>
                  <w:u w:val="single"/>
                  <w:vertAlign w:val="baseline"/>
                  <w:rtl w:val="0"/>
                </w:rPr>
                <w:t xml:space="preserve">1.1.1 Non-text Content</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2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2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2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2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2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2B">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2E">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2F">
            <w:pPr>
              <w:spacing w:after="0" w:line="240" w:lineRule="auto"/>
              <w:rPr>
                <w:vertAlign w:val="baseline"/>
              </w:rPr>
            </w:pPr>
            <w:hyperlink r:id="rId9">
              <w:r w:rsidDel="00000000" w:rsidR="00000000" w:rsidRPr="00000000">
                <w:rPr>
                  <w:rFonts w:ascii="Arial" w:cs="Arial" w:eastAsia="Arial" w:hAnsi="Arial"/>
                  <w:b w:val="1"/>
                  <w:color w:val="0000ff"/>
                  <w:u w:val="single"/>
                  <w:vertAlign w:val="baseline"/>
                  <w:rtl w:val="0"/>
                </w:rPr>
                <w:t xml:space="preserve">1.2.1 Audio-only and Video-only (Prerecorded)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30">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31">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32">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33">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35">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38">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39">
            <w:pPr>
              <w:spacing w:after="0" w:line="240" w:lineRule="auto"/>
              <w:rPr>
                <w:vertAlign w:val="baseline"/>
              </w:rPr>
            </w:pPr>
            <w:hyperlink r:id="rId10">
              <w:r w:rsidDel="00000000" w:rsidR="00000000" w:rsidRPr="00000000">
                <w:rPr>
                  <w:rFonts w:ascii="Arial" w:cs="Arial" w:eastAsia="Arial" w:hAnsi="Arial"/>
                  <w:b w:val="1"/>
                  <w:color w:val="0000ff"/>
                  <w:u w:val="single"/>
                  <w:vertAlign w:val="baseline"/>
                  <w:rtl w:val="0"/>
                </w:rPr>
                <w:t xml:space="preserve">1.2.2 Captions (Prerecorded)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3A">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3B">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3C">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w:t>
            </w:r>
            <w:r w:rsidDel="00000000" w:rsidR="00000000" w:rsidRPr="00000000">
              <w:rPr>
                <w:rtl w:val="0"/>
              </w:rPr>
            </w:r>
          </w:p>
          <w:p w:rsidR="00000000" w:rsidDel="00000000" w:rsidP="00000000" w:rsidRDefault="00000000" w:rsidRPr="00000000" w14:paraId="0000003D">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3E">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3F">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42">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43">
            <w:pPr>
              <w:spacing w:after="0" w:line="240" w:lineRule="auto"/>
              <w:rPr>
                <w:vertAlign w:val="baseline"/>
              </w:rPr>
            </w:pPr>
            <w:hyperlink r:id="rId11">
              <w:r w:rsidDel="00000000" w:rsidR="00000000" w:rsidRPr="00000000">
                <w:rPr>
                  <w:rFonts w:ascii="Arial" w:cs="Arial" w:eastAsia="Arial" w:hAnsi="Arial"/>
                  <w:b w:val="1"/>
                  <w:color w:val="0000ff"/>
                  <w:u w:val="single"/>
                  <w:vertAlign w:val="baseline"/>
                  <w:rtl w:val="0"/>
                </w:rPr>
                <w:t xml:space="preserve">1.2.3 Audio Description or Media Alternative (Prerecorded)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44">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45">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46">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w:t>
            </w:r>
            <w:r w:rsidDel="00000000" w:rsidR="00000000" w:rsidRPr="00000000">
              <w:rPr>
                <w:rtl w:val="0"/>
              </w:rPr>
            </w:r>
          </w:p>
          <w:p w:rsidR="00000000" w:rsidDel="00000000" w:rsidP="00000000" w:rsidRDefault="00000000" w:rsidRPr="00000000" w14:paraId="00000047">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49">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4C">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4D">
            <w:pPr>
              <w:spacing w:after="0" w:line="240" w:lineRule="auto"/>
              <w:rPr>
                <w:vertAlign w:val="baseline"/>
              </w:rPr>
            </w:pPr>
            <w:hyperlink r:id="rId12">
              <w:r w:rsidDel="00000000" w:rsidR="00000000" w:rsidRPr="00000000">
                <w:rPr>
                  <w:rFonts w:ascii="Arial" w:cs="Arial" w:eastAsia="Arial" w:hAnsi="Arial"/>
                  <w:b w:val="1"/>
                  <w:color w:val="0000ff"/>
                  <w:u w:val="single"/>
                  <w:vertAlign w:val="baseline"/>
                  <w:rtl w:val="0"/>
                </w:rPr>
                <w:t xml:space="preserve">1.3.1 Info and Relationships</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4E">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4F">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50">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51">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52">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53">
            <w:pPr>
              <w:spacing w:after="0" w:line="240" w:lineRule="auto"/>
              <w:rPr>
                <w:vertAlign w:val="baseline"/>
              </w:rPr>
            </w:pPr>
            <w:r w:rsidDel="00000000" w:rsidR="00000000" w:rsidRPr="00000000">
              <w:rPr>
                <w:rFonts w:ascii="Arial" w:cs="Arial" w:eastAsia="Arial" w:hAnsi="Arial"/>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56">
            <w:pPr>
              <w:spacing w:after="0" w:line="240" w:lineRule="auto"/>
              <w:rPr>
                <w:vertAlign w:val="baseline"/>
              </w:rPr>
            </w:pPr>
            <w:r w:rsidDel="00000000" w:rsidR="00000000" w:rsidRPr="00000000">
              <w:rPr>
                <w:rFonts w:ascii="Arial" w:cs="Arial" w:eastAsia="Arial" w:hAnsi="Arial"/>
                <w:vertAlign w:val="baseline"/>
                <w:rtl w:val="0"/>
              </w:rPr>
              <w:t xml:space="preserve">- Tasks and Quizzes in the Instructions do not have associated headings.</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57">
            <w:pPr>
              <w:spacing w:after="0" w:line="240" w:lineRule="auto"/>
              <w:rPr>
                <w:vertAlign w:val="baseline"/>
              </w:rPr>
            </w:pPr>
            <w:hyperlink r:id="rId13">
              <w:r w:rsidDel="00000000" w:rsidR="00000000" w:rsidRPr="00000000">
                <w:rPr>
                  <w:rFonts w:ascii="Arial" w:cs="Arial" w:eastAsia="Arial" w:hAnsi="Arial"/>
                  <w:b w:val="1"/>
                  <w:color w:val="0000ff"/>
                  <w:u w:val="single"/>
                  <w:vertAlign w:val="baseline"/>
                  <w:rtl w:val="0"/>
                </w:rPr>
                <w:t xml:space="preserve">1.3.2 Meaningful Sequence</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58">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59">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5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5B">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5C">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5D">
            <w:pPr>
              <w:spacing w:after="0" w:line="240" w:lineRule="auto"/>
              <w:rPr>
                <w:vertAlign w:val="baseline"/>
              </w:rPr>
            </w:pPr>
            <w:r w:rsidDel="00000000" w:rsidR="00000000" w:rsidRPr="00000000">
              <w:rPr>
                <w:rFonts w:ascii="Arial" w:cs="Arial" w:eastAsia="Arial" w:hAnsi="Arial"/>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60">
            <w:pPr>
              <w:spacing w:after="0" w:line="240" w:lineRule="auto"/>
              <w:rPr>
                <w:vertAlign w:val="baseline"/>
              </w:rPr>
            </w:pPr>
            <w:r w:rsidDel="00000000" w:rsidR="00000000" w:rsidRPr="00000000">
              <w:rPr>
                <w:rFonts w:ascii="Arial" w:cs="Arial" w:eastAsia="Arial" w:hAnsi="Arial"/>
                <w:vertAlign w:val="baseline"/>
                <w:rtl w:val="0"/>
              </w:rPr>
              <w:t xml:space="preserve">- The main region contains a navigation region which could be confusing to non-sighted users.</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61">
            <w:pPr>
              <w:spacing w:after="0" w:line="240" w:lineRule="auto"/>
              <w:rPr>
                <w:vertAlign w:val="baseline"/>
              </w:rPr>
            </w:pPr>
            <w:hyperlink r:id="rId14">
              <w:r w:rsidDel="00000000" w:rsidR="00000000" w:rsidRPr="00000000">
                <w:rPr>
                  <w:rFonts w:ascii="Arial" w:cs="Arial" w:eastAsia="Arial" w:hAnsi="Arial"/>
                  <w:b w:val="1"/>
                  <w:color w:val="0000ff"/>
                  <w:u w:val="single"/>
                  <w:vertAlign w:val="baseline"/>
                  <w:rtl w:val="0"/>
                </w:rPr>
                <w:t xml:space="preserve">1.3.3 Sensory Characteristics</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62">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6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64">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6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66">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67">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6A">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6B">
            <w:pPr>
              <w:spacing w:after="0" w:line="240" w:lineRule="auto"/>
              <w:rPr>
                <w:vertAlign w:val="baseline"/>
              </w:rPr>
            </w:pPr>
            <w:hyperlink r:id="rId15">
              <w:r w:rsidDel="00000000" w:rsidR="00000000" w:rsidRPr="00000000">
                <w:rPr>
                  <w:rFonts w:ascii="Arial" w:cs="Arial" w:eastAsia="Arial" w:hAnsi="Arial"/>
                  <w:b w:val="1"/>
                  <w:color w:val="0000ff"/>
                  <w:u w:val="single"/>
                  <w:vertAlign w:val="baseline"/>
                  <w:rtl w:val="0"/>
                </w:rPr>
                <w:t xml:space="preserve">1.4.1 Use of Color</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6C">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6D">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6E">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6F">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70">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71">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74">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75">
            <w:pPr>
              <w:spacing w:after="0" w:line="240" w:lineRule="auto"/>
              <w:rPr>
                <w:vertAlign w:val="baseline"/>
              </w:rPr>
            </w:pPr>
            <w:hyperlink r:id="rId16">
              <w:r w:rsidDel="00000000" w:rsidR="00000000" w:rsidRPr="00000000">
                <w:rPr>
                  <w:rFonts w:ascii="Arial" w:cs="Arial" w:eastAsia="Arial" w:hAnsi="Arial"/>
                  <w:b w:val="1"/>
                  <w:color w:val="0000ff"/>
                  <w:u w:val="single"/>
                  <w:vertAlign w:val="baseline"/>
                  <w:rtl w:val="0"/>
                </w:rPr>
                <w:t xml:space="preserve">1.4.2 Audio Control</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7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7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7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7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7A">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7B">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7E">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7F">
            <w:pPr>
              <w:spacing w:after="0" w:line="240" w:lineRule="auto"/>
              <w:rPr>
                <w:vertAlign w:val="baseline"/>
              </w:rPr>
            </w:pPr>
            <w:hyperlink r:id="rId17">
              <w:r w:rsidDel="00000000" w:rsidR="00000000" w:rsidRPr="00000000">
                <w:rPr>
                  <w:rFonts w:ascii="Arial" w:cs="Arial" w:eastAsia="Arial" w:hAnsi="Arial"/>
                  <w:b w:val="1"/>
                  <w:color w:val="0000ff"/>
                  <w:u w:val="single"/>
                  <w:vertAlign w:val="baseline"/>
                  <w:rtl w:val="0"/>
                </w:rPr>
                <w:t xml:space="preserve">2.1.1 Keyboard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80">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81">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82">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83">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85">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88">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89">
            <w:pPr>
              <w:spacing w:after="0" w:line="240" w:lineRule="auto"/>
              <w:rPr>
                <w:vertAlign w:val="baseline"/>
              </w:rPr>
            </w:pPr>
            <w:hyperlink r:id="rId18">
              <w:r w:rsidDel="00000000" w:rsidR="00000000" w:rsidRPr="00000000">
                <w:rPr>
                  <w:rFonts w:ascii="Arial" w:cs="Arial" w:eastAsia="Arial" w:hAnsi="Arial"/>
                  <w:b w:val="1"/>
                  <w:color w:val="0000ff"/>
                  <w:u w:val="single"/>
                  <w:vertAlign w:val="baseline"/>
                  <w:rtl w:val="0"/>
                </w:rPr>
                <w:t xml:space="preserve">2.1.2 No Keyboard Trap</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8A">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8B">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8C">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8D">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8E">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8F">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p w:rsidR="00000000" w:rsidDel="00000000" w:rsidP="00000000" w:rsidRDefault="00000000" w:rsidRPr="00000000" w14:paraId="00000090">
            <w:pPr>
              <w:spacing w:after="0" w:line="240" w:lineRule="auto"/>
              <w:rPr>
                <w:rFonts w:ascii="Arial" w:cs="Arial" w:eastAsia="Arial" w:hAnsi="Arial"/>
                <w:vertAlign w:val="baseline"/>
              </w:rPr>
            </w:pP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93">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94">
            <w:pPr>
              <w:spacing w:after="0" w:line="240" w:lineRule="auto"/>
              <w:rPr>
                <w:vertAlign w:val="baseline"/>
              </w:rPr>
            </w:pPr>
            <w:hyperlink r:id="rId19">
              <w:r w:rsidDel="00000000" w:rsidR="00000000" w:rsidRPr="00000000">
                <w:rPr>
                  <w:rFonts w:ascii="Arial" w:cs="Arial" w:eastAsia="Arial" w:hAnsi="Arial"/>
                  <w:b w:val="1"/>
                  <w:color w:val="0000ff"/>
                  <w:u w:val="single"/>
                  <w:vertAlign w:val="baseline"/>
                  <w:rtl w:val="0"/>
                </w:rPr>
                <w:t xml:space="preserve">2.2.1 Timing Adjustable</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95">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9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97">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9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99">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9A">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9D">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9E">
            <w:pPr>
              <w:spacing w:after="0" w:line="240" w:lineRule="auto"/>
              <w:rPr>
                <w:vertAlign w:val="baseline"/>
              </w:rPr>
            </w:pPr>
            <w:hyperlink r:id="rId20">
              <w:r w:rsidDel="00000000" w:rsidR="00000000" w:rsidRPr="00000000">
                <w:rPr>
                  <w:rFonts w:ascii="Arial" w:cs="Arial" w:eastAsia="Arial" w:hAnsi="Arial"/>
                  <w:b w:val="1"/>
                  <w:color w:val="0000ff"/>
                  <w:u w:val="single"/>
                  <w:vertAlign w:val="baseline"/>
                  <w:rtl w:val="0"/>
                </w:rPr>
                <w:t xml:space="preserve">2.2.2 Pause, Stop, Hide</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9F">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A0">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A1">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A2">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A3">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A4">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A7">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A8">
            <w:pPr>
              <w:spacing w:after="0" w:line="240" w:lineRule="auto"/>
              <w:rPr>
                <w:vertAlign w:val="baseline"/>
              </w:rPr>
            </w:pPr>
            <w:hyperlink r:id="rId21">
              <w:r w:rsidDel="00000000" w:rsidR="00000000" w:rsidRPr="00000000">
                <w:rPr>
                  <w:rFonts w:ascii="Arial" w:cs="Arial" w:eastAsia="Arial" w:hAnsi="Arial"/>
                  <w:b w:val="1"/>
                  <w:color w:val="0000ff"/>
                  <w:u w:val="single"/>
                  <w:vertAlign w:val="baseline"/>
                  <w:rtl w:val="0"/>
                </w:rPr>
                <w:t xml:space="preserve">2.3.1 Three Flashes or Below Threshold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A9">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AA">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AB">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AC">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AD">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AE">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B1">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B2">
            <w:pPr>
              <w:spacing w:after="0" w:line="240" w:lineRule="auto"/>
              <w:rPr>
                <w:vertAlign w:val="baseline"/>
              </w:rPr>
            </w:pPr>
            <w:hyperlink r:id="rId22">
              <w:r w:rsidDel="00000000" w:rsidR="00000000" w:rsidRPr="00000000">
                <w:rPr>
                  <w:rFonts w:ascii="Arial" w:cs="Arial" w:eastAsia="Arial" w:hAnsi="Arial"/>
                  <w:b w:val="1"/>
                  <w:color w:val="0000ff"/>
                  <w:u w:val="single"/>
                  <w:vertAlign w:val="baseline"/>
                  <w:rtl w:val="0"/>
                </w:rPr>
                <w:t xml:space="preserve">2.4.1 Bypass Blocks</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B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B4">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B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 Does not apply to non-web software</w:t>
            </w:r>
            <w:r w:rsidDel="00000000" w:rsidR="00000000" w:rsidRPr="00000000">
              <w:rPr>
                <w:rtl w:val="0"/>
              </w:rPr>
            </w:r>
          </w:p>
          <w:p w:rsidR="00000000" w:rsidDel="00000000" w:rsidP="00000000" w:rsidRDefault="00000000" w:rsidRPr="00000000" w14:paraId="000000B6">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B7">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 – Does not apply to non-web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B8">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BB">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BC">
            <w:pPr>
              <w:spacing w:after="0" w:line="240" w:lineRule="auto"/>
              <w:rPr>
                <w:vertAlign w:val="baseline"/>
              </w:rPr>
            </w:pPr>
            <w:hyperlink r:id="rId23">
              <w:r w:rsidDel="00000000" w:rsidR="00000000" w:rsidRPr="00000000">
                <w:rPr>
                  <w:rFonts w:ascii="Arial" w:cs="Arial" w:eastAsia="Arial" w:hAnsi="Arial"/>
                  <w:b w:val="1"/>
                  <w:color w:val="0000ff"/>
                  <w:u w:val="single"/>
                  <w:vertAlign w:val="baseline"/>
                  <w:rtl w:val="0"/>
                </w:rPr>
                <w:t xml:space="preserve">2.4.2 Page Titled</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BD">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BE">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BF">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C0">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C1">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C2">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C5">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C6">
            <w:pPr>
              <w:spacing w:after="0" w:line="240" w:lineRule="auto"/>
              <w:rPr>
                <w:vertAlign w:val="baseline"/>
              </w:rPr>
            </w:pPr>
            <w:hyperlink r:id="rId24">
              <w:r w:rsidDel="00000000" w:rsidR="00000000" w:rsidRPr="00000000">
                <w:rPr>
                  <w:rFonts w:ascii="Arial" w:cs="Arial" w:eastAsia="Arial" w:hAnsi="Arial"/>
                  <w:b w:val="1"/>
                  <w:color w:val="0000ff"/>
                  <w:u w:val="single"/>
                  <w:vertAlign w:val="baseline"/>
                  <w:rtl w:val="0"/>
                </w:rPr>
                <w:t xml:space="preserve">2.4.3 Focus Order</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C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C8">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C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C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CB">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CC">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CF">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D0">
            <w:pPr>
              <w:spacing w:after="0" w:line="240" w:lineRule="auto"/>
              <w:rPr>
                <w:vertAlign w:val="baseline"/>
              </w:rPr>
            </w:pPr>
            <w:hyperlink r:id="rId25">
              <w:r w:rsidDel="00000000" w:rsidR="00000000" w:rsidRPr="00000000">
                <w:rPr>
                  <w:rFonts w:ascii="Arial" w:cs="Arial" w:eastAsia="Arial" w:hAnsi="Arial"/>
                  <w:b w:val="1"/>
                  <w:color w:val="0000ff"/>
                  <w:u w:val="single"/>
                  <w:vertAlign w:val="baseline"/>
                  <w:rtl w:val="0"/>
                </w:rPr>
                <w:t xml:space="preserve">2.4.4 Link Purpose (In Context)</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D1">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D2">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D3">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D4">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D5">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D6">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D9">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DA">
            <w:pPr>
              <w:spacing w:after="0" w:line="240" w:lineRule="auto"/>
              <w:rPr>
                <w:vertAlign w:val="baseline"/>
              </w:rPr>
            </w:pPr>
            <w:hyperlink r:id="rId26">
              <w:r w:rsidDel="00000000" w:rsidR="00000000" w:rsidRPr="00000000">
                <w:rPr>
                  <w:rFonts w:ascii="Arial" w:cs="Arial" w:eastAsia="Arial" w:hAnsi="Arial"/>
                  <w:b w:val="1"/>
                  <w:color w:val="0000ff"/>
                  <w:u w:val="single"/>
                  <w:vertAlign w:val="baseline"/>
                  <w:rtl w:val="0"/>
                </w:rPr>
                <w:t xml:space="preserve">3.1.1 Language of Page</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DB">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DC">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DD">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DE">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DF">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E0">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E3">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E4">
            <w:pPr>
              <w:spacing w:after="0" w:line="240" w:lineRule="auto"/>
              <w:rPr>
                <w:vertAlign w:val="baseline"/>
              </w:rPr>
            </w:pPr>
            <w:hyperlink r:id="rId27">
              <w:r w:rsidDel="00000000" w:rsidR="00000000" w:rsidRPr="00000000">
                <w:rPr>
                  <w:rFonts w:ascii="Arial" w:cs="Arial" w:eastAsia="Arial" w:hAnsi="Arial"/>
                  <w:b w:val="1"/>
                  <w:color w:val="0000ff"/>
                  <w:u w:val="single"/>
                  <w:vertAlign w:val="baseline"/>
                  <w:rtl w:val="0"/>
                </w:rPr>
                <w:t xml:space="preserve">3.2.1 On Focus</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E5">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E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E7">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E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E9">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EA">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ED">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EE">
            <w:pPr>
              <w:spacing w:after="0" w:line="240" w:lineRule="auto"/>
              <w:rPr>
                <w:vertAlign w:val="baseline"/>
              </w:rPr>
            </w:pPr>
            <w:hyperlink r:id="rId28">
              <w:r w:rsidDel="00000000" w:rsidR="00000000" w:rsidRPr="00000000">
                <w:rPr>
                  <w:rFonts w:ascii="Arial" w:cs="Arial" w:eastAsia="Arial" w:hAnsi="Arial"/>
                  <w:b w:val="1"/>
                  <w:color w:val="0000ff"/>
                  <w:u w:val="single"/>
                  <w:vertAlign w:val="baseline"/>
                  <w:rtl w:val="0"/>
                </w:rPr>
                <w:t xml:space="preserve">3.2.2 On Input</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EF">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F0">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F1">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F2">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F3">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F4">
            <w:pPr>
              <w:spacing w:after="0" w:line="240" w:lineRule="auto"/>
              <w:rPr>
                <w:vertAlign w:val="baseline"/>
              </w:rPr>
            </w:pPr>
            <w:r w:rsidDel="00000000" w:rsidR="00000000" w:rsidRPr="00000000">
              <w:rPr>
                <w:rFonts w:ascii="Arial" w:cs="Arial" w:eastAsia="Arial" w:hAnsi="Arial"/>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0F7">
            <w:pPr>
              <w:spacing w:after="0" w:line="240" w:lineRule="auto"/>
              <w:rPr>
                <w:vertAlign w:val="baseline"/>
              </w:rPr>
            </w:pPr>
            <w:r w:rsidDel="00000000" w:rsidR="00000000" w:rsidRPr="00000000">
              <w:rPr>
                <w:rFonts w:ascii="Arial" w:cs="Arial" w:eastAsia="Arial" w:hAnsi="Arial"/>
                <w:vertAlign w:val="baseline"/>
                <w:rtl w:val="0"/>
              </w:rPr>
              <w:t xml:space="preserve">- Selections made in the Settings are immediately applied rather than allowing the user to confirm their choice.</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F8">
            <w:pPr>
              <w:spacing w:after="0" w:line="240" w:lineRule="auto"/>
              <w:rPr>
                <w:vertAlign w:val="baseline"/>
              </w:rPr>
            </w:pPr>
            <w:hyperlink r:id="rId29">
              <w:r w:rsidDel="00000000" w:rsidR="00000000" w:rsidRPr="00000000">
                <w:rPr>
                  <w:rFonts w:ascii="Arial" w:cs="Arial" w:eastAsia="Arial" w:hAnsi="Arial"/>
                  <w:b w:val="1"/>
                  <w:color w:val="0000ff"/>
                  <w:u w:val="single"/>
                  <w:vertAlign w:val="baseline"/>
                  <w:rtl w:val="0"/>
                </w:rPr>
                <w:t xml:space="preserve">3.3.1 Error Identification</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0F9">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0FA">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0FB">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0FC">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0FD">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0FE">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01">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02">
            <w:pPr>
              <w:spacing w:after="0" w:line="240" w:lineRule="auto"/>
              <w:rPr>
                <w:vertAlign w:val="baseline"/>
              </w:rPr>
            </w:pPr>
            <w:hyperlink r:id="rId30">
              <w:r w:rsidDel="00000000" w:rsidR="00000000" w:rsidRPr="00000000">
                <w:rPr>
                  <w:rFonts w:ascii="Arial" w:cs="Arial" w:eastAsia="Arial" w:hAnsi="Arial"/>
                  <w:b w:val="1"/>
                  <w:color w:val="0000ff"/>
                  <w:u w:val="single"/>
                  <w:vertAlign w:val="baseline"/>
                  <w:rtl w:val="0"/>
                </w:rPr>
                <w:t xml:space="preserve">3.3.2 Labels or Instructions</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10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04">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0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06">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07">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08">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0B">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0C">
            <w:pPr>
              <w:spacing w:after="0" w:line="240" w:lineRule="auto"/>
              <w:rPr>
                <w:vertAlign w:val="baseline"/>
              </w:rPr>
            </w:pPr>
            <w:hyperlink r:id="rId31">
              <w:r w:rsidDel="00000000" w:rsidR="00000000" w:rsidRPr="00000000">
                <w:rPr>
                  <w:rFonts w:ascii="Arial" w:cs="Arial" w:eastAsia="Arial" w:hAnsi="Arial"/>
                  <w:b w:val="1"/>
                  <w:color w:val="0000ff"/>
                  <w:u w:val="single"/>
                  <w:vertAlign w:val="baseline"/>
                  <w:rtl w:val="0"/>
                </w:rPr>
                <w:t xml:space="preserve">4.1.1 Parsing</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10D">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0E">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0F">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10">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11">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12">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15">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16">
            <w:pPr>
              <w:spacing w:after="0" w:line="240" w:lineRule="auto"/>
              <w:rPr>
                <w:vertAlign w:val="baseline"/>
              </w:rPr>
            </w:pPr>
            <w:hyperlink r:id="rId32">
              <w:r w:rsidDel="00000000" w:rsidR="00000000" w:rsidRPr="00000000">
                <w:rPr>
                  <w:rFonts w:ascii="Arial" w:cs="Arial" w:eastAsia="Arial" w:hAnsi="Arial"/>
                  <w:b w:val="1"/>
                  <w:color w:val="0000ff"/>
                  <w:u w:val="single"/>
                  <w:vertAlign w:val="baseline"/>
                  <w:rtl w:val="0"/>
                </w:rPr>
                <w:t xml:space="preserve">4.1.2 Name, Role, Value</w:t>
              </w:r>
            </w:hyperlink>
            <w:r w:rsidDel="00000000" w:rsidR="00000000" w:rsidRPr="00000000">
              <w:rPr>
                <w:rFonts w:ascii="Arial" w:cs="Arial" w:eastAsia="Arial" w:hAnsi="Arial"/>
                <w:vertAlign w:val="baseline"/>
                <w:rtl w:val="0"/>
              </w:rPr>
              <w:t xml:space="preserve"> (Level A)</w:t>
            </w:r>
            <w:r w:rsidDel="00000000" w:rsidR="00000000" w:rsidRPr="00000000">
              <w:rPr>
                <w:rtl w:val="0"/>
              </w:rPr>
            </w:r>
          </w:p>
          <w:p w:rsidR="00000000" w:rsidDel="00000000" w:rsidP="00000000" w:rsidRDefault="00000000" w:rsidRPr="00000000" w14:paraId="0000011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18">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1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1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1B">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1C">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1F">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20">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21">
      <w:pPr>
        <w:pStyle w:val="Heading3"/>
        <w:numPr>
          <w:ilvl w:val="2"/>
          <w:numId w:val="3"/>
        </w:numPr>
        <w:ind w:left="0" w:firstLine="0"/>
        <w:rPr>
          <w:vertAlign w:val="baseline"/>
        </w:rPr>
      </w:pPr>
      <w:r w:rsidDel="00000000" w:rsidR="00000000" w:rsidRPr="00000000">
        <w:rPr>
          <w:rFonts w:ascii="Arial" w:cs="Arial" w:eastAsia="Arial" w:hAnsi="Arial"/>
          <w:b w:val="1"/>
          <w:vertAlign w:val="baseline"/>
          <w:rtl w:val="0"/>
        </w:rPr>
        <w:t xml:space="preserve">Table 2: Success Criteria, Level AA</w:t>
      </w:r>
      <w:r w:rsidDel="00000000" w:rsidR="00000000" w:rsidRPr="00000000">
        <w:rPr>
          <w:rtl w:val="0"/>
        </w:rPr>
      </w:r>
    </w:p>
    <w:tbl>
      <w:tblPr>
        <w:tblStyle w:val="Table2"/>
        <w:tblW w:w="13020.0" w:type="dxa"/>
        <w:jc w:val="left"/>
        <w:tblInd w:w="-20.0" w:type="dxa"/>
        <w:tblLayout w:type="fixed"/>
        <w:tblLook w:val="0000"/>
      </w:tblPr>
      <w:tblGrid>
        <w:gridCol w:w="5955"/>
        <w:gridCol w:w="16"/>
        <w:gridCol w:w="2394"/>
        <w:gridCol w:w="10"/>
        <w:gridCol w:w="4645"/>
        <w:tblGridChange w:id="0">
          <w:tblGrid>
            <w:gridCol w:w="5955"/>
            <w:gridCol w:w="16"/>
            <w:gridCol w:w="2394"/>
            <w:gridCol w:w="10"/>
            <w:gridCol w:w="4645"/>
          </w:tblGrid>
        </w:tblGridChange>
      </w:tblGrid>
      <w:tr>
        <w:trPr>
          <w:trHeight w:val="285" w:hRule="atLeast"/>
        </w:trPr>
        <w:tc>
          <w:tcPr>
            <w:gridSpan w:val="2"/>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22">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Criteria</w:t>
            </w:r>
            <w:r w:rsidDel="00000000" w:rsidR="00000000" w:rsidRPr="00000000">
              <w:rPr>
                <w:rtl w:val="0"/>
              </w:rPr>
            </w:r>
          </w:p>
        </w:tc>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24">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Conformance Level </w:t>
            </w:r>
            <w:r w:rsidDel="00000000" w:rsidR="00000000" w:rsidRPr="00000000">
              <w:rPr>
                <w:rtl w:val="0"/>
              </w:rPr>
            </w:r>
          </w:p>
        </w:tc>
        <w:tc>
          <w:tcPr>
            <w:gridSpan w:val="2"/>
            <w:tcBorders>
              <w:top w:color="c0c0c0" w:space="0" w:sz="6" w:val="single"/>
              <w:left w:color="c0c0c0" w:space="0" w:sz="6" w:val="single"/>
              <w:bottom w:color="c0c0c0" w:space="0" w:sz="6" w:val="single"/>
              <w:right w:color="c0c0c0" w:space="0" w:sz="6" w:val="single"/>
            </w:tcBorders>
            <w:shd w:fill="aeaaaa" w:val="clear"/>
            <w:vAlign w:val="center"/>
          </w:tcPr>
          <w:p w:rsidR="00000000" w:rsidDel="00000000" w:rsidP="00000000" w:rsidRDefault="00000000" w:rsidRPr="00000000" w14:paraId="00000125">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Remarks and Explanations</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27">
            <w:pPr>
              <w:spacing w:after="0" w:line="240" w:lineRule="auto"/>
              <w:rPr>
                <w:vertAlign w:val="baseline"/>
              </w:rPr>
            </w:pPr>
            <w:hyperlink r:id="rId33">
              <w:r w:rsidDel="00000000" w:rsidR="00000000" w:rsidRPr="00000000">
                <w:rPr>
                  <w:rFonts w:ascii="Arial" w:cs="Arial" w:eastAsia="Arial" w:hAnsi="Arial"/>
                  <w:b w:val="1"/>
                  <w:color w:val="0000ff"/>
                  <w:u w:val="single"/>
                  <w:vertAlign w:val="baseline"/>
                  <w:rtl w:val="0"/>
                </w:rPr>
                <w:t xml:space="preserve">1.2.4 Captions (Live)</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28">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29">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2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2B">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2C">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2D">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30">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31">
            <w:pPr>
              <w:spacing w:after="0" w:line="240" w:lineRule="auto"/>
              <w:rPr>
                <w:vertAlign w:val="baseline"/>
              </w:rPr>
            </w:pPr>
            <w:hyperlink r:id="rId34">
              <w:r w:rsidDel="00000000" w:rsidR="00000000" w:rsidRPr="00000000">
                <w:rPr>
                  <w:rFonts w:ascii="Arial" w:cs="Arial" w:eastAsia="Arial" w:hAnsi="Arial"/>
                  <w:b w:val="1"/>
                  <w:color w:val="0000ff"/>
                  <w:u w:val="single"/>
                  <w:vertAlign w:val="baseline"/>
                  <w:rtl w:val="0"/>
                </w:rPr>
                <w:t xml:space="preserve">1.2.5 Audio Description (Prerecorded)</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32">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3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34">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3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36">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37">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3A">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3B">
            <w:pPr>
              <w:spacing w:after="0" w:line="240" w:lineRule="auto"/>
              <w:rPr>
                <w:vertAlign w:val="baseline"/>
              </w:rPr>
            </w:pPr>
            <w:hyperlink r:id="rId35">
              <w:r w:rsidDel="00000000" w:rsidR="00000000" w:rsidRPr="00000000">
                <w:rPr>
                  <w:rFonts w:ascii="Arial" w:cs="Arial" w:eastAsia="Arial" w:hAnsi="Arial"/>
                  <w:b w:val="1"/>
                  <w:color w:val="0000ff"/>
                  <w:u w:val="single"/>
                  <w:vertAlign w:val="baseline"/>
                  <w:rtl w:val="0"/>
                </w:rPr>
                <w:t xml:space="preserve">1.4.3 Contrast (Minimum)</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3C">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3D">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3E">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3F">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40">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41">
            <w:pPr>
              <w:spacing w:after="0" w:line="240" w:lineRule="auto"/>
              <w:rPr>
                <w:vertAlign w:val="baseline"/>
              </w:rPr>
            </w:pPr>
            <w:r w:rsidDel="00000000" w:rsidR="00000000" w:rsidRPr="00000000">
              <w:rPr>
                <w:rFonts w:ascii="Arial" w:cs="Arial" w:eastAsia="Arial" w:hAnsi="Arial"/>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44">
            <w:pPr>
              <w:spacing w:after="0" w:line="240" w:lineRule="auto"/>
              <w:rPr>
                <w:vertAlign w:val="baseline"/>
              </w:rPr>
            </w:pPr>
            <w:r w:rsidDel="00000000" w:rsidR="00000000" w:rsidRPr="00000000">
              <w:rPr>
                <w:rFonts w:ascii="Arial" w:cs="Arial" w:eastAsia="Arial" w:hAnsi="Arial"/>
                <w:vertAlign w:val="baseline"/>
                <w:rtl w:val="0"/>
              </w:rPr>
              <w:t xml:space="preserve">- Default syntax highlighting may not have sufficient contrast.</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45">
            <w:pPr>
              <w:spacing w:after="0" w:line="240" w:lineRule="auto"/>
              <w:rPr>
                <w:vertAlign w:val="baseline"/>
              </w:rPr>
            </w:pPr>
            <w:hyperlink r:id="rId36">
              <w:r w:rsidDel="00000000" w:rsidR="00000000" w:rsidRPr="00000000">
                <w:rPr>
                  <w:rFonts w:ascii="Arial" w:cs="Arial" w:eastAsia="Arial" w:hAnsi="Arial"/>
                  <w:b w:val="1"/>
                  <w:color w:val="0000ff"/>
                  <w:u w:val="single"/>
                  <w:vertAlign w:val="baseline"/>
                  <w:rtl w:val="0"/>
                </w:rPr>
                <w:t xml:space="preserve">1.4.4 Resize text</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4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4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4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4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4A">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4B">
            <w:pPr>
              <w:spacing w:after="0" w:line="240" w:lineRule="auto"/>
              <w:rPr>
                <w:vertAlign w:val="baseline"/>
              </w:rPr>
            </w:pPr>
            <w:r w:rsidDel="00000000" w:rsidR="00000000" w:rsidRPr="00000000">
              <w:rPr>
                <w:rFonts w:ascii="Arial" w:cs="Arial" w:eastAsia="Arial" w:hAnsi="Arial"/>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4E">
            <w:pPr>
              <w:spacing w:after="0" w:line="240" w:lineRule="auto"/>
              <w:rPr>
                <w:vertAlign w:val="baseline"/>
              </w:rPr>
            </w:pPr>
            <w:r w:rsidDel="00000000" w:rsidR="00000000" w:rsidRPr="00000000">
              <w:rPr>
                <w:rFonts w:ascii="Arial" w:cs="Arial" w:eastAsia="Arial" w:hAnsi="Arial"/>
                <w:vertAlign w:val="baseline"/>
                <w:rtl w:val="0"/>
              </w:rPr>
              <w:t xml:space="preserve">- The font size does not respect user preferences.</w:t>
            </w:r>
            <w:r w:rsidDel="00000000" w:rsidR="00000000" w:rsidRPr="00000000">
              <w:rPr>
                <w:rtl w:val="0"/>
              </w:rPr>
            </w:r>
          </w:p>
          <w:p w:rsidR="00000000" w:rsidDel="00000000" w:rsidP="00000000" w:rsidRDefault="00000000" w:rsidRPr="00000000" w14:paraId="0000014F">
            <w:pPr>
              <w:spacing w:after="0" w:line="240" w:lineRule="auto"/>
              <w:rPr>
                <w:vertAlign w:val="baseline"/>
              </w:rPr>
            </w:pPr>
            <w:r w:rsidDel="00000000" w:rsidR="00000000" w:rsidRPr="00000000">
              <w:rPr>
                <w:rFonts w:ascii="Arial" w:cs="Arial" w:eastAsia="Arial" w:hAnsi="Arial"/>
                <w:vertAlign w:val="baseline"/>
                <w:rtl w:val="0"/>
              </w:rPr>
              <w:t xml:space="preserve">- There is no option to customize the scale of the interface.</w:t>
            </w: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50">
            <w:pPr>
              <w:spacing w:after="0" w:line="240" w:lineRule="auto"/>
              <w:rPr>
                <w:vertAlign w:val="baseline"/>
              </w:rPr>
            </w:pPr>
            <w:hyperlink r:id="rId37">
              <w:r w:rsidDel="00000000" w:rsidR="00000000" w:rsidRPr="00000000">
                <w:rPr>
                  <w:rFonts w:ascii="Arial" w:cs="Arial" w:eastAsia="Arial" w:hAnsi="Arial"/>
                  <w:b w:val="1"/>
                  <w:color w:val="0000ff"/>
                  <w:u w:val="single"/>
                  <w:vertAlign w:val="baseline"/>
                  <w:rtl w:val="0"/>
                </w:rPr>
                <w:t xml:space="preserve">1.4.5 Images of Text</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51">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52">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53">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54">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55">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56">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59">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5A">
            <w:pPr>
              <w:spacing w:after="0" w:line="240" w:lineRule="auto"/>
              <w:rPr>
                <w:vertAlign w:val="baseline"/>
              </w:rPr>
            </w:pPr>
            <w:hyperlink r:id="rId38">
              <w:r w:rsidDel="00000000" w:rsidR="00000000" w:rsidRPr="00000000">
                <w:rPr>
                  <w:rFonts w:ascii="Arial" w:cs="Arial" w:eastAsia="Arial" w:hAnsi="Arial"/>
                  <w:b w:val="1"/>
                  <w:color w:val="0000ff"/>
                  <w:u w:val="single"/>
                  <w:vertAlign w:val="baseline"/>
                  <w:rtl w:val="0"/>
                </w:rPr>
                <w:t xml:space="preserve">2.4.5 Multiple Ways</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5B">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5C">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5D">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 Does not apply to non-web software</w:t>
            </w:r>
            <w:r w:rsidDel="00000000" w:rsidR="00000000" w:rsidRPr="00000000">
              <w:rPr>
                <w:rtl w:val="0"/>
              </w:rPr>
            </w:r>
          </w:p>
          <w:p w:rsidR="00000000" w:rsidDel="00000000" w:rsidP="00000000" w:rsidRDefault="00000000" w:rsidRPr="00000000" w14:paraId="0000015E">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5F">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 – Does not apply to non-web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60">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63">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64">
            <w:pPr>
              <w:spacing w:after="0" w:line="240" w:lineRule="auto"/>
              <w:rPr>
                <w:vertAlign w:val="baseline"/>
              </w:rPr>
            </w:pPr>
            <w:hyperlink r:id="rId39">
              <w:r w:rsidDel="00000000" w:rsidR="00000000" w:rsidRPr="00000000">
                <w:rPr>
                  <w:rFonts w:ascii="Arial" w:cs="Arial" w:eastAsia="Arial" w:hAnsi="Arial"/>
                  <w:b w:val="1"/>
                  <w:color w:val="0000ff"/>
                  <w:u w:val="single"/>
                  <w:vertAlign w:val="baseline"/>
                  <w:rtl w:val="0"/>
                </w:rPr>
                <w:t xml:space="preserve">2.4.6 Headings and Labels</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65">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66">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67">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68">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69">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6A">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6D">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6E">
            <w:pPr>
              <w:spacing w:after="0" w:line="240" w:lineRule="auto"/>
              <w:rPr>
                <w:vertAlign w:val="baseline"/>
              </w:rPr>
            </w:pPr>
            <w:hyperlink r:id="rId40">
              <w:r w:rsidDel="00000000" w:rsidR="00000000" w:rsidRPr="00000000">
                <w:rPr>
                  <w:rFonts w:ascii="Arial" w:cs="Arial" w:eastAsia="Arial" w:hAnsi="Arial"/>
                  <w:b w:val="1"/>
                  <w:color w:val="0000ff"/>
                  <w:u w:val="single"/>
                  <w:vertAlign w:val="baseline"/>
                  <w:rtl w:val="0"/>
                </w:rPr>
                <w:t xml:space="preserve">2.4.7 Focus Visible</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6F">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70">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71">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72">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73">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74">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77">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78">
            <w:pPr>
              <w:spacing w:after="0" w:line="240" w:lineRule="auto"/>
              <w:rPr>
                <w:vertAlign w:val="baseline"/>
              </w:rPr>
            </w:pPr>
            <w:hyperlink r:id="rId41">
              <w:r w:rsidDel="00000000" w:rsidR="00000000" w:rsidRPr="00000000">
                <w:rPr>
                  <w:rFonts w:ascii="Arial" w:cs="Arial" w:eastAsia="Arial" w:hAnsi="Arial"/>
                  <w:b w:val="1"/>
                  <w:color w:val="0000ff"/>
                  <w:u w:val="single"/>
                  <w:vertAlign w:val="baseline"/>
                  <w:rtl w:val="0"/>
                </w:rPr>
                <w:t xml:space="preserve">3.1.2 Language of Parts</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79">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7A">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7B">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7C">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7D">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7E">
            <w:pPr>
              <w:spacing w:after="0" w:line="240" w:lineRule="auto"/>
              <w:rPr>
                <w:vertAlign w:val="baseline"/>
              </w:rPr>
            </w:pPr>
            <w:r w:rsidDel="00000000" w:rsidR="00000000" w:rsidRPr="00000000">
              <w:rPr>
                <w:rFonts w:ascii="Arial" w:cs="Arial" w:eastAsia="Arial" w:hAnsi="Arial"/>
                <w:vertAlign w:val="baseline"/>
                <w:rtl w:val="0"/>
              </w:rPr>
              <w:t xml:space="preserve">Does Not Support</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81">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82">
            <w:pPr>
              <w:spacing w:after="0" w:line="240" w:lineRule="auto"/>
              <w:rPr>
                <w:vertAlign w:val="baseline"/>
              </w:rPr>
            </w:pPr>
            <w:hyperlink r:id="rId42">
              <w:r w:rsidDel="00000000" w:rsidR="00000000" w:rsidRPr="00000000">
                <w:rPr>
                  <w:rFonts w:ascii="Arial" w:cs="Arial" w:eastAsia="Arial" w:hAnsi="Arial"/>
                  <w:b w:val="1"/>
                  <w:color w:val="0000ff"/>
                  <w:u w:val="single"/>
                  <w:vertAlign w:val="baseline"/>
                  <w:rtl w:val="0"/>
                </w:rPr>
                <w:t xml:space="preserve">3.2.3 Consistent Navigation</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8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84">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8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 Does not apply to non-web software</w:t>
            </w:r>
            <w:r w:rsidDel="00000000" w:rsidR="00000000" w:rsidRPr="00000000">
              <w:rPr>
                <w:rtl w:val="0"/>
              </w:rPr>
            </w:r>
          </w:p>
          <w:p w:rsidR="00000000" w:rsidDel="00000000" w:rsidP="00000000" w:rsidRDefault="00000000" w:rsidRPr="00000000" w14:paraId="00000186">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87">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 – Does not apply to non-web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88">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8B">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8C">
            <w:pPr>
              <w:spacing w:after="0" w:line="240" w:lineRule="auto"/>
              <w:rPr>
                <w:vertAlign w:val="baseline"/>
              </w:rPr>
            </w:pPr>
            <w:hyperlink r:id="rId43">
              <w:r w:rsidDel="00000000" w:rsidR="00000000" w:rsidRPr="00000000">
                <w:rPr>
                  <w:rFonts w:ascii="Arial" w:cs="Arial" w:eastAsia="Arial" w:hAnsi="Arial"/>
                  <w:b w:val="1"/>
                  <w:color w:val="0000ff"/>
                  <w:u w:val="single"/>
                  <w:vertAlign w:val="baseline"/>
                  <w:rtl w:val="0"/>
                </w:rPr>
                <w:t xml:space="preserve">3.2.4 Consistent Identification</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8D">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8E">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8F">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 – Does not apply to non-web software</w:t>
            </w:r>
            <w:r w:rsidDel="00000000" w:rsidR="00000000" w:rsidRPr="00000000">
              <w:rPr>
                <w:rtl w:val="0"/>
              </w:rPr>
            </w:r>
          </w:p>
          <w:p w:rsidR="00000000" w:rsidDel="00000000" w:rsidP="00000000" w:rsidRDefault="00000000" w:rsidRPr="00000000" w14:paraId="00000190">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91">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 – Does not apply to non-web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92">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95">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96">
            <w:pPr>
              <w:spacing w:after="0" w:line="240" w:lineRule="auto"/>
              <w:rPr>
                <w:vertAlign w:val="baseline"/>
              </w:rPr>
            </w:pPr>
            <w:hyperlink r:id="rId44">
              <w:r w:rsidDel="00000000" w:rsidR="00000000" w:rsidRPr="00000000">
                <w:rPr>
                  <w:rFonts w:ascii="Arial" w:cs="Arial" w:eastAsia="Arial" w:hAnsi="Arial"/>
                  <w:b w:val="1"/>
                  <w:color w:val="0000ff"/>
                  <w:u w:val="single"/>
                  <w:vertAlign w:val="baseline"/>
                  <w:rtl w:val="0"/>
                </w:rPr>
                <w:t xml:space="preserve">3.3.3 Error Suggestion</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97">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98">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99">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9A">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9B">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9C">
            <w:pPr>
              <w:spacing w:after="0" w:line="240" w:lineRule="auto"/>
              <w:rPr>
                <w:vertAlign w:val="baseline"/>
              </w:rPr>
            </w:pPr>
            <w:r w:rsidDel="00000000" w:rsidR="00000000" w:rsidRPr="00000000">
              <w:rPr>
                <w:rFonts w:ascii="Arial" w:cs="Arial" w:eastAsia="Arial" w:hAnsi="Arial"/>
                <w:vertAlign w:val="baseline"/>
                <w:rtl w:val="0"/>
              </w:rPr>
              <w:t xml:space="preserve">Not Applicable</w:t>
            </w:r>
            <w:r w:rsidDel="00000000" w:rsidR="00000000" w:rsidRPr="00000000">
              <w:rPr>
                <w:rtl w:val="0"/>
              </w:rPr>
            </w:r>
          </w:p>
          <w:p w:rsidR="00000000" w:rsidDel="00000000" w:rsidP="00000000" w:rsidRDefault="00000000" w:rsidRPr="00000000" w14:paraId="0000019D">
            <w:pPr>
              <w:spacing w:after="0" w:line="240" w:lineRule="auto"/>
              <w:rPr>
                <w:rFonts w:ascii="Arial" w:cs="Arial" w:eastAsia="Arial" w:hAnsi="Arial"/>
                <w:vertAlign w:val="baseline"/>
              </w:rPr>
            </w:pP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A0">
            <w:pPr>
              <w:spacing w:after="0" w:line="240" w:lineRule="auto"/>
              <w:rPr>
                <w:rFonts w:ascii="Arial" w:cs="Arial" w:eastAsia="Arial" w:hAnsi="Arial"/>
                <w:vertAlign w:val="baseline"/>
              </w:rPr>
            </w:pPr>
            <w:r w:rsidDel="00000000" w:rsidR="00000000" w:rsidRPr="00000000">
              <w:rPr>
                <w:rtl w:val="0"/>
              </w:rPr>
            </w:r>
          </w:p>
        </w:tc>
      </w:tr>
      <w:tr>
        <w:trPr>
          <w:trHeight w:val="302" w:hRule="atLeast"/>
        </w:trP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A1">
            <w:pPr>
              <w:spacing w:after="0" w:line="240" w:lineRule="auto"/>
              <w:rPr>
                <w:vertAlign w:val="baseline"/>
              </w:rPr>
            </w:pPr>
            <w:hyperlink r:id="rId45">
              <w:r w:rsidDel="00000000" w:rsidR="00000000" w:rsidRPr="00000000">
                <w:rPr>
                  <w:rFonts w:ascii="Arial" w:cs="Arial" w:eastAsia="Arial" w:hAnsi="Arial"/>
                  <w:b w:val="1"/>
                  <w:color w:val="0000ff"/>
                  <w:u w:val="single"/>
                  <w:vertAlign w:val="baseline"/>
                  <w:rtl w:val="0"/>
                </w:rPr>
                <w:t xml:space="preserve">3.3.4 Error Prevention (Legal, Financial, Data)</w:t>
              </w:r>
            </w:hyperlink>
            <w:r w:rsidDel="00000000" w:rsidR="00000000" w:rsidRPr="00000000">
              <w:rPr>
                <w:rFonts w:ascii="Arial" w:cs="Arial" w:eastAsia="Arial" w:hAnsi="Arial"/>
                <w:vertAlign w:val="baseline"/>
                <w:rtl w:val="0"/>
              </w:rPr>
              <w:t xml:space="preserve"> (Level AA)</w:t>
            </w:r>
            <w:r w:rsidDel="00000000" w:rsidR="00000000" w:rsidRPr="00000000">
              <w:rPr>
                <w:rtl w:val="0"/>
              </w:rPr>
            </w:r>
          </w:p>
          <w:p w:rsidR="00000000" w:rsidDel="00000000" w:rsidP="00000000" w:rsidRDefault="00000000" w:rsidRPr="00000000" w14:paraId="000001A2">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Also applies to:</w:t>
            </w:r>
            <w:r w:rsidDel="00000000" w:rsidR="00000000" w:rsidRPr="00000000">
              <w:rPr>
                <w:rtl w:val="0"/>
              </w:rPr>
            </w:r>
          </w:p>
          <w:p w:rsidR="00000000" w:rsidDel="00000000" w:rsidP="00000000" w:rsidRDefault="00000000" w:rsidRPr="00000000" w14:paraId="000001A3">
            <w:pPr>
              <w:spacing w:after="0" w:line="240" w:lineRule="auto"/>
              <w:ind w:left="360" w:firstLine="0"/>
              <w:rPr>
                <w:vertAlign w:val="baseline"/>
              </w:rPr>
            </w:pPr>
            <w:r w:rsidDel="00000000" w:rsidR="00000000" w:rsidRPr="00000000">
              <w:rPr>
                <w:rFonts w:ascii="Arial" w:cs="Arial" w:eastAsia="Arial" w:hAnsi="Arial"/>
                <w:vertAlign w:val="baseline"/>
                <w:rtl w:val="0"/>
              </w:rPr>
              <w:t xml:space="preserve">Revised Section 508</w:t>
            </w:r>
            <w:r w:rsidDel="00000000" w:rsidR="00000000" w:rsidRPr="00000000">
              <w:rPr>
                <w:rtl w:val="0"/>
              </w:rPr>
            </w:r>
          </w:p>
          <w:p w:rsidR="00000000" w:rsidDel="00000000" w:rsidP="00000000" w:rsidRDefault="00000000" w:rsidRPr="00000000" w14:paraId="000001A4">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501 (Web)(Software)</w:t>
            </w:r>
            <w:r w:rsidDel="00000000" w:rsidR="00000000" w:rsidRPr="00000000">
              <w:rPr>
                <w:rtl w:val="0"/>
              </w:rPr>
            </w:r>
          </w:p>
          <w:p w:rsidR="00000000" w:rsidDel="00000000" w:rsidP="00000000" w:rsidRDefault="00000000" w:rsidRPr="00000000" w14:paraId="000001A5">
            <w:pPr>
              <w:numPr>
                <w:ilvl w:val="0"/>
                <w:numId w:val="5"/>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504.2 (Authoring Tool)</w:t>
            </w:r>
            <w:r w:rsidDel="00000000" w:rsidR="00000000" w:rsidRPr="00000000">
              <w:rPr>
                <w:rtl w:val="0"/>
              </w:rPr>
            </w:r>
          </w:p>
          <w:p w:rsidR="00000000" w:rsidDel="00000000" w:rsidP="00000000" w:rsidRDefault="00000000" w:rsidRPr="00000000" w14:paraId="000001A6">
            <w:pPr>
              <w:numPr>
                <w:ilvl w:val="0"/>
                <w:numId w:val="1"/>
              </w:numPr>
              <w:spacing w:after="0" w:line="240" w:lineRule="auto"/>
              <w:ind w:left="1080" w:hanging="360"/>
              <w:rPr>
                <w:vertAlign w:val="baseline"/>
              </w:rPr>
            </w:pPr>
            <w:r w:rsidDel="00000000" w:rsidR="00000000" w:rsidRPr="00000000">
              <w:rPr>
                <w:rFonts w:ascii="Arial" w:cs="Arial" w:eastAsia="Arial" w:hAnsi="Arial"/>
                <w:vertAlign w:val="baseline"/>
                <w:rtl w:val="0"/>
              </w:rPr>
              <w:t xml:space="preserve">602.3 (Support Docs)</w:t>
            </w:r>
            <w:r w:rsidDel="00000000" w:rsidR="00000000" w:rsidRPr="00000000">
              <w:rPr>
                <w:rtl w:val="0"/>
              </w:rPr>
            </w:r>
          </w:p>
        </w:tc>
        <w:tc>
          <w:tcPr>
            <w:gridSpan w:val="3"/>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A7">
            <w:pPr>
              <w:spacing w:after="0" w:line="240" w:lineRule="auto"/>
              <w:rPr>
                <w:vertAlign w:val="baseline"/>
              </w:rPr>
            </w:pPr>
            <w:r w:rsidDel="00000000" w:rsidR="00000000" w:rsidRPr="00000000">
              <w:rPr>
                <w:rFonts w:ascii="Arial" w:cs="Arial" w:eastAsia="Arial" w:hAnsi="Arial"/>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AA">
            <w:pPr>
              <w:spacing w:after="0" w:line="240" w:lineRule="auto"/>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AB">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1AC">
      <w:pPr>
        <w:pStyle w:val="Heading3"/>
        <w:numPr>
          <w:ilvl w:val="2"/>
          <w:numId w:val="3"/>
        </w:numPr>
        <w:ind w:left="0" w:firstLine="0"/>
        <w:rPr>
          <w:vertAlign w:val="baseline"/>
        </w:rPr>
      </w:pPr>
      <w:r w:rsidDel="00000000" w:rsidR="00000000" w:rsidRPr="00000000">
        <w:rPr>
          <w:rFonts w:ascii="Arial" w:cs="Arial" w:eastAsia="Arial" w:hAnsi="Arial"/>
          <w:b w:val="1"/>
          <w:vertAlign w:val="baseline"/>
          <w:rtl w:val="0"/>
        </w:rPr>
        <w:t xml:space="preserve">Table 3: Success Criteria, Level AAA</w:t>
      </w:r>
      <w:r w:rsidDel="00000000" w:rsidR="00000000" w:rsidRPr="00000000">
        <w:rPr>
          <w:rtl w:val="0"/>
        </w:rPr>
      </w:r>
    </w:p>
    <w:p w:rsidR="00000000" w:rsidDel="00000000" w:rsidP="00000000" w:rsidRDefault="00000000" w:rsidRPr="00000000" w14:paraId="000001AD">
      <w:pPr>
        <w:rPr>
          <w:vertAlign w:val="baseline"/>
        </w:rPr>
      </w:pPr>
      <w:r w:rsidDel="00000000" w:rsidR="00000000" w:rsidRPr="00000000">
        <w:rPr>
          <w:rFonts w:ascii="Arial" w:cs="Arial" w:eastAsia="Arial" w:hAnsi="Arial"/>
          <w:vertAlign w:val="baseline"/>
          <w:rtl w:val="0"/>
        </w:rPr>
        <w:t xml:space="preserve">Notes: Removed due to non-applicability.</w:t>
      </w:r>
      <w:r w:rsidDel="00000000" w:rsidR="00000000" w:rsidRPr="00000000">
        <w:rPr>
          <w:rtl w:val="0"/>
        </w:rPr>
      </w:r>
    </w:p>
    <w:p w:rsidR="00000000" w:rsidDel="00000000" w:rsidP="00000000" w:rsidRDefault="00000000" w:rsidRPr="00000000" w14:paraId="000001AE">
      <w:pPr>
        <w:pStyle w:val="Heading2"/>
        <w:numPr>
          <w:ilvl w:val="1"/>
          <w:numId w:val="3"/>
        </w:numPr>
        <w:ind w:left="0" w:firstLine="0"/>
        <w:rPr>
          <w:vertAlign w:val="baseline"/>
        </w:rPr>
      </w:pPr>
      <w:r w:rsidDel="00000000" w:rsidR="00000000" w:rsidRPr="00000000">
        <w:rPr>
          <w:b w:val="1"/>
          <w:vertAlign w:val="baseline"/>
          <w:rtl w:val="0"/>
        </w:rPr>
        <w:t xml:space="preserve">Revised Section 508 Report</w:t>
      </w:r>
      <w:r w:rsidDel="00000000" w:rsidR="00000000" w:rsidRPr="00000000">
        <w:rPr>
          <w:rtl w:val="0"/>
        </w:rPr>
      </w:r>
    </w:p>
    <w:p w:rsidR="00000000" w:rsidDel="00000000" w:rsidP="00000000" w:rsidRDefault="00000000" w:rsidRPr="00000000" w14:paraId="000001AF">
      <w:pPr>
        <w:pStyle w:val="Heading3"/>
        <w:numPr>
          <w:ilvl w:val="2"/>
          <w:numId w:val="3"/>
        </w:numPr>
        <w:ind w:left="0" w:firstLine="0"/>
        <w:rPr>
          <w:vertAlign w:val="baseline"/>
        </w:rPr>
      </w:pPr>
      <w:r w:rsidDel="00000000" w:rsidR="00000000" w:rsidRPr="00000000">
        <w:rPr>
          <w:rFonts w:ascii="Arial" w:cs="Arial" w:eastAsia="Arial" w:hAnsi="Arial"/>
          <w:b w:val="1"/>
          <w:vertAlign w:val="baseline"/>
          <w:rtl w:val="0"/>
        </w:rPr>
        <w:t xml:space="preserve">Chapter 3: </w:t>
      </w:r>
      <w:hyperlink r:id="rId46">
        <w:r w:rsidDel="00000000" w:rsidR="00000000" w:rsidRPr="00000000">
          <w:rPr>
            <w:rFonts w:ascii="Arial" w:cs="Arial" w:eastAsia="Arial" w:hAnsi="Arial"/>
            <w:b w:val="1"/>
            <w:color w:val="0000ff"/>
            <w:u w:val="single"/>
            <w:vertAlign w:val="baseline"/>
            <w:rtl w:val="0"/>
          </w:rPr>
          <w:t xml:space="preserve">Functional Performance Criteria</w:t>
        </w:r>
      </w:hyperlink>
      <w:r w:rsidDel="00000000" w:rsidR="00000000" w:rsidRPr="00000000">
        <w:rPr>
          <w:rFonts w:ascii="Arial" w:cs="Arial" w:eastAsia="Arial" w:hAnsi="Arial"/>
          <w:b w:val="1"/>
          <w:vertAlign w:val="baseline"/>
          <w:rtl w:val="0"/>
        </w:rPr>
        <w:t xml:space="preserve"> (FPC)</w:t>
      </w:r>
      <w:r w:rsidDel="00000000" w:rsidR="00000000" w:rsidRPr="00000000">
        <w:rPr>
          <w:rtl w:val="0"/>
        </w:rPr>
      </w:r>
    </w:p>
    <w:tbl>
      <w:tblPr>
        <w:tblStyle w:val="Table3"/>
        <w:tblW w:w="13020.0" w:type="dxa"/>
        <w:jc w:val="left"/>
        <w:tblInd w:w="30.0" w:type="dxa"/>
        <w:tblLayout w:type="fixed"/>
        <w:tblLook w:val="0000"/>
      </w:tblPr>
      <w:tblGrid>
        <w:gridCol w:w="5969"/>
        <w:gridCol w:w="3496"/>
        <w:gridCol w:w="3555"/>
        <w:tblGridChange w:id="0">
          <w:tblGrid>
            <w:gridCol w:w="5969"/>
            <w:gridCol w:w="3496"/>
            <w:gridCol w:w="3555"/>
          </w:tblGrid>
        </w:tblGridChange>
      </w:tblGrid>
      <w:tr>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B0">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Criteria</w:t>
            </w:r>
            <w:r w:rsidDel="00000000" w:rsidR="00000000" w:rsidRPr="00000000">
              <w:rPr>
                <w:rtl w:val="0"/>
              </w:rPr>
            </w:r>
          </w:p>
        </w:tc>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B1">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Conformance Level </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aeaaaa" w:val="clear"/>
            <w:vAlign w:val="center"/>
          </w:tcPr>
          <w:p w:rsidR="00000000" w:rsidDel="00000000" w:rsidP="00000000" w:rsidRDefault="00000000" w:rsidRPr="00000000" w14:paraId="000001B2">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Remarks and Explanations</w:t>
            </w: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3">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302.1</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Without Vision</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4">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B5">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Table 1 1.3.1 and 1.3.2</w:t>
            </w: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6">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302.2 With Limited Vision</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7">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Partially 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B8">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Table 2 1.4.3 and 1.4.4</w:t>
            </w: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9">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302.3</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Without Perception of Color</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A">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BB">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C">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302.4</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Without Hearing</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D">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BE">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BF">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302.5</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 Limited Hearing</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0">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C1">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2">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302.6</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Without Speech</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3">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C4">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5">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302.7</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 Limited Manipulation</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6">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C7">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8">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302.8</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 Limited Reach and Strength</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9">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CA">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B">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302.9</w:t>
            </w:r>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vertAlign w:val="baseline"/>
                <w:rtl w:val="0"/>
              </w:rPr>
              <w:t xml:space="preserve">With Limited Language, Cognitive, and Learning Abilities</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CC">
            <w:pPr>
              <w:spacing w:after="0" w:line="240" w:lineRule="auto"/>
              <w:ind w:left="-15" w:firstLine="15"/>
              <w:rPr>
                <w:vertAlign w:val="baseline"/>
              </w:rPr>
            </w:pPr>
            <w:r w:rsidDel="00000000" w:rsidR="00000000" w:rsidRPr="00000000">
              <w:rPr>
                <w:rFonts w:ascii="Arial" w:cs="Arial" w:eastAsia="Arial" w:hAnsi="Arial"/>
                <w:b w:val="1"/>
                <w:vertAlign w:val="baseline"/>
                <w:rtl w:val="0"/>
              </w:rPr>
              <w:t xml:space="preserve">Supports</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CD">
            <w:pPr>
              <w:spacing w:after="0" w:line="240" w:lineRule="auto"/>
              <w:ind w:left="-15" w:firstLine="15"/>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CE">
      <w:pPr>
        <w:pStyle w:val="Heading3"/>
        <w:numPr>
          <w:ilvl w:val="2"/>
          <w:numId w:val="3"/>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Chapter 4: </w:t>
      </w:r>
      <w:hyperlink r:id="rId47">
        <w:r w:rsidDel="00000000" w:rsidR="00000000" w:rsidRPr="00000000">
          <w:rPr>
            <w:rFonts w:ascii="Arial" w:cs="Arial" w:eastAsia="Arial" w:hAnsi="Arial"/>
            <w:b w:val="1"/>
            <w:color w:val="0000ff"/>
            <w:u w:val="single"/>
            <w:vertAlign w:val="baseline"/>
            <w:rtl w:val="0"/>
          </w:rPr>
          <w:t xml:space="preserve">Hardware</w:t>
        </w:r>
      </w:hyperlink>
      <w:r w:rsidDel="00000000" w:rsidR="00000000" w:rsidRPr="00000000">
        <w:rPr>
          <w:rtl w:val="0"/>
        </w:rPr>
      </w:r>
    </w:p>
    <w:p w:rsidR="00000000" w:rsidDel="00000000" w:rsidP="00000000" w:rsidRDefault="00000000" w:rsidRPr="00000000" w14:paraId="000001CF">
      <w:pPr>
        <w:rPr>
          <w:vertAlign w:val="baseline"/>
        </w:rPr>
      </w:pPr>
      <w:r w:rsidDel="00000000" w:rsidR="00000000" w:rsidRPr="00000000">
        <w:rPr>
          <w:rFonts w:ascii="Arial" w:cs="Arial" w:eastAsia="Arial" w:hAnsi="Arial"/>
          <w:vertAlign w:val="baseline"/>
          <w:rtl w:val="0"/>
        </w:rPr>
        <w:t xml:space="preserve">Notes: Removed due to non-applicability.</w:t>
      </w:r>
      <w:r w:rsidDel="00000000" w:rsidR="00000000" w:rsidRPr="00000000">
        <w:rPr>
          <w:rtl w:val="0"/>
        </w:rPr>
      </w:r>
    </w:p>
    <w:p w:rsidR="00000000" w:rsidDel="00000000" w:rsidP="00000000" w:rsidRDefault="00000000" w:rsidRPr="00000000" w14:paraId="000001D0">
      <w:pPr>
        <w:pStyle w:val="Heading3"/>
        <w:numPr>
          <w:ilvl w:val="2"/>
          <w:numId w:val="3"/>
        </w:numPr>
        <w:ind w:left="0" w:firstLine="0"/>
        <w:rPr>
          <w:rFonts w:ascii="Arial" w:cs="Arial" w:eastAsia="Arial" w:hAnsi="Arial"/>
          <w:vertAlign w:val="baseline"/>
        </w:rPr>
      </w:pPr>
      <w:r w:rsidDel="00000000" w:rsidR="00000000" w:rsidRPr="00000000">
        <w:rPr>
          <w:rFonts w:ascii="Arial" w:cs="Arial" w:eastAsia="Arial" w:hAnsi="Arial"/>
          <w:b w:val="1"/>
          <w:vertAlign w:val="baseline"/>
          <w:rtl w:val="0"/>
        </w:rPr>
        <w:t xml:space="preserve">Chapter 5: </w:t>
      </w:r>
      <w:hyperlink r:id="rId48">
        <w:r w:rsidDel="00000000" w:rsidR="00000000" w:rsidRPr="00000000">
          <w:rPr>
            <w:rFonts w:ascii="Arial" w:cs="Arial" w:eastAsia="Arial" w:hAnsi="Arial"/>
            <w:b w:val="1"/>
            <w:color w:val="0000ff"/>
            <w:u w:val="single"/>
            <w:vertAlign w:val="baseline"/>
            <w:rtl w:val="0"/>
          </w:rPr>
          <w:t xml:space="preserve">Software</w:t>
        </w:r>
      </w:hyperlink>
      <w:r w:rsidDel="00000000" w:rsidR="00000000" w:rsidRPr="00000000">
        <w:rPr>
          <w:rtl w:val="0"/>
        </w:rPr>
      </w:r>
    </w:p>
    <w:p w:rsidR="00000000" w:rsidDel="00000000" w:rsidP="00000000" w:rsidRDefault="00000000" w:rsidRPr="00000000" w14:paraId="000001D1">
      <w:pPr>
        <w:rPr>
          <w:vertAlign w:val="baseline"/>
        </w:rPr>
      </w:pPr>
      <w:r w:rsidDel="00000000" w:rsidR="00000000" w:rsidRPr="00000000">
        <w:rPr>
          <w:rFonts w:ascii="Arial" w:cs="Arial" w:eastAsia="Arial" w:hAnsi="Arial"/>
          <w:vertAlign w:val="baseline"/>
          <w:rtl w:val="0"/>
        </w:rPr>
        <w:t xml:space="preserve">Notes: 502 and 503 removed due to non-applicability.</w:t>
      </w:r>
      <w:r w:rsidDel="00000000" w:rsidR="00000000" w:rsidRPr="00000000">
        <w:rPr>
          <w:rtl w:val="0"/>
        </w:rPr>
      </w:r>
    </w:p>
    <w:tbl>
      <w:tblPr>
        <w:tblStyle w:val="Table4"/>
        <w:tblW w:w="13020.0" w:type="dxa"/>
        <w:jc w:val="left"/>
        <w:tblInd w:w="30.0" w:type="dxa"/>
        <w:tblLayout w:type="fixed"/>
        <w:tblLook w:val="0000"/>
      </w:tblPr>
      <w:tblGrid>
        <w:gridCol w:w="5969"/>
        <w:gridCol w:w="3496"/>
        <w:gridCol w:w="3555"/>
        <w:tblGridChange w:id="0">
          <w:tblGrid>
            <w:gridCol w:w="5969"/>
            <w:gridCol w:w="3496"/>
            <w:gridCol w:w="3555"/>
          </w:tblGrid>
        </w:tblGridChange>
      </w:tblGrid>
      <w:tr>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D2">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Criteria</w:t>
            </w:r>
            <w:r w:rsidDel="00000000" w:rsidR="00000000" w:rsidRPr="00000000">
              <w:rPr>
                <w:rtl w:val="0"/>
              </w:rPr>
            </w:r>
          </w:p>
        </w:tc>
        <w:tc>
          <w:tcPr>
            <w:tcBorders>
              <w:top w:color="c0c0c0" w:space="0" w:sz="6" w:val="single"/>
              <w:left w:color="c0c0c0" w:space="0" w:sz="6" w:val="single"/>
              <w:bottom w:color="c0c0c0" w:space="0" w:sz="6" w:val="single"/>
            </w:tcBorders>
            <w:shd w:fill="aeaaaa" w:val="clear"/>
            <w:vAlign w:val="center"/>
          </w:tcPr>
          <w:p w:rsidR="00000000" w:rsidDel="00000000" w:rsidP="00000000" w:rsidRDefault="00000000" w:rsidRPr="00000000" w14:paraId="000001D3">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Conformance Level </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aeaaaa" w:val="clear"/>
            <w:vAlign w:val="center"/>
          </w:tcPr>
          <w:p w:rsidR="00000000" w:rsidDel="00000000" w:rsidP="00000000" w:rsidRDefault="00000000" w:rsidRPr="00000000" w14:paraId="000001D4">
            <w:pPr>
              <w:spacing w:after="0" w:line="240" w:lineRule="auto"/>
              <w:ind w:left="-15" w:firstLine="15"/>
              <w:jc w:val="center"/>
              <w:rPr>
                <w:vertAlign w:val="baseline"/>
              </w:rPr>
            </w:pPr>
            <w:r w:rsidDel="00000000" w:rsidR="00000000" w:rsidRPr="00000000">
              <w:rPr>
                <w:rFonts w:ascii="Arial" w:cs="Arial" w:eastAsia="Arial" w:hAnsi="Arial"/>
                <w:b w:val="1"/>
                <w:sz w:val="24"/>
                <w:szCs w:val="24"/>
                <w:vertAlign w:val="baseline"/>
                <w:rtl w:val="0"/>
              </w:rPr>
              <w:t xml:space="preserve">Remarks and Explanations</w:t>
            </w:r>
            <w:r w:rsidDel="00000000" w:rsidR="00000000" w:rsidRPr="00000000">
              <w:rPr>
                <w:rtl w:val="0"/>
              </w:rPr>
            </w:r>
          </w:p>
        </w:tc>
      </w:tr>
      <w:tr>
        <w:tc>
          <w:tcPr>
            <w:tcBorders>
              <w:top w:color="c0c0c0" w:space="0" w:sz="6" w:val="single"/>
              <w:left w:color="c0c0c0" w:space="0" w:sz="6" w:val="single"/>
              <w:bottom w:color="c0c0c0" w:space="0" w:sz="6" w:val="single"/>
            </w:tcBorders>
            <w:shd w:fill="auto" w:val="clear"/>
            <w:vAlign w:val="center"/>
          </w:tcPr>
          <w:p w:rsidR="00000000" w:rsidDel="00000000" w:rsidP="00000000" w:rsidRDefault="00000000" w:rsidRPr="00000000" w14:paraId="000001D5">
            <w:pPr>
              <w:spacing w:after="0" w:line="240" w:lineRule="auto"/>
              <w:ind w:left="-15" w:firstLine="15"/>
              <w:rPr>
                <w:vertAlign w:val="baseline"/>
              </w:rPr>
            </w:pPr>
            <w:r w:rsidDel="00000000" w:rsidR="00000000" w:rsidRPr="00000000">
              <w:rPr>
                <w:rFonts w:ascii="Arial" w:cs="Arial" w:eastAsia="Arial" w:hAnsi="Arial"/>
                <w:b w:val="0"/>
                <w:vertAlign w:val="baseline"/>
                <w:rtl w:val="0"/>
              </w:rPr>
              <w:t xml:space="preserve">501.1 Scope – Incorporation of WCAG 2.0 AA</w:t>
            </w:r>
            <w:r w:rsidDel="00000000" w:rsidR="00000000" w:rsidRPr="00000000">
              <w:rPr>
                <w:rtl w:val="0"/>
              </w:rPr>
            </w:r>
          </w:p>
        </w:tc>
        <w:tc>
          <w:tcPr>
            <w:tcBorders>
              <w:top w:color="c0c0c0" w:space="0" w:sz="6" w:val="single"/>
              <w:left w:color="c0c0c0" w:space="0" w:sz="6" w:val="single"/>
              <w:bottom w:color="c0c0c0" w:space="0" w:sz="6" w:val="single"/>
            </w:tcBorders>
            <w:shd w:fill="auto" w:val="clear"/>
            <w:vAlign w:val="center"/>
          </w:tcPr>
          <w:p w:rsidR="00000000" w:rsidDel="00000000" w:rsidP="00000000" w:rsidRDefault="00000000" w:rsidRPr="00000000" w14:paraId="000001D6">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w:t>
            </w:r>
            <w:hyperlink w:anchor="bookmark=id.30j0zll">
              <w:r w:rsidDel="00000000" w:rsidR="00000000" w:rsidRPr="00000000">
                <w:rPr>
                  <w:rFonts w:ascii="Arial" w:cs="Arial" w:eastAsia="Arial" w:hAnsi="Arial"/>
                  <w:color w:val="0000ff"/>
                  <w:u w:val="single"/>
                  <w:vertAlign w:val="baseline"/>
                  <w:rtl w:val="0"/>
                </w:rPr>
                <w:t xml:space="preserve">WCAG 2.0</w:t>
              </w:r>
            </w:hyperlink>
            <w:r w:rsidDel="00000000" w:rsidR="00000000" w:rsidRPr="00000000">
              <w:rPr>
                <w:rFonts w:ascii="Arial" w:cs="Arial" w:eastAsia="Arial" w:hAnsi="Arial"/>
                <w:vertAlign w:val="baseline"/>
                <w:rtl w:val="0"/>
              </w:rPr>
              <w:t xml:space="preserve"> section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d0cece" w:val="clear"/>
            <w:vAlign w:val="center"/>
          </w:tcPr>
          <w:p w:rsidR="00000000" w:rsidDel="00000000" w:rsidP="00000000" w:rsidRDefault="00000000" w:rsidRPr="00000000" w14:paraId="000001D7">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information in WCAG 2.0 section</w:t>
            </w:r>
            <w:r w:rsidDel="00000000" w:rsidR="00000000" w:rsidRPr="00000000">
              <w:rPr>
                <w:rtl w:val="0"/>
              </w:rPr>
            </w:r>
          </w:p>
        </w:tc>
      </w:tr>
      <w:tr>
        <w:tc>
          <w:tcPr>
            <w:tcBorders>
              <w:top w:color="c0c0c0" w:space="0" w:sz="6" w:val="single"/>
              <w:left w:color="c0c0c0" w:space="0" w:sz="6" w:val="single"/>
              <w:bottom w:color="c0c0c0" w:space="0" w:sz="6" w:val="single"/>
            </w:tcBorders>
            <w:shd w:fill="d0cece" w:val="clear"/>
            <w:vAlign w:val="center"/>
          </w:tcPr>
          <w:p w:rsidR="00000000" w:rsidDel="00000000" w:rsidP="00000000" w:rsidRDefault="00000000" w:rsidRPr="00000000" w14:paraId="000001D8">
            <w:pPr>
              <w:spacing w:after="0" w:line="240" w:lineRule="auto"/>
              <w:ind w:left="-15" w:firstLine="15"/>
              <w:rPr>
                <w:rFonts w:ascii="Arial" w:cs="Arial" w:eastAsia="Arial" w:hAnsi="Arial"/>
                <w:vertAlign w:val="baseline"/>
              </w:rPr>
            </w:pPr>
            <w:hyperlink r:id="rId49">
              <w:r w:rsidDel="00000000" w:rsidR="00000000" w:rsidRPr="00000000">
                <w:rPr>
                  <w:rFonts w:ascii="Arial" w:cs="Arial" w:eastAsia="Arial" w:hAnsi="Arial"/>
                  <w:b w:val="1"/>
                  <w:i w:val="1"/>
                  <w:color w:val="0000ff"/>
                  <w:u w:val="single"/>
                  <w:vertAlign w:val="baseline"/>
                  <w:rtl w:val="0"/>
                </w:rPr>
                <w:t xml:space="preserve">504 Authoring Tools</w:t>
              </w:r>
            </w:hyperlink>
            <w:r w:rsidDel="00000000" w:rsidR="00000000" w:rsidRPr="00000000">
              <w:rPr>
                <w:rtl w:val="0"/>
              </w:rPr>
            </w:r>
          </w:p>
        </w:tc>
        <w:tc>
          <w:tcPr>
            <w:tcBorders>
              <w:top w:color="c0c0c0" w:space="0" w:sz="6" w:val="single"/>
              <w:left w:color="c0c0c0" w:space="0" w:sz="6" w:val="single"/>
              <w:bottom w:color="c0c0c0" w:space="0" w:sz="6" w:val="single"/>
            </w:tcBorders>
            <w:shd w:fill="d0cece" w:val="clear"/>
            <w:vAlign w:val="center"/>
          </w:tcPr>
          <w:p w:rsidR="00000000" w:rsidDel="00000000" w:rsidP="00000000" w:rsidRDefault="00000000" w:rsidRPr="00000000" w14:paraId="000001D9">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Heading cell – no response required</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d0cece" w:val="clear"/>
            <w:vAlign w:val="center"/>
          </w:tcPr>
          <w:p w:rsidR="00000000" w:rsidDel="00000000" w:rsidP="00000000" w:rsidRDefault="00000000" w:rsidRPr="00000000" w14:paraId="000001DA">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Heading cell – no response required</w:t>
            </w:r>
            <w:r w:rsidDel="00000000" w:rsidR="00000000" w:rsidRPr="00000000">
              <w:rPr>
                <w:rtl w:val="0"/>
              </w:rPr>
            </w:r>
          </w:p>
        </w:tc>
      </w:tr>
      <w:tr>
        <w:tc>
          <w:tcPr>
            <w:tcBorders>
              <w:top w:color="c0c0c0" w:space="0" w:sz="6" w:val="single"/>
              <w:left w:color="c0c0c0" w:space="0" w:sz="6" w:val="single"/>
              <w:bottom w:color="c0c0c0" w:space="0" w:sz="6" w:val="single"/>
            </w:tcBorders>
            <w:shd w:fill="auto" w:val="clear"/>
            <w:vAlign w:val="center"/>
          </w:tcPr>
          <w:p w:rsidR="00000000" w:rsidDel="00000000" w:rsidP="00000000" w:rsidRDefault="00000000" w:rsidRPr="00000000" w14:paraId="000001DB">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504.2 Content Creation or Editing (if not authoring tool, enter “not applicable”)</w:t>
            </w:r>
            <w:r w:rsidDel="00000000" w:rsidR="00000000" w:rsidRPr="00000000">
              <w:rPr>
                <w:rtl w:val="0"/>
              </w:rPr>
            </w:r>
          </w:p>
        </w:tc>
        <w:tc>
          <w:tcPr>
            <w:tcBorders>
              <w:top w:color="c0c0c0" w:space="0" w:sz="6" w:val="single"/>
              <w:left w:color="c0c0c0" w:space="0" w:sz="6" w:val="single"/>
              <w:bottom w:color="c0c0c0" w:space="0" w:sz="6" w:val="single"/>
            </w:tcBorders>
            <w:shd w:fill="auto" w:val="clear"/>
            <w:vAlign w:val="center"/>
          </w:tcPr>
          <w:p w:rsidR="00000000" w:rsidDel="00000000" w:rsidP="00000000" w:rsidRDefault="00000000" w:rsidRPr="00000000" w14:paraId="000001DC">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w:t>
            </w:r>
            <w:hyperlink w:anchor="bookmark=id.30j0zll">
              <w:r w:rsidDel="00000000" w:rsidR="00000000" w:rsidRPr="00000000">
                <w:rPr>
                  <w:rFonts w:ascii="Arial" w:cs="Arial" w:eastAsia="Arial" w:hAnsi="Arial"/>
                  <w:color w:val="0000ff"/>
                  <w:u w:val="single"/>
                  <w:vertAlign w:val="baseline"/>
                  <w:rtl w:val="0"/>
                </w:rPr>
                <w:t xml:space="preserve">WCAG 2.0</w:t>
              </w:r>
            </w:hyperlink>
            <w:r w:rsidDel="00000000" w:rsidR="00000000" w:rsidRPr="00000000">
              <w:rPr>
                <w:rFonts w:ascii="Arial" w:cs="Arial" w:eastAsia="Arial" w:hAnsi="Arial"/>
                <w:vertAlign w:val="baseline"/>
                <w:rtl w:val="0"/>
              </w:rPr>
              <w:t xml:space="preserve"> section</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shd w:fill="d0cece" w:val="clear"/>
            <w:vAlign w:val="center"/>
          </w:tcPr>
          <w:p w:rsidR="00000000" w:rsidDel="00000000" w:rsidP="00000000" w:rsidRDefault="00000000" w:rsidRPr="00000000" w14:paraId="000001DD">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See information in WCAG 2.0 section</w:t>
            </w: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DE">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504.2.1 Preservation of Information Provided for Accessibility in Format Conversion</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DF">
            <w:pPr>
              <w:spacing w:after="0" w:line="240" w:lineRule="auto"/>
              <w:ind w:left="-15" w:firstLine="15"/>
              <w:rPr>
                <w:vertAlign w:val="baseline"/>
              </w:rPr>
            </w:pPr>
            <w:r w:rsidDel="00000000" w:rsidR="00000000" w:rsidRPr="00000000">
              <w:rPr>
                <w:rFonts w:ascii="Arial" w:cs="Arial" w:eastAsia="Arial" w:hAnsi="Arial"/>
                <w:b w:val="0"/>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E0">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1">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504.2.2 PDF Export</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2">
            <w:pPr>
              <w:spacing w:after="0" w:line="240" w:lineRule="auto"/>
              <w:ind w:left="-15" w:firstLine="15"/>
              <w:rPr>
                <w:vertAlign w:val="baseline"/>
              </w:rPr>
            </w:pPr>
            <w:r w:rsidDel="00000000" w:rsidR="00000000" w:rsidRPr="00000000">
              <w:rPr>
                <w:rFonts w:ascii="Arial" w:cs="Arial" w:eastAsia="Arial" w:hAnsi="Arial"/>
                <w:b w:val="0"/>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E3">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4">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504.3 Prompts</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5">
            <w:pPr>
              <w:spacing w:after="0" w:line="240" w:lineRule="auto"/>
              <w:ind w:left="-15" w:firstLine="15"/>
              <w:rPr>
                <w:vertAlign w:val="baseline"/>
              </w:rPr>
            </w:pPr>
            <w:r w:rsidDel="00000000" w:rsidR="00000000" w:rsidRPr="00000000">
              <w:rPr>
                <w:rFonts w:ascii="Arial" w:cs="Arial" w:eastAsia="Arial" w:hAnsi="Arial"/>
                <w:b w:val="0"/>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E6">
            <w:pPr>
              <w:spacing w:after="0" w:line="240" w:lineRule="auto"/>
              <w:ind w:left="-15" w:firstLine="15"/>
              <w:rPr>
                <w:rFonts w:ascii="Arial" w:cs="Arial" w:eastAsia="Arial" w:hAnsi="Arial"/>
                <w:vertAlign w:val="baseline"/>
              </w:rPr>
            </w:pPr>
            <w:r w:rsidDel="00000000" w:rsidR="00000000" w:rsidRPr="00000000">
              <w:rPr>
                <w:rtl w:val="0"/>
              </w:rPr>
            </w:r>
          </w:p>
        </w:tc>
      </w:tr>
      <w:tr>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7">
            <w:pPr>
              <w:spacing w:after="0" w:line="240" w:lineRule="auto"/>
              <w:ind w:left="-15" w:firstLine="15"/>
              <w:rPr>
                <w:vertAlign w:val="baseline"/>
              </w:rPr>
            </w:pPr>
            <w:r w:rsidDel="00000000" w:rsidR="00000000" w:rsidRPr="00000000">
              <w:rPr>
                <w:rFonts w:ascii="Arial" w:cs="Arial" w:eastAsia="Arial" w:hAnsi="Arial"/>
                <w:vertAlign w:val="baseline"/>
                <w:rtl w:val="0"/>
              </w:rPr>
              <w:t xml:space="preserve">504.4 Templates</w:t>
            </w:r>
            <w:r w:rsidDel="00000000" w:rsidR="00000000" w:rsidRPr="00000000">
              <w:rPr>
                <w:rtl w:val="0"/>
              </w:rPr>
            </w:r>
          </w:p>
        </w:tc>
        <w:tc>
          <w:tcPr>
            <w:tcBorders>
              <w:top w:color="c0c0c0" w:space="0" w:sz="6" w:val="single"/>
              <w:left w:color="c0c0c0" w:space="0" w:sz="6" w:val="single"/>
              <w:bottom w:color="c0c0c0" w:space="0" w:sz="6" w:val="single"/>
            </w:tcBorders>
            <w:vAlign w:val="center"/>
          </w:tcPr>
          <w:p w:rsidR="00000000" w:rsidDel="00000000" w:rsidP="00000000" w:rsidRDefault="00000000" w:rsidRPr="00000000" w14:paraId="000001E8">
            <w:pPr>
              <w:spacing w:after="0" w:line="240" w:lineRule="auto"/>
              <w:ind w:left="-15" w:firstLine="15"/>
              <w:rPr>
                <w:vertAlign w:val="baseline"/>
              </w:rPr>
            </w:pPr>
            <w:r w:rsidDel="00000000" w:rsidR="00000000" w:rsidRPr="00000000">
              <w:rPr>
                <w:rFonts w:ascii="Arial" w:cs="Arial" w:eastAsia="Arial" w:hAnsi="Arial"/>
                <w:b w:val="0"/>
                <w:vertAlign w:val="baseline"/>
                <w:rtl w:val="0"/>
              </w:rPr>
              <w:t xml:space="preserve">Not Applicable</w:t>
            </w:r>
            <w:r w:rsidDel="00000000" w:rsidR="00000000" w:rsidRPr="00000000">
              <w:rPr>
                <w:rtl w:val="0"/>
              </w:rPr>
            </w:r>
          </w:p>
        </w:tc>
        <w:tc>
          <w:tcPr>
            <w:tcBorders>
              <w:top w:color="c0c0c0" w:space="0" w:sz="6" w:val="single"/>
              <w:left w:color="c0c0c0" w:space="0" w:sz="6" w:val="single"/>
              <w:bottom w:color="c0c0c0" w:space="0" w:sz="6" w:val="single"/>
              <w:right w:color="c0c0c0" w:space="0" w:sz="6" w:val="single"/>
            </w:tcBorders>
            <w:vAlign w:val="center"/>
          </w:tcPr>
          <w:p w:rsidR="00000000" w:rsidDel="00000000" w:rsidP="00000000" w:rsidRDefault="00000000" w:rsidRPr="00000000" w14:paraId="000001E9">
            <w:pPr>
              <w:spacing w:after="0" w:line="240" w:lineRule="auto"/>
              <w:ind w:left="-15" w:firstLine="15"/>
              <w:rPr>
                <w:rFonts w:ascii="Arial" w:cs="Arial" w:eastAsia="Arial" w:hAnsi="Arial"/>
                <w:vertAlign w:val="baseline"/>
              </w:rPr>
            </w:pPr>
            <w:r w:rsidDel="00000000" w:rsidR="00000000" w:rsidRPr="00000000">
              <w:rPr>
                <w:rtl w:val="0"/>
              </w:rPr>
            </w:r>
          </w:p>
        </w:tc>
      </w:tr>
    </w:tbl>
    <w:p w:rsidR="00000000" w:rsidDel="00000000" w:rsidP="00000000" w:rsidRDefault="00000000" w:rsidRPr="00000000" w14:paraId="000001EA">
      <w:pPr>
        <w:pStyle w:val="Heading3"/>
        <w:numPr>
          <w:ilvl w:val="2"/>
          <w:numId w:val="3"/>
        </w:numPr>
        <w:ind w:left="0" w:firstLine="0"/>
        <w:rPr>
          <w:rFonts w:ascii="Arial" w:cs="Arial" w:eastAsia="Arial" w:hAnsi="Arial"/>
          <w:vertAlign w:val="baseline"/>
        </w:rPr>
      </w:pPr>
      <w:bookmarkStart w:colFirst="0" w:colLast="0" w:name="_heading=h.gjdgxs" w:id="0"/>
      <w:bookmarkEnd w:id="0"/>
      <w:r w:rsidDel="00000000" w:rsidR="00000000" w:rsidRPr="00000000">
        <w:rPr>
          <w:rFonts w:ascii="Arial" w:cs="Arial" w:eastAsia="Arial" w:hAnsi="Arial"/>
          <w:b w:val="1"/>
          <w:vertAlign w:val="baseline"/>
          <w:rtl w:val="0"/>
        </w:rPr>
        <w:t xml:space="preserve">Chapter 6: </w:t>
      </w:r>
      <w:hyperlink r:id="rId50">
        <w:r w:rsidDel="00000000" w:rsidR="00000000" w:rsidRPr="00000000">
          <w:rPr>
            <w:rFonts w:ascii="Arial" w:cs="Arial" w:eastAsia="Arial" w:hAnsi="Arial"/>
            <w:b w:val="1"/>
            <w:color w:val="0000ff"/>
            <w:u w:val="single"/>
            <w:vertAlign w:val="baseline"/>
            <w:rtl w:val="0"/>
          </w:rPr>
          <w:t xml:space="preserve">Support Documentation and Services</w:t>
        </w:r>
      </w:hyperlink>
      <w:r w:rsidDel="00000000" w:rsidR="00000000" w:rsidRPr="00000000">
        <w:rPr>
          <w:rtl w:val="0"/>
        </w:rPr>
      </w:r>
    </w:p>
    <w:p w:rsidR="00000000" w:rsidDel="00000000" w:rsidP="00000000" w:rsidRDefault="00000000" w:rsidRPr="00000000" w14:paraId="000001EB">
      <w:pPr>
        <w:rPr>
          <w:vertAlign w:val="baseline"/>
        </w:rPr>
      </w:pPr>
      <w:r w:rsidDel="00000000" w:rsidR="00000000" w:rsidRPr="00000000">
        <w:rPr>
          <w:rFonts w:ascii="Arial" w:cs="Arial" w:eastAsia="Arial" w:hAnsi="Arial"/>
          <w:vertAlign w:val="baseline"/>
          <w:rtl w:val="0"/>
        </w:rPr>
        <w:t xml:space="preserve">Notes: Removed due to non-applicability.</w:t>
      </w:r>
      <w:r w:rsidDel="00000000" w:rsidR="00000000" w:rsidRPr="00000000">
        <w:rPr>
          <w:rtl w:val="0"/>
        </w:rPr>
      </w:r>
    </w:p>
    <w:p w:rsidR="00000000" w:rsidDel="00000000" w:rsidP="00000000" w:rsidRDefault="00000000" w:rsidRPr="00000000" w14:paraId="000001EC">
      <w:pPr>
        <w:pStyle w:val="Heading2"/>
        <w:numPr>
          <w:ilvl w:val="1"/>
          <w:numId w:val="3"/>
        </w:numPr>
        <w:ind w:left="0" w:firstLine="0"/>
        <w:rPr>
          <w:vertAlign w:val="baseline"/>
        </w:rPr>
      </w:pPr>
      <w:r w:rsidDel="00000000" w:rsidR="00000000" w:rsidRPr="00000000">
        <w:rPr>
          <w:b w:val="1"/>
          <w:vertAlign w:val="baseline"/>
          <w:rtl w:val="0"/>
        </w:rPr>
        <w:t xml:space="preserve">Legal Disclaimer</w:t>
      </w:r>
      <w:r w:rsidDel="00000000" w:rsidR="00000000" w:rsidRPr="00000000">
        <w:rPr>
          <w:rtl w:val="0"/>
        </w:rPr>
      </w:r>
    </w:p>
    <w:p w:rsidR="00000000" w:rsidDel="00000000" w:rsidP="00000000" w:rsidRDefault="00000000" w:rsidRPr="00000000" w14:paraId="000001ED">
      <w:pPr>
        <w:rPr>
          <w:vertAlign w:val="baseline"/>
        </w:rPr>
      </w:pPr>
      <w:r w:rsidDel="00000000" w:rsidR="00000000" w:rsidRPr="00000000">
        <w:rPr>
          <w:rFonts w:ascii="Arial" w:cs="Arial" w:eastAsia="Arial" w:hAnsi="Arial"/>
          <w:color w:val="000000"/>
          <w:vertAlign w:val="baseline"/>
          <w:rtl w:val="0"/>
        </w:rPr>
        <w:t xml:space="preserve">The information in this document represents Next Tech's current view of the product outlined in the present Conformance Report. This document is provided "as is" and for information purposes only and the contents hereof are subject to change without notice. Next Tech does not warrant that this document is error free, nor does it provide any other warranties or conditions, whether expressed orally or implied in law, including implied warranties and conditions of merchantability or fitness for a particular purpose. Next Tech specifically disclaims any liability with respect to this document and no contractual obligations are formed either directly or indirectly by this document. Next Tech shall not be liable for errors contained herein or for incidental or consequential damages in connection with the furnishing, performance, or use of this material.</w:t>
      </w:r>
      <w:r w:rsidDel="00000000" w:rsidR="00000000" w:rsidRPr="00000000">
        <w:rPr>
          <w:rtl w:val="0"/>
        </w:rPr>
      </w:r>
    </w:p>
    <w:p w:rsidR="00000000" w:rsidDel="00000000" w:rsidP="00000000" w:rsidRDefault="00000000" w:rsidRPr="00000000" w14:paraId="000001EE">
      <w:pPr>
        <w:rPr>
          <w:vertAlign w:val="baseline"/>
        </w:rPr>
      </w:pPr>
      <w:r w:rsidDel="00000000" w:rsidR="00000000" w:rsidRPr="00000000">
        <w:rPr>
          <w:rFonts w:ascii="Arial" w:cs="Arial" w:eastAsia="Arial" w:hAnsi="Arial"/>
          <w:color w:val="000000"/>
          <w:vertAlign w:val="baseline"/>
          <w:rtl w:val="0"/>
        </w:rPr>
        <w:t xml:space="preserve">This Conformance Report contains confidential information that is proprietary to, and the property of, Next Tech. Any unauthorized use, duplication, or disclosure of this material, in whole or in part, is prohibited. No part of this publication may be reproduced, recorded, or stored in a retrievable system or transmitted in any form or by any means—whether electronic, mechanical, photographic, or otherwise—without the written permission of Next Tech.</w:t>
      </w: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rPr>
          <w:rFonts w:ascii="Arial" w:cs="Arial" w:eastAsia="Arial" w:hAnsi="Arial"/>
          <w:color w:val="000000"/>
          <w:vertAlign w:val="baseline"/>
          <w:rtl w:val="0"/>
        </w:rPr>
        <w:t xml:space="preserve">Next Tech is a trademark owned by Next Tech. All other trademarks or registered trademarks used herein are the property of their respective owners and are used for identification purposes only. All specifications are subject to change. When using and applying the information generated by Next Tech products, users should ensure that they comply with the applicable requirements of all applicable laws, including federal and state laws.</w:t>
      </w: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rFonts w:ascii="Arial" w:cs="Arial" w:eastAsia="Arial" w:hAnsi="Arial"/>
          <w:color w:val="000000"/>
          <w:vertAlign w:val="baseline"/>
          <w:rtl w:val="0"/>
        </w:rPr>
        <w:t xml:space="preserve">Published by Apolloversity Incorporated DBA Next Tech, 600 B Street Suite 300, San Diego, CA 92101</w:t>
      </w: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rFonts w:ascii="Arial" w:cs="Arial" w:eastAsia="Arial" w:hAnsi="Arial"/>
          <w:color w:val="000000"/>
          <w:vertAlign w:val="baseline"/>
          <w:rtl w:val="0"/>
        </w:rPr>
        <w:t xml:space="preserve">© 2020 Apolloversity Incorporated DBA Next Tech. All rights reserved.</w:t>
      </w: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rtl w:val="0"/>
        </w:rPr>
      </w:r>
    </w:p>
    <w:sectPr>
      <w:headerReference r:id="rId51" w:type="default"/>
      <w:headerReference r:id="rId52" w:type="first"/>
      <w:headerReference r:id="rId53" w:type="even"/>
      <w:footerReference r:id="rId54" w:type="default"/>
      <w:footerReference r:id="rId55" w:type="first"/>
      <w:footerReference r:id="rId56" w:type="even"/>
      <w:pgSz w:h="12240" w:w="15840"/>
      <w:pgMar w:bottom="1440" w:top="1440" w:left="1440" w:right="1440" w:header="720" w:footer="39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sz w:val="24"/>
        <w:szCs w:val="24"/>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color w:val="000000"/>
        <w:sz w:val="24"/>
        <w:szCs w:val="24"/>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color w:val="000000"/>
        <w:sz w:val="24"/>
        <w:szCs w:val="24"/>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3">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80" w:before="280" w:line="240" w:lineRule="auto"/>
      <w:ind w:left="0" w:firstLine="0"/>
      <w:jc w:val="center"/>
    </w:pPr>
    <w:rPr>
      <w:rFonts w:ascii="Arial" w:cs="Arial" w:eastAsia="Arial" w:hAnsi="Arial"/>
      <w:b w:val="1"/>
      <w:sz w:val="36"/>
      <w:szCs w:val="36"/>
      <w:vertAlign w:val="baseline"/>
    </w:rPr>
  </w:style>
  <w:style w:type="paragraph" w:styleId="Heading2">
    <w:name w:val="heading 2"/>
    <w:basedOn w:val="Normal"/>
    <w:next w:val="Normal"/>
    <w:pPr>
      <w:spacing w:after="280" w:before="280" w:line="240" w:lineRule="auto"/>
      <w:ind w:left="0" w:firstLine="0"/>
    </w:pPr>
    <w:rPr>
      <w:rFonts w:ascii="Arial" w:cs="Arial" w:eastAsia="Arial" w:hAnsi="Arial"/>
      <w:b w:val="1"/>
      <w:sz w:val="36"/>
      <w:szCs w:val="36"/>
      <w:vertAlign w:val="baseline"/>
    </w:rPr>
  </w:style>
  <w:style w:type="paragraph" w:styleId="Heading3">
    <w:name w:val="heading 3"/>
    <w:basedOn w:val="Normal"/>
    <w:next w:val="Normal"/>
    <w:pPr>
      <w:keepNext w:val="1"/>
      <w:spacing w:after="60" w:before="240" w:line="276" w:lineRule="auto"/>
      <w:ind w:left="0" w:firstLine="0"/>
    </w:pPr>
    <w:rPr>
      <w:rFonts w:ascii="Cambria" w:cs="Cambria" w:eastAsia="Cambria" w:hAnsi="Cambria"/>
      <w:b w:val="1"/>
      <w:sz w:val="32"/>
      <w:szCs w:val="32"/>
      <w:vertAlign w:val="baseline"/>
    </w:rPr>
  </w:style>
  <w:style w:type="paragraph" w:styleId="Heading4">
    <w:name w:val="heading 4"/>
    <w:basedOn w:val="Normal"/>
    <w:next w:val="Normal"/>
    <w:pPr>
      <w:keepNext w:val="1"/>
      <w:keepLines w:val="1"/>
      <w:spacing w:after="0" w:before="200" w:line="276" w:lineRule="auto"/>
      <w:ind w:left="0" w:firstLine="0"/>
    </w:pPr>
    <w:rPr>
      <w:rFonts w:ascii="Arial" w:cs="Arial" w:eastAsia="Arial" w:hAnsi="Arial"/>
      <w:b w:val="1"/>
      <w:color w:val="000000"/>
      <w:sz w:val="32"/>
      <w:szCs w:val="32"/>
      <w:vertAlign w:val="baseline"/>
    </w:rPr>
  </w:style>
  <w:style w:type="paragraph" w:styleId="Heading5">
    <w:name w:val="heading 5"/>
    <w:basedOn w:val="Normal"/>
    <w:next w:val="Normal"/>
    <w:pPr>
      <w:keepNext w:val="1"/>
      <w:keepLines w:val="1"/>
      <w:spacing w:after="0" w:before="200" w:line="276" w:lineRule="auto"/>
      <w:ind w:left="0" w:firstLine="0"/>
    </w:pPr>
    <w:rPr>
      <w:rFonts w:ascii="Arial" w:cs="Arial" w:eastAsia="Arial" w:hAnsi="Arial"/>
      <w:b w:val="1"/>
      <w:color w:val="000000"/>
      <w:sz w:val="28"/>
      <w:szCs w:val="28"/>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Heading1">
    <w:name w:val="Heading 1"/>
    <w:basedOn w:val="Normal"/>
    <w:next w:val="BodyText"/>
    <w:autoRedefine w:val="0"/>
    <w:hidden w:val="0"/>
    <w:qFormat w:val="0"/>
    <w:pPr>
      <w:numPr>
        <w:ilvl w:val="0"/>
        <w:numId w:val="1"/>
      </w:numPr>
      <w:suppressAutoHyphens w:val="0"/>
      <w:spacing w:after="280" w:before="280" w:line="240" w:lineRule="auto"/>
      <w:ind w:leftChars="-1" w:rightChars="0" w:firstLineChars="-1"/>
      <w:jc w:val="center"/>
      <w:textDirection w:val="btLr"/>
      <w:textAlignment w:val="top"/>
      <w:outlineLvl w:val="0"/>
    </w:pPr>
    <w:rPr>
      <w:rFonts w:ascii="Arial" w:cs="Arial" w:eastAsia="Times New Roman" w:hAnsi="Arial"/>
      <w:b w:val="1"/>
      <w:bCs w:val="1"/>
      <w:w w:val="100"/>
      <w:kern w:val="2"/>
      <w:position w:val="-1"/>
      <w:sz w:val="36"/>
      <w:szCs w:val="36"/>
      <w:effect w:val="none"/>
      <w:vertAlign w:val="baseline"/>
      <w:cs w:val="0"/>
      <w:em w:val="none"/>
      <w:lang w:bidi="ar-SA" w:eastAsia="zh-CN" w:val="und"/>
    </w:rPr>
  </w:style>
  <w:style w:type="paragraph" w:styleId="Heading2">
    <w:name w:val="Heading 2"/>
    <w:basedOn w:val="Normal"/>
    <w:next w:val="BodyText"/>
    <w:autoRedefine w:val="0"/>
    <w:hidden w:val="0"/>
    <w:qFormat w:val="0"/>
    <w:pPr>
      <w:numPr>
        <w:ilvl w:val="1"/>
        <w:numId w:val="1"/>
      </w:numPr>
      <w:suppressAutoHyphens w:val="0"/>
      <w:spacing w:after="280" w:before="280" w:line="240" w:lineRule="auto"/>
      <w:ind w:leftChars="-1" w:rightChars="0" w:firstLineChars="-1"/>
      <w:textDirection w:val="btLr"/>
      <w:textAlignment w:val="top"/>
      <w:outlineLvl w:val="1"/>
    </w:pPr>
    <w:rPr>
      <w:rFonts w:ascii="Arial" w:cs="Arial" w:eastAsia="Times New Roman" w:hAnsi="Arial"/>
      <w:b w:val="1"/>
      <w:bCs w:val="1"/>
      <w:w w:val="100"/>
      <w:position w:val="-1"/>
      <w:sz w:val="36"/>
      <w:szCs w:val="36"/>
      <w:effect w:val="none"/>
      <w:vertAlign w:val="baseline"/>
      <w:cs w:val="0"/>
      <w:em w:val="none"/>
      <w:lang w:bidi="ar-SA" w:eastAsia="zh-CN" w:val="und"/>
    </w:rPr>
  </w:style>
  <w:style w:type="paragraph" w:styleId="Heading3">
    <w:name w:val="Heading 3"/>
    <w:basedOn w:val="Normal"/>
    <w:next w:val="Normal"/>
    <w:autoRedefine w:val="0"/>
    <w:hidden w:val="0"/>
    <w:qFormat w:val="0"/>
    <w:pPr>
      <w:keepNext w:val="1"/>
      <w:numPr>
        <w:ilvl w:val="2"/>
        <w:numId w:val="1"/>
      </w:numPr>
      <w:suppressAutoHyphens w:val="0"/>
      <w:spacing w:after="60" w:before="240" w:line="276" w:lineRule="auto"/>
      <w:ind w:leftChars="-1" w:rightChars="0" w:firstLineChars="-1"/>
      <w:textDirection w:val="btLr"/>
      <w:textAlignment w:val="top"/>
      <w:outlineLvl w:val="2"/>
    </w:pPr>
    <w:rPr>
      <w:rFonts w:ascii="Cambria" w:cs="Cambria" w:eastAsia="Times New Roman" w:hAnsi="Cambria"/>
      <w:b w:val="1"/>
      <w:bCs w:val="1"/>
      <w:w w:val="100"/>
      <w:position w:val="-1"/>
      <w:sz w:val="32"/>
      <w:szCs w:val="32"/>
      <w:effect w:val="none"/>
      <w:vertAlign w:val="baseline"/>
      <w:cs w:val="0"/>
      <w:em w:val="none"/>
      <w:lang w:bidi="ar-SA" w:eastAsia="zh-CN" w:val="und"/>
    </w:rPr>
  </w:style>
  <w:style w:type="paragraph" w:styleId="Heading4">
    <w:name w:val="Heading 4"/>
    <w:basedOn w:val="Normal"/>
    <w:next w:val="Normal"/>
    <w:autoRedefine w:val="0"/>
    <w:hidden w:val="0"/>
    <w:qFormat w:val="0"/>
    <w:pPr>
      <w:keepNext w:val="1"/>
      <w:keepLines w:val="1"/>
      <w:numPr>
        <w:ilvl w:val="3"/>
        <w:numId w:val="1"/>
      </w:numPr>
      <w:suppressAutoHyphens w:val="0"/>
      <w:spacing w:after="0" w:before="200" w:line="276" w:lineRule="auto"/>
      <w:ind w:leftChars="-1" w:rightChars="0" w:firstLineChars="-1"/>
      <w:textDirection w:val="btLr"/>
      <w:textAlignment w:val="top"/>
      <w:outlineLvl w:val="3"/>
    </w:pPr>
    <w:rPr>
      <w:rFonts w:ascii="Arial" w:cs="Arial" w:eastAsia="Times New Roman" w:hAnsi="Arial"/>
      <w:b w:val="1"/>
      <w:bCs w:val="1"/>
      <w:iCs w:val="1"/>
      <w:color w:val="000000"/>
      <w:w w:val="100"/>
      <w:position w:val="-1"/>
      <w:sz w:val="32"/>
      <w:szCs w:val="24"/>
      <w:effect w:val="none"/>
      <w:vertAlign w:val="baseline"/>
      <w:cs w:val="0"/>
      <w:em w:val="none"/>
      <w:lang w:bidi="ar-SA" w:eastAsia="zh-CN" w:val="und"/>
    </w:rPr>
  </w:style>
  <w:style w:type="paragraph" w:styleId="Heading5">
    <w:name w:val="Heading 5"/>
    <w:basedOn w:val="Heading4"/>
    <w:next w:val="Normal"/>
    <w:autoRedefine w:val="0"/>
    <w:hidden w:val="0"/>
    <w:qFormat w:val="0"/>
    <w:pPr>
      <w:keepNext w:val="1"/>
      <w:keepLines w:val="1"/>
      <w:numPr>
        <w:ilvl w:val="4"/>
        <w:numId w:val="1"/>
      </w:numPr>
      <w:suppressAutoHyphens w:val="0"/>
      <w:spacing w:after="0" w:before="200" w:line="276" w:lineRule="auto"/>
      <w:ind w:leftChars="-1" w:rightChars="0" w:firstLineChars="-1"/>
      <w:textDirection w:val="btLr"/>
      <w:textAlignment w:val="top"/>
      <w:outlineLvl w:val="4"/>
    </w:pPr>
    <w:rPr>
      <w:rFonts w:ascii="Arial" w:cs="Arial" w:eastAsia="Times New Roman" w:hAnsi="Arial"/>
      <w:b w:val="1"/>
      <w:bCs w:val="1"/>
      <w:iCs w:val="1"/>
      <w:color w:val="000000"/>
      <w:w w:val="100"/>
      <w:position w:val="-1"/>
      <w:sz w:val="28"/>
      <w:szCs w:val="28"/>
      <w:effect w:val="none"/>
      <w:vertAlign w:val="baseline"/>
      <w:cs w:val="0"/>
      <w:em w:val="none"/>
      <w:lang w:bidi="ar-SA" w:eastAsia="zh-CN" w:val="und"/>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eastAsia="Times New Roman"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OpenSymbol" w:eastAsia="Times New Roman" w:hAnsi="Symbol"/>
      <w:color w:val="000000"/>
      <w:w w:val="100"/>
      <w:position w:val="-1"/>
      <w:sz w:val="24"/>
      <w:szCs w:val="24"/>
      <w:effect w:val="none"/>
      <w:vertAlign w:val="baseline"/>
      <w:cs w:val="0"/>
      <w:em w:val="none"/>
      <w:lang w:eastAsia="en-US" w:val="und"/>
    </w:rPr>
  </w:style>
  <w:style w:type="character" w:styleId="WW8Num4z1">
    <w:name w:val="WW8Num4z1"/>
    <w:next w:val="WW8Num4z1"/>
    <w:autoRedefine w:val="0"/>
    <w:hidden w:val="0"/>
    <w:qFormat w:val="0"/>
    <w:rPr>
      <w:rFonts w:ascii="OpenSymbol" w:cs="OpenSymbol" w:hAnsi="OpenSymbol"/>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hint="default"/>
      <w:w w:val="100"/>
      <w:position w:val="-1"/>
      <w:sz w:val="20"/>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sz w:val="20"/>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sz w:val="20"/>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sz w:val="20"/>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sz w:val="20"/>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sz w:val="20"/>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sz w:val="20"/>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sz w:val="20"/>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sz w:val="20"/>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9z4">
    <w:name w:val="WW8Num9z4"/>
    <w:next w:val="WW8Num9z4"/>
    <w:autoRedefine w:val="0"/>
    <w:hidden w:val="0"/>
    <w:qFormat w:val="0"/>
    <w:rPr>
      <w:rFonts w:ascii="Courier New" w:cs="Courier New" w:hAnsi="Courier New" w:hint="default"/>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hint="default"/>
      <w:w w:val="100"/>
      <w:position w:val="-1"/>
      <w:effect w:val="none"/>
      <w:vertAlign w:val="baseline"/>
      <w:cs w:val="0"/>
      <w:em w:val="none"/>
      <w:lang/>
    </w:rPr>
  </w:style>
  <w:style w:type="character" w:styleId="WW8Num13z0">
    <w:name w:val="WW8Num13z0"/>
    <w:next w:val="WW8Num13z0"/>
    <w:autoRedefine w:val="0"/>
    <w:hidden w:val="0"/>
    <w:qFormat w:val="0"/>
    <w:rPr>
      <w:rFonts w:ascii="Arial" w:cs="Arial" w:eastAsia="Times New Roman" w:hAnsi="Arial"/>
      <w:w w:val="100"/>
      <w:position w:val="-1"/>
      <w:sz w:val="24"/>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rFonts w:ascii="Arial" w:cs="Arial" w:eastAsia="Times New Roman" w:hAnsi="Arial"/>
      <w:w w:val="100"/>
      <w:position w:val="-1"/>
      <w:sz w:val="24"/>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rFonts w:ascii="Symbol" w:cs="Symbol" w:eastAsia="Times New Roman" w:hAnsi="Symbol" w:hint="default"/>
      <w:color w:val="000000"/>
      <w:w w:val="100"/>
      <w:position w:val="-1"/>
      <w:sz w:val="20"/>
      <w:szCs w:val="24"/>
      <w:effect w:val="none"/>
      <w:vertAlign w:val="baseline"/>
      <w:cs w:val="0"/>
      <w:em w:val="none"/>
      <w:lang/>
    </w:rPr>
  </w:style>
  <w:style w:type="character" w:styleId="WW8Num15z2">
    <w:name w:val="WW8Num15z2"/>
    <w:next w:val="WW8Num15z2"/>
    <w:autoRedefine w:val="0"/>
    <w:hidden w:val="0"/>
    <w:qFormat w:val="0"/>
    <w:rPr>
      <w:rFonts w:ascii="Wingdings" w:cs="Wingdings" w:eastAsia="Times New Roman" w:hAnsi="Wingdings" w:hint="default"/>
      <w:color w:val="000000"/>
      <w:w w:val="100"/>
      <w:position w:val="-1"/>
      <w:sz w:val="20"/>
      <w:szCs w:val="24"/>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3">
    <w:name w:val="WW8Num3z3"/>
    <w:next w:val="WW8Num3z3"/>
    <w:autoRedefine w:val="0"/>
    <w:hidden w:val="0"/>
    <w:qFormat w:val="0"/>
    <w:rPr>
      <w:w w:val="100"/>
      <w:position w:val="-1"/>
      <w:effect w:val="none"/>
      <w:vertAlign w:val="baseline"/>
      <w:cs w:val="0"/>
      <w:em w:val="none"/>
      <w:lang/>
    </w:rPr>
  </w:style>
  <w:style w:type="character" w:styleId="WW8Num3z4">
    <w:name w:val="WW8Num3z4"/>
    <w:next w:val="WW8Num3z4"/>
    <w:autoRedefine w:val="0"/>
    <w:hidden w:val="0"/>
    <w:qFormat w:val="0"/>
    <w:rPr>
      <w:w w:val="100"/>
      <w:position w:val="-1"/>
      <w:effect w:val="none"/>
      <w:vertAlign w:val="baseline"/>
      <w:cs w:val="0"/>
      <w:em w:val="none"/>
      <w:lang/>
    </w:rPr>
  </w:style>
  <w:style w:type="character" w:styleId="WW8Num3z5">
    <w:name w:val="WW8Num3z5"/>
    <w:next w:val="WW8Num3z5"/>
    <w:autoRedefine w:val="0"/>
    <w:hidden w:val="0"/>
    <w:qFormat w:val="0"/>
    <w:rPr>
      <w:w w:val="100"/>
      <w:position w:val="-1"/>
      <w:effect w:val="none"/>
      <w:vertAlign w:val="baseline"/>
      <w:cs w:val="0"/>
      <w:em w:val="none"/>
      <w:lang/>
    </w:rPr>
  </w:style>
  <w:style w:type="character" w:styleId="WW8Num3z6">
    <w:name w:val="WW8Num3z6"/>
    <w:next w:val="WW8Num3z6"/>
    <w:autoRedefine w:val="0"/>
    <w:hidden w:val="0"/>
    <w:qFormat w:val="0"/>
    <w:rPr>
      <w:w w:val="100"/>
      <w:position w:val="-1"/>
      <w:effect w:val="none"/>
      <w:vertAlign w:val="baseline"/>
      <w:cs w:val="0"/>
      <w:em w:val="none"/>
      <w:lang/>
    </w:rPr>
  </w:style>
  <w:style w:type="character" w:styleId="WW8Num3z7">
    <w:name w:val="WW8Num3z7"/>
    <w:next w:val="WW8Num3z7"/>
    <w:autoRedefine w:val="0"/>
    <w:hidden w:val="0"/>
    <w:qFormat w:val="0"/>
    <w:rPr>
      <w:w w:val="100"/>
      <w:position w:val="-1"/>
      <w:effect w:val="none"/>
      <w:vertAlign w:val="baseline"/>
      <w:cs w:val="0"/>
      <w:em w:val="none"/>
      <w:lang/>
    </w:rPr>
  </w:style>
  <w:style w:type="character" w:styleId="WW8Num3z8">
    <w:name w:val="WW8Num3z8"/>
    <w:next w:val="WW8Num3z8"/>
    <w:autoRedefine w:val="0"/>
    <w:hidden w:val="0"/>
    <w:qFormat w:val="0"/>
    <w:rPr>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10z1">
    <w:name w:val="WW8Num10z1"/>
    <w:next w:val="WW8Num10z1"/>
    <w:autoRedefine w:val="0"/>
    <w:hidden w:val="0"/>
    <w:qFormat w:val="0"/>
    <w:rPr>
      <w:rFonts w:ascii="Symbol" w:cs="Symbol" w:hAnsi="Symbol" w:hint="default"/>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hint="default"/>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hint="default"/>
      <w:w w:val="100"/>
      <w:position w:val="-1"/>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hint="default"/>
      <w:w w:val="100"/>
      <w:position w:val="-1"/>
      <w:sz w:val="20"/>
      <w:effect w:val="none"/>
      <w:vertAlign w:val="baseline"/>
      <w:cs w:val="0"/>
      <w:em w:val="none"/>
      <w:lang/>
    </w:rPr>
  </w:style>
  <w:style w:type="character" w:styleId="WW8Num16z0">
    <w:name w:val="WW8Num16z0"/>
    <w:next w:val="WW8Num16z0"/>
    <w:autoRedefine w:val="0"/>
    <w:hidden w:val="0"/>
    <w:qFormat w:val="0"/>
    <w:rPr>
      <w:rFonts w:ascii="Symbol" w:cs="Symbol" w:hAnsi="Symbol" w:hint="default"/>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hint="default"/>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hint="default"/>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hint="default"/>
      <w:w w:val="100"/>
      <w:position w:val="-1"/>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hint="default"/>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hint="default"/>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hint="default"/>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hint="default"/>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hint="default"/>
      <w:w w:val="100"/>
      <w:position w:val="-1"/>
      <w:effect w:val="none"/>
      <w:vertAlign w:val="baseline"/>
      <w:cs w:val="0"/>
      <w:em w:val="none"/>
      <w:lang/>
    </w:rPr>
  </w:style>
  <w:style w:type="character" w:styleId="WW8Num19z0">
    <w:name w:val="WW8Num19z0"/>
    <w:next w:val="WW8Num19z0"/>
    <w:autoRedefine w:val="0"/>
    <w:hidden w:val="0"/>
    <w:qFormat w:val="0"/>
    <w:rPr>
      <w:rFonts w:ascii="Symbol" w:cs="Symbol" w:hAnsi="Symbol" w:hint="default"/>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hint="default"/>
      <w:w w:val="100"/>
      <w:position w:val="-1"/>
      <w:effect w:val="none"/>
      <w:vertAlign w:val="baseline"/>
      <w:cs w:val="0"/>
      <w:em w:val="none"/>
      <w:lang/>
    </w:rPr>
  </w:style>
  <w:style w:type="character" w:styleId="WW8Num19z2">
    <w:name w:val="WW8Num19z2"/>
    <w:next w:val="WW8Num19z2"/>
    <w:autoRedefine w:val="0"/>
    <w:hidden w:val="0"/>
    <w:qFormat w:val="0"/>
    <w:rPr>
      <w:rFonts w:ascii="Wingdings" w:cs="Wingdings" w:hAnsi="Wingdings" w:hint="default"/>
      <w:w w:val="100"/>
      <w:position w:val="-1"/>
      <w:effect w:val="none"/>
      <w:vertAlign w:val="baseline"/>
      <w:cs w:val="0"/>
      <w:em w:val="none"/>
      <w:lang/>
    </w:rPr>
  </w:style>
  <w:style w:type="character" w:styleId="WW8Num20z0">
    <w:name w:val="WW8Num20z0"/>
    <w:next w:val="WW8Num20z0"/>
    <w:autoRedefine w:val="0"/>
    <w:hidden w:val="0"/>
    <w:qFormat w:val="0"/>
    <w:rPr>
      <w:rFonts w:ascii="Symbol" w:cs="Symbol" w:eastAsia="Times New Roman" w:hAnsi="Symbol" w:hint="default"/>
      <w:color w:val="000000"/>
      <w:w w:val="100"/>
      <w:position w:val="-1"/>
      <w:sz w:val="24"/>
      <w:szCs w:val="24"/>
      <w:effect w:val="none"/>
      <w:vertAlign w:val="baseline"/>
      <w:cs w:val="0"/>
      <w:em w:val="none"/>
      <w:lang/>
    </w:rPr>
  </w:style>
  <w:style w:type="character" w:styleId="WW8Num20z2">
    <w:name w:val="WW8Num20z2"/>
    <w:next w:val="WW8Num20z2"/>
    <w:autoRedefine w:val="0"/>
    <w:hidden w:val="0"/>
    <w:qFormat w:val="0"/>
    <w:rPr>
      <w:rFonts w:ascii="Wingdings" w:cs="Wingdings" w:hAnsi="Wingdings" w:hint="default"/>
      <w:w w:val="100"/>
      <w:position w:val="-1"/>
      <w:effect w:val="none"/>
      <w:vertAlign w:val="baseline"/>
      <w:cs w:val="0"/>
      <w:em w:val="none"/>
      <w:lang/>
    </w:rPr>
  </w:style>
  <w:style w:type="character" w:styleId="WW8Num20z4">
    <w:name w:val="WW8Num20z4"/>
    <w:next w:val="WW8Num20z4"/>
    <w:autoRedefine w:val="0"/>
    <w:hidden w:val="0"/>
    <w:qFormat w:val="0"/>
    <w:rPr>
      <w:rFonts w:ascii="Courier New" w:cs="Courier New" w:hAnsi="Courier New" w:hint="default"/>
      <w:w w:val="100"/>
      <w:position w:val="-1"/>
      <w:effect w:val="none"/>
      <w:vertAlign w:val="baseline"/>
      <w:cs w:val="0"/>
      <w:em w:val="none"/>
      <w:lang/>
    </w:rPr>
  </w:style>
  <w:style w:type="character" w:styleId="WW8Num21z0">
    <w:name w:val="WW8Num21z0"/>
    <w:next w:val="WW8Num21z0"/>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w w:val="100"/>
      <w:position w:val="-1"/>
      <w:effect w:val="none"/>
      <w:vertAlign w:val="baseline"/>
      <w:cs w:val="0"/>
      <w:em w:val="none"/>
      <w:lang/>
    </w:rPr>
  </w:style>
  <w:style w:type="character" w:styleId="WW8Num22z1">
    <w:name w:val="WW8Num22z1"/>
    <w:next w:val="WW8Num22z1"/>
    <w:autoRedefine w:val="0"/>
    <w:hidden w:val="0"/>
    <w:qFormat w:val="0"/>
    <w:rPr>
      <w:w w:val="100"/>
      <w:position w:val="-1"/>
      <w:effect w:val="none"/>
      <w:vertAlign w:val="baseline"/>
      <w:cs w:val="0"/>
      <w:em w:val="none"/>
      <w:lang/>
    </w:rPr>
  </w:style>
  <w:style w:type="character" w:styleId="WW8Num22z2">
    <w:name w:val="WW8Num22z2"/>
    <w:next w:val="WW8Num22z2"/>
    <w:autoRedefine w:val="0"/>
    <w:hidden w:val="0"/>
    <w:qFormat w:val="0"/>
    <w:rPr>
      <w:w w:val="100"/>
      <w:position w:val="-1"/>
      <w:effect w:val="none"/>
      <w:vertAlign w:val="baseline"/>
      <w:cs w:val="0"/>
      <w:em w:val="none"/>
      <w:lang/>
    </w:rPr>
  </w:style>
  <w:style w:type="character" w:styleId="WW8Num22z3">
    <w:name w:val="WW8Num22z3"/>
    <w:next w:val="WW8Num22z3"/>
    <w:autoRedefine w:val="0"/>
    <w:hidden w:val="0"/>
    <w:qFormat w:val="0"/>
    <w:rPr>
      <w:w w:val="100"/>
      <w:position w:val="-1"/>
      <w:effect w:val="none"/>
      <w:vertAlign w:val="baseline"/>
      <w:cs w:val="0"/>
      <w:em w:val="none"/>
      <w:lang/>
    </w:rPr>
  </w:style>
  <w:style w:type="character" w:styleId="WW8Num22z4">
    <w:name w:val="WW8Num22z4"/>
    <w:next w:val="WW8Num22z4"/>
    <w:autoRedefine w:val="0"/>
    <w:hidden w:val="0"/>
    <w:qFormat w:val="0"/>
    <w:rPr>
      <w:w w:val="100"/>
      <w:position w:val="-1"/>
      <w:effect w:val="none"/>
      <w:vertAlign w:val="baseline"/>
      <w:cs w:val="0"/>
      <w:em w:val="none"/>
      <w:lang/>
    </w:rPr>
  </w:style>
  <w:style w:type="character" w:styleId="WW8Num22z5">
    <w:name w:val="WW8Num22z5"/>
    <w:next w:val="WW8Num22z5"/>
    <w:autoRedefine w:val="0"/>
    <w:hidden w:val="0"/>
    <w:qFormat w:val="0"/>
    <w:rPr>
      <w:w w:val="100"/>
      <w:position w:val="-1"/>
      <w:effect w:val="none"/>
      <w:vertAlign w:val="baseline"/>
      <w:cs w:val="0"/>
      <w:em w:val="none"/>
      <w:lang/>
    </w:rPr>
  </w:style>
  <w:style w:type="character" w:styleId="WW8Num22z6">
    <w:name w:val="WW8Num22z6"/>
    <w:next w:val="WW8Num22z6"/>
    <w:autoRedefine w:val="0"/>
    <w:hidden w:val="0"/>
    <w:qFormat w:val="0"/>
    <w:rPr>
      <w:w w:val="100"/>
      <w:position w:val="-1"/>
      <w:effect w:val="none"/>
      <w:vertAlign w:val="baseline"/>
      <w:cs w:val="0"/>
      <w:em w:val="none"/>
      <w:lang/>
    </w:rPr>
  </w:style>
  <w:style w:type="character" w:styleId="WW8Num22z7">
    <w:name w:val="WW8Num22z7"/>
    <w:next w:val="WW8Num22z7"/>
    <w:autoRedefine w:val="0"/>
    <w:hidden w:val="0"/>
    <w:qFormat w:val="0"/>
    <w:rPr>
      <w:w w:val="100"/>
      <w:position w:val="-1"/>
      <w:effect w:val="none"/>
      <w:vertAlign w:val="baseline"/>
      <w:cs w:val="0"/>
      <w:em w:val="none"/>
      <w:lang/>
    </w:rPr>
  </w:style>
  <w:style w:type="character" w:styleId="WW8Num22z8">
    <w:name w:val="WW8Num22z8"/>
    <w:next w:val="WW8Num22z8"/>
    <w:autoRedefine w:val="0"/>
    <w:hidden w:val="0"/>
    <w:qFormat w:val="0"/>
    <w:rPr>
      <w:w w:val="100"/>
      <w:position w:val="-1"/>
      <w:effect w:val="none"/>
      <w:vertAlign w:val="baseline"/>
      <w:cs w:val="0"/>
      <w:em w:val="none"/>
      <w:lang/>
    </w:rPr>
  </w:style>
  <w:style w:type="character" w:styleId="WW8Num23z0">
    <w:name w:val="WW8Num23z0"/>
    <w:next w:val="WW8Num23z0"/>
    <w:autoRedefine w:val="0"/>
    <w:hidden w:val="0"/>
    <w:qFormat w:val="0"/>
    <w:rPr>
      <w:rFonts w:ascii="Symbol" w:cs="Symbol" w:eastAsia="Times New Roman" w:hAnsi="Symbol" w:hint="default"/>
      <w:w w:val="100"/>
      <w:position w:val="-1"/>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hint="default"/>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hint="default"/>
      <w:w w:val="100"/>
      <w:position w:val="-1"/>
      <w:effect w:val="none"/>
      <w:vertAlign w:val="baseline"/>
      <w:cs w:val="0"/>
      <w:em w:val="none"/>
      <w:lang/>
    </w:rPr>
  </w:style>
  <w:style w:type="character" w:styleId="WW8Num24z0">
    <w:name w:val="WW8Num24z0"/>
    <w:next w:val="WW8Num24z0"/>
    <w:autoRedefine w:val="0"/>
    <w:hidden w:val="0"/>
    <w:qFormat w:val="0"/>
    <w:rPr>
      <w:rFonts w:ascii="Symbol" w:cs="Symbol" w:hAnsi="Symbol" w:hint="default"/>
      <w:w w:val="100"/>
      <w:position w:val="-1"/>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hint="default"/>
      <w:w w:val="100"/>
      <w:position w:val="-1"/>
      <w:effect w:val="none"/>
      <w:vertAlign w:val="baseline"/>
      <w:cs w:val="0"/>
      <w:em w:val="none"/>
      <w:lang/>
    </w:rPr>
  </w:style>
  <w:style w:type="character" w:styleId="WW8Num24z2">
    <w:name w:val="WW8Num24z2"/>
    <w:next w:val="WW8Num24z2"/>
    <w:autoRedefine w:val="0"/>
    <w:hidden w:val="0"/>
    <w:qFormat w:val="0"/>
    <w:rPr>
      <w:rFonts w:ascii="Wingdings" w:cs="Wingdings" w:hAnsi="Wingdings" w:hint="default"/>
      <w:w w:val="100"/>
      <w:position w:val="-1"/>
      <w:effect w:val="none"/>
      <w:vertAlign w:val="baseline"/>
      <w:cs w:val="0"/>
      <w:em w:val="none"/>
      <w:lang/>
    </w:rPr>
  </w:style>
  <w:style w:type="character" w:styleId="WW8Num25z0">
    <w:name w:val="WW8Num25z0"/>
    <w:next w:val="WW8Num25z0"/>
    <w:autoRedefine w:val="0"/>
    <w:hidden w:val="0"/>
    <w:qFormat w:val="0"/>
    <w:rPr>
      <w:rFonts w:ascii="Symbol" w:cs="Symbol" w:hAnsi="Symbol" w:hint="default"/>
      <w:w w:val="100"/>
      <w:position w:val="-1"/>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hint="default"/>
      <w:w w:val="100"/>
      <w:position w:val="-1"/>
      <w:effect w:val="none"/>
      <w:vertAlign w:val="baseline"/>
      <w:cs w:val="0"/>
      <w:em w:val="none"/>
      <w:lang/>
    </w:rPr>
  </w:style>
  <w:style w:type="character" w:styleId="WW8Num25z2">
    <w:name w:val="WW8Num25z2"/>
    <w:next w:val="WW8Num25z2"/>
    <w:autoRedefine w:val="0"/>
    <w:hidden w:val="0"/>
    <w:qFormat w:val="0"/>
    <w:rPr>
      <w:rFonts w:ascii="Wingdings" w:cs="Wingdings" w:hAnsi="Wingdings" w:hint="default"/>
      <w:w w:val="100"/>
      <w:position w:val="-1"/>
      <w:effect w:val="none"/>
      <w:vertAlign w:val="baseline"/>
      <w:cs w:val="0"/>
      <w:em w:val="none"/>
      <w:lang/>
    </w:rPr>
  </w:style>
  <w:style w:type="character" w:styleId="WW8Num26z0">
    <w:name w:val="WW8Num26z0"/>
    <w:next w:val="WW8Num26z0"/>
    <w:autoRedefine w:val="0"/>
    <w:hidden w:val="0"/>
    <w:qFormat w:val="0"/>
    <w:rPr>
      <w:rFonts w:ascii="Symbol" w:cs="Symbol" w:hAnsi="Symbol" w:hint="default"/>
      <w:w w:val="100"/>
      <w:position w:val="-1"/>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hint="default"/>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hint="default"/>
      <w:w w:val="100"/>
      <w:position w:val="-1"/>
      <w:effect w:val="none"/>
      <w:vertAlign w:val="baseline"/>
      <w:cs w:val="0"/>
      <w:em w:val="none"/>
      <w:lang/>
    </w:rPr>
  </w:style>
  <w:style w:type="character" w:styleId="WW8Num27z0">
    <w:name w:val="WW8Num27z0"/>
    <w:next w:val="WW8Num27z0"/>
    <w:autoRedefine w:val="0"/>
    <w:hidden w:val="0"/>
    <w:qFormat w:val="0"/>
    <w:rPr>
      <w:rFonts w:ascii="Symbol" w:cs="Symbol" w:hAnsi="Symbol" w:hint="default"/>
      <w:w w:val="100"/>
      <w:position w:val="-1"/>
      <w:effect w:val="none"/>
      <w:vertAlign w:val="baseline"/>
      <w:cs w:val="0"/>
      <w:em w:val="none"/>
      <w:lang/>
    </w:rPr>
  </w:style>
  <w:style w:type="character" w:styleId="WW8Num27z1">
    <w:name w:val="WW8Num27z1"/>
    <w:next w:val="WW8Num27z1"/>
    <w:autoRedefine w:val="0"/>
    <w:hidden w:val="0"/>
    <w:qFormat w:val="0"/>
    <w:rPr>
      <w:rFonts w:ascii="Courier New" w:cs="Courier New" w:hAnsi="Courier New" w:hint="default"/>
      <w:w w:val="100"/>
      <w:position w:val="-1"/>
      <w:effect w:val="none"/>
      <w:vertAlign w:val="baseline"/>
      <w:cs w:val="0"/>
      <w:em w:val="none"/>
      <w:lang/>
    </w:rPr>
  </w:style>
  <w:style w:type="character" w:styleId="WW8Num27z2">
    <w:name w:val="WW8Num27z2"/>
    <w:next w:val="WW8Num27z2"/>
    <w:autoRedefine w:val="0"/>
    <w:hidden w:val="0"/>
    <w:qFormat w:val="0"/>
    <w:rPr>
      <w:rFonts w:ascii="Wingdings" w:cs="Wingdings" w:hAnsi="Wingdings" w:hint="default"/>
      <w:w w:val="100"/>
      <w:position w:val="-1"/>
      <w:effect w:val="none"/>
      <w:vertAlign w:val="baseline"/>
      <w:cs w:val="0"/>
      <w:em w:val="none"/>
      <w:lang/>
    </w:rPr>
  </w:style>
  <w:style w:type="character" w:styleId="WW8Num28z0">
    <w:name w:val="WW8Num28z0"/>
    <w:next w:val="WW8Num28z0"/>
    <w:autoRedefine w:val="0"/>
    <w:hidden w:val="0"/>
    <w:qFormat w:val="0"/>
    <w:rPr>
      <w:rFonts w:ascii="Symbol" w:cs="Symbol" w:hAnsi="Symbol" w:hint="default"/>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hint="default"/>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hint="default"/>
      <w:w w:val="100"/>
      <w:position w:val="-1"/>
      <w:effect w:val="none"/>
      <w:vertAlign w:val="baseline"/>
      <w:cs w:val="0"/>
      <w:em w:val="none"/>
      <w:lang/>
    </w:rPr>
  </w:style>
  <w:style w:type="character" w:styleId="WW8Num29z0">
    <w:name w:val="WW8Num29z0"/>
    <w:next w:val="WW8Num29z0"/>
    <w:autoRedefine w:val="0"/>
    <w:hidden w:val="0"/>
    <w:qFormat w:val="0"/>
    <w:rPr>
      <w:rFonts w:ascii="Arial" w:cs="Arial" w:eastAsia="Times New Roman" w:hAnsi="Arial"/>
      <w:w w:val="100"/>
      <w:position w:val="-1"/>
      <w:sz w:val="24"/>
      <w:effect w:val="none"/>
      <w:vertAlign w:val="baseline"/>
      <w:cs w:val="0"/>
      <w:em w:val="none"/>
      <w:lang/>
    </w:rPr>
  </w:style>
  <w:style w:type="character" w:styleId="WW8Num29z1">
    <w:name w:val="WW8Num29z1"/>
    <w:next w:val="WW8Num29z1"/>
    <w:autoRedefine w:val="0"/>
    <w:hidden w:val="0"/>
    <w:qFormat w:val="0"/>
    <w:rPr>
      <w:w w:val="100"/>
      <w:position w:val="-1"/>
      <w:effect w:val="none"/>
      <w:vertAlign w:val="baseline"/>
      <w:cs w:val="0"/>
      <w:em w:val="none"/>
      <w:lang/>
    </w:rPr>
  </w:style>
  <w:style w:type="character" w:styleId="WW8Num29z2">
    <w:name w:val="WW8Num29z2"/>
    <w:next w:val="WW8Num29z2"/>
    <w:autoRedefine w:val="0"/>
    <w:hidden w:val="0"/>
    <w:qFormat w:val="0"/>
    <w:rPr>
      <w:w w:val="100"/>
      <w:position w:val="-1"/>
      <w:effect w:val="none"/>
      <w:vertAlign w:val="baseline"/>
      <w:cs w:val="0"/>
      <w:em w:val="none"/>
      <w:lang/>
    </w:rPr>
  </w:style>
  <w:style w:type="character" w:styleId="WW8Num29z3">
    <w:name w:val="WW8Num29z3"/>
    <w:next w:val="WW8Num29z3"/>
    <w:autoRedefine w:val="0"/>
    <w:hidden w:val="0"/>
    <w:qFormat w:val="0"/>
    <w:rPr>
      <w:w w:val="100"/>
      <w:position w:val="-1"/>
      <w:effect w:val="none"/>
      <w:vertAlign w:val="baseline"/>
      <w:cs w:val="0"/>
      <w:em w:val="none"/>
      <w:lang/>
    </w:rPr>
  </w:style>
  <w:style w:type="character" w:styleId="WW8Num29z4">
    <w:name w:val="WW8Num29z4"/>
    <w:next w:val="WW8Num29z4"/>
    <w:autoRedefine w:val="0"/>
    <w:hidden w:val="0"/>
    <w:qFormat w:val="0"/>
    <w:rPr>
      <w:w w:val="100"/>
      <w:position w:val="-1"/>
      <w:effect w:val="none"/>
      <w:vertAlign w:val="baseline"/>
      <w:cs w:val="0"/>
      <w:em w:val="none"/>
      <w:lang/>
    </w:rPr>
  </w:style>
  <w:style w:type="character" w:styleId="WW8Num29z5">
    <w:name w:val="WW8Num29z5"/>
    <w:next w:val="WW8Num29z5"/>
    <w:autoRedefine w:val="0"/>
    <w:hidden w:val="0"/>
    <w:qFormat w:val="0"/>
    <w:rPr>
      <w:w w:val="100"/>
      <w:position w:val="-1"/>
      <w:effect w:val="none"/>
      <w:vertAlign w:val="baseline"/>
      <w:cs w:val="0"/>
      <w:em w:val="none"/>
      <w:lang/>
    </w:rPr>
  </w:style>
  <w:style w:type="character" w:styleId="WW8Num29z6">
    <w:name w:val="WW8Num29z6"/>
    <w:next w:val="WW8Num29z6"/>
    <w:autoRedefine w:val="0"/>
    <w:hidden w:val="0"/>
    <w:qFormat w:val="0"/>
    <w:rPr>
      <w:w w:val="100"/>
      <w:position w:val="-1"/>
      <w:effect w:val="none"/>
      <w:vertAlign w:val="baseline"/>
      <w:cs w:val="0"/>
      <w:em w:val="none"/>
      <w:lang/>
    </w:rPr>
  </w:style>
  <w:style w:type="character" w:styleId="WW8Num29z7">
    <w:name w:val="WW8Num29z7"/>
    <w:next w:val="WW8Num29z7"/>
    <w:autoRedefine w:val="0"/>
    <w:hidden w:val="0"/>
    <w:qFormat w:val="0"/>
    <w:rPr>
      <w:w w:val="100"/>
      <w:position w:val="-1"/>
      <w:effect w:val="none"/>
      <w:vertAlign w:val="baseline"/>
      <w:cs w:val="0"/>
      <w:em w:val="none"/>
      <w:lang/>
    </w:rPr>
  </w:style>
  <w:style w:type="character" w:styleId="WW8Num29z8">
    <w:name w:val="WW8Num29z8"/>
    <w:next w:val="WW8Num29z8"/>
    <w:autoRedefine w:val="0"/>
    <w:hidden w:val="0"/>
    <w:qFormat w:val="0"/>
    <w:rPr>
      <w:w w:val="100"/>
      <w:position w:val="-1"/>
      <w:effect w:val="none"/>
      <w:vertAlign w:val="baseline"/>
      <w:cs w:val="0"/>
      <w:em w:val="none"/>
      <w:lang/>
    </w:rPr>
  </w:style>
  <w:style w:type="character" w:styleId="WW8Num30z0">
    <w:name w:val="WW8Num30z0"/>
    <w:next w:val="WW8Num30z0"/>
    <w:autoRedefine w:val="0"/>
    <w:hidden w:val="0"/>
    <w:qFormat w:val="0"/>
    <w:rPr>
      <w:rFonts w:ascii="Arial" w:cs="Arial" w:eastAsia="Times New Roman" w:hAnsi="Arial"/>
      <w:w w:val="100"/>
      <w:position w:val="-1"/>
      <w:sz w:val="24"/>
      <w:effect w:val="none"/>
      <w:vertAlign w:val="baseline"/>
      <w:cs w:val="0"/>
      <w:em w:val="none"/>
      <w:lang/>
    </w:rPr>
  </w:style>
  <w:style w:type="character" w:styleId="WW8Num30z1">
    <w:name w:val="WW8Num30z1"/>
    <w:next w:val="WW8Num30z1"/>
    <w:autoRedefine w:val="0"/>
    <w:hidden w:val="0"/>
    <w:qFormat w:val="0"/>
    <w:rPr>
      <w:w w:val="100"/>
      <w:position w:val="-1"/>
      <w:effect w:val="none"/>
      <w:vertAlign w:val="baseline"/>
      <w:cs w:val="0"/>
      <w:em w:val="none"/>
      <w:lang/>
    </w:rPr>
  </w:style>
  <w:style w:type="character" w:styleId="WW8Num30z2">
    <w:name w:val="WW8Num30z2"/>
    <w:next w:val="WW8Num30z2"/>
    <w:autoRedefine w:val="0"/>
    <w:hidden w:val="0"/>
    <w:qFormat w:val="0"/>
    <w:rPr>
      <w:w w:val="100"/>
      <w:position w:val="-1"/>
      <w:effect w:val="none"/>
      <w:vertAlign w:val="baseline"/>
      <w:cs w:val="0"/>
      <w:em w:val="none"/>
      <w:lang/>
    </w:rPr>
  </w:style>
  <w:style w:type="character" w:styleId="WW8Num30z3">
    <w:name w:val="WW8Num30z3"/>
    <w:next w:val="WW8Num30z3"/>
    <w:autoRedefine w:val="0"/>
    <w:hidden w:val="0"/>
    <w:qFormat w:val="0"/>
    <w:rPr>
      <w:w w:val="100"/>
      <w:position w:val="-1"/>
      <w:effect w:val="none"/>
      <w:vertAlign w:val="baseline"/>
      <w:cs w:val="0"/>
      <w:em w:val="none"/>
      <w:lang/>
    </w:rPr>
  </w:style>
  <w:style w:type="character" w:styleId="WW8Num30z4">
    <w:name w:val="WW8Num30z4"/>
    <w:next w:val="WW8Num30z4"/>
    <w:autoRedefine w:val="0"/>
    <w:hidden w:val="0"/>
    <w:qFormat w:val="0"/>
    <w:rPr>
      <w:w w:val="100"/>
      <w:position w:val="-1"/>
      <w:effect w:val="none"/>
      <w:vertAlign w:val="baseline"/>
      <w:cs w:val="0"/>
      <w:em w:val="none"/>
      <w:lang/>
    </w:rPr>
  </w:style>
  <w:style w:type="character" w:styleId="WW8Num30z5">
    <w:name w:val="WW8Num30z5"/>
    <w:next w:val="WW8Num30z5"/>
    <w:autoRedefine w:val="0"/>
    <w:hidden w:val="0"/>
    <w:qFormat w:val="0"/>
    <w:rPr>
      <w:w w:val="100"/>
      <w:position w:val="-1"/>
      <w:effect w:val="none"/>
      <w:vertAlign w:val="baseline"/>
      <w:cs w:val="0"/>
      <w:em w:val="none"/>
      <w:lang/>
    </w:rPr>
  </w:style>
  <w:style w:type="character" w:styleId="WW8Num30z6">
    <w:name w:val="WW8Num30z6"/>
    <w:next w:val="WW8Num30z6"/>
    <w:autoRedefine w:val="0"/>
    <w:hidden w:val="0"/>
    <w:qFormat w:val="0"/>
    <w:rPr>
      <w:w w:val="100"/>
      <w:position w:val="-1"/>
      <w:effect w:val="none"/>
      <w:vertAlign w:val="baseline"/>
      <w:cs w:val="0"/>
      <w:em w:val="none"/>
      <w:lang/>
    </w:rPr>
  </w:style>
  <w:style w:type="character" w:styleId="WW8Num30z7">
    <w:name w:val="WW8Num30z7"/>
    <w:next w:val="WW8Num30z7"/>
    <w:autoRedefine w:val="0"/>
    <w:hidden w:val="0"/>
    <w:qFormat w:val="0"/>
    <w:rPr>
      <w:w w:val="100"/>
      <w:position w:val="-1"/>
      <w:effect w:val="none"/>
      <w:vertAlign w:val="baseline"/>
      <w:cs w:val="0"/>
      <w:em w:val="none"/>
      <w:lang/>
    </w:rPr>
  </w:style>
  <w:style w:type="character" w:styleId="WW8Num30z8">
    <w:name w:val="WW8Num30z8"/>
    <w:next w:val="WW8Num30z8"/>
    <w:autoRedefine w:val="0"/>
    <w:hidden w:val="0"/>
    <w:qFormat w:val="0"/>
    <w:rPr>
      <w:w w:val="100"/>
      <w:position w:val="-1"/>
      <w:effect w:val="none"/>
      <w:vertAlign w:val="baseline"/>
      <w:cs w:val="0"/>
      <w:em w:val="none"/>
      <w:lang/>
    </w:rPr>
  </w:style>
  <w:style w:type="character" w:styleId="WW8Num31z0">
    <w:name w:val="WW8Num31z0"/>
    <w:next w:val="WW8Num31z0"/>
    <w:autoRedefine w:val="0"/>
    <w:hidden w:val="0"/>
    <w:qFormat w:val="0"/>
    <w:rPr>
      <w:rFonts w:ascii="Symbol" w:cs="Symbol" w:hAnsi="Symbol" w:hint="default"/>
      <w:w w:val="100"/>
      <w:position w:val="-1"/>
      <w:effect w:val="none"/>
      <w:vertAlign w:val="baseline"/>
      <w:cs w:val="0"/>
      <w:em w:val="none"/>
      <w:lang/>
    </w:rPr>
  </w:style>
  <w:style w:type="character" w:styleId="WW8Num31z1">
    <w:name w:val="WW8Num31z1"/>
    <w:next w:val="WW8Num31z1"/>
    <w:autoRedefine w:val="0"/>
    <w:hidden w:val="0"/>
    <w:qFormat w:val="0"/>
    <w:rPr>
      <w:rFonts w:ascii="Courier New" w:cs="Courier New" w:hAnsi="Courier New" w:hint="default"/>
      <w:w w:val="100"/>
      <w:position w:val="-1"/>
      <w:effect w:val="none"/>
      <w:vertAlign w:val="baseline"/>
      <w:cs w:val="0"/>
      <w:em w:val="none"/>
      <w:lang/>
    </w:rPr>
  </w:style>
  <w:style w:type="character" w:styleId="WW8Num31z2">
    <w:name w:val="WW8Num31z2"/>
    <w:next w:val="WW8Num31z2"/>
    <w:autoRedefine w:val="0"/>
    <w:hidden w:val="0"/>
    <w:qFormat w:val="0"/>
    <w:rPr>
      <w:rFonts w:ascii="Wingdings" w:cs="Wingdings" w:hAnsi="Wingdings" w:hint="default"/>
      <w:w w:val="100"/>
      <w:position w:val="-1"/>
      <w:effect w:val="none"/>
      <w:vertAlign w:val="baseline"/>
      <w:cs w:val="0"/>
      <w:em w:val="none"/>
      <w:lang/>
    </w:rPr>
  </w:style>
  <w:style w:type="character" w:styleId="WW8Num32z0">
    <w:name w:val="WW8Num32z0"/>
    <w:next w:val="WW8Num32z0"/>
    <w:autoRedefine w:val="0"/>
    <w:hidden w:val="0"/>
    <w:qFormat w:val="0"/>
    <w:rPr>
      <w:w w:val="100"/>
      <w:position w:val="-1"/>
      <w:sz w:val="18"/>
      <w:effect w:val="none"/>
      <w:vertAlign w:val="baseline"/>
      <w:cs w:val="0"/>
      <w:em w:val="none"/>
      <w:lang/>
    </w:rPr>
  </w:style>
  <w:style w:type="character" w:styleId="WW8Num32z1">
    <w:name w:val="WW8Num32z1"/>
    <w:next w:val="WW8Num32z1"/>
    <w:autoRedefine w:val="0"/>
    <w:hidden w:val="0"/>
    <w:qFormat w:val="0"/>
    <w:rPr>
      <w:w w:val="100"/>
      <w:position w:val="-1"/>
      <w:effect w:val="none"/>
      <w:vertAlign w:val="baseline"/>
      <w:cs w:val="0"/>
      <w:em w:val="none"/>
      <w:lang/>
    </w:rPr>
  </w:style>
  <w:style w:type="character" w:styleId="WW8Num32z2">
    <w:name w:val="WW8Num32z2"/>
    <w:next w:val="WW8Num32z2"/>
    <w:autoRedefine w:val="0"/>
    <w:hidden w:val="0"/>
    <w:qFormat w:val="0"/>
    <w:rPr>
      <w:w w:val="100"/>
      <w:position w:val="-1"/>
      <w:effect w:val="none"/>
      <w:vertAlign w:val="baseline"/>
      <w:cs w:val="0"/>
      <w:em w:val="none"/>
      <w:lang/>
    </w:rPr>
  </w:style>
  <w:style w:type="character" w:styleId="WW8Num32z3">
    <w:name w:val="WW8Num32z3"/>
    <w:next w:val="WW8Num32z3"/>
    <w:autoRedefine w:val="0"/>
    <w:hidden w:val="0"/>
    <w:qFormat w:val="0"/>
    <w:rPr>
      <w:w w:val="100"/>
      <w:position w:val="-1"/>
      <w:effect w:val="none"/>
      <w:vertAlign w:val="baseline"/>
      <w:cs w:val="0"/>
      <w:em w:val="none"/>
      <w:lang/>
    </w:rPr>
  </w:style>
  <w:style w:type="character" w:styleId="WW8Num32z4">
    <w:name w:val="WW8Num32z4"/>
    <w:next w:val="WW8Num32z4"/>
    <w:autoRedefine w:val="0"/>
    <w:hidden w:val="0"/>
    <w:qFormat w:val="0"/>
    <w:rPr>
      <w:w w:val="100"/>
      <w:position w:val="-1"/>
      <w:effect w:val="none"/>
      <w:vertAlign w:val="baseline"/>
      <w:cs w:val="0"/>
      <w:em w:val="none"/>
      <w:lang/>
    </w:rPr>
  </w:style>
  <w:style w:type="character" w:styleId="WW8Num32z5">
    <w:name w:val="WW8Num32z5"/>
    <w:next w:val="WW8Num32z5"/>
    <w:autoRedefine w:val="0"/>
    <w:hidden w:val="0"/>
    <w:qFormat w:val="0"/>
    <w:rPr>
      <w:w w:val="100"/>
      <w:position w:val="-1"/>
      <w:effect w:val="none"/>
      <w:vertAlign w:val="baseline"/>
      <w:cs w:val="0"/>
      <w:em w:val="none"/>
      <w:lang/>
    </w:rPr>
  </w:style>
  <w:style w:type="character" w:styleId="WW8Num32z6">
    <w:name w:val="WW8Num32z6"/>
    <w:next w:val="WW8Num32z6"/>
    <w:autoRedefine w:val="0"/>
    <w:hidden w:val="0"/>
    <w:qFormat w:val="0"/>
    <w:rPr>
      <w:w w:val="100"/>
      <w:position w:val="-1"/>
      <w:effect w:val="none"/>
      <w:vertAlign w:val="baseline"/>
      <w:cs w:val="0"/>
      <w:em w:val="none"/>
      <w:lang/>
    </w:rPr>
  </w:style>
  <w:style w:type="character" w:styleId="WW8Num32z7">
    <w:name w:val="WW8Num32z7"/>
    <w:next w:val="WW8Num32z7"/>
    <w:autoRedefine w:val="0"/>
    <w:hidden w:val="0"/>
    <w:qFormat w:val="0"/>
    <w:rPr>
      <w:w w:val="100"/>
      <w:position w:val="-1"/>
      <w:effect w:val="none"/>
      <w:vertAlign w:val="baseline"/>
      <w:cs w:val="0"/>
      <w:em w:val="none"/>
      <w:lang/>
    </w:rPr>
  </w:style>
  <w:style w:type="character" w:styleId="WW8Num32z8">
    <w:name w:val="WW8Num32z8"/>
    <w:next w:val="WW8Num32z8"/>
    <w:autoRedefine w:val="0"/>
    <w:hidden w:val="0"/>
    <w:qFormat w:val="0"/>
    <w:rPr>
      <w:w w:val="100"/>
      <w:position w:val="-1"/>
      <w:effect w:val="none"/>
      <w:vertAlign w:val="baseline"/>
      <w:cs w:val="0"/>
      <w:em w:val="none"/>
      <w:lang/>
    </w:rPr>
  </w:style>
  <w:style w:type="character" w:styleId="WW8Num33z0">
    <w:name w:val="WW8Num33z0"/>
    <w:next w:val="WW8Num33z0"/>
    <w:autoRedefine w:val="0"/>
    <w:hidden w:val="0"/>
    <w:qFormat w:val="0"/>
    <w:rPr>
      <w:rFonts w:ascii="Symbol" w:cs="Symbol" w:eastAsia="Times New Roman" w:hAnsi="Symbol" w:hint="default"/>
      <w:color w:val="000000"/>
      <w:w w:val="100"/>
      <w:position w:val="-1"/>
      <w:sz w:val="20"/>
      <w:szCs w:val="24"/>
      <w:effect w:val="none"/>
      <w:vertAlign w:val="baseline"/>
      <w:cs w:val="0"/>
      <w:em w:val="none"/>
      <w:lang/>
    </w:rPr>
  </w:style>
  <w:style w:type="character" w:styleId="WW8Num33z2">
    <w:name w:val="WW8Num33z2"/>
    <w:next w:val="WW8Num33z2"/>
    <w:autoRedefine w:val="0"/>
    <w:hidden w:val="0"/>
    <w:qFormat w:val="0"/>
    <w:rPr>
      <w:rFonts w:ascii="Wingdings" w:cs="Wingdings" w:eastAsia="Times New Roman" w:hAnsi="Wingdings" w:hint="default"/>
      <w:color w:val="000000"/>
      <w:w w:val="100"/>
      <w:position w:val="-1"/>
      <w:sz w:val="20"/>
      <w:szCs w:val="24"/>
      <w:effect w:val="none"/>
      <w:vertAlign w:val="baseline"/>
      <w:cs w:val="0"/>
      <w:em w:val="none"/>
      <w:lang/>
    </w:rPr>
  </w:style>
  <w:style w:type="character" w:styleId="WW8Num34z0">
    <w:name w:val="WW8Num34z0"/>
    <w:next w:val="WW8Num34z0"/>
    <w:autoRedefine w:val="0"/>
    <w:hidden w:val="0"/>
    <w:qFormat w:val="0"/>
    <w:rPr>
      <w:w w:val="100"/>
      <w:position w:val="-1"/>
      <w:effect w:val="none"/>
      <w:vertAlign w:val="baseline"/>
      <w:cs w:val="0"/>
      <w:em w:val="none"/>
      <w:lang/>
    </w:rPr>
  </w:style>
  <w:style w:type="character" w:styleId="WW8Num34z1">
    <w:name w:val="WW8Num34z1"/>
    <w:next w:val="WW8Num34z1"/>
    <w:autoRedefine w:val="0"/>
    <w:hidden w:val="0"/>
    <w:qFormat w:val="0"/>
    <w:rPr>
      <w:w w:val="100"/>
      <w:position w:val="-1"/>
      <w:effect w:val="none"/>
      <w:vertAlign w:val="baseline"/>
      <w:cs w:val="0"/>
      <w:em w:val="none"/>
      <w:lang/>
    </w:rPr>
  </w:style>
  <w:style w:type="character" w:styleId="WW8Num34z2">
    <w:name w:val="WW8Num34z2"/>
    <w:next w:val="WW8Num34z2"/>
    <w:autoRedefine w:val="0"/>
    <w:hidden w:val="0"/>
    <w:qFormat w:val="0"/>
    <w:rPr>
      <w:w w:val="100"/>
      <w:position w:val="-1"/>
      <w:effect w:val="none"/>
      <w:vertAlign w:val="baseline"/>
      <w:cs w:val="0"/>
      <w:em w:val="none"/>
      <w:lang/>
    </w:rPr>
  </w:style>
  <w:style w:type="character" w:styleId="WW8Num34z3">
    <w:name w:val="WW8Num34z3"/>
    <w:next w:val="WW8Num34z3"/>
    <w:autoRedefine w:val="0"/>
    <w:hidden w:val="0"/>
    <w:qFormat w:val="0"/>
    <w:rPr>
      <w:w w:val="100"/>
      <w:position w:val="-1"/>
      <w:effect w:val="none"/>
      <w:vertAlign w:val="baseline"/>
      <w:cs w:val="0"/>
      <w:em w:val="none"/>
      <w:lang/>
    </w:rPr>
  </w:style>
  <w:style w:type="character" w:styleId="WW8Num34z4">
    <w:name w:val="WW8Num34z4"/>
    <w:next w:val="WW8Num34z4"/>
    <w:autoRedefine w:val="0"/>
    <w:hidden w:val="0"/>
    <w:qFormat w:val="0"/>
    <w:rPr>
      <w:w w:val="100"/>
      <w:position w:val="-1"/>
      <w:effect w:val="none"/>
      <w:vertAlign w:val="baseline"/>
      <w:cs w:val="0"/>
      <w:em w:val="none"/>
      <w:lang/>
    </w:rPr>
  </w:style>
  <w:style w:type="character" w:styleId="WW8Num34z5">
    <w:name w:val="WW8Num34z5"/>
    <w:next w:val="WW8Num34z5"/>
    <w:autoRedefine w:val="0"/>
    <w:hidden w:val="0"/>
    <w:qFormat w:val="0"/>
    <w:rPr>
      <w:w w:val="100"/>
      <w:position w:val="-1"/>
      <w:effect w:val="none"/>
      <w:vertAlign w:val="baseline"/>
      <w:cs w:val="0"/>
      <w:em w:val="none"/>
      <w:lang/>
    </w:rPr>
  </w:style>
  <w:style w:type="character" w:styleId="WW8Num34z6">
    <w:name w:val="WW8Num34z6"/>
    <w:next w:val="WW8Num34z6"/>
    <w:autoRedefine w:val="0"/>
    <w:hidden w:val="0"/>
    <w:qFormat w:val="0"/>
    <w:rPr>
      <w:w w:val="100"/>
      <w:position w:val="-1"/>
      <w:effect w:val="none"/>
      <w:vertAlign w:val="baseline"/>
      <w:cs w:val="0"/>
      <w:em w:val="none"/>
      <w:lang/>
    </w:rPr>
  </w:style>
  <w:style w:type="character" w:styleId="WW8Num34z7">
    <w:name w:val="WW8Num34z7"/>
    <w:next w:val="WW8Num34z7"/>
    <w:autoRedefine w:val="0"/>
    <w:hidden w:val="0"/>
    <w:qFormat w:val="0"/>
    <w:rPr>
      <w:w w:val="100"/>
      <w:position w:val="-1"/>
      <w:effect w:val="none"/>
      <w:vertAlign w:val="baseline"/>
      <w:cs w:val="0"/>
      <w:em w:val="none"/>
      <w:lang/>
    </w:rPr>
  </w:style>
  <w:style w:type="character" w:styleId="WW8Num34z8">
    <w:name w:val="WW8Num34z8"/>
    <w:next w:val="WW8Num34z8"/>
    <w:autoRedefine w:val="0"/>
    <w:hidden w:val="0"/>
    <w:qFormat w:val="0"/>
    <w:rPr>
      <w:w w:val="100"/>
      <w:position w:val="-1"/>
      <w:effect w:val="none"/>
      <w:vertAlign w:val="baseline"/>
      <w:cs w:val="0"/>
      <w:em w:val="none"/>
      <w:lang/>
    </w:rPr>
  </w:style>
  <w:style w:type="character" w:styleId="WW8Num35z0">
    <w:name w:val="WW8Num35z0"/>
    <w:next w:val="WW8Num35z0"/>
    <w:autoRedefine w:val="0"/>
    <w:hidden w:val="0"/>
    <w:qFormat w:val="0"/>
    <w:rPr>
      <w:rFonts w:ascii="Symbol" w:cs="Symbol" w:hAnsi="Symbol" w:hint="default"/>
      <w:w w:val="100"/>
      <w:position w:val="-1"/>
      <w:effect w:val="none"/>
      <w:vertAlign w:val="baseline"/>
      <w:cs w:val="0"/>
      <w:em w:val="none"/>
      <w:lang/>
    </w:rPr>
  </w:style>
  <w:style w:type="character" w:styleId="WW8Num35z1">
    <w:name w:val="WW8Num35z1"/>
    <w:next w:val="WW8Num35z1"/>
    <w:autoRedefine w:val="0"/>
    <w:hidden w:val="0"/>
    <w:qFormat w:val="0"/>
    <w:rPr>
      <w:rFonts w:ascii="Courier New" w:cs="Courier New" w:hAnsi="Courier New" w:hint="default"/>
      <w:w w:val="100"/>
      <w:position w:val="-1"/>
      <w:effect w:val="none"/>
      <w:vertAlign w:val="baseline"/>
      <w:cs w:val="0"/>
      <w:em w:val="none"/>
      <w:lang/>
    </w:rPr>
  </w:style>
  <w:style w:type="character" w:styleId="WW8Num35z2">
    <w:name w:val="WW8Num35z2"/>
    <w:next w:val="WW8Num35z2"/>
    <w:autoRedefine w:val="0"/>
    <w:hidden w:val="0"/>
    <w:qFormat w:val="0"/>
    <w:rPr>
      <w:rFonts w:ascii="Wingdings" w:cs="Wingdings" w:hAnsi="Wingdings" w:hint="default"/>
      <w:w w:val="100"/>
      <w:position w:val="-1"/>
      <w:effect w:val="none"/>
      <w:vertAlign w:val="baseline"/>
      <w:cs w:val="0"/>
      <w:em w:val="none"/>
      <w:lang/>
    </w:rPr>
  </w:style>
  <w:style w:type="character" w:styleId="WW8Num36z0">
    <w:name w:val="WW8Num36z0"/>
    <w:next w:val="WW8Num36z0"/>
    <w:autoRedefine w:val="0"/>
    <w:hidden w:val="0"/>
    <w:qFormat w:val="0"/>
    <w:rPr>
      <w:w w:val="100"/>
      <w:position w:val="-1"/>
      <w:effect w:val="none"/>
      <w:vertAlign w:val="baseline"/>
      <w:cs w:val="0"/>
      <w:em w:val="none"/>
      <w:lang/>
    </w:rPr>
  </w:style>
  <w:style w:type="character" w:styleId="WW8Num36z1">
    <w:name w:val="WW8Num36z1"/>
    <w:next w:val="WW8Num36z1"/>
    <w:autoRedefine w:val="0"/>
    <w:hidden w:val="0"/>
    <w:qFormat w:val="0"/>
    <w:rPr>
      <w:w w:val="100"/>
      <w:position w:val="-1"/>
      <w:effect w:val="none"/>
      <w:vertAlign w:val="baseline"/>
      <w:cs w:val="0"/>
      <w:em w:val="none"/>
      <w:lang/>
    </w:rPr>
  </w:style>
  <w:style w:type="character" w:styleId="WW8Num36z2">
    <w:name w:val="WW8Num36z2"/>
    <w:next w:val="WW8Num36z2"/>
    <w:autoRedefine w:val="0"/>
    <w:hidden w:val="0"/>
    <w:qFormat w:val="0"/>
    <w:rPr>
      <w:w w:val="100"/>
      <w:position w:val="-1"/>
      <w:effect w:val="none"/>
      <w:vertAlign w:val="baseline"/>
      <w:cs w:val="0"/>
      <w:em w:val="none"/>
      <w:lang/>
    </w:rPr>
  </w:style>
  <w:style w:type="character" w:styleId="WW8Num36z3">
    <w:name w:val="WW8Num36z3"/>
    <w:next w:val="WW8Num36z3"/>
    <w:autoRedefine w:val="0"/>
    <w:hidden w:val="0"/>
    <w:qFormat w:val="0"/>
    <w:rPr>
      <w:w w:val="100"/>
      <w:position w:val="-1"/>
      <w:effect w:val="none"/>
      <w:vertAlign w:val="baseline"/>
      <w:cs w:val="0"/>
      <w:em w:val="none"/>
      <w:lang/>
    </w:rPr>
  </w:style>
  <w:style w:type="character" w:styleId="WW8Num36z4">
    <w:name w:val="WW8Num36z4"/>
    <w:next w:val="WW8Num36z4"/>
    <w:autoRedefine w:val="0"/>
    <w:hidden w:val="0"/>
    <w:qFormat w:val="0"/>
    <w:rPr>
      <w:w w:val="100"/>
      <w:position w:val="-1"/>
      <w:effect w:val="none"/>
      <w:vertAlign w:val="baseline"/>
      <w:cs w:val="0"/>
      <w:em w:val="none"/>
      <w:lang/>
    </w:rPr>
  </w:style>
  <w:style w:type="character" w:styleId="WW8Num36z5">
    <w:name w:val="WW8Num36z5"/>
    <w:next w:val="WW8Num36z5"/>
    <w:autoRedefine w:val="0"/>
    <w:hidden w:val="0"/>
    <w:qFormat w:val="0"/>
    <w:rPr>
      <w:w w:val="100"/>
      <w:position w:val="-1"/>
      <w:effect w:val="none"/>
      <w:vertAlign w:val="baseline"/>
      <w:cs w:val="0"/>
      <w:em w:val="none"/>
      <w:lang/>
    </w:rPr>
  </w:style>
  <w:style w:type="character" w:styleId="WW8Num36z6">
    <w:name w:val="WW8Num36z6"/>
    <w:next w:val="WW8Num36z6"/>
    <w:autoRedefine w:val="0"/>
    <w:hidden w:val="0"/>
    <w:qFormat w:val="0"/>
    <w:rPr>
      <w:w w:val="100"/>
      <w:position w:val="-1"/>
      <w:effect w:val="none"/>
      <w:vertAlign w:val="baseline"/>
      <w:cs w:val="0"/>
      <w:em w:val="none"/>
      <w:lang/>
    </w:rPr>
  </w:style>
  <w:style w:type="character" w:styleId="WW8Num36z7">
    <w:name w:val="WW8Num36z7"/>
    <w:next w:val="WW8Num36z7"/>
    <w:autoRedefine w:val="0"/>
    <w:hidden w:val="0"/>
    <w:qFormat w:val="0"/>
    <w:rPr>
      <w:w w:val="100"/>
      <w:position w:val="-1"/>
      <w:effect w:val="none"/>
      <w:vertAlign w:val="baseline"/>
      <w:cs w:val="0"/>
      <w:em w:val="none"/>
      <w:lang/>
    </w:rPr>
  </w:style>
  <w:style w:type="character" w:styleId="WW8Num36z8">
    <w:name w:val="WW8Num36z8"/>
    <w:next w:val="WW8Num36z8"/>
    <w:autoRedefine w:val="0"/>
    <w:hidden w:val="0"/>
    <w:qFormat w:val="0"/>
    <w:rPr>
      <w:w w:val="100"/>
      <w:position w:val="-1"/>
      <w:effect w:val="none"/>
      <w:vertAlign w:val="baseline"/>
      <w:cs w:val="0"/>
      <w:em w:val="none"/>
      <w:lang/>
    </w:rPr>
  </w:style>
  <w:style w:type="character" w:styleId="WW8Num37z0">
    <w:name w:val="WW8Num37z0"/>
    <w:next w:val="WW8Num37z0"/>
    <w:autoRedefine w:val="0"/>
    <w:hidden w:val="0"/>
    <w:qFormat w:val="0"/>
    <w:rPr>
      <w:rFonts w:ascii="Symbol" w:cs="Symbol" w:hAnsi="Symbol" w:hint="default"/>
      <w:w w:val="100"/>
      <w:position w:val="-1"/>
      <w:effect w:val="none"/>
      <w:vertAlign w:val="baseline"/>
      <w:cs w:val="0"/>
      <w:em w:val="none"/>
      <w:lang/>
    </w:rPr>
  </w:style>
  <w:style w:type="character" w:styleId="WW8Num37z1">
    <w:name w:val="WW8Num37z1"/>
    <w:next w:val="WW8Num37z1"/>
    <w:autoRedefine w:val="0"/>
    <w:hidden w:val="0"/>
    <w:qFormat w:val="0"/>
    <w:rPr>
      <w:rFonts w:ascii="Courier New" w:cs="Courier New" w:hAnsi="Courier New" w:hint="default"/>
      <w:w w:val="100"/>
      <w:position w:val="-1"/>
      <w:effect w:val="none"/>
      <w:vertAlign w:val="baseline"/>
      <w:cs w:val="0"/>
      <w:em w:val="none"/>
      <w:lang/>
    </w:rPr>
  </w:style>
  <w:style w:type="character" w:styleId="WW8Num37z2">
    <w:name w:val="WW8Num37z2"/>
    <w:next w:val="WW8Num37z2"/>
    <w:autoRedefine w:val="0"/>
    <w:hidden w:val="0"/>
    <w:qFormat w:val="0"/>
    <w:rPr>
      <w:rFonts w:ascii="Wingdings" w:cs="Wingdings" w:hAnsi="Wingdings" w:hint="default"/>
      <w:w w:val="100"/>
      <w:position w:val="-1"/>
      <w:effect w:val="none"/>
      <w:vertAlign w:val="baseline"/>
      <w:cs w:val="0"/>
      <w:em w:val="none"/>
      <w:lang/>
    </w:rPr>
  </w:style>
  <w:style w:type="character" w:styleId="WW8Num38z0">
    <w:name w:val="WW8Num38z0"/>
    <w:next w:val="WW8Num38z0"/>
    <w:autoRedefine w:val="0"/>
    <w:hidden w:val="0"/>
    <w:qFormat w:val="0"/>
    <w:rPr>
      <w:rFonts w:ascii="Symbol" w:cs="Symbol" w:hAnsi="Symbol" w:hint="default"/>
      <w:w w:val="100"/>
      <w:position w:val="-1"/>
      <w:effect w:val="none"/>
      <w:vertAlign w:val="baseline"/>
      <w:cs w:val="0"/>
      <w:em w:val="none"/>
      <w:lang/>
    </w:rPr>
  </w:style>
  <w:style w:type="character" w:styleId="WW8Num38z1">
    <w:name w:val="WW8Num38z1"/>
    <w:next w:val="WW8Num38z1"/>
    <w:autoRedefine w:val="0"/>
    <w:hidden w:val="0"/>
    <w:qFormat w:val="0"/>
    <w:rPr>
      <w:rFonts w:ascii="Courier New" w:cs="Courier New" w:hAnsi="Courier New" w:hint="default"/>
      <w:w w:val="100"/>
      <w:position w:val="-1"/>
      <w:effect w:val="none"/>
      <w:vertAlign w:val="baseline"/>
      <w:cs w:val="0"/>
      <w:em w:val="none"/>
      <w:lang/>
    </w:rPr>
  </w:style>
  <w:style w:type="character" w:styleId="WW8Num38z2">
    <w:name w:val="WW8Num38z2"/>
    <w:next w:val="WW8Num38z2"/>
    <w:autoRedefine w:val="0"/>
    <w:hidden w:val="0"/>
    <w:qFormat w:val="0"/>
    <w:rPr>
      <w:rFonts w:ascii="Wingdings" w:cs="Wingdings" w:hAnsi="Wingdings" w:hint="default"/>
      <w:w w:val="100"/>
      <w:position w:val="-1"/>
      <w:effect w:val="none"/>
      <w:vertAlign w:val="baseline"/>
      <w:cs w:val="0"/>
      <w:em w:val="none"/>
      <w:lang/>
    </w:rPr>
  </w:style>
  <w:style w:type="character" w:styleId="WW8Num39z0">
    <w:name w:val="WW8Num39z0"/>
    <w:next w:val="WW8Num39z0"/>
    <w:autoRedefine w:val="0"/>
    <w:hidden w:val="0"/>
    <w:qFormat w:val="0"/>
    <w:rPr>
      <w:rFonts w:ascii="Symbol" w:cs="Symbol" w:hAnsi="Symbol" w:hint="default"/>
      <w:w w:val="100"/>
      <w:position w:val="-1"/>
      <w:effect w:val="none"/>
      <w:vertAlign w:val="baseline"/>
      <w:cs w:val="0"/>
      <w:em w:val="none"/>
      <w:lang/>
    </w:rPr>
  </w:style>
  <w:style w:type="character" w:styleId="WW8Num39z1">
    <w:name w:val="WW8Num39z1"/>
    <w:next w:val="WW8Num39z1"/>
    <w:autoRedefine w:val="0"/>
    <w:hidden w:val="0"/>
    <w:qFormat w:val="0"/>
    <w:rPr>
      <w:rFonts w:ascii="Courier New" w:cs="Courier New" w:hAnsi="Courier New" w:hint="default"/>
      <w:w w:val="100"/>
      <w:position w:val="-1"/>
      <w:effect w:val="none"/>
      <w:vertAlign w:val="baseline"/>
      <w:cs w:val="0"/>
      <w:em w:val="none"/>
      <w:lang/>
    </w:rPr>
  </w:style>
  <w:style w:type="character" w:styleId="WW8Num39z2">
    <w:name w:val="WW8Num39z2"/>
    <w:next w:val="WW8Num39z2"/>
    <w:autoRedefine w:val="0"/>
    <w:hidden w:val="0"/>
    <w:qFormat w:val="0"/>
    <w:rPr>
      <w:rFonts w:ascii="Wingdings" w:cs="Wingdings" w:hAnsi="Wingdings" w:hint="default"/>
      <w:w w:val="100"/>
      <w:position w:val="-1"/>
      <w:effect w:val="none"/>
      <w:vertAlign w:val="baseline"/>
      <w:cs w:val="0"/>
      <w:em w:val="none"/>
      <w:lang/>
    </w:rPr>
  </w:style>
  <w:style w:type="character" w:styleId="WW8Num40z0">
    <w:name w:val="WW8Num40z0"/>
    <w:next w:val="WW8Num40z0"/>
    <w:autoRedefine w:val="0"/>
    <w:hidden w:val="0"/>
    <w:qFormat w:val="0"/>
    <w:rPr>
      <w:rFonts w:ascii="Symbol" w:cs="Symbol" w:hAnsi="Symbol" w:hint="default"/>
      <w:w w:val="100"/>
      <w:position w:val="-1"/>
      <w:effect w:val="none"/>
      <w:vertAlign w:val="baseline"/>
      <w:cs w:val="0"/>
      <w:em w:val="none"/>
      <w:lang/>
    </w:rPr>
  </w:style>
  <w:style w:type="character" w:styleId="WW8Num40z1">
    <w:name w:val="WW8Num40z1"/>
    <w:next w:val="WW8Num40z1"/>
    <w:autoRedefine w:val="0"/>
    <w:hidden w:val="0"/>
    <w:qFormat w:val="0"/>
    <w:rPr>
      <w:rFonts w:ascii="Courier New" w:cs="Courier New" w:hAnsi="Courier New" w:hint="default"/>
      <w:w w:val="100"/>
      <w:position w:val="-1"/>
      <w:effect w:val="none"/>
      <w:vertAlign w:val="baseline"/>
      <w:cs w:val="0"/>
      <w:em w:val="none"/>
      <w:lang/>
    </w:rPr>
  </w:style>
  <w:style w:type="character" w:styleId="WW8Num40z2">
    <w:name w:val="WW8Num40z2"/>
    <w:next w:val="WW8Num40z2"/>
    <w:autoRedefine w:val="0"/>
    <w:hidden w:val="0"/>
    <w:qFormat w:val="0"/>
    <w:rPr>
      <w:rFonts w:ascii="Wingdings" w:cs="Wingdings" w:hAnsi="Wingdings" w:hint="default"/>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Heading1Char">
    <w:name w:val="Heading 1 Char"/>
    <w:next w:val="Heading1Char"/>
    <w:autoRedefine w:val="0"/>
    <w:hidden w:val="0"/>
    <w:qFormat w:val="0"/>
    <w:rPr>
      <w:rFonts w:ascii="Arial" w:cs="Arial" w:eastAsia="Times New Roman" w:hAnsi="Arial"/>
      <w:b w:val="1"/>
      <w:bCs w:val="1"/>
      <w:w w:val="100"/>
      <w:kern w:val="2"/>
      <w:position w:val="-1"/>
      <w:sz w:val="36"/>
      <w:szCs w:val="36"/>
      <w:effect w:val="none"/>
      <w:vertAlign w:val="baseline"/>
      <w:cs w:val="0"/>
      <w:em w:val="none"/>
      <w:lang/>
    </w:rPr>
  </w:style>
  <w:style w:type="character" w:styleId="Heading2Char">
    <w:name w:val="Heading 2 Char"/>
    <w:next w:val="Heading2Char"/>
    <w:autoRedefine w:val="0"/>
    <w:hidden w:val="0"/>
    <w:qFormat w:val="0"/>
    <w:rPr>
      <w:rFonts w:ascii="Arial" w:cs="Arial" w:eastAsia="Times New Roman" w:hAnsi="Arial"/>
      <w:b w:val="1"/>
      <w:bCs w:val="1"/>
      <w:w w:val="100"/>
      <w:position w:val="-1"/>
      <w:sz w:val="36"/>
      <w:szCs w:val="36"/>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eading3Char">
    <w:name w:val="Heading 3 Char"/>
    <w:next w:val="Heading3Char"/>
    <w:autoRedefine w:val="0"/>
    <w:hidden w:val="0"/>
    <w:qFormat w:val="0"/>
    <w:rPr>
      <w:rFonts w:ascii="Cambria" w:cs="Cambria" w:eastAsia="Times New Roman" w:hAnsi="Cambria"/>
      <w:b w:val="1"/>
      <w:bCs w:val="1"/>
      <w:w w:val="100"/>
      <w:position w:val="-1"/>
      <w:sz w:val="32"/>
      <w:szCs w:val="32"/>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BalloonTextChar">
    <w:name w:val="Balloon Text Char"/>
    <w:next w:val="BalloonTextChar"/>
    <w:autoRedefine w:val="0"/>
    <w:hidden w:val="0"/>
    <w:qFormat w:val="0"/>
    <w:rPr>
      <w:rFonts w:ascii="Lucida Grande" w:cs="Lucida Grande" w:hAnsi="Lucida Grande"/>
      <w:w w:val="100"/>
      <w:position w:val="-1"/>
      <w:sz w:val="18"/>
      <w:szCs w:val="18"/>
      <w:effect w:val="none"/>
      <w:vertAlign w:val="baseline"/>
      <w:cs w:val="0"/>
      <w:em w:val="none"/>
      <w:lang/>
    </w:rPr>
  </w:style>
  <w:style w:type="character" w:styleId="CommentReference">
    <w:name w:val="Comment Reference"/>
    <w:next w:val="CommentReference"/>
    <w:autoRedefine w:val="0"/>
    <w:hidden w:val="0"/>
    <w:qFormat w:val="0"/>
    <w:rPr>
      <w:w w:val="100"/>
      <w:position w:val="-1"/>
      <w:sz w:val="18"/>
      <w:szCs w:val="18"/>
      <w:effect w:val="none"/>
      <w:vertAlign w:val="baseline"/>
      <w:cs w:val="0"/>
      <w:em w:val="none"/>
      <w:lang/>
    </w:rPr>
  </w:style>
  <w:style w:type="character" w:styleId="CommentTextChar">
    <w:name w:val="Comment Text Char"/>
    <w:next w:val="CommentTextChar"/>
    <w:autoRedefine w:val="0"/>
    <w:hidden w:val="0"/>
    <w:qFormat w:val="0"/>
    <w:rPr>
      <w:w w:val="100"/>
      <w:position w:val="-1"/>
      <w:sz w:val="24"/>
      <w:szCs w:val="24"/>
      <w:effect w:val="none"/>
      <w:vertAlign w:val="baseline"/>
      <w:cs w:val="0"/>
      <w:em w:val="none"/>
      <w:lang/>
    </w:rPr>
  </w:style>
  <w:style w:type="character" w:styleId="CommentSubjectChar">
    <w:name w:val="Comment Subject Char"/>
    <w:next w:val="CommentSubjectChar"/>
    <w:autoRedefine w:val="0"/>
    <w:hidden w:val="0"/>
    <w:qFormat w:val="0"/>
    <w:rPr>
      <w:b w:val="1"/>
      <w:bCs w:val="1"/>
      <w:w w:val="100"/>
      <w:position w:val="-1"/>
      <w:sz w:val="24"/>
      <w:szCs w:val="24"/>
      <w:effect w:val="none"/>
      <w:vertAlign w:val="baseline"/>
      <w:cs w:val="0"/>
      <w:em w:val="none"/>
      <w:lang/>
    </w:rPr>
  </w:style>
  <w:style w:type="character" w:styleId="EndnoteTextChar">
    <w:name w:val="Endnote Text Char"/>
    <w:basedOn w:val="WW-DefaultParagraphFont"/>
    <w:next w:val="EndnoteTextChar"/>
    <w:autoRedefine w:val="0"/>
    <w:hidden w:val="0"/>
    <w:qFormat w:val="0"/>
    <w:rPr>
      <w:w w:val="100"/>
      <w:position w:val="-1"/>
      <w:effect w:val="none"/>
      <w:vertAlign w:val="baseline"/>
      <w:cs w:val="0"/>
      <w:em w:val="none"/>
      <w:lang/>
    </w:rPr>
  </w:style>
  <w:style w:type="character" w:styleId="EndnoteCharacters">
    <w:name w:val="Endnote Characters"/>
    <w:next w:val="EndnoteCharacters"/>
    <w:autoRedefine w:val="0"/>
    <w:hidden w:val="0"/>
    <w:qFormat w:val="0"/>
    <w:rPr>
      <w:w w:val="100"/>
      <w:position w:val="-1"/>
      <w:effect w:val="none"/>
      <w:vertAlign w:val="superscript"/>
      <w:cs w:val="0"/>
      <w:em w:val="none"/>
      <w:lang/>
    </w:rPr>
  </w:style>
  <w:style w:type="character" w:styleId="Heading4Char">
    <w:name w:val="Heading 4 Char"/>
    <w:next w:val="Heading4Char"/>
    <w:autoRedefine w:val="0"/>
    <w:hidden w:val="0"/>
    <w:qFormat w:val="0"/>
    <w:rPr>
      <w:rFonts w:ascii="Arial" w:cs="Arial" w:eastAsia="Times New Roman" w:hAnsi="Arial"/>
      <w:b w:val="1"/>
      <w:bCs w:val="1"/>
      <w:iCs w:val="1"/>
      <w:color w:val="000000"/>
      <w:w w:val="100"/>
      <w:position w:val="-1"/>
      <w:sz w:val="32"/>
      <w:szCs w:val="24"/>
      <w:effect w:val="none"/>
      <w:vertAlign w:val="baseline"/>
      <w:cs w:val="0"/>
      <w:em w:val="none"/>
      <w:lang/>
    </w:rPr>
  </w:style>
  <w:style w:type="character" w:styleId="Heading5Char">
    <w:name w:val="Heading 5 Char"/>
    <w:next w:val="Heading5Char"/>
    <w:autoRedefine w:val="0"/>
    <w:hidden w:val="0"/>
    <w:qFormat w:val="0"/>
    <w:rPr>
      <w:rFonts w:ascii="Arial" w:cs="Arial" w:eastAsia="Times New Roman" w:hAnsi="Arial"/>
      <w:b w:val="1"/>
      <w:bCs w:val="1"/>
      <w:iCs w:val="1"/>
      <w:color w:val="000000"/>
      <w:w w:val="100"/>
      <w:position w:val="-1"/>
      <w:sz w:val="28"/>
      <w:szCs w:val="28"/>
      <w:effect w:val="none"/>
      <w:vertAlign w:val="baseline"/>
      <w:cs w:val="0"/>
      <w:em w:val="none"/>
      <w:lang/>
    </w:rPr>
  </w:style>
  <w:style w:type="character" w:styleId="HTMLCode">
    <w:name w:val="HTML Code"/>
    <w:next w:val="HTMLCode"/>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DocumentMapChar">
    <w:name w:val="Document Map Char"/>
    <w:next w:val="DocumentMapChar"/>
    <w:autoRedefine w:val="0"/>
    <w:hidden w:val="0"/>
    <w:qFormat w:val="0"/>
    <w:rPr>
      <w:rFonts w:ascii="Times New Roman" w:cs="Times New Roman" w:hAnsi="Times New Roman"/>
      <w:w w:val="100"/>
      <w:position w:val="-1"/>
      <w:sz w:val="24"/>
      <w:szCs w:val="24"/>
      <w:effect w:val="none"/>
      <w:vertAlign w:val="baseline"/>
      <w:cs w:val="0"/>
      <w:em w:val="none"/>
      <w:lang/>
    </w:rPr>
  </w:style>
  <w:style w:type="character" w:styleId="UnresolvedMention">
    <w:name w:val="Unresolved Mention"/>
    <w:next w:val="UnresolvedMention"/>
    <w:autoRedefine w:val="0"/>
    <w:hidden w:val="0"/>
    <w:qFormat w:val="0"/>
    <w:rPr>
      <w:color w:val="605e5c"/>
      <w:w w:val="100"/>
      <w:position w:val="-1"/>
      <w:effect w:val="none"/>
      <w:shd w:color="auto" w:fill="e1dfdd" w:val="clear"/>
      <w:vertAlign w:val="baseline"/>
      <w:cs w:val="0"/>
      <w:em w:val="none"/>
      <w:lang/>
    </w:rPr>
  </w:style>
  <w:style w:type="character" w:styleId="IndexLink">
    <w:name w:val="Index Link"/>
    <w:next w:val="IndexLink"/>
    <w:autoRedefine w:val="0"/>
    <w:hidden w:val="0"/>
    <w:qFormat w:val="0"/>
    <w:rPr>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en-US"/>
    </w:rPr>
  </w:style>
  <w:style w:type="paragraph" w:styleId="BodyText">
    <w:name w:val="Body Text"/>
    <w:basedOn w:val="Normal"/>
    <w:next w:val="BodyText"/>
    <w:autoRedefine w:val="0"/>
    <w:hidden w:val="0"/>
    <w:qFormat w:val="0"/>
    <w:pPr>
      <w:suppressAutoHyphens w:val="0"/>
      <w:spacing w:after="140" w:before="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List">
    <w:name w:val="List"/>
    <w:basedOn w:val="BodyText"/>
    <w:next w:val="List"/>
    <w:autoRedefine w:val="0"/>
    <w:hidden w:val="0"/>
    <w:qFormat w:val="0"/>
    <w:pPr>
      <w:suppressAutoHyphens w:val="0"/>
      <w:spacing w:after="140" w:before="0" w:line="276" w:lineRule="auto"/>
      <w:ind w:leftChars="-1" w:rightChars="0" w:firstLineChars="-1"/>
      <w:textDirection w:val="btLr"/>
      <w:textAlignment w:val="top"/>
      <w:outlineLvl w:val="0"/>
    </w:pPr>
    <w:rPr>
      <w:rFonts w:ascii="Calibri" w:cs="Arial" w:eastAsia="Calibri" w:hAnsi="Calibri"/>
      <w:w w:val="100"/>
      <w:position w:val="-1"/>
      <w:sz w:val="22"/>
      <w:szCs w:val="22"/>
      <w:effect w:val="none"/>
      <w:vertAlign w:val="baseline"/>
      <w:cs w:val="0"/>
      <w:em w:val="none"/>
      <w:lang w:bidi="ar-SA" w:eastAsia="zh-CN" w:val="en-US"/>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Arial" w:eastAsia="Calibri" w:hAnsi="Calibri"/>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Arial" w:eastAsia="Calibri" w:hAnsi="Calibri"/>
      <w:w w:val="100"/>
      <w:position w:val="-1"/>
      <w:sz w:val="22"/>
      <w:szCs w:val="22"/>
      <w:effect w:val="none"/>
      <w:vertAlign w:val="baseline"/>
      <w:cs w:val="0"/>
      <w:em w:val="none"/>
      <w:lang w:bidi="ar-SA" w:eastAsia="zh-CN" w:val="en-US"/>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erandFooter">
    <w:name w:val="Header and Footer"/>
    <w:basedOn w:val="Normal"/>
    <w:next w:val="HeaderandFooter"/>
    <w:autoRedefine w:val="0"/>
    <w:hidden w:val="0"/>
    <w:qFormat w:val="0"/>
    <w:pPr>
      <w:suppressLineNumbers w:val="1"/>
      <w:tabs>
        <w:tab w:val="center" w:leader="none" w:pos="4986"/>
        <w:tab w:val="right" w:leader="none" w:pos="9972"/>
      </w:tabs>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Header">
    <w:name w:val="Header"/>
    <w:basedOn w:val="Normal"/>
    <w:next w:val="Header"/>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und"/>
    </w:rPr>
  </w:style>
  <w:style w:type="paragraph" w:styleId="Footer">
    <w:name w:val="Footer"/>
    <w:basedOn w:val="Normal"/>
    <w:next w:val="Footer"/>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und"/>
    </w:rPr>
  </w:style>
  <w:style w:type="paragraph" w:styleId="BalloonText">
    <w:name w:val="Balloon Text"/>
    <w:basedOn w:val="Normal"/>
    <w:next w:val="BalloonText"/>
    <w:autoRedefine w:val="0"/>
    <w:hidden w:val="0"/>
    <w:qFormat w:val="0"/>
    <w:pPr>
      <w:suppressAutoHyphens w:val="0"/>
      <w:spacing w:after="0" w:before="0" w:line="240" w:lineRule="auto"/>
      <w:ind w:leftChars="-1" w:rightChars="0" w:firstLineChars="-1"/>
      <w:textDirection w:val="btLr"/>
      <w:textAlignment w:val="top"/>
      <w:outlineLvl w:val="0"/>
    </w:pPr>
    <w:rPr>
      <w:rFonts w:ascii="Lucida Grande" w:cs="Lucida Grande" w:eastAsia="Calibri" w:hAnsi="Lucida Grande"/>
      <w:w w:val="100"/>
      <w:position w:val="-1"/>
      <w:sz w:val="18"/>
      <w:szCs w:val="18"/>
      <w:effect w:val="none"/>
      <w:vertAlign w:val="baseline"/>
      <w:cs w:val="0"/>
      <w:em w:val="none"/>
      <w:lang w:bidi="ar-SA" w:eastAsia="zh-CN" w:val="und"/>
    </w:rPr>
  </w:style>
  <w:style w:type="paragraph" w:styleId="CommentText">
    <w:name w:val="Comment Text"/>
    <w:basedOn w:val="Normal"/>
    <w:next w:val="Comment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4"/>
      <w:szCs w:val="24"/>
      <w:effect w:val="none"/>
      <w:vertAlign w:val="baseline"/>
      <w:cs w:val="0"/>
      <w:em w:val="none"/>
      <w:lang w:bidi="ar-SA" w:eastAsia="zh-CN" w:val="und"/>
    </w:rPr>
  </w:style>
  <w:style w:type="paragraph" w:styleId="CommentSubject">
    <w:name w:val="Comment Subject"/>
    <w:basedOn w:val="CommentText"/>
    <w:next w:val="Comment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b w:val="1"/>
      <w:bCs w:val="1"/>
      <w:w w:val="100"/>
      <w:position w:val="-1"/>
      <w:sz w:val="24"/>
      <w:szCs w:val="24"/>
      <w:effect w:val="none"/>
      <w:vertAlign w:val="baseline"/>
      <w:cs w:val="0"/>
      <w:em w:val="none"/>
      <w:lang w:bidi="ar-SA" w:eastAsia="zh-CN" w:val="und"/>
    </w:rPr>
  </w:style>
  <w:style w:type="paragraph" w:styleId="MediumList2-Accent21">
    <w:name w:val="Medium List 2 - Accent 21"/>
    <w:next w:val="MediumList2-Accent21"/>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sctxt">
    <w:name w:val="sctxt"/>
    <w:basedOn w:val="Normal"/>
    <w:next w:val="sctxt"/>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EndnoteText">
    <w:name w:val="Endnote Text"/>
    <w:basedOn w:val="Normal"/>
    <w:next w:val="EndnoteText"/>
    <w:autoRedefine w:val="0"/>
    <w:hidden w:val="0"/>
    <w:qFormat w:val="0"/>
    <w:pPr>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0"/>
      <w:szCs w:val="20"/>
      <w:effect w:val="none"/>
      <w:vertAlign w:val="baseline"/>
      <w:cs w:val="0"/>
      <w:em w:val="none"/>
      <w:lang w:bidi="ar-SA" w:eastAsia="zh-CN" w:val="en-US"/>
    </w:rPr>
  </w:style>
  <w:style w:type="paragraph" w:styleId="prefix">
    <w:name w:val="prefix"/>
    <w:basedOn w:val="Normal"/>
    <w:next w:val="prefix"/>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my-footnote">
    <w:name w:val="my-footnote"/>
    <w:basedOn w:val="Normal"/>
    <w:next w:val="my-footnote"/>
    <w:autoRedefine w:val="0"/>
    <w:hidden w:val="0"/>
    <w:qFormat w:val="0"/>
    <w:pPr>
      <w:suppressAutoHyphens w:val="0"/>
      <w:spacing w:after="225" w:before="0" w:line="300" w:lineRule="atLeast"/>
      <w:ind w:leftChars="-1" w:rightChars="0" w:firstLineChars="-1"/>
      <w:textDirection w:val="btLr"/>
      <w:textAlignment w:val="baseline"/>
      <w:outlineLvl w:val="0"/>
    </w:pPr>
    <w:rPr>
      <w:rFonts w:ascii="Times New Roman" w:cs="Times New Roman" w:eastAsia="Times New Roman" w:hAnsi="Times New Roman"/>
      <w:color w:val="000000"/>
      <w:w w:val="100"/>
      <w:position w:val="-1"/>
      <w:sz w:val="18"/>
      <w:szCs w:val="18"/>
      <w:effect w:val="none"/>
      <w:vertAlign w:val="baseline"/>
      <w:cs w:val="0"/>
      <w:em w:val="none"/>
      <w:lang w:bidi="ar-SA" w:eastAsia="zh-CN" w:val="en-US"/>
    </w:rPr>
  </w:style>
  <w:style w:type="paragraph" w:styleId="MediumGrid1-Accent21">
    <w:name w:val="Medium Grid 1 - Accent 21"/>
    <w:basedOn w:val="Normal"/>
    <w:next w:val="MediumGrid1-Accent21"/>
    <w:autoRedefine w:val="0"/>
    <w:hidden w:val="0"/>
    <w:qFormat w:val="0"/>
    <w:pPr>
      <w:suppressAutoHyphens w:val="0"/>
      <w:spacing w:after="200" w:before="0" w:line="276" w:lineRule="auto"/>
      <w:ind w:left="720" w:right="0" w:leftChars="-1" w:rightChars="0" w:firstLine="0" w:firstLineChars="-1"/>
      <w:contextualSpacing w:val="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GridTable5Dark-Accent11">
    <w:name w:val="Grid Table 5 Dark - Accent 11"/>
    <w:basedOn w:val="Heading1"/>
    <w:next w:val="Normal"/>
    <w:autoRedefine w:val="0"/>
    <w:hidden w:val="0"/>
    <w:qFormat w:val="0"/>
    <w:pPr>
      <w:keepNext w:val="1"/>
      <w:keepLines w:val="1"/>
      <w:numPr>
        <w:ilvl w:val="0"/>
        <w:numId w:val="0"/>
      </w:numPr>
      <w:suppressAutoHyphens w:val="0"/>
      <w:spacing w:after="0" w:before="480" w:line="276" w:lineRule="auto"/>
      <w:ind w:left="0" w:right="0" w:leftChars="-1" w:rightChars="0" w:firstLine="0" w:firstLineChars="-1"/>
      <w:jc w:val="left"/>
      <w:textDirection w:val="btLr"/>
      <w:textAlignment w:val="top"/>
      <w:outlineLvl w:val="0"/>
    </w:pPr>
    <w:rPr>
      <w:rFonts w:ascii="Calibri Light" w:cs="Times New Roman" w:eastAsia="Times New Roman" w:hAnsi="Calibri Light"/>
      <w:b w:val="1"/>
      <w:bCs w:val="1"/>
      <w:color w:val="2e74b5"/>
      <w:w w:val="100"/>
      <w:kern w:val="0"/>
      <w:position w:val="-1"/>
      <w:sz w:val="28"/>
      <w:szCs w:val="28"/>
      <w:effect w:val="none"/>
      <w:vertAlign w:val="baseline"/>
      <w:cs w:val="0"/>
      <w:em w:val="none"/>
      <w:lang w:bidi="ar-SA" w:eastAsia="zh-CN" w:val="und"/>
    </w:rPr>
  </w:style>
  <w:style w:type="paragraph" w:styleId="TOC1">
    <w:name w:val="TOC 1"/>
    <w:basedOn w:val="Normal"/>
    <w:next w:val="Normal"/>
    <w:autoRedefine w:val="0"/>
    <w:hidden w:val="0"/>
    <w:qFormat w:val="0"/>
    <w:pPr>
      <w:tabs>
        <w:tab w:val="right" w:leader="dot" w:pos="9350"/>
      </w:tabs>
      <w:suppressAutoHyphens w:val="0"/>
      <w:spacing w:after="180" w:before="0" w:line="276" w:lineRule="auto"/>
      <w:ind w:leftChars="-1" w:rightChars="0" w:firstLineChars="-1"/>
      <w:textDirection w:val="btLr"/>
      <w:textAlignment w:val="top"/>
      <w:outlineLvl w:val="0"/>
    </w:pPr>
    <w:rPr>
      <w:rFonts w:ascii="Arial" w:cs="Arial" w:eastAsia="Calibri" w:hAnsi="Arial"/>
      <w:w w:val="100"/>
      <w:position w:val="-1"/>
      <w:sz w:val="22"/>
      <w:szCs w:val="22"/>
      <w:effect w:val="none"/>
      <w:vertAlign w:val="baseline"/>
      <w:cs w:val="0"/>
      <w:em w:val="none"/>
      <w:lang w:bidi="ar-SA" w:eastAsia="und" w:val="und"/>
    </w:rPr>
  </w:style>
  <w:style w:type="paragraph" w:styleId="TOC2">
    <w:name w:val="TOC 2"/>
    <w:basedOn w:val="Normal"/>
    <w:next w:val="Normal"/>
    <w:autoRedefine w:val="0"/>
    <w:hidden w:val="0"/>
    <w:qFormat w:val="0"/>
    <w:pPr>
      <w:suppressAutoHyphens w:val="0"/>
      <w:spacing w:after="100" w:before="0" w:line="276" w:lineRule="auto"/>
      <w:ind w:left="22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TOC3">
    <w:name w:val="TOC 3"/>
    <w:basedOn w:val="Normal"/>
    <w:next w:val="Normal"/>
    <w:autoRedefine w:val="0"/>
    <w:hidden w:val="0"/>
    <w:qFormat w:val="0"/>
    <w:pPr>
      <w:suppressAutoHyphens w:val="0"/>
      <w:spacing w:after="100" w:before="0" w:line="276" w:lineRule="auto"/>
      <w:ind w:left="440" w:right="0" w:leftChars="-1" w:rightChars="0" w:firstLine="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MediumList2-Accent22">
    <w:name w:val="Medium List 2 - Accent 22"/>
    <w:next w:val="MediumList2-Accent22"/>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DocumentMap">
    <w:name w:val="Document Map"/>
    <w:basedOn w:val="Normal"/>
    <w:next w:val="DocumentMap"/>
    <w:autoRedefine w:val="0"/>
    <w:hidden w:val="0"/>
    <w:qFormat w:val="0"/>
    <w:pPr>
      <w:suppressAutoHyphens w:val="0"/>
      <w:spacing w:after="0" w:before="0" w:line="240" w:lineRule="auto"/>
      <w:ind w:leftChars="-1" w:rightChars="0" w:firstLineChars="-1"/>
      <w:textDirection w:val="btLr"/>
      <w:textAlignment w:val="top"/>
      <w:outlineLvl w:val="0"/>
    </w:pPr>
    <w:rPr>
      <w:rFonts w:ascii="Times New Roman" w:cs="Times New Roman" w:eastAsia="Calibri" w:hAnsi="Times New Roman"/>
      <w:w w:val="100"/>
      <w:position w:val="-1"/>
      <w:sz w:val="24"/>
      <w:szCs w:val="24"/>
      <w:effect w:val="none"/>
      <w:vertAlign w:val="baseline"/>
      <w:cs w:val="0"/>
      <w:em w:val="none"/>
      <w:lang w:bidi="ar-SA" w:eastAsia="zh-CN" w:val="und"/>
    </w:rPr>
  </w:style>
  <w:style w:type="paragraph" w:styleId="p1">
    <w:name w:val="p1"/>
    <w:basedOn w:val="Normal"/>
    <w:next w:val="p1"/>
    <w:autoRedefine w:val="0"/>
    <w:hidden w:val="0"/>
    <w:qFormat w:val="0"/>
    <w:pPr>
      <w:suppressAutoHyphens w:val="0"/>
      <w:spacing w:after="0" w:before="0" w:line="240" w:lineRule="auto"/>
      <w:ind w:leftChars="-1" w:rightChars="0" w:firstLineChars="-1"/>
      <w:textDirection w:val="btLr"/>
      <w:textAlignment w:val="top"/>
      <w:outlineLvl w:val="0"/>
    </w:pPr>
    <w:rPr>
      <w:rFonts w:ascii="Lucida Grande" w:cs="Lucida Grande" w:eastAsia="Calibri" w:hAnsi="Lucida Grande"/>
      <w:w w:val="100"/>
      <w:position w:val="-1"/>
      <w:sz w:val="15"/>
      <w:szCs w:val="15"/>
      <w:effect w:val="none"/>
      <w:vertAlign w:val="baseline"/>
      <w:cs w:val="0"/>
      <w:em w:val="none"/>
      <w:lang w:bidi="ar-SA" w:eastAsia="zh-CN" w:val="en-US"/>
    </w:rPr>
  </w:style>
  <w:style w:type="paragraph" w:styleId="ColorfulShading-Accent11">
    <w:name w:val="Colorful Shading - Accent 11"/>
    <w:next w:val="ColorfulShading-Accent11"/>
    <w:autoRedefine w:val="0"/>
    <w:hidden w:val="0"/>
    <w:qFormat w:val="0"/>
    <w:pPr>
      <w:suppressAutoHyphens w:val="0"/>
      <w:spacing w:line="1" w:lineRule="atLeast"/>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rFonts w:ascii="Calibri" w:cs="Calibri" w:eastAsia="Calibri" w:hAnsi="Calibri"/>
      <w:w w:val="100"/>
      <w:position w:val="-1"/>
      <w:sz w:val="22"/>
      <w:szCs w:val="22"/>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rFonts w:ascii="Calibri" w:cs="Calibri" w:eastAsia="Calibri" w:hAnsi="Calibri"/>
      <w:b w:val="1"/>
      <w:bCs w:val="1"/>
      <w:w w:val="100"/>
      <w:position w:val="-1"/>
      <w:sz w:val="22"/>
      <w:szCs w:val="22"/>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w3.org/TR/WCAG20/#navigation-mechanisms-focus-visible" TargetMode="External"/><Relationship Id="rId42" Type="http://schemas.openxmlformats.org/officeDocument/2006/relationships/hyperlink" Target="http://www.w3.org/TR/WCAG20/#consistent-behavior-consistent-locations" TargetMode="External"/><Relationship Id="rId41" Type="http://schemas.openxmlformats.org/officeDocument/2006/relationships/hyperlink" Target="http://www.w3.org/TR/WCAG20/#meaning-other-lang-id" TargetMode="External"/><Relationship Id="rId44" Type="http://schemas.openxmlformats.org/officeDocument/2006/relationships/hyperlink" Target="http://www.w3.org/TR/WCAG20/#minimize-error-suggestions" TargetMode="External"/><Relationship Id="rId43" Type="http://schemas.openxmlformats.org/officeDocument/2006/relationships/hyperlink" Target="http://www.w3.org/TR/WCAG20/#consistent-behavior-consistent-functionality" TargetMode="External"/><Relationship Id="rId46" Type="http://schemas.openxmlformats.org/officeDocument/2006/relationships/hyperlink" Target="https://www.access-board.gov/guidelines-and-standards/communications-and-it/about-the-ict-refresh/final-rule/text-of-the-standards-and-guidelines#302-functional-performance-criteria" TargetMode="External"/><Relationship Id="rId45" Type="http://schemas.openxmlformats.org/officeDocument/2006/relationships/hyperlink" Target="http://www.w3.org/TR/WCAG20/#minimize-error-reversi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3.org/TR/WCAG20/#media-equiv-av-only-alt" TargetMode="External"/><Relationship Id="rId48" Type="http://schemas.openxmlformats.org/officeDocument/2006/relationships/hyperlink" Target="https://www.access-board.gov/guidelines-and-standards/communications-and-it/about-the-ict-refresh/final-rule/text-of-the-standards-and-guidelines#501-general" TargetMode="External"/><Relationship Id="rId47" Type="http://schemas.openxmlformats.org/officeDocument/2006/relationships/hyperlink" Target="https://www.access-board.gov/guidelines-and-standards/communications-and-it/about-the-ict-refresh/final-rule/text-of-the-standards-and-guidelines#401-general" TargetMode="External"/><Relationship Id="rId49" Type="http://schemas.openxmlformats.org/officeDocument/2006/relationships/hyperlink" Target="https://www.access-board.gov/guidelines-and-standards/communications-and-it/about-the-ict-refresh/final-rule/text-of-the-standards-and-guidelines#504-authoring-tool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next.tech" TargetMode="External"/><Relationship Id="rId8" Type="http://schemas.openxmlformats.org/officeDocument/2006/relationships/hyperlink" Target="http://www.w3.org/TR/WCAG20/#text-equiv-all" TargetMode="External"/><Relationship Id="rId31" Type="http://schemas.openxmlformats.org/officeDocument/2006/relationships/hyperlink" Target="http://www.w3.org/TR/WCAG20/#ensure-compat-parses" TargetMode="External"/><Relationship Id="rId30" Type="http://schemas.openxmlformats.org/officeDocument/2006/relationships/hyperlink" Target="http://www.w3.org/TR/WCAG20/#minimize-error-cues" TargetMode="External"/><Relationship Id="rId33" Type="http://schemas.openxmlformats.org/officeDocument/2006/relationships/hyperlink" Target="http://www.w3.org/TR/WCAG20/#media-equiv-real-time-captions" TargetMode="External"/><Relationship Id="rId32" Type="http://schemas.openxmlformats.org/officeDocument/2006/relationships/hyperlink" Target="http://www.w3.org/TR/WCAG20/#ensure-compat-rsv" TargetMode="External"/><Relationship Id="rId35" Type="http://schemas.openxmlformats.org/officeDocument/2006/relationships/hyperlink" Target="http://www.w3.org/TR/WCAG20/#visual-audio-contrast-contrast" TargetMode="External"/><Relationship Id="rId34" Type="http://schemas.openxmlformats.org/officeDocument/2006/relationships/hyperlink" Target="http://www.w3.org/TR/WCAG20/#media-equiv-audio-desc-only" TargetMode="External"/><Relationship Id="rId37" Type="http://schemas.openxmlformats.org/officeDocument/2006/relationships/hyperlink" Target="http://www.w3.org/TR/WCAG20/#visual-audio-contrast-text-presentation" TargetMode="External"/><Relationship Id="rId36" Type="http://schemas.openxmlformats.org/officeDocument/2006/relationships/hyperlink" Target="http://www.w3.org/TR/WCAG20/#visual-audio-contrast-scale" TargetMode="External"/><Relationship Id="rId39" Type="http://schemas.openxmlformats.org/officeDocument/2006/relationships/hyperlink" Target="http://www.w3.org/TR/WCAG20/#navigation-mechanisms-descriptive" TargetMode="External"/><Relationship Id="rId38" Type="http://schemas.openxmlformats.org/officeDocument/2006/relationships/hyperlink" Target="http://www.w3.org/TR/WCAG20/#navigation-mechanisms-mult-loc" TargetMode="External"/><Relationship Id="rId20" Type="http://schemas.openxmlformats.org/officeDocument/2006/relationships/hyperlink" Target="http://www.w3.org/TR/WCAG20/#time-limits-pause" TargetMode="External"/><Relationship Id="rId22" Type="http://schemas.openxmlformats.org/officeDocument/2006/relationships/hyperlink" Target="http://www.w3.org/TR/WCAG20/#navigation-mechanisms-skip" TargetMode="External"/><Relationship Id="rId21" Type="http://schemas.openxmlformats.org/officeDocument/2006/relationships/hyperlink" Target="http://www.w3.org/TR/WCAG20/#seizure-does-not-violate" TargetMode="External"/><Relationship Id="rId24" Type="http://schemas.openxmlformats.org/officeDocument/2006/relationships/hyperlink" Target="http://www.w3.org/TR/WCAG20/#navigation-mechanisms-focus-order" TargetMode="External"/><Relationship Id="rId23" Type="http://schemas.openxmlformats.org/officeDocument/2006/relationships/hyperlink" Target="http://www.w3.org/TR/WCAG20/#navigation-mechanisms-title" TargetMode="External"/><Relationship Id="rId26" Type="http://schemas.openxmlformats.org/officeDocument/2006/relationships/hyperlink" Target="http://www.w3.org/TR/WCAG20/#meaning-doc-lang-id" TargetMode="External"/><Relationship Id="rId25" Type="http://schemas.openxmlformats.org/officeDocument/2006/relationships/hyperlink" Target="http://www.w3.org/TR/WCAG20/#navigation-mechanisms-refs" TargetMode="External"/><Relationship Id="rId28" Type="http://schemas.openxmlformats.org/officeDocument/2006/relationships/hyperlink" Target="http://www.w3.org/TR/WCAG20/#consistent-behavior-unpredictable-change" TargetMode="External"/><Relationship Id="rId27" Type="http://schemas.openxmlformats.org/officeDocument/2006/relationships/hyperlink" Target="http://www.w3.org/TR/WCAG20/#consistent-behavior-receive-focus" TargetMode="External"/><Relationship Id="rId29" Type="http://schemas.openxmlformats.org/officeDocument/2006/relationships/hyperlink" Target="http://www.w3.org/TR/WCAG20/#minimize-error-identified" TargetMode="External"/><Relationship Id="rId51" Type="http://schemas.openxmlformats.org/officeDocument/2006/relationships/header" Target="header3.xml"/><Relationship Id="rId50" Type="http://schemas.openxmlformats.org/officeDocument/2006/relationships/hyperlink" Target="https://www.access-board.gov/guidelines-and-standards/communications-and-it/about-the-ict-refresh/final-rule/text-of-the-standards-and-guidelines#601-general" TargetMode="External"/><Relationship Id="rId53" Type="http://schemas.openxmlformats.org/officeDocument/2006/relationships/header" Target="header1.xml"/><Relationship Id="rId52" Type="http://schemas.openxmlformats.org/officeDocument/2006/relationships/header" Target="header2.xml"/><Relationship Id="rId11" Type="http://schemas.openxmlformats.org/officeDocument/2006/relationships/hyperlink" Target="http://www.w3.org/TR/WCAG20/#media-equiv-audio-desc" TargetMode="External"/><Relationship Id="rId55" Type="http://schemas.openxmlformats.org/officeDocument/2006/relationships/footer" Target="footer1.xml"/><Relationship Id="rId10" Type="http://schemas.openxmlformats.org/officeDocument/2006/relationships/hyperlink" Target="http://www.w3.org/TR/WCAG20/#media-equiv-captions" TargetMode="External"/><Relationship Id="rId54" Type="http://schemas.openxmlformats.org/officeDocument/2006/relationships/footer" Target="footer2.xml"/><Relationship Id="rId13" Type="http://schemas.openxmlformats.org/officeDocument/2006/relationships/hyperlink" Target="http://www.w3.org/TR/WCAG20/#content-structure-separation-sequence" TargetMode="External"/><Relationship Id="rId12" Type="http://schemas.openxmlformats.org/officeDocument/2006/relationships/hyperlink" Target="http://www.w3.org/TR/WCAG20/#content-structure-separation-programmatic" TargetMode="External"/><Relationship Id="rId56" Type="http://schemas.openxmlformats.org/officeDocument/2006/relationships/footer" Target="footer3.xml"/><Relationship Id="rId15" Type="http://schemas.openxmlformats.org/officeDocument/2006/relationships/hyperlink" Target="http://www.w3.org/TR/WCAG20/#visual-audio-contrast-without-color" TargetMode="External"/><Relationship Id="rId14" Type="http://schemas.openxmlformats.org/officeDocument/2006/relationships/hyperlink" Target="http://www.w3.org/TR/WCAG20/#content-structure-separation-understanding" TargetMode="External"/><Relationship Id="rId17" Type="http://schemas.openxmlformats.org/officeDocument/2006/relationships/hyperlink" Target="http://www.w3.org/TR/WCAG20/#keyboard-operation-keyboard-operable" TargetMode="External"/><Relationship Id="rId16" Type="http://schemas.openxmlformats.org/officeDocument/2006/relationships/hyperlink" Target="http://www.w3.org/TR/WCAG20/#visual-audio-contrast-dis-audio" TargetMode="External"/><Relationship Id="rId19" Type="http://schemas.openxmlformats.org/officeDocument/2006/relationships/hyperlink" Target="http://www.w3.org/TR/WCAG20/#time-limits-required-behaviors" TargetMode="External"/><Relationship Id="rId18" Type="http://schemas.openxmlformats.org/officeDocument/2006/relationships/hyperlink" Target="http://www.w3.org/TR/WCAG20/#keyboard-operation-tra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sL3GNpGMjfJBLyqi5mmqqApo4w==">AMUW2mUG7X5jFhd4SH+H9vB+FhsVdDz01FWIBb5upjZIihlLMKAxJuvV2mI4/be7Ri4P4TQZzviQ5eplDdgjDjJ58xYd9wo6zrAc7OZ1MU6vxbTcapKamCT+prP+AC2QRx9cE32t9ITs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1995-11-22T01:41:00Z</dcterms:created>
  <dc:creator>mvandooz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dgnword-docGUID">
    <vt:lpstr>dgnword-docGUID</vt:lpstr>
  </property>
  <property fmtid="{D5CDD505-2E9C-101B-9397-08002B2CF9AE}" pid="4" name="dgnword-eventsink">
    <vt:lpstr>dgnword-eventsink</vt:lpstr>
  </property>
</Properties>
</file>