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8536" w14:textId="77777777" w:rsidR="00602E37" w:rsidRDefault="00000000">
      <w:pPr>
        <w:pStyle w:val="Title"/>
        <w:jc w:val="center"/>
      </w:pPr>
      <w:r>
        <w:t>SUPPLEMENTARY MATERIALS</w:t>
      </w:r>
    </w:p>
    <w:p w14:paraId="2D7A4455" w14:textId="77777777" w:rsidR="00602E37" w:rsidRDefault="00000000">
      <w:pPr>
        <w:pStyle w:val="Title"/>
        <w:spacing w:line="360" w:lineRule="auto"/>
        <w:ind w:left="270" w:right="-270"/>
        <w:jc w:val="center"/>
        <w:rPr>
          <w:b/>
          <w:sz w:val="38"/>
          <w:szCs w:val="38"/>
        </w:rPr>
      </w:pPr>
      <w:bookmarkStart w:id="0" w:name="_heading=h.1fob9te" w:colFirst="0" w:colLast="0"/>
      <w:bookmarkEnd w:id="0"/>
      <w:r>
        <w:rPr>
          <w:b/>
          <w:sz w:val="38"/>
          <w:szCs w:val="38"/>
        </w:rPr>
        <w:t>Empowering bioinformatics communities with Nextflow and nf-core</w:t>
      </w:r>
    </w:p>
    <w:p w14:paraId="469C30F1" w14:textId="77777777" w:rsidR="00602E37" w:rsidRDefault="00602E37"/>
    <w:p w14:paraId="710E7300" w14:textId="77777777" w:rsidR="00602E37" w:rsidRDefault="00000000">
      <w:r>
        <w:rPr>
          <w:noProof/>
        </w:rPr>
        <w:drawing>
          <wp:inline distT="114300" distB="114300" distL="114300" distR="114300" wp14:anchorId="4A3E49B5" wp14:editId="529E9260">
            <wp:extent cx="5943600" cy="3670300"/>
            <wp:effectExtent l="0" t="0" r="0" b="0"/>
            <wp:docPr id="3"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8"/>
                    <a:srcRect/>
                    <a:stretch>
                      <a:fillRect/>
                    </a:stretch>
                  </pic:blipFill>
                  <pic:spPr>
                    <a:xfrm>
                      <a:off x="0" y="0"/>
                      <a:ext cx="5943600" cy="3670300"/>
                    </a:xfrm>
                    <a:prstGeom prst="rect">
                      <a:avLst/>
                    </a:prstGeom>
                    <a:ln/>
                  </pic:spPr>
                </pic:pic>
              </a:graphicData>
            </a:graphic>
          </wp:inline>
        </w:drawing>
      </w:r>
    </w:p>
    <w:p w14:paraId="525EC4F4" w14:textId="77777777" w:rsidR="00602E37" w:rsidRDefault="00000000">
      <w:pPr>
        <w:jc w:val="both"/>
      </w:pPr>
      <w:r>
        <w:rPr>
          <w:b/>
          <w:u w:val="single"/>
        </w:rPr>
        <w:t>Supplementary Figure 1</w:t>
      </w:r>
      <w:r>
        <w:rPr>
          <w:b/>
        </w:rPr>
        <w:t xml:space="preserve">: Scopus citation counts for bioinformatics workflow management systems. </w:t>
      </w:r>
      <w:r>
        <w:t>Sum of citations of the major publications of Galaxy, Nextflow, and Snakemake between 2018 and 202</w:t>
      </w:r>
      <w:r>
        <w:rPr>
          <w:color w:val="4A86E8"/>
        </w:rPr>
        <w:t>4</w:t>
      </w:r>
      <w:r>
        <w:t xml:space="preserve"> (Data in Supplementary Table 2).</w:t>
      </w:r>
      <w:r>
        <w:br w:type="page"/>
      </w:r>
    </w:p>
    <w:p w14:paraId="18B6AB85" w14:textId="77777777" w:rsidR="00602E37" w:rsidRDefault="00602E37">
      <w:pPr>
        <w:jc w:val="both"/>
      </w:pPr>
    </w:p>
    <w:tbl>
      <w:tblPr>
        <w:tblStyle w:val="af"/>
        <w:tblpPr w:leftFromText="180" w:rightFromText="180" w:topFromText="180" w:bottomFromText="180" w:vertAnchor="text" w:tblpX="-960"/>
        <w:tblW w:w="110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96"/>
        <w:gridCol w:w="5414"/>
        <w:gridCol w:w="540"/>
        <w:gridCol w:w="540"/>
        <w:gridCol w:w="525"/>
        <w:gridCol w:w="525"/>
        <w:gridCol w:w="525"/>
        <w:gridCol w:w="525"/>
        <w:gridCol w:w="525"/>
        <w:gridCol w:w="626"/>
      </w:tblGrid>
      <w:tr w:rsidR="00602E37" w14:paraId="7911CF60" w14:textId="77777777">
        <w:trPr>
          <w:trHeight w:val="315"/>
        </w:trPr>
        <w:tc>
          <w:tcPr>
            <w:tcW w:w="1296" w:type="dxa"/>
            <w:shd w:val="clear" w:color="auto" w:fill="auto"/>
            <w:tcMar>
              <w:top w:w="0" w:type="dxa"/>
              <w:left w:w="0" w:type="dxa"/>
              <w:bottom w:w="0" w:type="dxa"/>
              <w:right w:w="0" w:type="dxa"/>
            </w:tcMar>
            <w:vAlign w:val="center"/>
          </w:tcPr>
          <w:p w14:paraId="32DECFDB" w14:textId="77777777" w:rsidR="00602E37" w:rsidRDefault="00000000">
            <w:pPr>
              <w:widowControl w:val="0"/>
              <w:jc w:val="center"/>
              <w:rPr>
                <w:b/>
                <w:sz w:val="20"/>
                <w:szCs w:val="20"/>
              </w:rPr>
            </w:pPr>
            <w:r>
              <w:rPr>
                <w:b/>
                <w:sz w:val="20"/>
                <w:szCs w:val="20"/>
              </w:rPr>
              <w:t>WfMS</w:t>
            </w:r>
          </w:p>
        </w:tc>
        <w:tc>
          <w:tcPr>
            <w:tcW w:w="5415" w:type="dxa"/>
            <w:shd w:val="clear" w:color="auto" w:fill="auto"/>
            <w:tcMar>
              <w:top w:w="0" w:type="dxa"/>
              <w:left w:w="0" w:type="dxa"/>
              <w:bottom w:w="0" w:type="dxa"/>
              <w:right w:w="0" w:type="dxa"/>
            </w:tcMar>
            <w:vAlign w:val="center"/>
          </w:tcPr>
          <w:p w14:paraId="28D8C36D" w14:textId="77777777" w:rsidR="00602E37" w:rsidRDefault="00000000">
            <w:pPr>
              <w:widowControl w:val="0"/>
              <w:jc w:val="center"/>
              <w:rPr>
                <w:b/>
                <w:sz w:val="20"/>
                <w:szCs w:val="20"/>
              </w:rPr>
            </w:pPr>
            <w:r>
              <w:rPr>
                <w:b/>
                <w:sz w:val="20"/>
                <w:szCs w:val="20"/>
              </w:rPr>
              <w:t>Title</w:t>
            </w:r>
          </w:p>
        </w:tc>
        <w:tc>
          <w:tcPr>
            <w:tcW w:w="540" w:type="dxa"/>
            <w:shd w:val="clear" w:color="auto" w:fill="auto"/>
            <w:tcMar>
              <w:top w:w="0" w:type="dxa"/>
              <w:left w:w="0" w:type="dxa"/>
              <w:bottom w:w="0" w:type="dxa"/>
              <w:right w:w="0" w:type="dxa"/>
            </w:tcMar>
            <w:vAlign w:val="center"/>
          </w:tcPr>
          <w:p w14:paraId="1ECDEF49" w14:textId="77777777" w:rsidR="00602E37" w:rsidRDefault="00000000">
            <w:pPr>
              <w:widowControl w:val="0"/>
              <w:jc w:val="center"/>
              <w:rPr>
                <w:b/>
                <w:sz w:val="20"/>
                <w:szCs w:val="20"/>
              </w:rPr>
            </w:pPr>
            <w:r>
              <w:rPr>
                <w:b/>
                <w:sz w:val="20"/>
                <w:szCs w:val="20"/>
              </w:rPr>
              <w:t>2018</w:t>
            </w:r>
          </w:p>
        </w:tc>
        <w:tc>
          <w:tcPr>
            <w:tcW w:w="540" w:type="dxa"/>
            <w:shd w:val="clear" w:color="auto" w:fill="auto"/>
            <w:tcMar>
              <w:top w:w="0" w:type="dxa"/>
              <w:left w:w="0" w:type="dxa"/>
              <w:bottom w:w="0" w:type="dxa"/>
              <w:right w:w="0" w:type="dxa"/>
            </w:tcMar>
            <w:vAlign w:val="center"/>
          </w:tcPr>
          <w:p w14:paraId="5D619052" w14:textId="77777777" w:rsidR="00602E37" w:rsidRDefault="00000000">
            <w:pPr>
              <w:widowControl w:val="0"/>
              <w:jc w:val="center"/>
              <w:rPr>
                <w:b/>
                <w:sz w:val="20"/>
                <w:szCs w:val="20"/>
              </w:rPr>
            </w:pPr>
            <w:r>
              <w:rPr>
                <w:b/>
                <w:sz w:val="20"/>
                <w:szCs w:val="20"/>
              </w:rPr>
              <w:t>2019</w:t>
            </w:r>
          </w:p>
        </w:tc>
        <w:tc>
          <w:tcPr>
            <w:tcW w:w="525" w:type="dxa"/>
            <w:shd w:val="clear" w:color="auto" w:fill="auto"/>
            <w:tcMar>
              <w:top w:w="0" w:type="dxa"/>
              <w:left w:w="0" w:type="dxa"/>
              <w:bottom w:w="0" w:type="dxa"/>
              <w:right w:w="0" w:type="dxa"/>
            </w:tcMar>
            <w:vAlign w:val="center"/>
          </w:tcPr>
          <w:p w14:paraId="02EA7A9A" w14:textId="77777777" w:rsidR="00602E37" w:rsidRDefault="00000000">
            <w:pPr>
              <w:widowControl w:val="0"/>
              <w:jc w:val="center"/>
              <w:rPr>
                <w:b/>
                <w:sz w:val="20"/>
                <w:szCs w:val="20"/>
              </w:rPr>
            </w:pPr>
            <w:r>
              <w:rPr>
                <w:b/>
                <w:sz w:val="20"/>
                <w:szCs w:val="20"/>
              </w:rPr>
              <w:t>2020</w:t>
            </w:r>
          </w:p>
        </w:tc>
        <w:tc>
          <w:tcPr>
            <w:tcW w:w="525" w:type="dxa"/>
            <w:shd w:val="clear" w:color="auto" w:fill="auto"/>
            <w:tcMar>
              <w:top w:w="0" w:type="dxa"/>
              <w:left w:w="0" w:type="dxa"/>
              <w:bottom w:w="0" w:type="dxa"/>
              <w:right w:w="0" w:type="dxa"/>
            </w:tcMar>
            <w:vAlign w:val="center"/>
          </w:tcPr>
          <w:p w14:paraId="786E0D21" w14:textId="77777777" w:rsidR="00602E37" w:rsidRDefault="00000000">
            <w:pPr>
              <w:widowControl w:val="0"/>
              <w:jc w:val="center"/>
              <w:rPr>
                <w:b/>
                <w:sz w:val="20"/>
                <w:szCs w:val="20"/>
              </w:rPr>
            </w:pPr>
            <w:r>
              <w:rPr>
                <w:b/>
                <w:sz w:val="20"/>
                <w:szCs w:val="20"/>
              </w:rPr>
              <w:t>2021</w:t>
            </w:r>
          </w:p>
        </w:tc>
        <w:tc>
          <w:tcPr>
            <w:tcW w:w="525" w:type="dxa"/>
            <w:shd w:val="clear" w:color="auto" w:fill="auto"/>
            <w:tcMar>
              <w:top w:w="0" w:type="dxa"/>
              <w:left w:w="0" w:type="dxa"/>
              <w:bottom w:w="0" w:type="dxa"/>
              <w:right w:w="0" w:type="dxa"/>
            </w:tcMar>
            <w:vAlign w:val="center"/>
          </w:tcPr>
          <w:p w14:paraId="30FAAB1F" w14:textId="77777777" w:rsidR="00602E37" w:rsidRDefault="00000000">
            <w:pPr>
              <w:widowControl w:val="0"/>
              <w:jc w:val="center"/>
              <w:rPr>
                <w:b/>
                <w:sz w:val="20"/>
                <w:szCs w:val="20"/>
              </w:rPr>
            </w:pPr>
            <w:r>
              <w:rPr>
                <w:b/>
                <w:sz w:val="20"/>
                <w:szCs w:val="20"/>
              </w:rPr>
              <w:t>2022</w:t>
            </w:r>
          </w:p>
        </w:tc>
        <w:tc>
          <w:tcPr>
            <w:tcW w:w="525" w:type="dxa"/>
            <w:shd w:val="clear" w:color="auto" w:fill="auto"/>
            <w:tcMar>
              <w:top w:w="0" w:type="dxa"/>
              <w:left w:w="0" w:type="dxa"/>
              <w:bottom w:w="0" w:type="dxa"/>
              <w:right w:w="0" w:type="dxa"/>
            </w:tcMar>
            <w:vAlign w:val="center"/>
          </w:tcPr>
          <w:p w14:paraId="1B837F88" w14:textId="77777777" w:rsidR="00602E37" w:rsidRDefault="00000000">
            <w:pPr>
              <w:widowControl w:val="0"/>
              <w:jc w:val="center"/>
              <w:rPr>
                <w:b/>
                <w:sz w:val="20"/>
                <w:szCs w:val="20"/>
              </w:rPr>
            </w:pPr>
            <w:r>
              <w:rPr>
                <w:b/>
                <w:sz w:val="20"/>
                <w:szCs w:val="20"/>
              </w:rPr>
              <w:t>2023</w:t>
            </w:r>
          </w:p>
        </w:tc>
        <w:tc>
          <w:tcPr>
            <w:tcW w:w="525" w:type="dxa"/>
            <w:shd w:val="clear" w:color="auto" w:fill="auto"/>
            <w:tcMar>
              <w:top w:w="0" w:type="dxa"/>
              <w:left w:w="0" w:type="dxa"/>
              <w:bottom w:w="0" w:type="dxa"/>
              <w:right w:w="0" w:type="dxa"/>
            </w:tcMar>
            <w:vAlign w:val="center"/>
          </w:tcPr>
          <w:p w14:paraId="1EC051E2" w14:textId="77777777" w:rsidR="00602E37" w:rsidRDefault="00000000">
            <w:pPr>
              <w:widowControl w:val="0"/>
              <w:jc w:val="center"/>
              <w:rPr>
                <w:b/>
                <w:sz w:val="20"/>
                <w:szCs w:val="20"/>
              </w:rPr>
            </w:pPr>
            <w:r>
              <w:rPr>
                <w:b/>
                <w:sz w:val="20"/>
                <w:szCs w:val="20"/>
              </w:rPr>
              <w:t>2024</w:t>
            </w:r>
          </w:p>
        </w:tc>
        <w:tc>
          <w:tcPr>
            <w:tcW w:w="626" w:type="dxa"/>
            <w:shd w:val="clear" w:color="auto" w:fill="auto"/>
            <w:tcMar>
              <w:top w:w="0" w:type="dxa"/>
              <w:left w:w="0" w:type="dxa"/>
              <w:bottom w:w="0" w:type="dxa"/>
              <w:right w:w="0" w:type="dxa"/>
            </w:tcMar>
            <w:vAlign w:val="center"/>
          </w:tcPr>
          <w:p w14:paraId="53121DE6" w14:textId="77777777" w:rsidR="00602E37" w:rsidRDefault="00000000">
            <w:pPr>
              <w:widowControl w:val="0"/>
              <w:jc w:val="center"/>
              <w:rPr>
                <w:b/>
                <w:sz w:val="20"/>
                <w:szCs w:val="20"/>
              </w:rPr>
            </w:pPr>
            <w:r>
              <w:rPr>
                <w:b/>
                <w:sz w:val="20"/>
                <w:szCs w:val="20"/>
              </w:rPr>
              <w:t>Total</w:t>
            </w:r>
          </w:p>
        </w:tc>
      </w:tr>
      <w:tr w:rsidR="00602E37" w14:paraId="188EADF1" w14:textId="77777777">
        <w:trPr>
          <w:trHeight w:val="230"/>
        </w:trPr>
        <w:tc>
          <w:tcPr>
            <w:tcW w:w="1296" w:type="dxa"/>
            <w:shd w:val="clear" w:color="auto" w:fill="auto"/>
            <w:tcMar>
              <w:top w:w="0" w:type="dxa"/>
              <w:left w:w="0" w:type="dxa"/>
              <w:bottom w:w="0" w:type="dxa"/>
              <w:right w:w="0" w:type="dxa"/>
            </w:tcMar>
            <w:vAlign w:val="center"/>
          </w:tcPr>
          <w:p w14:paraId="3B4D9960" w14:textId="77777777" w:rsidR="00602E37" w:rsidRDefault="00000000">
            <w:pPr>
              <w:widowControl w:val="0"/>
              <w:jc w:val="center"/>
              <w:rPr>
                <w:sz w:val="20"/>
                <w:szCs w:val="20"/>
              </w:rPr>
            </w:pPr>
            <w:r>
              <w:rPr>
                <w:sz w:val="20"/>
                <w:szCs w:val="20"/>
              </w:rPr>
              <w:t>Galaxy</w:t>
            </w:r>
          </w:p>
        </w:tc>
        <w:tc>
          <w:tcPr>
            <w:tcW w:w="5415" w:type="dxa"/>
            <w:shd w:val="clear" w:color="auto" w:fill="auto"/>
            <w:tcMar>
              <w:top w:w="28" w:type="dxa"/>
              <w:left w:w="28" w:type="dxa"/>
              <w:bottom w:w="28" w:type="dxa"/>
              <w:right w:w="28" w:type="dxa"/>
            </w:tcMar>
            <w:vAlign w:val="center"/>
          </w:tcPr>
          <w:p w14:paraId="2B01C953" w14:textId="77777777" w:rsidR="00602E37" w:rsidRDefault="00000000">
            <w:pPr>
              <w:widowControl w:val="0"/>
              <w:spacing w:line="240" w:lineRule="auto"/>
              <w:rPr>
                <w:sz w:val="16"/>
                <w:szCs w:val="16"/>
              </w:rPr>
            </w:pPr>
            <w:r>
              <w:rPr>
                <w:sz w:val="16"/>
                <w:szCs w:val="16"/>
              </w:rPr>
              <w:t xml:space="preserve">The Galaxy platform for accessible, reproducible, and collaborative data analyses: 2024 </w:t>
            </w:r>
            <w:proofErr w:type="gramStart"/>
            <w:r>
              <w:rPr>
                <w:sz w:val="16"/>
                <w:szCs w:val="16"/>
              </w:rPr>
              <w:t>update[</w:t>
            </w:r>
            <w:proofErr w:type="gramEnd"/>
            <w:r>
              <w:rPr>
                <w:sz w:val="16"/>
                <w:szCs w:val="16"/>
              </w:rPr>
              <w:t>6]</w:t>
            </w:r>
          </w:p>
        </w:tc>
        <w:tc>
          <w:tcPr>
            <w:tcW w:w="540" w:type="dxa"/>
            <w:tcBorders>
              <w:bottom w:val="single" w:sz="6" w:space="0" w:color="CCCCCC"/>
              <w:right w:val="single" w:sz="6" w:space="0" w:color="CCCCCC"/>
            </w:tcBorders>
            <w:shd w:val="clear" w:color="auto" w:fill="auto"/>
            <w:tcMar>
              <w:top w:w="27" w:type="dxa"/>
              <w:left w:w="27" w:type="dxa"/>
              <w:bottom w:w="27" w:type="dxa"/>
              <w:right w:w="27" w:type="dxa"/>
            </w:tcMar>
            <w:vAlign w:val="center"/>
          </w:tcPr>
          <w:p w14:paraId="7E9539A2" w14:textId="77777777" w:rsidR="00602E37" w:rsidRDefault="00602E37">
            <w:pPr>
              <w:widowControl w:val="0"/>
              <w:jc w:val="right"/>
              <w:rPr>
                <w:sz w:val="16"/>
                <w:szCs w:val="16"/>
              </w:rPr>
            </w:pPr>
          </w:p>
        </w:tc>
        <w:tc>
          <w:tcPr>
            <w:tcW w:w="540" w:type="dxa"/>
            <w:tcBorders>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3DD0FCCE" w14:textId="77777777" w:rsidR="00602E37" w:rsidRDefault="00602E37">
            <w:pPr>
              <w:widowControl w:val="0"/>
              <w:jc w:val="right"/>
              <w:rPr>
                <w:sz w:val="16"/>
                <w:szCs w:val="16"/>
              </w:rPr>
            </w:pPr>
          </w:p>
        </w:tc>
        <w:tc>
          <w:tcPr>
            <w:tcW w:w="525" w:type="dxa"/>
            <w:tcBorders>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157F358B" w14:textId="77777777" w:rsidR="00602E37" w:rsidRDefault="00602E37">
            <w:pPr>
              <w:widowControl w:val="0"/>
              <w:jc w:val="right"/>
              <w:rPr>
                <w:sz w:val="16"/>
                <w:szCs w:val="16"/>
              </w:rPr>
            </w:pPr>
          </w:p>
        </w:tc>
        <w:tc>
          <w:tcPr>
            <w:tcW w:w="525" w:type="dxa"/>
            <w:tcBorders>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C35CCA5" w14:textId="77777777" w:rsidR="00602E37" w:rsidRDefault="00602E37">
            <w:pPr>
              <w:widowControl w:val="0"/>
              <w:jc w:val="right"/>
              <w:rPr>
                <w:sz w:val="16"/>
                <w:szCs w:val="16"/>
              </w:rPr>
            </w:pPr>
          </w:p>
        </w:tc>
        <w:tc>
          <w:tcPr>
            <w:tcW w:w="525" w:type="dxa"/>
            <w:tcBorders>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6F8A3CB" w14:textId="77777777" w:rsidR="00602E37" w:rsidRDefault="00602E37">
            <w:pPr>
              <w:widowControl w:val="0"/>
              <w:jc w:val="right"/>
              <w:rPr>
                <w:sz w:val="16"/>
                <w:szCs w:val="16"/>
              </w:rPr>
            </w:pPr>
          </w:p>
        </w:tc>
        <w:tc>
          <w:tcPr>
            <w:tcW w:w="525" w:type="dxa"/>
            <w:tcBorders>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BB07205" w14:textId="77777777" w:rsidR="00602E37" w:rsidRDefault="00602E37">
            <w:pPr>
              <w:widowControl w:val="0"/>
              <w:jc w:val="right"/>
              <w:rPr>
                <w:sz w:val="16"/>
                <w:szCs w:val="16"/>
              </w:rPr>
            </w:pPr>
          </w:p>
        </w:tc>
        <w:tc>
          <w:tcPr>
            <w:tcW w:w="525" w:type="dxa"/>
            <w:tcBorders>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B130A66" w14:textId="77777777" w:rsidR="00602E37" w:rsidRDefault="00000000">
            <w:pPr>
              <w:widowControl w:val="0"/>
              <w:jc w:val="right"/>
              <w:rPr>
                <w:sz w:val="16"/>
                <w:szCs w:val="16"/>
              </w:rPr>
            </w:pPr>
            <w:r>
              <w:rPr>
                <w:sz w:val="16"/>
                <w:szCs w:val="16"/>
              </w:rPr>
              <w:t>43</w:t>
            </w:r>
          </w:p>
        </w:tc>
        <w:tc>
          <w:tcPr>
            <w:tcW w:w="626" w:type="dxa"/>
            <w:tcBorders>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3482CA11" w14:textId="77777777" w:rsidR="00602E37" w:rsidRDefault="00000000">
            <w:pPr>
              <w:widowControl w:val="0"/>
              <w:jc w:val="right"/>
              <w:rPr>
                <w:b/>
                <w:sz w:val="16"/>
                <w:szCs w:val="16"/>
              </w:rPr>
            </w:pPr>
            <w:r>
              <w:rPr>
                <w:b/>
                <w:sz w:val="16"/>
                <w:szCs w:val="16"/>
              </w:rPr>
              <w:t>43</w:t>
            </w:r>
          </w:p>
        </w:tc>
      </w:tr>
      <w:tr w:rsidR="00602E37" w14:paraId="5109D167" w14:textId="77777777">
        <w:trPr>
          <w:trHeight w:val="230"/>
        </w:trPr>
        <w:tc>
          <w:tcPr>
            <w:tcW w:w="1296" w:type="dxa"/>
            <w:shd w:val="clear" w:color="auto" w:fill="auto"/>
            <w:tcMar>
              <w:top w:w="0" w:type="dxa"/>
              <w:left w:w="0" w:type="dxa"/>
              <w:bottom w:w="0" w:type="dxa"/>
              <w:right w:w="0" w:type="dxa"/>
            </w:tcMar>
            <w:vAlign w:val="center"/>
          </w:tcPr>
          <w:p w14:paraId="34B3C022" w14:textId="77777777" w:rsidR="00602E37" w:rsidRDefault="00000000">
            <w:pPr>
              <w:widowControl w:val="0"/>
              <w:jc w:val="center"/>
              <w:rPr>
                <w:sz w:val="20"/>
                <w:szCs w:val="20"/>
              </w:rPr>
            </w:pPr>
            <w:r>
              <w:rPr>
                <w:sz w:val="20"/>
                <w:szCs w:val="20"/>
              </w:rPr>
              <w:t>Galaxy</w:t>
            </w:r>
          </w:p>
        </w:tc>
        <w:tc>
          <w:tcPr>
            <w:tcW w:w="5415" w:type="dxa"/>
            <w:shd w:val="clear" w:color="auto" w:fill="auto"/>
            <w:tcMar>
              <w:top w:w="28" w:type="dxa"/>
              <w:left w:w="28" w:type="dxa"/>
              <w:bottom w:w="28" w:type="dxa"/>
              <w:right w:w="28" w:type="dxa"/>
            </w:tcMar>
            <w:vAlign w:val="center"/>
          </w:tcPr>
          <w:p w14:paraId="6EDE9A10" w14:textId="77777777" w:rsidR="00602E37" w:rsidRDefault="00000000">
            <w:pPr>
              <w:widowControl w:val="0"/>
              <w:spacing w:line="240" w:lineRule="auto"/>
              <w:rPr>
                <w:sz w:val="16"/>
                <w:szCs w:val="16"/>
              </w:rPr>
            </w:pPr>
            <w:r>
              <w:rPr>
                <w:sz w:val="16"/>
                <w:szCs w:val="16"/>
              </w:rPr>
              <w:t xml:space="preserve">The Galaxy platform for accessible, reproducible and collaborative biomedical analyses: 2022 </w:t>
            </w:r>
            <w:proofErr w:type="gramStart"/>
            <w:r>
              <w:rPr>
                <w:sz w:val="16"/>
                <w:szCs w:val="16"/>
              </w:rPr>
              <w:t>update[</w:t>
            </w:r>
            <w:proofErr w:type="gramEnd"/>
            <w:r>
              <w:rPr>
                <w:sz w:val="16"/>
                <w:szCs w:val="16"/>
              </w:rPr>
              <w:t>52]</w:t>
            </w:r>
          </w:p>
        </w:tc>
        <w:tc>
          <w:tcPr>
            <w:tcW w:w="540" w:type="dxa"/>
            <w:tcBorders>
              <w:top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6CC93D1D" w14:textId="77777777" w:rsidR="00602E37" w:rsidRDefault="00602E37">
            <w:pPr>
              <w:widowControl w:val="0"/>
              <w:jc w:val="right"/>
              <w:rPr>
                <w:sz w:val="16"/>
                <w:szCs w:val="16"/>
              </w:rPr>
            </w:pPr>
          </w:p>
        </w:tc>
        <w:tc>
          <w:tcPr>
            <w:tcW w:w="540"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7F3A718D" w14:textId="77777777" w:rsidR="00602E37" w:rsidRDefault="00602E37">
            <w:pPr>
              <w:widowControl w:val="0"/>
              <w:jc w:val="right"/>
              <w:rPr>
                <w:sz w:val="16"/>
                <w:szCs w:val="16"/>
              </w:rPr>
            </w:pP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00231D58" w14:textId="77777777" w:rsidR="00602E37" w:rsidRDefault="00602E37">
            <w:pPr>
              <w:widowControl w:val="0"/>
              <w:jc w:val="right"/>
              <w:rPr>
                <w:sz w:val="16"/>
                <w:szCs w:val="16"/>
              </w:rPr>
            </w:pP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5E297AD4" w14:textId="77777777" w:rsidR="00602E37" w:rsidRDefault="00602E37">
            <w:pPr>
              <w:widowControl w:val="0"/>
              <w:jc w:val="right"/>
              <w:rPr>
                <w:sz w:val="16"/>
                <w:szCs w:val="16"/>
              </w:rPr>
            </w:pP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785A0A41" w14:textId="77777777" w:rsidR="00602E37" w:rsidRDefault="00000000">
            <w:pPr>
              <w:widowControl w:val="0"/>
              <w:jc w:val="right"/>
              <w:rPr>
                <w:sz w:val="16"/>
                <w:szCs w:val="16"/>
              </w:rPr>
            </w:pPr>
            <w:r>
              <w:rPr>
                <w:sz w:val="16"/>
                <w:szCs w:val="16"/>
              </w:rPr>
              <w:t>10</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314855C7" w14:textId="77777777" w:rsidR="00602E37" w:rsidRDefault="00000000">
            <w:pPr>
              <w:widowControl w:val="0"/>
              <w:jc w:val="right"/>
              <w:rPr>
                <w:sz w:val="16"/>
                <w:szCs w:val="16"/>
              </w:rPr>
            </w:pPr>
            <w:r>
              <w:rPr>
                <w:sz w:val="16"/>
                <w:szCs w:val="16"/>
              </w:rPr>
              <w:t>135</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3F0F7801" w14:textId="77777777" w:rsidR="00602E37" w:rsidRDefault="00000000">
            <w:pPr>
              <w:widowControl w:val="0"/>
              <w:jc w:val="right"/>
              <w:rPr>
                <w:sz w:val="16"/>
                <w:szCs w:val="16"/>
              </w:rPr>
            </w:pPr>
            <w:r>
              <w:rPr>
                <w:sz w:val="16"/>
                <w:szCs w:val="16"/>
              </w:rPr>
              <w:t>245</w:t>
            </w:r>
          </w:p>
        </w:tc>
        <w:tc>
          <w:tcPr>
            <w:tcW w:w="626"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F7B877E" w14:textId="77777777" w:rsidR="00602E37" w:rsidRDefault="00000000">
            <w:pPr>
              <w:widowControl w:val="0"/>
              <w:jc w:val="right"/>
              <w:rPr>
                <w:sz w:val="16"/>
                <w:szCs w:val="16"/>
              </w:rPr>
            </w:pPr>
            <w:r>
              <w:rPr>
                <w:b/>
                <w:sz w:val="16"/>
                <w:szCs w:val="16"/>
              </w:rPr>
              <w:t>390</w:t>
            </w:r>
          </w:p>
        </w:tc>
      </w:tr>
      <w:tr w:rsidR="00602E37" w14:paraId="4CD1D08C" w14:textId="77777777">
        <w:trPr>
          <w:trHeight w:val="230"/>
        </w:trPr>
        <w:tc>
          <w:tcPr>
            <w:tcW w:w="1296" w:type="dxa"/>
            <w:shd w:val="clear" w:color="auto" w:fill="auto"/>
            <w:tcMar>
              <w:top w:w="0" w:type="dxa"/>
              <w:left w:w="0" w:type="dxa"/>
              <w:bottom w:w="0" w:type="dxa"/>
              <w:right w:w="0" w:type="dxa"/>
            </w:tcMar>
            <w:vAlign w:val="center"/>
          </w:tcPr>
          <w:p w14:paraId="00B33417" w14:textId="77777777" w:rsidR="00602E37" w:rsidRDefault="00000000">
            <w:pPr>
              <w:widowControl w:val="0"/>
              <w:jc w:val="center"/>
              <w:rPr>
                <w:sz w:val="20"/>
                <w:szCs w:val="20"/>
              </w:rPr>
            </w:pPr>
            <w:r>
              <w:rPr>
                <w:sz w:val="20"/>
                <w:szCs w:val="20"/>
              </w:rPr>
              <w:t>Galaxy</w:t>
            </w:r>
          </w:p>
        </w:tc>
        <w:tc>
          <w:tcPr>
            <w:tcW w:w="5415" w:type="dxa"/>
            <w:shd w:val="clear" w:color="auto" w:fill="auto"/>
            <w:tcMar>
              <w:top w:w="28" w:type="dxa"/>
              <w:left w:w="28" w:type="dxa"/>
              <w:bottom w:w="28" w:type="dxa"/>
              <w:right w:w="28" w:type="dxa"/>
            </w:tcMar>
            <w:vAlign w:val="center"/>
          </w:tcPr>
          <w:p w14:paraId="75E1F765" w14:textId="77777777" w:rsidR="00602E37" w:rsidRDefault="00000000">
            <w:pPr>
              <w:widowControl w:val="0"/>
              <w:spacing w:line="240" w:lineRule="auto"/>
              <w:rPr>
                <w:sz w:val="16"/>
                <w:szCs w:val="16"/>
              </w:rPr>
            </w:pPr>
            <w:r>
              <w:rPr>
                <w:sz w:val="16"/>
                <w:szCs w:val="16"/>
              </w:rPr>
              <w:t xml:space="preserve">Correction to ‘The Galaxy platform for accessible, reproducible and collaborative biomedical analyses: 2022 </w:t>
            </w:r>
            <w:proofErr w:type="gramStart"/>
            <w:r>
              <w:rPr>
                <w:sz w:val="16"/>
                <w:szCs w:val="16"/>
              </w:rPr>
              <w:t>update‘</w:t>
            </w:r>
            <w:proofErr w:type="gramEnd"/>
            <w:r>
              <w:rPr>
                <w:sz w:val="16"/>
                <w:szCs w:val="16"/>
              </w:rPr>
              <w:t xml:space="preserve">[53] </w:t>
            </w:r>
          </w:p>
        </w:tc>
        <w:tc>
          <w:tcPr>
            <w:tcW w:w="4331" w:type="dxa"/>
            <w:gridSpan w:val="8"/>
            <w:tcBorders>
              <w:top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78DCE1DD" w14:textId="77777777" w:rsidR="00602E37" w:rsidRDefault="00000000">
            <w:pPr>
              <w:widowControl w:val="0"/>
              <w:jc w:val="center"/>
              <w:rPr>
                <w:i/>
                <w:sz w:val="16"/>
                <w:szCs w:val="16"/>
              </w:rPr>
            </w:pPr>
            <w:r>
              <w:rPr>
                <w:i/>
                <w:sz w:val="16"/>
                <w:szCs w:val="16"/>
              </w:rPr>
              <w:t>non-referenced</w:t>
            </w:r>
          </w:p>
        </w:tc>
      </w:tr>
      <w:tr w:rsidR="00602E37" w14:paraId="2B227C1B" w14:textId="77777777">
        <w:trPr>
          <w:trHeight w:val="230"/>
        </w:trPr>
        <w:tc>
          <w:tcPr>
            <w:tcW w:w="1296" w:type="dxa"/>
            <w:shd w:val="clear" w:color="auto" w:fill="auto"/>
            <w:tcMar>
              <w:top w:w="0" w:type="dxa"/>
              <w:left w:w="0" w:type="dxa"/>
              <w:bottom w:w="0" w:type="dxa"/>
              <w:right w:w="0" w:type="dxa"/>
            </w:tcMar>
            <w:vAlign w:val="center"/>
          </w:tcPr>
          <w:p w14:paraId="283A6F0A" w14:textId="77777777" w:rsidR="00602E37" w:rsidRDefault="00000000">
            <w:pPr>
              <w:widowControl w:val="0"/>
              <w:jc w:val="center"/>
              <w:rPr>
                <w:sz w:val="20"/>
                <w:szCs w:val="20"/>
              </w:rPr>
            </w:pPr>
            <w:r>
              <w:rPr>
                <w:sz w:val="20"/>
                <w:szCs w:val="20"/>
              </w:rPr>
              <w:t>Galaxy</w:t>
            </w:r>
          </w:p>
        </w:tc>
        <w:tc>
          <w:tcPr>
            <w:tcW w:w="5415" w:type="dxa"/>
            <w:shd w:val="clear" w:color="auto" w:fill="auto"/>
            <w:tcMar>
              <w:top w:w="28" w:type="dxa"/>
              <w:left w:w="28" w:type="dxa"/>
              <w:bottom w:w="28" w:type="dxa"/>
              <w:right w:w="28" w:type="dxa"/>
            </w:tcMar>
            <w:vAlign w:val="center"/>
          </w:tcPr>
          <w:p w14:paraId="64C2A6DA" w14:textId="77777777" w:rsidR="00602E37" w:rsidRDefault="00000000">
            <w:pPr>
              <w:widowControl w:val="0"/>
              <w:spacing w:line="240" w:lineRule="auto"/>
              <w:rPr>
                <w:sz w:val="16"/>
                <w:szCs w:val="16"/>
              </w:rPr>
            </w:pPr>
            <w:r>
              <w:rPr>
                <w:sz w:val="16"/>
                <w:szCs w:val="16"/>
              </w:rPr>
              <w:t xml:space="preserve">The Galaxy platform for accessible, reproducible and collaborative biomedical analyses: 2020 </w:t>
            </w:r>
            <w:proofErr w:type="gramStart"/>
            <w:r>
              <w:rPr>
                <w:sz w:val="16"/>
                <w:szCs w:val="16"/>
              </w:rPr>
              <w:t>update[</w:t>
            </w:r>
            <w:proofErr w:type="gramEnd"/>
            <w:r>
              <w:rPr>
                <w:sz w:val="16"/>
                <w:szCs w:val="16"/>
              </w:rPr>
              <w:t xml:space="preserve">54] </w:t>
            </w:r>
          </w:p>
        </w:tc>
        <w:tc>
          <w:tcPr>
            <w:tcW w:w="540" w:type="dxa"/>
            <w:tcBorders>
              <w:top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1A87D955" w14:textId="77777777" w:rsidR="00602E37" w:rsidRDefault="00602E37">
            <w:pPr>
              <w:widowControl w:val="0"/>
              <w:jc w:val="right"/>
              <w:rPr>
                <w:sz w:val="16"/>
                <w:szCs w:val="16"/>
              </w:rPr>
            </w:pPr>
          </w:p>
        </w:tc>
        <w:tc>
          <w:tcPr>
            <w:tcW w:w="540"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68A94713" w14:textId="77777777" w:rsidR="00602E37" w:rsidRDefault="00602E37">
            <w:pPr>
              <w:widowControl w:val="0"/>
              <w:jc w:val="right"/>
              <w:rPr>
                <w:sz w:val="16"/>
                <w:szCs w:val="16"/>
              </w:rPr>
            </w:pP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118A2C2" w14:textId="77777777" w:rsidR="00602E37" w:rsidRDefault="00000000">
            <w:pPr>
              <w:widowControl w:val="0"/>
              <w:jc w:val="right"/>
              <w:rPr>
                <w:sz w:val="16"/>
                <w:szCs w:val="16"/>
              </w:rPr>
            </w:pPr>
            <w:r>
              <w:rPr>
                <w:sz w:val="16"/>
                <w:szCs w:val="16"/>
              </w:rPr>
              <w:t>8</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6928B3CE" w14:textId="77777777" w:rsidR="00602E37" w:rsidRDefault="00000000">
            <w:pPr>
              <w:widowControl w:val="0"/>
              <w:jc w:val="right"/>
              <w:rPr>
                <w:sz w:val="16"/>
                <w:szCs w:val="16"/>
              </w:rPr>
            </w:pPr>
            <w:r>
              <w:rPr>
                <w:sz w:val="16"/>
                <w:szCs w:val="16"/>
              </w:rPr>
              <w:t>96</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5986E30A" w14:textId="77777777" w:rsidR="00602E37" w:rsidRDefault="00000000">
            <w:pPr>
              <w:widowControl w:val="0"/>
              <w:jc w:val="right"/>
              <w:rPr>
                <w:sz w:val="16"/>
                <w:szCs w:val="16"/>
              </w:rPr>
            </w:pPr>
            <w:r>
              <w:rPr>
                <w:sz w:val="16"/>
                <w:szCs w:val="16"/>
              </w:rPr>
              <w:t>156</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26C0E47B" w14:textId="77777777" w:rsidR="00602E37" w:rsidRDefault="00000000">
            <w:pPr>
              <w:widowControl w:val="0"/>
              <w:jc w:val="right"/>
              <w:rPr>
                <w:sz w:val="16"/>
                <w:szCs w:val="16"/>
              </w:rPr>
            </w:pPr>
            <w:r>
              <w:rPr>
                <w:sz w:val="16"/>
                <w:szCs w:val="16"/>
              </w:rPr>
              <w:t>119</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510A0119" w14:textId="77777777" w:rsidR="00602E37" w:rsidRDefault="00000000">
            <w:pPr>
              <w:widowControl w:val="0"/>
              <w:jc w:val="right"/>
              <w:rPr>
                <w:sz w:val="16"/>
                <w:szCs w:val="16"/>
              </w:rPr>
            </w:pPr>
            <w:r>
              <w:rPr>
                <w:sz w:val="16"/>
                <w:szCs w:val="16"/>
              </w:rPr>
              <w:t>116</w:t>
            </w:r>
          </w:p>
        </w:tc>
        <w:tc>
          <w:tcPr>
            <w:tcW w:w="626"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07D901B0" w14:textId="77777777" w:rsidR="00602E37" w:rsidRDefault="00000000">
            <w:pPr>
              <w:widowControl w:val="0"/>
              <w:pBdr>
                <w:top w:val="nil"/>
                <w:left w:val="nil"/>
                <w:bottom w:val="nil"/>
                <w:right w:val="nil"/>
                <w:between w:val="nil"/>
              </w:pBdr>
              <w:jc w:val="right"/>
              <w:rPr>
                <w:sz w:val="16"/>
                <w:szCs w:val="16"/>
              </w:rPr>
            </w:pPr>
            <w:r>
              <w:rPr>
                <w:b/>
                <w:sz w:val="16"/>
                <w:szCs w:val="16"/>
              </w:rPr>
              <w:t>490</w:t>
            </w:r>
          </w:p>
        </w:tc>
      </w:tr>
      <w:tr w:rsidR="00602E37" w14:paraId="6EEFF8CC" w14:textId="77777777">
        <w:trPr>
          <w:trHeight w:val="230"/>
        </w:trPr>
        <w:tc>
          <w:tcPr>
            <w:tcW w:w="1296" w:type="dxa"/>
            <w:shd w:val="clear" w:color="auto" w:fill="auto"/>
            <w:tcMar>
              <w:top w:w="0" w:type="dxa"/>
              <w:left w:w="0" w:type="dxa"/>
              <w:bottom w:w="0" w:type="dxa"/>
              <w:right w:w="0" w:type="dxa"/>
            </w:tcMar>
            <w:vAlign w:val="center"/>
          </w:tcPr>
          <w:p w14:paraId="64FFD001" w14:textId="77777777" w:rsidR="00602E37" w:rsidRDefault="00000000">
            <w:pPr>
              <w:widowControl w:val="0"/>
              <w:jc w:val="center"/>
              <w:rPr>
                <w:sz w:val="20"/>
                <w:szCs w:val="20"/>
              </w:rPr>
            </w:pPr>
            <w:r>
              <w:rPr>
                <w:sz w:val="20"/>
                <w:szCs w:val="20"/>
              </w:rPr>
              <w:t>Galaxy</w:t>
            </w:r>
          </w:p>
        </w:tc>
        <w:tc>
          <w:tcPr>
            <w:tcW w:w="5415" w:type="dxa"/>
            <w:shd w:val="clear" w:color="auto" w:fill="auto"/>
            <w:tcMar>
              <w:top w:w="28" w:type="dxa"/>
              <w:left w:w="28" w:type="dxa"/>
              <w:bottom w:w="28" w:type="dxa"/>
              <w:right w:w="28" w:type="dxa"/>
            </w:tcMar>
            <w:vAlign w:val="center"/>
          </w:tcPr>
          <w:p w14:paraId="44DB990B" w14:textId="77777777" w:rsidR="00602E37" w:rsidRDefault="00000000">
            <w:pPr>
              <w:widowControl w:val="0"/>
              <w:spacing w:line="240" w:lineRule="auto"/>
              <w:rPr>
                <w:sz w:val="16"/>
                <w:szCs w:val="16"/>
              </w:rPr>
            </w:pPr>
            <w:r>
              <w:rPr>
                <w:sz w:val="16"/>
                <w:szCs w:val="16"/>
              </w:rPr>
              <w:t xml:space="preserve">Corrigendum: The Galaxy platform for accessible, reproducible and collaborative biomedical analyses: 2020 </w:t>
            </w:r>
            <w:proofErr w:type="gramStart"/>
            <w:r>
              <w:rPr>
                <w:sz w:val="16"/>
                <w:szCs w:val="16"/>
              </w:rPr>
              <w:t>update[</w:t>
            </w:r>
            <w:proofErr w:type="gramEnd"/>
            <w:r>
              <w:rPr>
                <w:sz w:val="16"/>
                <w:szCs w:val="16"/>
              </w:rPr>
              <w:t xml:space="preserve">55] </w:t>
            </w:r>
          </w:p>
        </w:tc>
        <w:tc>
          <w:tcPr>
            <w:tcW w:w="4331" w:type="dxa"/>
            <w:gridSpan w:val="8"/>
            <w:tcBorders>
              <w:top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378B1D4E" w14:textId="77777777" w:rsidR="00602E37" w:rsidRDefault="00000000">
            <w:pPr>
              <w:widowControl w:val="0"/>
              <w:jc w:val="center"/>
              <w:rPr>
                <w:i/>
                <w:sz w:val="16"/>
                <w:szCs w:val="16"/>
              </w:rPr>
            </w:pPr>
            <w:r>
              <w:rPr>
                <w:i/>
                <w:sz w:val="16"/>
                <w:szCs w:val="16"/>
              </w:rPr>
              <w:t>non-referenced</w:t>
            </w:r>
          </w:p>
        </w:tc>
      </w:tr>
      <w:tr w:rsidR="00602E37" w14:paraId="661E1054" w14:textId="77777777">
        <w:trPr>
          <w:trHeight w:val="230"/>
        </w:trPr>
        <w:tc>
          <w:tcPr>
            <w:tcW w:w="1296" w:type="dxa"/>
            <w:shd w:val="clear" w:color="auto" w:fill="auto"/>
            <w:tcMar>
              <w:top w:w="0" w:type="dxa"/>
              <w:left w:w="0" w:type="dxa"/>
              <w:bottom w:w="0" w:type="dxa"/>
              <w:right w:w="0" w:type="dxa"/>
            </w:tcMar>
            <w:vAlign w:val="center"/>
          </w:tcPr>
          <w:p w14:paraId="0728A48C" w14:textId="77777777" w:rsidR="00602E37" w:rsidRDefault="00000000">
            <w:pPr>
              <w:widowControl w:val="0"/>
              <w:jc w:val="center"/>
              <w:rPr>
                <w:sz w:val="20"/>
                <w:szCs w:val="20"/>
              </w:rPr>
            </w:pPr>
            <w:r>
              <w:rPr>
                <w:sz w:val="20"/>
                <w:szCs w:val="20"/>
              </w:rPr>
              <w:t>Galaxy</w:t>
            </w:r>
          </w:p>
        </w:tc>
        <w:tc>
          <w:tcPr>
            <w:tcW w:w="5415" w:type="dxa"/>
            <w:tcBorders>
              <w:right w:val="single" w:sz="7" w:space="0" w:color="000000"/>
            </w:tcBorders>
            <w:shd w:val="clear" w:color="auto" w:fill="auto"/>
            <w:tcMar>
              <w:top w:w="28" w:type="dxa"/>
              <w:left w:w="28" w:type="dxa"/>
              <w:bottom w:w="28" w:type="dxa"/>
              <w:right w:w="28" w:type="dxa"/>
            </w:tcMar>
            <w:vAlign w:val="center"/>
          </w:tcPr>
          <w:p w14:paraId="3D3D3AB1" w14:textId="77777777" w:rsidR="00602E37" w:rsidRDefault="00000000">
            <w:pPr>
              <w:widowControl w:val="0"/>
              <w:spacing w:line="240" w:lineRule="auto"/>
              <w:rPr>
                <w:sz w:val="16"/>
                <w:szCs w:val="16"/>
              </w:rPr>
            </w:pPr>
            <w:r>
              <w:rPr>
                <w:sz w:val="16"/>
                <w:szCs w:val="16"/>
              </w:rPr>
              <w:t xml:space="preserve">The Galaxy platform for accessible, reproducible and collaborative biomedical analyses: 2018 </w:t>
            </w:r>
            <w:proofErr w:type="gramStart"/>
            <w:r>
              <w:rPr>
                <w:sz w:val="16"/>
                <w:szCs w:val="16"/>
              </w:rPr>
              <w:t>update[</w:t>
            </w:r>
            <w:proofErr w:type="gramEnd"/>
            <w:r>
              <w:rPr>
                <w:sz w:val="16"/>
                <w:szCs w:val="16"/>
              </w:rPr>
              <w:t xml:space="preserve">56]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71017C1A" w14:textId="77777777" w:rsidR="00602E37" w:rsidRDefault="00000000">
            <w:pPr>
              <w:widowControl w:val="0"/>
              <w:jc w:val="right"/>
              <w:rPr>
                <w:sz w:val="16"/>
                <w:szCs w:val="16"/>
              </w:rPr>
            </w:pPr>
            <w:r>
              <w:rPr>
                <w:sz w:val="16"/>
                <w:szCs w:val="16"/>
              </w:rPr>
              <w:t>70</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102EF8C" w14:textId="77777777" w:rsidR="00602E37" w:rsidRDefault="00000000">
            <w:pPr>
              <w:widowControl w:val="0"/>
              <w:jc w:val="right"/>
              <w:rPr>
                <w:sz w:val="16"/>
                <w:szCs w:val="16"/>
              </w:rPr>
            </w:pPr>
            <w:r>
              <w:rPr>
                <w:sz w:val="16"/>
                <w:szCs w:val="16"/>
              </w:rPr>
              <w:t>414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8ACC2AC" w14:textId="77777777" w:rsidR="00602E37" w:rsidRDefault="00000000">
            <w:pPr>
              <w:widowControl w:val="0"/>
              <w:jc w:val="right"/>
              <w:rPr>
                <w:sz w:val="16"/>
                <w:szCs w:val="16"/>
              </w:rPr>
            </w:pPr>
            <w:r>
              <w:rPr>
                <w:sz w:val="16"/>
                <w:szCs w:val="16"/>
              </w:rPr>
              <w:t>621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6B52125" w14:textId="77777777" w:rsidR="00602E37" w:rsidRDefault="00000000">
            <w:pPr>
              <w:widowControl w:val="0"/>
              <w:jc w:val="right"/>
              <w:rPr>
                <w:sz w:val="16"/>
                <w:szCs w:val="16"/>
              </w:rPr>
            </w:pPr>
            <w:r>
              <w:rPr>
                <w:sz w:val="16"/>
                <w:szCs w:val="16"/>
              </w:rPr>
              <w:t>789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DC5480F" w14:textId="77777777" w:rsidR="00602E37" w:rsidRDefault="00000000">
            <w:pPr>
              <w:widowControl w:val="0"/>
              <w:jc w:val="right"/>
              <w:rPr>
                <w:sz w:val="16"/>
                <w:szCs w:val="16"/>
              </w:rPr>
            </w:pPr>
            <w:r>
              <w:rPr>
                <w:sz w:val="16"/>
                <w:szCs w:val="16"/>
              </w:rPr>
              <w:t>804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46A2317" w14:textId="77777777" w:rsidR="00602E37" w:rsidRDefault="00000000">
            <w:pPr>
              <w:widowControl w:val="0"/>
              <w:jc w:val="right"/>
              <w:rPr>
                <w:sz w:val="16"/>
                <w:szCs w:val="16"/>
              </w:rPr>
            </w:pPr>
            <w:r>
              <w:rPr>
                <w:sz w:val="16"/>
                <w:szCs w:val="16"/>
              </w:rPr>
              <w:t>749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6D119AC" w14:textId="77777777" w:rsidR="00602E37" w:rsidRDefault="00000000">
            <w:pPr>
              <w:widowControl w:val="0"/>
              <w:jc w:val="right"/>
              <w:rPr>
                <w:sz w:val="16"/>
                <w:szCs w:val="16"/>
              </w:rPr>
            </w:pPr>
            <w:r>
              <w:rPr>
                <w:sz w:val="16"/>
                <w:szCs w:val="16"/>
              </w:rPr>
              <w:t>556</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ED2C00A" w14:textId="77777777" w:rsidR="00602E37" w:rsidRDefault="00000000">
            <w:pPr>
              <w:widowControl w:val="0"/>
              <w:pBdr>
                <w:top w:val="nil"/>
                <w:left w:val="nil"/>
                <w:bottom w:val="nil"/>
                <w:right w:val="nil"/>
                <w:between w:val="nil"/>
              </w:pBdr>
              <w:jc w:val="right"/>
              <w:rPr>
                <w:sz w:val="16"/>
                <w:szCs w:val="16"/>
              </w:rPr>
            </w:pPr>
            <w:r>
              <w:rPr>
                <w:b/>
                <w:sz w:val="16"/>
                <w:szCs w:val="16"/>
              </w:rPr>
              <w:t>4</w:t>
            </w:r>
            <w:r>
              <w:rPr>
                <w:sz w:val="16"/>
                <w:szCs w:val="16"/>
              </w:rPr>
              <w:t> </w:t>
            </w:r>
            <w:r>
              <w:rPr>
                <w:b/>
                <w:sz w:val="16"/>
                <w:szCs w:val="16"/>
              </w:rPr>
              <w:t>003</w:t>
            </w:r>
          </w:p>
        </w:tc>
      </w:tr>
      <w:tr w:rsidR="00602E37" w14:paraId="41C34C3C" w14:textId="77777777">
        <w:trPr>
          <w:trHeight w:val="230"/>
        </w:trPr>
        <w:tc>
          <w:tcPr>
            <w:tcW w:w="1296" w:type="dxa"/>
            <w:shd w:val="clear" w:color="auto" w:fill="auto"/>
            <w:tcMar>
              <w:top w:w="0" w:type="dxa"/>
              <w:left w:w="0" w:type="dxa"/>
              <w:bottom w:w="0" w:type="dxa"/>
              <w:right w:w="0" w:type="dxa"/>
            </w:tcMar>
            <w:vAlign w:val="center"/>
          </w:tcPr>
          <w:p w14:paraId="2A655869" w14:textId="77777777" w:rsidR="00602E37" w:rsidRDefault="00000000">
            <w:pPr>
              <w:widowControl w:val="0"/>
              <w:jc w:val="center"/>
              <w:rPr>
                <w:sz w:val="20"/>
                <w:szCs w:val="20"/>
              </w:rPr>
            </w:pPr>
            <w:r>
              <w:rPr>
                <w:sz w:val="20"/>
                <w:szCs w:val="20"/>
              </w:rPr>
              <w:t>Galaxy</w:t>
            </w:r>
          </w:p>
        </w:tc>
        <w:tc>
          <w:tcPr>
            <w:tcW w:w="5415" w:type="dxa"/>
            <w:tcBorders>
              <w:right w:val="single" w:sz="7" w:space="0" w:color="000000"/>
            </w:tcBorders>
            <w:shd w:val="clear" w:color="auto" w:fill="auto"/>
            <w:tcMar>
              <w:top w:w="28" w:type="dxa"/>
              <w:left w:w="28" w:type="dxa"/>
              <w:bottom w:w="28" w:type="dxa"/>
              <w:right w:w="28" w:type="dxa"/>
            </w:tcMar>
            <w:vAlign w:val="center"/>
          </w:tcPr>
          <w:p w14:paraId="0CFD6B38" w14:textId="77777777" w:rsidR="00602E37" w:rsidRDefault="00000000">
            <w:pPr>
              <w:widowControl w:val="0"/>
              <w:spacing w:line="240" w:lineRule="auto"/>
              <w:rPr>
                <w:sz w:val="16"/>
                <w:szCs w:val="16"/>
              </w:rPr>
            </w:pPr>
            <w:r>
              <w:rPr>
                <w:sz w:val="16"/>
                <w:szCs w:val="16"/>
              </w:rPr>
              <w:t xml:space="preserve">The Galaxy platform for accessible, reproducible and collaborative biomedical analyses: 2016 </w:t>
            </w:r>
            <w:proofErr w:type="gramStart"/>
            <w:r>
              <w:rPr>
                <w:sz w:val="16"/>
                <w:szCs w:val="16"/>
              </w:rPr>
              <w:t>update[</w:t>
            </w:r>
            <w:proofErr w:type="gramEnd"/>
            <w:r>
              <w:rPr>
                <w:sz w:val="16"/>
                <w:szCs w:val="16"/>
              </w:rPr>
              <w:t xml:space="preserve">57]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71070A39" w14:textId="77777777" w:rsidR="00602E37" w:rsidRDefault="00000000">
            <w:pPr>
              <w:widowControl w:val="0"/>
              <w:jc w:val="right"/>
              <w:rPr>
                <w:sz w:val="16"/>
                <w:szCs w:val="16"/>
              </w:rPr>
            </w:pPr>
            <w:r>
              <w:rPr>
                <w:sz w:val="16"/>
                <w:szCs w:val="16"/>
              </w:rPr>
              <w:t>436</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6202677" w14:textId="77777777" w:rsidR="00602E37" w:rsidRDefault="00000000">
            <w:pPr>
              <w:widowControl w:val="0"/>
              <w:jc w:val="right"/>
              <w:rPr>
                <w:sz w:val="16"/>
                <w:szCs w:val="16"/>
              </w:rPr>
            </w:pPr>
            <w:r>
              <w:rPr>
                <w:sz w:val="16"/>
                <w:szCs w:val="16"/>
              </w:rPr>
              <w:t>355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A708384" w14:textId="77777777" w:rsidR="00602E37" w:rsidRDefault="00000000">
            <w:pPr>
              <w:widowControl w:val="0"/>
              <w:jc w:val="right"/>
              <w:rPr>
                <w:sz w:val="16"/>
                <w:szCs w:val="16"/>
              </w:rPr>
            </w:pPr>
            <w:r>
              <w:rPr>
                <w:sz w:val="16"/>
                <w:szCs w:val="16"/>
              </w:rPr>
              <w:t>266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9722217" w14:textId="77777777" w:rsidR="00602E37" w:rsidRDefault="00000000">
            <w:pPr>
              <w:widowControl w:val="0"/>
              <w:jc w:val="right"/>
              <w:rPr>
                <w:sz w:val="16"/>
                <w:szCs w:val="16"/>
              </w:rPr>
            </w:pPr>
            <w:r>
              <w:rPr>
                <w:sz w:val="16"/>
                <w:szCs w:val="16"/>
              </w:rPr>
              <w:t>259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A929C9A" w14:textId="77777777" w:rsidR="00602E37" w:rsidRDefault="00000000">
            <w:pPr>
              <w:widowControl w:val="0"/>
              <w:jc w:val="right"/>
              <w:rPr>
                <w:sz w:val="16"/>
                <w:szCs w:val="16"/>
              </w:rPr>
            </w:pPr>
            <w:r>
              <w:rPr>
                <w:sz w:val="16"/>
                <w:szCs w:val="16"/>
              </w:rPr>
              <w:t>194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58EAE63" w14:textId="77777777" w:rsidR="00602E37" w:rsidRDefault="00000000">
            <w:pPr>
              <w:widowControl w:val="0"/>
              <w:jc w:val="right"/>
              <w:rPr>
                <w:sz w:val="16"/>
                <w:szCs w:val="16"/>
              </w:rPr>
            </w:pPr>
            <w:r>
              <w:rPr>
                <w:sz w:val="16"/>
                <w:szCs w:val="16"/>
              </w:rPr>
              <w:t>132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DC50220" w14:textId="77777777" w:rsidR="00602E37" w:rsidRDefault="00000000">
            <w:pPr>
              <w:widowControl w:val="0"/>
              <w:jc w:val="right"/>
              <w:rPr>
                <w:sz w:val="16"/>
                <w:szCs w:val="16"/>
              </w:rPr>
            </w:pPr>
            <w:r>
              <w:rPr>
                <w:sz w:val="16"/>
                <w:szCs w:val="16"/>
              </w:rPr>
              <w:t>125</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9EF70B3" w14:textId="77777777" w:rsidR="00602E37" w:rsidRDefault="00000000">
            <w:pPr>
              <w:widowControl w:val="0"/>
              <w:jc w:val="right"/>
              <w:rPr>
                <w:b/>
                <w:sz w:val="16"/>
                <w:szCs w:val="16"/>
              </w:rPr>
            </w:pPr>
            <w:r>
              <w:rPr>
                <w:b/>
                <w:sz w:val="16"/>
                <w:szCs w:val="16"/>
              </w:rPr>
              <w:t>1</w:t>
            </w:r>
            <w:r>
              <w:rPr>
                <w:sz w:val="16"/>
                <w:szCs w:val="16"/>
              </w:rPr>
              <w:t> </w:t>
            </w:r>
            <w:r>
              <w:rPr>
                <w:b/>
                <w:sz w:val="16"/>
                <w:szCs w:val="16"/>
              </w:rPr>
              <w:t>767</w:t>
            </w:r>
          </w:p>
        </w:tc>
      </w:tr>
      <w:tr w:rsidR="00602E37" w14:paraId="61659AAB" w14:textId="77777777">
        <w:trPr>
          <w:trHeight w:val="230"/>
        </w:trPr>
        <w:tc>
          <w:tcPr>
            <w:tcW w:w="1296" w:type="dxa"/>
            <w:shd w:val="clear" w:color="auto" w:fill="auto"/>
            <w:tcMar>
              <w:top w:w="0" w:type="dxa"/>
              <w:left w:w="0" w:type="dxa"/>
              <w:bottom w:w="0" w:type="dxa"/>
              <w:right w:w="0" w:type="dxa"/>
            </w:tcMar>
            <w:vAlign w:val="center"/>
          </w:tcPr>
          <w:p w14:paraId="7C505F07" w14:textId="77777777" w:rsidR="00602E37" w:rsidRDefault="00000000">
            <w:pPr>
              <w:widowControl w:val="0"/>
              <w:jc w:val="center"/>
              <w:rPr>
                <w:sz w:val="20"/>
                <w:szCs w:val="20"/>
              </w:rPr>
            </w:pPr>
            <w:r>
              <w:rPr>
                <w:sz w:val="20"/>
                <w:szCs w:val="20"/>
              </w:rPr>
              <w:t>Galaxy</w:t>
            </w:r>
          </w:p>
        </w:tc>
        <w:tc>
          <w:tcPr>
            <w:tcW w:w="5415" w:type="dxa"/>
            <w:tcBorders>
              <w:right w:val="single" w:sz="7" w:space="0" w:color="000000"/>
            </w:tcBorders>
            <w:shd w:val="clear" w:color="auto" w:fill="auto"/>
            <w:tcMar>
              <w:top w:w="28" w:type="dxa"/>
              <w:left w:w="28" w:type="dxa"/>
              <w:bottom w:w="28" w:type="dxa"/>
              <w:right w:w="28" w:type="dxa"/>
            </w:tcMar>
            <w:vAlign w:val="center"/>
          </w:tcPr>
          <w:p w14:paraId="325A8974" w14:textId="77777777" w:rsidR="00602E37" w:rsidRDefault="00000000">
            <w:pPr>
              <w:widowControl w:val="0"/>
              <w:spacing w:line="240" w:lineRule="auto"/>
              <w:rPr>
                <w:sz w:val="16"/>
                <w:szCs w:val="16"/>
              </w:rPr>
            </w:pPr>
            <w:r>
              <w:rPr>
                <w:sz w:val="16"/>
                <w:szCs w:val="16"/>
              </w:rPr>
              <w:t xml:space="preserve">Galaxy: a comprehensive approach for supporting accessible, reproducible, and transparent computational research in the life sciences [58]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5657EEFF" w14:textId="77777777" w:rsidR="00602E37" w:rsidRDefault="00000000">
            <w:pPr>
              <w:widowControl w:val="0"/>
              <w:jc w:val="right"/>
              <w:rPr>
                <w:sz w:val="16"/>
                <w:szCs w:val="16"/>
              </w:rPr>
            </w:pPr>
            <w:r>
              <w:rPr>
                <w:sz w:val="16"/>
                <w:szCs w:val="16"/>
              </w:rPr>
              <w:t>314</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6788DE6" w14:textId="77777777" w:rsidR="00602E37" w:rsidRDefault="00000000">
            <w:pPr>
              <w:widowControl w:val="0"/>
              <w:jc w:val="right"/>
              <w:rPr>
                <w:sz w:val="16"/>
                <w:szCs w:val="16"/>
              </w:rPr>
            </w:pPr>
            <w:r>
              <w:rPr>
                <w:sz w:val="16"/>
                <w:szCs w:val="16"/>
              </w:rPr>
              <w:t>266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9E85B30" w14:textId="77777777" w:rsidR="00602E37" w:rsidRDefault="00000000">
            <w:pPr>
              <w:widowControl w:val="0"/>
              <w:jc w:val="right"/>
              <w:rPr>
                <w:sz w:val="16"/>
                <w:szCs w:val="16"/>
              </w:rPr>
            </w:pPr>
            <w:r>
              <w:rPr>
                <w:sz w:val="16"/>
                <w:szCs w:val="16"/>
              </w:rPr>
              <w:t>166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1FF27D7" w14:textId="77777777" w:rsidR="00602E37" w:rsidRDefault="00000000">
            <w:pPr>
              <w:widowControl w:val="0"/>
              <w:jc w:val="right"/>
              <w:rPr>
                <w:sz w:val="16"/>
                <w:szCs w:val="16"/>
              </w:rPr>
            </w:pPr>
            <w:r>
              <w:rPr>
                <w:sz w:val="16"/>
                <w:szCs w:val="16"/>
              </w:rPr>
              <w:t>173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4A8300E" w14:textId="77777777" w:rsidR="00602E37" w:rsidRDefault="00000000">
            <w:pPr>
              <w:widowControl w:val="0"/>
              <w:jc w:val="right"/>
              <w:rPr>
                <w:sz w:val="16"/>
                <w:szCs w:val="16"/>
              </w:rPr>
            </w:pPr>
            <w:r>
              <w:rPr>
                <w:sz w:val="16"/>
                <w:szCs w:val="16"/>
              </w:rPr>
              <w:t>138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34877D4" w14:textId="77777777" w:rsidR="00602E37" w:rsidRDefault="00000000">
            <w:pPr>
              <w:widowControl w:val="0"/>
              <w:jc w:val="right"/>
              <w:rPr>
                <w:sz w:val="16"/>
                <w:szCs w:val="16"/>
              </w:rPr>
            </w:pPr>
            <w:r>
              <w:rPr>
                <w:sz w:val="16"/>
                <w:szCs w:val="16"/>
              </w:rPr>
              <w:t>110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E29EBB0" w14:textId="77777777" w:rsidR="00602E37" w:rsidRDefault="00000000">
            <w:pPr>
              <w:widowControl w:val="0"/>
              <w:jc w:val="right"/>
              <w:rPr>
                <w:sz w:val="16"/>
                <w:szCs w:val="16"/>
              </w:rPr>
            </w:pPr>
            <w:r>
              <w:rPr>
                <w:sz w:val="16"/>
                <w:szCs w:val="16"/>
              </w:rPr>
              <w:t>79</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9439986" w14:textId="77777777" w:rsidR="00602E37" w:rsidRDefault="00000000">
            <w:pPr>
              <w:widowControl w:val="0"/>
              <w:jc w:val="right"/>
              <w:rPr>
                <w:b/>
                <w:sz w:val="16"/>
                <w:szCs w:val="16"/>
              </w:rPr>
            </w:pPr>
            <w:r>
              <w:rPr>
                <w:b/>
                <w:sz w:val="16"/>
                <w:szCs w:val="16"/>
              </w:rPr>
              <w:t>1</w:t>
            </w:r>
            <w:r>
              <w:rPr>
                <w:sz w:val="16"/>
                <w:szCs w:val="16"/>
              </w:rPr>
              <w:t> </w:t>
            </w:r>
            <w:r>
              <w:rPr>
                <w:b/>
                <w:sz w:val="16"/>
                <w:szCs w:val="16"/>
              </w:rPr>
              <w:t>246</w:t>
            </w:r>
          </w:p>
        </w:tc>
      </w:tr>
      <w:tr w:rsidR="00602E37" w14:paraId="4B9BCB9C" w14:textId="77777777">
        <w:trPr>
          <w:trHeight w:val="230"/>
        </w:trPr>
        <w:tc>
          <w:tcPr>
            <w:tcW w:w="1296" w:type="dxa"/>
            <w:shd w:val="clear" w:color="auto" w:fill="auto"/>
            <w:tcMar>
              <w:top w:w="0" w:type="dxa"/>
              <w:left w:w="0" w:type="dxa"/>
              <w:bottom w:w="0" w:type="dxa"/>
              <w:right w:w="0" w:type="dxa"/>
            </w:tcMar>
            <w:vAlign w:val="center"/>
          </w:tcPr>
          <w:p w14:paraId="11EB8F08" w14:textId="77777777" w:rsidR="00602E37" w:rsidRDefault="00000000">
            <w:pPr>
              <w:widowControl w:val="0"/>
              <w:jc w:val="center"/>
              <w:rPr>
                <w:sz w:val="20"/>
                <w:szCs w:val="20"/>
              </w:rPr>
            </w:pPr>
            <w:r>
              <w:rPr>
                <w:sz w:val="20"/>
                <w:szCs w:val="20"/>
              </w:rPr>
              <w:t>Galaxy</w:t>
            </w:r>
          </w:p>
        </w:tc>
        <w:tc>
          <w:tcPr>
            <w:tcW w:w="5415" w:type="dxa"/>
            <w:tcBorders>
              <w:right w:val="single" w:sz="7" w:space="0" w:color="000000"/>
            </w:tcBorders>
            <w:shd w:val="clear" w:color="auto" w:fill="auto"/>
            <w:tcMar>
              <w:top w:w="28" w:type="dxa"/>
              <w:left w:w="28" w:type="dxa"/>
              <w:bottom w:w="28" w:type="dxa"/>
              <w:right w:w="28" w:type="dxa"/>
            </w:tcMar>
            <w:vAlign w:val="center"/>
          </w:tcPr>
          <w:p w14:paraId="14DAD184" w14:textId="77777777" w:rsidR="00602E37" w:rsidRDefault="00000000">
            <w:pPr>
              <w:widowControl w:val="0"/>
              <w:spacing w:line="240" w:lineRule="auto"/>
              <w:rPr>
                <w:sz w:val="16"/>
                <w:szCs w:val="16"/>
              </w:rPr>
            </w:pPr>
            <w:r>
              <w:rPr>
                <w:sz w:val="16"/>
                <w:szCs w:val="16"/>
              </w:rPr>
              <w:t xml:space="preserve">Galaxy: a web‐based genome analysis tool for </w:t>
            </w:r>
            <w:proofErr w:type="gramStart"/>
            <w:r>
              <w:rPr>
                <w:sz w:val="16"/>
                <w:szCs w:val="16"/>
              </w:rPr>
              <w:t>experimentalists[</w:t>
            </w:r>
            <w:proofErr w:type="gramEnd"/>
            <w:r>
              <w:rPr>
                <w:sz w:val="16"/>
                <w:szCs w:val="16"/>
              </w:rPr>
              <w:t xml:space="preserve">59]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29A483DB" w14:textId="77777777" w:rsidR="00602E37" w:rsidRDefault="00000000">
            <w:pPr>
              <w:widowControl w:val="0"/>
              <w:jc w:val="right"/>
              <w:rPr>
                <w:sz w:val="16"/>
                <w:szCs w:val="16"/>
              </w:rPr>
            </w:pPr>
            <w:r>
              <w:rPr>
                <w:sz w:val="16"/>
                <w:szCs w:val="16"/>
              </w:rPr>
              <w:t>124</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763264D" w14:textId="77777777" w:rsidR="00602E37" w:rsidRDefault="00000000">
            <w:pPr>
              <w:widowControl w:val="0"/>
              <w:jc w:val="right"/>
              <w:rPr>
                <w:sz w:val="16"/>
                <w:szCs w:val="16"/>
              </w:rPr>
            </w:pPr>
            <w:r>
              <w:rPr>
                <w:sz w:val="16"/>
                <w:szCs w:val="16"/>
              </w:rPr>
              <w:t>78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1C1253A" w14:textId="77777777" w:rsidR="00602E37" w:rsidRDefault="00000000">
            <w:pPr>
              <w:widowControl w:val="0"/>
              <w:jc w:val="right"/>
              <w:rPr>
                <w:sz w:val="16"/>
                <w:szCs w:val="16"/>
              </w:rPr>
            </w:pPr>
            <w:r>
              <w:rPr>
                <w:sz w:val="16"/>
                <w:szCs w:val="16"/>
              </w:rPr>
              <w:t>57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9BDDFF7" w14:textId="77777777" w:rsidR="00602E37" w:rsidRDefault="00000000">
            <w:pPr>
              <w:widowControl w:val="0"/>
              <w:jc w:val="right"/>
              <w:rPr>
                <w:sz w:val="16"/>
                <w:szCs w:val="16"/>
              </w:rPr>
            </w:pPr>
            <w:r>
              <w:rPr>
                <w:sz w:val="16"/>
                <w:szCs w:val="16"/>
              </w:rPr>
              <w:t>63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445BB8E" w14:textId="77777777" w:rsidR="00602E37" w:rsidRDefault="00000000">
            <w:pPr>
              <w:widowControl w:val="0"/>
              <w:jc w:val="right"/>
              <w:rPr>
                <w:sz w:val="16"/>
                <w:szCs w:val="16"/>
              </w:rPr>
            </w:pPr>
            <w:r>
              <w:rPr>
                <w:sz w:val="16"/>
                <w:szCs w:val="16"/>
              </w:rPr>
              <w:t>37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239129A" w14:textId="77777777" w:rsidR="00602E37" w:rsidRDefault="00000000">
            <w:pPr>
              <w:widowControl w:val="0"/>
              <w:jc w:val="right"/>
              <w:rPr>
                <w:sz w:val="16"/>
                <w:szCs w:val="16"/>
              </w:rPr>
            </w:pPr>
            <w:r>
              <w:rPr>
                <w:sz w:val="16"/>
                <w:szCs w:val="16"/>
              </w:rPr>
              <w:t>35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28B5385" w14:textId="77777777" w:rsidR="00602E37" w:rsidRDefault="00000000">
            <w:pPr>
              <w:widowControl w:val="0"/>
              <w:jc w:val="right"/>
              <w:rPr>
                <w:sz w:val="16"/>
                <w:szCs w:val="16"/>
              </w:rPr>
            </w:pPr>
            <w:r>
              <w:rPr>
                <w:sz w:val="16"/>
                <w:szCs w:val="16"/>
              </w:rPr>
              <w:t>35</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60FEA49" w14:textId="77777777" w:rsidR="00602E37" w:rsidRDefault="00000000">
            <w:pPr>
              <w:widowControl w:val="0"/>
              <w:jc w:val="right"/>
              <w:rPr>
                <w:sz w:val="16"/>
                <w:szCs w:val="16"/>
              </w:rPr>
            </w:pPr>
            <w:r>
              <w:rPr>
                <w:b/>
                <w:sz w:val="16"/>
                <w:szCs w:val="16"/>
              </w:rPr>
              <w:t>429</w:t>
            </w:r>
          </w:p>
        </w:tc>
      </w:tr>
      <w:tr w:rsidR="00602E37" w14:paraId="5FB4C379" w14:textId="77777777">
        <w:trPr>
          <w:trHeight w:val="230"/>
        </w:trPr>
        <w:tc>
          <w:tcPr>
            <w:tcW w:w="1296" w:type="dxa"/>
            <w:shd w:val="clear" w:color="auto" w:fill="auto"/>
            <w:tcMar>
              <w:top w:w="0" w:type="dxa"/>
              <w:left w:w="0" w:type="dxa"/>
              <w:bottom w:w="0" w:type="dxa"/>
              <w:right w:w="0" w:type="dxa"/>
            </w:tcMar>
            <w:vAlign w:val="center"/>
          </w:tcPr>
          <w:p w14:paraId="32DEF863" w14:textId="77777777" w:rsidR="00602E37" w:rsidRDefault="00000000">
            <w:pPr>
              <w:widowControl w:val="0"/>
              <w:jc w:val="center"/>
              <w:rPr>
                <w:sz w:val="20"/>
                <w:szCs w:val="20"/>
              </w:rPr>
            </w:pPr>
            <w:r>
              <w:rPr>
                <w:sz w:val="20"/>
                <w:szCs w:val="20"/>
              </w:rPr>
              <w:t>Galaxy</w:t>
            </w:r>
          </w:p>
        </w:tc>
        <w:tc>
          <w:tcPr>
            <w:tcW w:w="5415" w:type="dxa"/>
            <w:tcBorders>
              <w:right w:val="single" w:sz="7" w:space="0" w:color="000000"/>
            </w:tcBorders>
            <w:shd w:val="clear" w:color="auto" w:fill="auto"/>
            <w:tcMar>
              <w:top w:w="28" w:type="dxa"/>
              <w:left w:w="28" w:type="dxa"/>
              <w:bottom w:w="28" w:type="dxa"/>
              <w:right w:w="28" w:type="dxa"/>
            </w:tcMar>
            <w:vAlign w:val="center"/>
          </w:tcPr>
          <w:p w14:paraId="2EEBCA34" w14:textId="77777777" w:rsidR="00602E37" w:rsidRDefault="00000000">
            <w:pPr>
              <w:widowControl w:val="0"/>
              <w:spacing w:line="240" w:lineRule="auto"/>
              <w:rPr>
                <w:sz w:val="16"/>
                <w:szCs w:val="16"/>
              </w:rPr>
            </w:pPr>
            <w:r>
              <w:rPr>
                <w:sz w:val="16"/>
                <w:szCs w:val="16"/>
              </w:rPr>
              <w:t xml:space="preserve">Galaxy: a platform for interactive large-scale genome </w:t>
            </w:r>
            <w:proofErr w:type="gramStart"/>
            <w:r>
              <w:rPr>
                <w:sz w:val="16"/>
                <w:szCs w:val="16"/>
              </w:rPr>
              <w:t>analysis[</w:t>
            </w:r>
            <w:proofErr w:type="gramEnd"/>
            <w:r>
              <w:rPr>
                <w:sz w:val="16"/>
                <w:szCs w:val="16"/>
              </w:rPr>
              <w:t xml:space="preserve">60]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26B8F75F" w14:textId="77777777" w:rsidR="00602E37" w:rsidRDefault="00000000">
            <w:pPr>
              <w:widowControl w:val="0"/>
              <w:jc w:val="right"/>
              <w:rPr>
                <w:sz w:val="16"/>
                <w:szCs w:val="16"/>
              </w:rPr>
            </w:pPr>
            <w:r>
              <w:rPr>
                <w:sz w:val="16"/>
                <w:szCs w:val="16"/>
              </w:rPr>
              <w:t>195</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0F6C01F" w14:textId="77777777" w:rsidR="00602E37" w:rsidRDefault="00000000">
            <w:pPr>
              <w:widowControl w:val="0"/>
              <w:jc w:val="right"/>
              <w:rPr>
                <w:sz w:val="16"/>
                <w:szCs w:val="16"/>
              </w:rPr>
            </w:pPr>
            <w:r>
              <w:rPr>
                <w:sz w:val="16"/>
                <w:szCs w:val="16"/>
              </w:rPr>
              <w:t>149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535191D" w14:textId="77777777" w:rsidR="00602E37" w:rsidRDefault="00000000">
            <w:pPr>
              <w:widowControl w:val="0"/>
              <w:jc w:val="right"/>
              <w:rPr>
                <w:sz w:val="16"/>
                <w:szCs w:val="16"/>
              </w:rPr>
            </w:pPr>
            <w:r>
              <w:rPr>
                <w:sz w:val="16"/>
                <w:szCs w:val="16"/>
              </w:rPr>
              <w:t>140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1113BAF" w14:textId="77777777" w:rsidR="00602E37" w:rsidRDefault="00000000">
            <w:pPr>
              <w:widowControl w:val="0"/>
              <w:jc w:val="right"/>
              <w:rPr>
                <w:sz w:val="16"/>
                <w:szCs w:val="16"/>
              </w:rPr>
            </w:pPr>
            <w:r>
              <w:rPr>
                <w:sz w:val="16"/>
                <w:szCs w:val="16"/>
              </w:rPr>
              <w:t>122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D2B93B9" w14:textId="77777777" w:rsidR="00602E37" w:rsidRDefault="00000000">
            <w:pPr>
              <w:widowControl w:val="0"/>
              <w:jc w:val="right"/>
              <w:rPr>
                <w:sz w:val="16"/>
                <w:szCs w:val="16"/>
              </w:rPr>
            </w:pPr>
            <w:r>
              <w:rPr>
                <w:sz w:val="16"/>
                <w:szCs w:val="16"/>
              </w:rPr>
              <w:t>88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BCEF04F" w14:textId="77777777" w:rsidR="00602E37" w:rsidRDefault="00000000">
            <w:pPr>
              <w:widowControl w:val="0"/>
              <w:jc w:val="right"/>
              <w:rPr>
                <w:sz w:val="16"/>
                <w:szCs w:val="16"/>
              </w:rPr>
            </w:pPr>
            <w:r>
              <w:rPr>
                <w:sz w:val="16"/>
                <w:szCs w:val="16"/>
              </w:rPr>
              <w:t>67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CE5C0D8" w14:textId="77777777" w:rsidR="00602E37" w:rsidRDefault="00000000">
            <w:pPr>
              <w:widowControl w:val="0"/>
              <w:jc w:val="right"/>
              <w:rPr>
                <w:sz w:val="16"/>
                <w:szCs w:val="16"/>
              </w:rPr>
            </w:pPr>
            <w:r>
              <w:rPr>
                <w:sz w:val="16"/>
                <w:szCs w:val="16"/>
              </w:rPr>
              <w:t>52</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523F682" w14:textId="77777777" w:rsidR="00602E37" w:rsidRDefault="00000000">
            <w:pPr>
              <w:widowControl w:val="0"/>
              <w:jc w:val="right"/>
              <w:rPr>
                <w:sz w:val="16"/>
                <w:szCs w:val="16"/>
              </w:rPr>
            </w:pPr>
            <w:r>
              <w:rPr>
                <w:b/>
                <w:sz w:val="16"/>
                <w:szCs w:val="16"/>
              </w:rPr>
              <w:t>813</w:t>
            </w:r>
          </w:p>
        </w:tc>
      </w:tr>
      <w:tr w:rsidR="00602E37" w14:paraId="2C0F384B" w14:textId="77777777">
        <w:trPr>
          <w:trHeight w:val="230"/>
        </w:trPr>
        <w:tc>
          <w:tcPr>
            <w:tcW w:w="1296" w:type="dxa"/>
            <w:shd w:val="clear" w:color="auto" w:fill="auto"/>
            <w:tcMar>
              <w:top w:w="0" w:type="dxa"/>
              <w:left w:w="0" w:type="dxa"/>
              <w:bottom w:w="0" w:type="dxa"/>
              <w:right w:w="0" w:type="dxa"/>
            </w:tcMar>
            <w:vAlign w:val="center"/>
          </w:tcPr>
          <w:p w14:paraId="34BBE887" w14:textId="77777777" w:rsidR="00602E37" w:rsidRDefault="00000000">
            <w:pPr>
              <w:widowControl w:val="0"/>
              <w:jc w:val="center"/>
              <w:rPr>
                <w:sz w:val="20"/>
                <w:szCs w:val="20"/>
              </w:rPr>
            </w:pPr>
            <w:r>
              <w:rPr>
                <w:sz w:val="20"/>
                <w:szCs w:val="20"/>
              </w:rPr>
              <w:t>KNIME</w:t>
            </w:r>
          </w:p>
        </w:tc>
        <w:tc>
          <w:tcPr>
            <w:tcW w:w="5415" w:type="dxa"/>
            <w:tcBorders>
              <w:right w:val="single" w:sz="7" w:space="0" w:color="000000"/>
            </w:tcBorders>
            <w:shd w:val="clear" w:color="auto" w:fill="auto"/>
            <w:tcMar>
              <w:top w:w="28" w:type="dxa"/>
              <w:left w:w="28" w:type="dxa"/>
              <w:bottom w:w="28" w:type="dxa"/>
              <w:right w:w="28" w:type="dxa"/>
            </w:tcMar>
            <w:vAlign w:val="center"/>
          </w:tcPr>
          <w:p w14:paraId="27D44847" w14:textId="77777777" w:rsidR="00602E37" w:rsidRDefault="00000000">
            <w:pPr>
              <w:widowControl w:val="0"/>
              <w:spacing w:line="240" w:lineRule="auto"/>
              <w:rPr>
                <w:sz w:val="16"/>
                <w:szCs w:val="16"/>
              </w:rPr>
            </w:pPr>
            <w:r>
              <w:rPr>
                <w:sz w:val="16"/>
                <w:szCs w:val="16"/>
              </w:rPr>
              <w:t xml:space="preserve">KNIME for reproducible cross-domain analysis of life science </w:t>
            </w:r>
            <w:proofErr w:type="gramStart"/>
            <w:r>
              <w:rPr>
                <w:sz w:val="16"/>
                <w:szCs w:val="16"/>
              </w:rPr>
              <w:t>data[</w:t>
            </w:r>
            <w:proofErr w:type="gramEnd"/>
            <w:r>
              <w:rPr>
                <w:sz w:val="16"/>
                <w:szCs w:val="16"/>
              </w:rPr>
              <w:t xml:space="preserve">61]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5E59F57" w14:textId="77777777" w:rsidR="00602E37" w:rsidRDefault="00000000">
            <w:pPr>
              <w:widowControl w:val="0"/>
              <w:jc w:val="right"/>
              <w:rPr>
                <w:sz w:val="16"/>
                <w:szCs w:val="16"/>
              </w:rPr>
            </w:pPr>
            <w:r>
              <w:rPr>
                <w:sz w:val="16"/>
                <w:szCs w:val="16"/>
              </w:rPr>
              <w:t>18</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51E9464" w14:textId="77777777" w:rsidR="00602E37" w:rsidRDefault="00000000">
            <w:pPr>
              <w:widowControl w:val="0"/>
              <w:jc w:val="right"/>
              <w:rPr>
                <w:sz w:val="16"/>
                <w:szCs w:val="16"/>
              </w:rPr>
            </w:pPr>
            <w:r>
              <w:rPr>
                <w:sz w:val="16"/>
                <w:szCs w:val="16"/>
              </w:rPr>
              <w:t>22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12F7441" w14:textId="77777777" w:rsidR="00602E37" w:rsidRDefault="00000000">
            <w:pPr>
              <w:widowControl w:val="0"/>
              <w:jc w:val="right"/>
              <w:rPr>
                <w:sz w:val="16"/>
                <w:szCs w:val="16"/>
              </w:rPr>
            </w:pPr>
            <w:r>
              <w:rPr>
                <w:sz w:val="16"/>
                <w:szCs w:val="16"/>
              </w:rPr>
              <w:t>33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48BB6BC" w14:textId="77777777" w:rsidR="00602E37" w:rsidRDefault="00000000">
            <w:pPr>
              <w:widowControl w:val="0"/>
              <w:jc w:val="right"/>
              <w:rPr>
                <w:sz w:val="16"/>
                <w:szCs w:val="16"/>
              </w:rPr>
            </w:pPr>
            <w:r>
              <w:rPr>
                <w:sz w:val="16"/>
                <w:szCs w:val="16"/>
              </w:rPr>
              <w:t>30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EEE0AF5" w14:textId="77777777" w:rsidR="00602E37" w:rsidRDefault="00000000">
            <w:pPr>
              <w:widowControl w:val="0"/>
              <w:jc w:val="right"/>
              <w:rPr>
                <w:sz w:val="16"/>
                <w:szCs w:val="16"/>
              </w:rPr>
            </w:pPr>
            <w:r>
              <w:rPr>
                <w:sz w:val="16"/>
                <w:szCs w:val="16"/>
              </w:rPr>
              <w:t>25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D274FD7" w14:textId="77777777" w:rsidR="00602E37" w:rsidRDefault="00000000">
            <w:pPr>
              <w:widowControl w:val="0"/>
              <w:jc w:val="right"/>
              <w:rPr>
                <w:sz w:val="16"/>
                <w:szCs w:val="16"/>
              </w:rPr>
            </w:pPr>
            <w:r>
              <w:rPr>
                <w:sz w:val="16"/>
                <w:szCs w:val="16"/>
              </w:rPr>
              <w:t>32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82EC818" w14:textId="77777777" w:rsidR="00602E37" w:rsidRDefault="00000000">
            <w:pPr>
              <w:widowControl w:val="0"/>
              <w:jc w:val="right"/>
              <w:rPr>
                <w:sz w:val="16"/>
                <w:szCs w:val="16"/>
              </w:rPr>
            </w:pPr>
            <w:r>
              <w:rPr>
                <w:sz w:val="16"/>
                <w:szCs w:val="16"/>
              </w:rPr>
              <w:t>46</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5BF0428" w14:textId="77777777" w:rsidR="00602E37" w:rsidRDefault="00000000">
            <w:pPr>
              <w:widowControl w:val="0"/>
              <w:jc w:val="right"/>
              <w:rPr>
                <w:sz w:val="16"/>
                <w:szCs w:val="16"/>
              </w:rPr>
            </w:pPr>
            <w:r>
              <w:rPr>
                <w:b/>
                <w:sz w:val="16"/>
                <w:szCs w:val="16"/>
              </w:rPr>
              <w:t>206</w:t>
            </w:r>
          </w:p>
        </w:tc>
      </w:tr>
      <w:tr w:rsidR="00602E37" w14:paraId="4B22515A" w14:textId="77777777">
        <w:trPr>
          <w:trHeight w:val="230"/>
        </w:trPr>
        <w:tc>
          <w:tcPr>
            <w:tcW w:w="1296" w:type="dxa"/>
            <w:shd w:val="clear" w:color="auto" w:fill="auto"/>
            <w:tcMar>
              <w:top w:w="0" w:type="dxa"/>
              <w:left w:w="0" w:type="dxa"/>
              <w:bottom w:w="0" w:type="dxa"/>
              <w:right w:w="0" w:type="dxa"/>
            </w:tcMar>
            <w:vAlign w:val="center"/>
          </w:tcPr>
          <w:p w14:paraId="5EEF4CD7" w14:textId="77777777" w:rsidR="00602E37" w:rsidRDefault="00000000">
            <w:pPr>
              <w:widowControl w:val="0"/>
              <w:jc w:val="center"/>
              <w:rPr>
                <w:sz w:val="20"/>
                <w:szCs w:val="20"/>
              </w:rPr>
            </w:pPr>
            <w:r>
              <w:rPr>
                <w:sz w:val="20"/>
                <w:szCs w:val="20"/>
              </w:rPr>
              <w:t>KNIME</w:t>
            </w:r>
          </w:p>
        </w:tc>
        <w:tc>
          <w:tcPr>
            <w:tcW w:w="5415" w:type="dxa"/>
            <w:tcBorders>
              <w:right w:val="single" w:sz="7" w:space="0" w:color="000000"/>
            </w:tcBorders>
            <w:shd w:val="clear" w:color="auto" w:fill="auto"/>
            <w:tcMar>
              <w:top w:w="28" w:type="dxa"/>
              <w:left w:w="28" w:type="dxa"/>
              <w:bottom w:w="28" w:type="dxa"/>
              <w:right w:w="28" w:type="dxa"/>
            </w:tcMar>
            <w:vAlign w:val="center"/>
          </w:tcPr>
          <w:p w14:paraId="1D63CBC5" w14:textId="77777777" w:rsidR="00602E37" w:rsidRDefault="00000000">
            <w:pPr>
              <w:widowControl w:val="0"/>
              <w:spacing w:line="240" w:lineRule="auto"/>
              <w:rPr>
                <w:sz w:val="16"/>
                <w:szCs w:val="16"/>
              </w:rPr>
            </w:pPr>
            <w:r>
              <w:rPr>
                <w:sz w:val="16"/>
                <w:szCs w:val="16"/>
              </w:rPr>
              <w:t xml:space="preserve">KNIME-the Konstanz information miner: version 2.0 and </w:t>
            </w:r>
            <w:proofErr w:type="gramStart"/>
            <w:r>
              <w:rPr>
                <w:sz w:val="16"/>
                <w:szCs w:val="16"/>
              </w:rPr>
              <w:t>beyond[</w:t>
            </w:r>
            <w:proofErr w:type="gramEnd"/>
            <w:r>
              <w:rPr>
                <w:sz w:val="16"/>
                <w:szCs w:val="16"/>
              </w:rPr>
              <w:t xml:space="preserve">62]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88CFB1E" w14:textId="77777777" w:rsidR="00602E37" w:rsidRDefault="00000000">
            <w:pPr>
              <w:widowControl w:val="0"/>
              <w:jc w:val="right"/>
              <w:rPr>
                <w:sz w:val="16"/>
                <w:szCs w:val="16"/>
              </w:rPr>
            </w:pPr>
            <w:r>
              <w:rPr>
                <w:sz w:val="16"/>
                <w:szCs w:val="16"/>
              </w:rPr>
              <w:t>260</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38A6A5D" w14:textId="77777777" w:rsidR="00602E37" w:rsidRDefault="00000000">
            <w:pPr>
              <w:widowControl w:val="0"/>
              <w:jc w:val="right"/>
              <w:rPr>
                <w:sz w:val="16"/>
                <w:szCs w:val="16"/>
              </w:rPr>
            </w:pPr>
            <w:r>
              <w:rPr>
                <w:sz w:val="16"/>
                <w:szCs w:val="16"/>
              </w:rPr>
              <w:t>279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01F6208" w14:textId="77777777" w:rsidR="00602E37" w:rsidRDefault="00000000">
            <w:pPr>
              <w:widowControl w:val="0"/>
              <w:jc w:val="right"/>
              <w:rPr>
                <w:sz w:val="16"/>
                <w:szCs w:val="16"/>
              </w:rPr>
            </w:pPr>
            <w:r>
              <w:rPr>
                <w:sz w:val="16"/>
                <w:szCs w:val="16"/>
              </w:rPr>
              <w:t>311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F008420" w14:textId="77777777" w:rsidR="00602E37" w:rsidRDefault="00000000">
            <w:pPr>
              <w:widowControl w:val="0"/>
              <w:jc w:val="right"/>
              <w:rPr>
                <w:sz w:val="16"/>
                <w:szCs w:val="16"/>
              </w:rPr>
            </w:pPr>
            <w:r>
              <w:rPr>
                <w:sz w:val="16"/>
                <w:szCs w:val="16"/>
              </w:rPr>
              <w:t>319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1D9BAD0" w14:textId="77777777" w:rsidR="00602E37" w:rsidRDefault="00000000">
            <w:pPr>
              <w:widowControl w:val="0"/>
              <w:jc w:val="right"/>
              <w:rPr>
                <w:sz w:val="16"/>
                <w:szCs w:val="16"/>
              </w:rPr>
            </w:pPr>
            <w:r>
              <w:rPr>
                <w:sz w:val="16"/>
                <w:szCs w:val="16"/>
              </w:rPr>
              <w:t>320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8E0625B" w14:textId="77777777" w:rsidR="00602E37" w:rsidRDefault="00000000">
            <w:pPr>
              <w:widowControl w:val="0"/>
              <w:jc w:val="right"/>
              <w:rPr>
                <w:sz w:val="16"/>
                <w:szCs w:val="16"/>
              </w:rPr>
            </w:pPr>
            <w:r>
              <w:rPr>
                <w:sz w:val="16"/>
                <w:szCs w:val="16"/>
              </w:rPr>
              <w:t>289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329F7A7" w14:textId="77777777" w:rsidR="00602E37" w:rsidRDefault="00000000">
            <w:pPr>
              <w:widowControl w:val="0"/>
              <w:jc w:val="right"/>
              <w:rPr>
                <w:sz w:val="16"/>
                <w:szCs w:val="16"/>
              </w:rPr>
            </w:pPr>
            <w:r>
              <w:rPr>
                <w:sz w:val="16"/>
                <w:szCs w:val="16"/>
              </w:rPr>
              <w:t>251</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C0EB429" w14:textId="77777777" w:rsidR="00602E37" w:rsidRDefault="00000000">
            <w:pPr>
              <w:widowControl w:val="0"/>
              <w:jc w:val="right"/>
              <w:rPr>
                <w:sz w:val="16"/>
                <w:szCs w:val="16"/>
              </w:rPr>
            </w:pPr>
            <w:r>
              <w:rPr>
                <w:b/>
                <w:sz w:val="16"/>
                <w:szCs w:val="16"/>
              </w:rPr>
              <w:t>2</w:t>
            </w:r>
            <w:r>
              <w:rPr>
                <w:sz w:val="16"/>
                <w:szCs w:val="16"/>
              </w:rPr>
              <w:t> </w:t>
            </w:r>
            <w:r>
              <w:rPr>
                <w:b/>
                <w:sz w:val="16"/>
                <w:szCs w:val="16"/>
              </w:rPr>
              <w:t>029</w:t>
            </w:r>
          </w:p>
        </w:tc>
      </w:tr>
      <w:tr w:rsidR="00602E37" w14:paraId="40E760A9" w14:textId="77777777">
        <w:trPr>
          <w:trHeight w:val="230"/>
        </w:trPr>
        <w:tc>
          <w:tcPr>
            <w:tcW w:w="1296" w:type="dxa"/>
            <w:shd w:val="clear" w:color="auto" w:fill="auto"/>
            <w:tcMar>
              <w:top w:w="0" w:type="dxa"/>
              <w:left w:w="0" w:type="dxa"/>
              <w:bottom w:w="0" w:type="dxa"/>
              <w:right w:w="0" w:type="dxa"/>
            </w:tcMar>
            <w:vAlign w:val="center"/>
          </w:tcPr>
          <w:p w14:paraId="7E97B5F8" w14:textId="77777777" w:rsidR="00602E37" w:rsidRDefault="00000000">
            <w:pPr>
              <w:widowControl w:val="0"/>
              <w:jc w:val="center"/>
              <w:rPr>
                <w:sz w:val="20"/>
                <w:szCs w:val="20"/>
              </w:rPr>
            </w:pPr>
            <w:r>
              <w:rPr>
                <w:sz w:val="20"/>
                <w:szCs w:val="20"/>
              </w:rPr>
              <w:t>KNIME</w:t>
            </w:r>
          </w:p>
        </w:tc>
        <w:tc>
          <w:tcPr>
            <w:tcW w:w="5415" w:type="dxa"/>
            <w:tcBorders>
              <w:right w:val="single" w:sz="7" w:space="0" w:color="000000"/>
            </w:tcBorders>
            <w:shd w:val="clear" w:color="auto" w:fill="auto"/>
            <w:tcMar>
              <w:top w:w="28" w:type="dxa"/>
              <w:left w:w="28" w:type="dxa"/>
              <w:bottom w:w="28" w:type="dxa"/>
              <w:right w:w="28" w:type="dxa"/>
            </w:tcMar>
            <w:vAlign w:val="center"/>
          </w:tcPr>
          <w:p w14:paraId="1D2CE7DA" w14:textId="77777777" w:rsidR="00602E37" w:rsidRDefault="00000000">
            <w:pPr>
              <w:widowControl w:val="0"/>
              <w:spacing w:line="240" w:lineRule="auto"/>
              <w:rPr>
                <w:sz w:val="16"/>
                <w:szCs w:val="16"/>
              </w:rPr>
            </w:pPr>
            <w:r>
              <w:rPr>
                <w:sz w:val="16"/>
                <w:szCs w:val="16"/>
              </w:rPr>
              <w:t xml:space="preserve">Data analysis, machine learning and </w:t>
            </w:r>
            <w:proofErr w:type="gramStart"/>
            <w:r>
              <w:rPr>
                <w:sz w:val="16"/>
                <w:szCs w:val="16"/>
              </w:rPr>
              <w:t>applications[</w:t>
            </w:r>
            <w:proofErr w:type="gramEnd"/>
            <w:r>
              <w:rPr>
                <w:sz w:val="16"/>
                <w:szCs w:val="16"/>
              </w:rPr>
              <w:t xml:space="preserve">63]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5EC75A4E" w14:textId="77777777" w:rsidR="00602E37" w:rsidRDefault="00000000">
            <w:pPr>
              <w:widowControl w:val="0"/>
              <w:jc w:val="right"/>
              <w:rPr>
                <w:sz w:val="16"/>
                <w:szCs w:val="16"/>
              </w:rPr>
            </w:pPr>
            <w:r>
              <w:rPr>
                <w:sz w:val="16"/>
                <w:szCs w:val="16"/>
              </w:rPr>
              <w:t>13</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0E04073" w14:textId="77777777" w:rsidR="00602E37" w:rsidRDefault="00000000">
            <w:pPr>
              <w:widowControl w:val="0"/>
              <w:jc w:val="right"/>
              <w:rPr>
                <w:sz w:val="16"/>
                <w:szCs w:val="16"/>
              </w:rPr>
            </w:pPr>
            <w:r>
              <w:rPr>
                <w:sz w:val="16"/>
                <w:szCs w:val="16"/>
              </w:rPr>
              <w:t>18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61534A6" w14:textId="77777777" w:rsidR="00602E37" w:rsidRDefault="00000000">
            <w:pPr>
              <w:widowControl w:val="0"/>
              <w:jc w:val="right"/>
              <w:rPr>
                <w:sz w:val="16"/>
                <w:szCs w:val="16"/>
              </w:rPr>
            </w:pPr>
            <w:r>
              <w:rPr>
                <w:sz w:val="16"/>
                <w:szCs w:val="16"/>
              </w:rPr>
              <w:t>27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69198FA" w14:textId="77777777" w:rsidR="00602E37" w:rsidRDefault="00000000">
            <w:pPr>
              <w:widowControl w:val="0"/>
              <w:jc w:val="right"/>
              <w:rPr>
                <w:sz w:val="16"/>
                <w:szCs w:val="16"/>
              </w:rPr>
            </w:pPr>
            <w:r>
              <w:rPr>
                <w:sz w:val="16"/>
                <w:szCs w:val="16"/>
              </w:rPr>
              <w:t>16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AA66C0A" w14:textId="77777777" w:rsidR="00602E37" w:rsidRDefault="00000000">
            <w:pPr>
              <w:widowControl w:val="0"/>
              <w:jc w:val="right"/>
              <w:rPr>
                <w:sz w:val="16"/>
                <w:szCs w:val="16"/>
              </w:rPr>
            </w:pPr>
            <w:r>
              <w:rPr>
                <w:sz w:val="16"/>
                <w:szCs w:val="16"/>
              </w:rPr>
              <w:t>20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D8B7E77" w14:textId="77777777" w:rsidR="00602E37" w:rsidRDefault="00000000">
            <w:pPr>
              <w:widowControl w:val="0"/>
              <w:jc w:val="right"/>
              <w:rPr>
                <w:sz w:val="16"/>
                <w:szCs w:val="16"/>
              </w:rPr>
            </w:pPr>
            <w:r>
              <w:rPr>
                <w:sz w:val="16"/>
                <w:szCs w:val="16"/>
              </w:rPr>
              <w:t>12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B7F9C54" w14:textId="77777777" w:rsidR="00602E37" w:rsidRDefault="00000000">
            <w:pPr>
              <w:widowControl w:val="0"/>
              <w:jc w:val="right"/>
              <w:rPr>
                <w:sz w:val="16"/>
                <w:szCs w:val="16"/>
              </w:rPr>
            </w:pPr>
            <w:r>
              <w:rPr>
                <w:sz w:val="16"/>
                <w:szCs w:val="16"/>
              </w:rPr>
              <w:t>15</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99D4186" w14:textId="77777777" w:rsidR="00602E37" w:rsidRDefault="00000000">
            <w:pPr>
              <w:widowControl w:val="0"/>
              <w:jc w:val="right"/>
              <w:rPr>
                <w:sz w:val="16"/>
                <w:szCs w:val="16"/>
              </w:rPr>
            </w:pPr>
            <w:r>
              <w:rPr>
                <w:b/>
                <w:sz w:val="16"/>
                <w:szCs w:val="16"/>
              </w:rPr>
              <w:t>121</w:t>
            </w:r>
          </w:p>
        </w:tc>
      </w:tr>
      <w:tr w:rsidR="00602E37" w14:paraId="074444FE" w14:textId="77777777">
        <w:trPr>
          <w:trHeight w:val="230"/>
        </w:trPr>
        <w:tc>
          <w:tcPr>
            <w:tcW w:w="1296" w:type="dxa"/>
            <w:shd w:val="clear" w:color="auto" w:fill="auto"/>
            <w:tcMar>
              <w:top w:w="0" w:type="dxa"/>
              <w:left w:w="0" w:type="dxa"/>
              <w:bottom w:w="0" w:type="dxa"/>
              <w:right w:w="0" w:type="dxa"/>
            </w:tcMar>
            <w:vAlign w:val="center"/>
          </w:tcPr>
          <w:p w14:paraId="077408F7" w14:textId="77777777" w:rsidR="00602E37" w:rsidRDefault="00000000">
            <w:pPr>
              <w:widowControl w:val="0"/>
              <w:jc w:val="center"/>
              <w:rPr>
                <w:sz w:val="20"/>
                <w:szCs w:val="20"/>
              </w:rPr>
            </w:pPr>
            <w:r>
              <w:rPr>
                <w:sz w:val="20"/>
                <w:szCs w:val="20"/>
              </w:rPr>
              <w:t>Nextflow</w:t>
            </w:r>
          </w:p>
        </w:tc>
        <w:tc>
          <w:tcPr>
            <w:tcW w:w="5415" w:type="dxa"/>
            <w:tcBorders>
              <w:right w:val="single" w:sz="7" w:space="0" w:color="000000"/>
            </w:tcBorders>
            <w:shd w:val="clear" w:color="auto" w:fill="auto"/>
            <w:tcMar>
              <w:top w:w="28" w:type="dxa"/>
              <w:left w:w="28" w:type="dxa"/>
              <w:bottom w:w="28" w:type="dxa"/>
              <w:right w:w="28" w:type="dxa"/>
            </w:tcMar>
            <w:vAlign w:val="center"/>
          </w:tcPr>
          <w:p w14:paraId="0988AFD8" w14:textId="77777777" w:rsidR="00602E37" w:rsidRDefault="00000000">
            <w:pPr>
              <w:widowControl w:val="0"/>
              <w:spacing w:line="240" w:lineRule="auto"/>
              <w:rPr>
                <w:sz w:val="16"/>
                <w:szCs w:val="16"/>
              </w:rPr>
            </w:pPr>
            <w:r>
              <w:rPr>
                <w:sz w:val="16"/>
                <w:szCs w:val="16"/>
              </w:rPr>
              <w:t xml:space="preserve">The nf-core framework for community-curated bioinformatics </w:t>
            </w:r>
            <w:proofErr w:type="gramStart"/>
            <w:r>
              <w:rPr>
                <w:sz w:val="16"/>
                <w:szCs w:val="16"/>
              </w:rPr>
              <w:t>pipelines[</w:t>
            </w:r>
            <w:proofErr w:type="gramEnd"/>
            <w:r>
              <w:rPr>
                <w:sz w:val="16"/>
                <w:szCs w:val="16"/>
              </w:rPr>
              <w:t xml:space="preserve">18]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5BCEA937" w14:textId="77777777" w:rsidR="00602E37" w:rsidRDefault="00602E37">
            <w:pPr>
              <w:widowControl w:val="0"/>
              <w:rPr>
                <w:sz w:val="16"/>
                <w:szCs w:val="16"/>
              </w:rPr>
            </w:pP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23E8237" w14:textId="77777777" w:rsidR="00602E37" w:rsidRDefault="00000000">
            <w:pPr>
              <w:widowControl w:val="0"/>
              <w:jc w:val="right"/>
              <w:rPr>
                <w:sz w:val="16"/>
                <w:szCs w:val="16"/>
              </w:rPr>
            </w:pPr>
            <w:r>
              <w:rPr>
                <w:sz w:val="16"/>
                <w:szCs w:val="16"/>
              </w:rPr>
              <w:t>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3164CA6" w14:textId="77777777" w:rsidR="00602E37" w:rsidRDefault="00000000">
            <w:pPr>
              <w:widowControl w:val="0"/>
              <w:jc w:val="right"/>
              <w:rPr>
                <w:sz w:val="16"/>
                <w:szCs w:val="16"/>
              </w:rPr>
            </w:pPr>
            <w:r>
              <w:rPr>
                <w:sz w:val="16"/>
                <w:szCs w:val="16"/>
              </w:rPr>
              <w:t>50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9875FE3" w14:textId="77777777" w:rsidR="00602E37" w:rsidRDefault="00000000">
            <w:pPr>
              <w:widowControl w:val="0"/>
              <w:jc w:val="right"/>
              <w:rPr>
                <w:sz w:val="16"/>
                <w:szCs w:val="16"/>
              </w:rPr>
            </w:pPr>
            <w:r>
              <w:rPr>
                <w:sz w:val="16"/>
                <w:szCs w:val="16"/>
              </w:rPr>
              <w:t>162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9764A4C" w14:textId="77777777" w:rsidR="00602E37" w:rsidRDefault="00000000">
            <w:pPr>
              <w:widowControl w:val="0"/>
              <w:jc w:val="right"/>
              <w:rPr>
                <w:sz w:val="16"/>
                <w:szCs w:val="16"/>
              </w:rPr>
            </w:pPr>
            <w:r>
              <w:rPr>
                <w:sz w:val="16"/>
                <w:szCs w:val="16"/>
              </w:rPr>
              <w:t>278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A0D46B6" w14:textId="77777777" w:rsidR="00602E37" w:rsidRDefault="00000000">
            <w:pPr>
              <w:widowControl w:val="0"/>
              <w:jc w:val="right"/>
              <w:rPr>
                <w:sz w:val="16"/>
                <w:szCs w:val="16"/>
              </w:rPr>
            </w:pPr>
            <w:r>
              <w:rPr>
                <w:sz w:val="16"/>
                <w:szCs w:val="16"/>
              </w:rPr>
              <w:t>403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A5E8CC1" w14:textId="77777777" w:rsidR="00602E37" w:rsidRDefault="00000000">
            <w:pPr>
              <w:widowControl w:val="0"/>
              <w:jc w:val="right"/>
              <w:rPr>
                <w:sz w:val="16"/>
                <w:szCs w:val="16"/>
              </w:rPr>
            </w:pPr>
            <w:r>
              <w:rPr>
                <w:sz w:val="16"/>
                <w:szCs w:val="16"/>
              </w:rPr>
              <w:t>929</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84AC3BF" w14:textId="77777777" w:rsidR="00602E37" w:rsidRDefault="00000000">
            <w:pPr>
              <w:widowControl w:val="0"/>
              <w:jc w:val="right"/>
              <w:rPr>
                <w:sz w:val="16"/>
                <w:szCs w:val="16"/>
              </w:rPr>
            </w:pPr>
            <w:r>
              <w:rPr>
                <w:b/>
                <w:sz w:val="16"/>
                <w:szCs w:val="16"/>
              </w:rPr>
              <w:t>1</w:t>
            </w:r>
            <w:r>
              <w:rPr>
                <w:sz w:val="16"/>
                <w:szCs w:val="16"/>
              </w:rPr>
              <w:t> </w:t>
            </w:r>
            <w:r>
              <w:rPr>
                <w:b/>
                <w:sz w:val="16"/>
                <w:szCs w:val="16"/>
              </w:rPr>
              <w:t>829</w:t>
            </w:r>
          </w:p>
        </w:tc>
      </w:tr>
      <w:tr w:rsidR="00602E37" w14:paraId="42125E09" w14:textId="77777777">
        <w:trPr>
          <w:trHeight w:val="230"/>
        </w:trPr>
        <w:tc>
          <w:tcPr>
            <w:tcW w:w="1296" w:type="dxa"/>
            <w:shd w:val="clear" w:color="auto" w:fill="auto"/>
            <w:tcMar>
              <w:top w:w="0" w:type="dxa"/>
              <w:left w:w="0" w:type="dxa"/>
              <w:bottom w:w="0" w:type="dxa"/>
              <w:right w:w="0" w:type="dxa"/>
            </w:tcMar>
            <w:vAlign w:val="center"/>
          </w:tcPr>
          <w:p w14:paraId="61176624" w14:textId="77777777" w:rsidR="00602E37" w:rsidRDefault="00000000">
            <w:pPr>
              <w:widowControl w:val="0"/>
              <w:jc w:val="center"/>
              <w:rPr>
                <w:sz w:val="20"/>
                <w:szCs w:val="20"/>
              </w:rPr>
            </w:pPr>
            <w:r>
              <w:rPr>
                <w:sz w:val="20"/>
                <w:szCs w:val="20"/>
              </w:rPr>
              <w:t>Nextflow</w:t>
            </w:r>
          </w:p>
        </w:tc>
        <w:tc>
          <w:tcPr>
            <w:tcW w:w="5415" w:type="dxa"/>
            <w:tcBorders>
              <w:right w:val="single" w:sz="7" w:space="0" w:color="000000"/>
            </w:tcBorders>
            <w:shd w:val="clear" w:color="auto" w:fill="auto"/>
            <w:tcMar>
              <w:top w:w="28" w:type="dxa"/>
              <w:left w:w="28" w:type="dxa"/>
              <w:bottom w:w="28" w:type="dxa"/>
              <w:right w:w="28" w:type="dxa"/>
            </w:tcMar>
            <w:vAlign w:val="center"/>
          </w:tcPr>
          <w:p w14:paraId="59B650D0" w14:textId="77777777" w:rsidR="00602E37" w:rsidRDefault="00000000">
            <w:pPr>
              <w:widowControl w:val="0"/>
              <w:spacing w:line="240" w:lineRule="auto"/>
              <w:rPr>
                <w:sz w:val="16"/>
                <w:szCs w:val="16"/>
              </w:rPr>
            </w:pPr>
            <w:r>
              <w:rPr>
                <w:sz w:val="16"/>
                <w:szCs w:val="16"/>
              </w:rPr>
              <w:t xml:space="preserve">Nextflow enables reproducible computational </w:t>
            </w:r>
            <w:proofErr w:type="gramStart"/>
            <w:r>
              <w:rPr>
                <w:sz w:val="16"/>
                <w:szCs w:val="16"/>
              </w:rPr>
              <w:t>workflows[</w:t>
            </w:r>
            <w:proofErr w:type="gramEnd"/>
            <w:r>
              <w:rPr>
                <w:sz w:val="16"/>
                <w:szCs w:val="16"/>
              </w:rPr>
              <w:t xml:space="preserve">8]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42471E51" w14:textId="77777777" w:rsidR="00602E37" w:rsidRDefault="00000000">
            <w:pPr>
              <w:widowControl w:val="0"/>
              <w:jc w:val="right"/>
              <w:rPr>
                <w:sz w:val="16"/>
                <w:szCs w:val="16"/>
              </w:rPr>
            </w:pPr>
            <w:r>
              <w:rPr>
                <w:sz w:val="16"/>
                <w:szCs w:val="16"/>
              </w:rPr>
              <w:t>72</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D62F2B3" w14:textId="77777777" w:rsidR="00602E37" w:rsidRDefault="00000000">
            <w:pPr>
              <w:widowControl w:val="0"/>
              <w:jc w:val="right"/>
              <w:rPr>
                <w:sz w:val="16"/>
                <w:szCs w:val="16"/>
              </w:rPr>
            </w:pPr>
            <w:r>
              <w:rPr>
                <w:sz w:val="16"/>
                <w:szCs w:val="16"/>
              </w:rPr>
              <w:t>144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8059EBD" w14:textId="77777777" w:rsidR="00602E37" w:rsidRDefault="00000000">
            <w:pPr>
              <w:widowControl w:val="0"/>
              <w:jc w:val="right"/>
              <w:rPr>
                <w:sz w:val="16"/>
                <w:szCs w:val="16"/>
              </w:rPr>
            </w:pPr>
            <w:r>
              <w:rPr>
                <w:sz w:val="16"/>
                <w:szCs w:val="16"/>
              </w:rPr>
              <w:t>191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AA766BE" w14:textId="77777777" w:rsidR="00602E37" w:rsidRDefault="00000000">
            <w:pPr>
              <w:widowControl w:val="0"/>
              <w:jc w:val="right"/>
              <w:rPr>
                <w:sz w:val="16"/>
                <w:szCs w:val="16"/>
              </w:rPr>
            </w:pPr>
            <w:r>
              <w:rPr>
                <w:sz w:val="16"/>
                <w:szCs w:val="16"/>
              </w:rPr>
              <w:t>309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31D55B2" w14:textId="77777777" w:rsidR="00602E37" w:rsidRDefault="00000000">
            <w:pPr>
              <w:widowControl w:val="0"/>
              <w:jc w:val="right"/>
              <w:rPr>
                <w:sz w:val="16"/>
                <w:szCs w:val="16"/>
              </w:rPr>
            </w:pPr>
            <w:r>
              <w:rPr>
                <w:sz w:val="16"/>
                <w:szCs w:val="16"/>
              </w:rPr>
              <w:t>373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76D833A" w14:textId="77777777" w:rsidR="00602E37" w:rsidRDefault="00000000">
            <w:pPr>
              <w:widowControl w:val="0"/>
              <w:jc w:val="right"/>
              <w:rPr>
                <w:sz w:val="16"/>
                <w:szCs w:val="16"/>
              </w:rPr>
            </w:pPr>
            <w:r>
              <w:rPr>
                <w:sz w:val="16"/>
                <w:szCs w:val="16"/>
              </w:rPr>
              <w:t>732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F5021C2" w14:textId="77777777" w:rsidR="00602E37" w:rsidRDefault="00000000">
            <w:pPr>
              <w:widowControl w:val="0"/>
              <w:jc w:val="right"/>
              <w:rPr>
                <w:sz w:val="16"/>
                <w:szCs w:val="16"/>
              </w:rPr>
            </w:pPr>
            <w:r>
              <w:rPr>
                <w:sz w:val="16"/>
                <w:szCs w:val="16"/>
              </w:rPr>
              <w:t>1 110</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02BF993" w14:textId="77777777" w:rsidR="00602E37" w:rsidRDefault="00000000">
            <w:pPr>
              <w:widowControl w:val="0"/>
              <w:jc w:val="right"/>
              <w:rPr>
                <w:sz w:val="16"/>
                <w:szCs w:val="16"/>
              </w:rPr>
            </w:pPr>
            <w:r>
              <w:rPr>
                <w:b/>
                <w:sz w:val="16"/>
                <w:szCs w:val="16"/>
              </w:rPr>
              <w:t>2</w:t>
            </w:r>
            <w:r>
              <w:rPr>
                <w:sz w:val="16"/>
                <w:szCs w:val="16"/>
              </w:rPr>
              <w:t> </w:t>
            </w:r>
            <w:r>
              <w:rPr>
                <w:b/>
                <w:sz w:val="16"/>
                <w:szCs w:val="16"/>
              </w:rPr>
              <w:t>931</w:t>
            </w:r>
          </w:p>
        </w:tc>
      </w:tr>
      <w:tr w:rsidR="00602E37" w14:paraId="16897733" w14:textId="77777777">
        <w:trPr>
          <w:trHeight w:val="230"/>
        </w:trPr>
        <w:tc>
          <w:tcPr>
            <w:tcW w:w="1296" w:type="dxa"/>
            <w:shd w:val="clear" w:color="auto" w:fill="auto"/>
            <w:tcMar>
              <w:top w:w="0" w:type="dxa"/>
              <w:left w:w="0" w:type="dxa"/>
              <w:bottom w:w="0" w:type="dxa"/>
              <w:right w:w="0" w:type="dxa"/>
            </w:tcMar>
            <w:vAlign w:val="center"/>
          </w:tcPr>
          <w:p w14:paraId="55AE4CBF" w14:textId="77777777" w:rsidR="00602E37" w:rsidRDefault="00000000">
            <w:pPr>
              <w:widowControl w:val="0"/>
              <w:jc w:val="center"/>
              <w:rPr>
                <w:sz w:val="20"/>
                <w:szCs w:val="20"/>
              </w:rPr>
            </w:pPr>
            <w:r>
              <w:rPr>
                <w:sz w:val="20"/>
                <w:szCs w:val="20"/>
              </w:rPr>
              <w:t>Snakemake</w:t>
            </w:r>
          </w:p>
        </w:tc>
        <w:tc>
          <w:tcPr>
            <w:tcW w:w="5415" w:type="dxa"/>
            <w:shd w:val="clear" w:color="auto" w:fill="auto"/>
            <w:tcMar>
              <w:top w:w="28" w:type="dxa"/>
              <w:left w:w="28" w:type="dxa"/>
              <w:bottom w:w="28" w:type="dxa"/>
              <w:right w:w="28" w:type="dxa"/>
            </w:tcMar>
            <w:vAlign w:val="center"/>
          </w:tcPr>
          <w:p w14:paraId="1AC30E2F" w14:textId="77777777" w:rsidR="00602E37" w:rsidRDefault="00000000">
            <w:pPr>
              <w:widowControl w:val="0"/>
              <w:spacing w:line="240" w:lineRule="auto"/>
              <w:rPr>
                <w:sz w:val="16"/>
                <w:szCs w:val="16"/>
              </w:rPr>
            </w:pPr>
            <w:r>
              <w:rPr>
                <w:sz w:val="16"/>
                <w:szCs w:val="16"/>
              </w:rPr>
              <w:t xml:space="preserve">Sustainable data analysis with </w:t>
            </w:r>
            <w:proofErr w:type="gramStart"/>
            <w:r>
              <w:rPr>
                <w:sz w:val="16"/>
                <w:szCs w:val="16"/>
              </w:rPr>
              <w:t>Snakemake[</w:t>
            </w:r>
            <w:proofErr w:type="gramEnd"/>
            <w:r>
              <w:rPr>
                <w:sz w:val="16"/>
                <w:szCs w:val="16"/>
              </w:rPr>
              <w:t xml:space="preserve">7] </w:t>
            </w:r>
          </w:p>
        </w:tc>
        <w:tc>
          <w:tcPr>
            <w:tcW w:w="540" w:type="dxa"/>
            <w:tcBorders>
              <w:top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803EFE6" w14:textId="77777777" w:rsidR="00602E37" w:rsidRDefault="00602E37">
            <w:pPr>
              <w:widowControl w:val="0"/>
              <w:jc w:val="right"/>
              <w:rPr>
                <w:sz w:val="16"/>
                <w:szCs w:val="16"/>
              </w:rPr>
            </w:pPr>
          </w:p>
        </w:tc>
        <w:tc>
          <w:tcPr>
            <w:tcW w:w="540"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5A1727B0" w14:textId="77777777" w:rsidR="00602E37" w:rsidRDefault="00602E37">
            <w:pPr>
              <w:widowControl w:val="0"/>
              <w:jc w:val="right"/>
              <w:rPr>
                <w:sz w:val="16"/>
                <w:szCs w:val="16"/>
              </w:rPr>
            </w:pP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55A82AC" w14:textId="77777777" w:rsidR="00602E37" w:rsidRDefault="00000000">
            <w:pPr>
              <w:widowControl w:val="0"/>
              <w:jc w:val="right"/>
              <w:rPr>
                <w:sz w:val="16"/>
                <w:szCs w:val="16"/>
              </w:rPr>
            </w:pPr>
            <w:r>
              <w:rPr>
                <w:sz w:val="16"/>
                <w:szCs w:val="16"/>
              </w:rPr>
              <w:t>2</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3C53E45D" w14:textId="77777777" w:rsidR="00602E37" w:rsidRDefault="00000000">
            <w:pPr>
              <w:widowControl w:val="0"/>
              <w:jc w:val="right"/>
              <w:rPr>
                <w:sz w:val="16"/>
                <w:szCs w:val="16"/>
              </w:rPr>
            </w:pPr>
            <w:r>
              <w:rPr>
                <w:sz w:val="16"/>
                <w:szCs w:val="16"/>
              </w:rPr>
              <w:t>81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96CA27E" w14:textId="77777777" w:rsidR="00602E37" w:rsidRDefault="00000000">
            <w:pPr>
              <w:widowControl w:val="0"/>
              <w:jc w:val="right"/>
              <w:rPr>
                <w:sz w:val="16"/>
                <w:szCs w:val="16"/>
              </w:rPr>
            </w:pPr>
            <w:r>
              <w:rPr>
                <w:sz w:val="16"/>
                <w:szCs w:val="16"/>
              </w:rPr>
              <w:t>243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7A2AC64" w14:textId="77777777" w:rsidR="00602E37" w:rsidRDefault="00000000">
            <w:pPr>
              <w:widowControl w:val="0"/>
              <w:jc w:val="right"/>
              <w:rPr>
                <w:sz w:val="16"/>
                <w:szCs w:val="16"/>
              </w:rPr>
            </w:pPr>
            <w:r>
              <w:rPr>
                <w:sz w:val="16"/>
                <w:szCs w:val="16"/>
              </w:rPr>
              <w:t>389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6BC5278" w14:textId="77777777" w:rsidR="00602E37" w:rsidRDefault="00000000">
            <w:pPr>
              <w:widowControl w:val="0"/>
              <w:jc w:val="right"/>
              <w:rPr>
                <w:sz w:val="16"/>
                <w:szCs w:val="16"/>
              </w:rPr>
            </w:pPr>
            <w:r>
              <w:rPr>
                <w:sz w:val="16"/>
                <w:szCs w:val="16"/>
              </w:rPr>
              <w:t>494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1B48CC6" w14:textId="77777777" w:rsidR="00602E37" w:rsidRDefault="00000000">
            <w:pPr>
              <w:widowControl w:val="0"/>
              <w:jc w:val="right"/>
              <w:rPr>
                <w:sz w:val="16"/>
                <w:szCs w:val="16"/>
              </w:rPr>
            </w:pPr>
            <w:r>
              <w:rPr>
                <w:b/>
                <w:sz w:val="16"/>
                <w:szCs w:val="16"/>
              </w:rPr>
              <w:t>1</w:t>
            </w:r>
            <w:r>
              <w:rPr>
                <w:sz w:val="16"/>
                <w:szCs w:val="16"/>
              </w:rPr>
              <w:t> </w:t>
            </w:r>
            <w:r>
              <w:rPr>
                <w:b/>
                <w:sz w:val="16"/>
                <w:szCs w:val="16"/>
              </w:rPr>
              <w:t>209</w:t>
            </w:r>
          </w:p>
        </w:tc>
      </w:tr>
      <w:tr w:rsidR="00602E37" w14:paraId="47A3FF10" w14:textId="77777777">
        <w:trPr>
          <w:trHeight w:val="230"/>
        </w:trPr>
        <w:tc>
          <w:tcPr>
            <w:tcW w:w="1296" w:type="dxa"/>
            <w:shd w:val="clear" w:color="auto" w:fill="auto"/>
            <w:tcMar>
              <w:top w:w="0" w:type="dxa"/>
              <w:left w:w="0" w:type="dxa"/>
              <w:bottom w:w="0" w:type="dxa"/>
              <w:right w:w="0" w:type="dxa"/>
            </w:tcMar>
            <w:vAlign w:val="center"/>
          </w:tcPr>
          <w:p w14:paraId="32AEAF41" w14:textId="77777777" w:rsidR="00602E37" w:rsidRDefault="00000000">
            <w:pPr>
              <w:widowControl w:val="0"/>
              <w:jc w:val="center"/>
              <w:rPr>
                <w:sz w:val="20"/>
                <w:szCs w:val="20"/>
              </w:rPr>
            </w:pPr>
            <w:r>
              <w:rPr>
                <w:sz w:val="20"/>
                <w:szCs w:val="20"/>
              </w:rPr>
              <w:t>Snakemake</w:t>
            </w:r>
          </w:p>
        </w:tc>
        <w:tc>
          <w:tcPr>
            <w:tcW w:w="5415" w:type="dxa"/>
            <w:shd w:val="clear" w:color="auto" w:fill="auto"/>
            <w:tcMar>
              <w:top w:w="28" w:type="dxa"/>
              <w:left w:w="28" w:type="dxa"/>
              <w:bottom w:w="28" w:type="dxa"/>
              <w:right w:w="28" w:type="dxa"/>
            </w:tcMar>
            <w:vAlign w:val="center"/>
          </w:tcPr>
          <w:p w14:paraId="72860E47" w14:textId="77777777" w:rsidR="00602E37" w:rsidRDefault="00000000">
            <w:pPr>
              <w:widowControl w:val="0"/>
              <w:spacing w:line="240" w:lineRule="auto"/>
              <w:rPr>
                <w:sz w:val="16"/>
                <w:szCs w:val="16"/>
              </w:rPr>
            </w:pPr>
            <w:r>
              <w:rPr>
                <w:sz w:val="16"/>
                <w:szCs w:val="16"/>
              </w:rPr>
              <w:t xml:space="preserve">Corrigendum: Snakemake—a scalable bioinformatics workflow </w:t>
            </w:r>
            <w:proofErr w:type="gramStart"/>
            <w:r>
              <w:rPr>
                <w:sz w:val="16"/>
                <w:szCs w:val="16"/>
              </w:rPr>
              <w:t>engine[</w:t>
            </w:r>
            <w:proofErr w:type="gramEnd"/>
            <w:r>
              <w:rPr>
                <w:sz w:val="16"/>
                <w:szCs w:val="16"/>
              </w:rPr>
              <w:t>64]</w:t>
            </w:r>
          </w:p>
        </w:tc>
        <w:tc>
          <w:tcPr>
            <w:tcW w:w="4331" w:type="dxa"/>
            <w:gridSpan w:val="8"/>
            <w:tcBorders>
              <w:top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1BDEA671" w14:textId="77777777" w:rsidR="00602E37" w:rsidRDefault="00000000">
            <w:pPr>
              <w:widowControl w:val="0"/>
              <w:jc w:val="center"/>
              <w:rPr>
                <w:i/>
                <w:sz w:val="16"/>
                <w:szCs w:val="16"/>
              </w:rPr>
            </w:pPr>
            <w:r>
              <w:rPr>
                <w:i/>
                <w:sz w:val="16"/>
                <w:szCs w:val="16"/>
              </w:rPr>
              <w:t>non-referenced</w:t>
            </w:r>
          </w:p>
        </w:tc>
      </w:tr>
      <w:tr w:rsidR="00602E37" w14:paraId="46213136" w14:textId="77777777">
        <w:trPr>
          <w:trHeight w:val="230"/>
        </w:trPr>
        <w:tc>
          <w:tcPr>
            <w:tcW w:w="1296" w:type="dxa"/>
            <w:shd w:val="clear" w:color="auto" w:fill="auto"/>
            <w:tcMar>
              <w:top w:w="0" w:type="dxa"/>
              <w:left w:w="0" w:type="dxa"/>
              <w:bottom w:w="0" w:type="dxa"/>
              <w:right w:w="0" w:type="dxa"/>
            </w:tcMar>
            <w:vAlign w:val="center"/>
          </w:tcPr>
          <w:p w14:paraId="797CE39F" w14:textId="77777777" w:rsidR="00602E37" w:rsidRDefault="00000000">
            <w:pPr>
              <w:widowControl w:val="0"/>
              <w:jc w:val="center"/>
              <w:rPr>
                <w:sz w:val="20"/>
                <w:szCs w:val="20"/>
              </w:rPr>
            </w:pPr>
            <w:r>
              <w:rPr>
                <w:sz w:val="20"/>
                <w:szCs w:val="20"/>
              </w:rPr>
              <w:t>Snakemake</w:t>
            </w:r>
          </w:p>
        </w:tc>
        <w:tc>
          <w:tcPr>
            <w:tcW w:w="5415" w:type="dxa"/>
            <w:tcBorders>
              <w:right w:val="single" w:sz="7" w:space="0" w:color="000000"/>
            </w:tcBorders>
            <w:shd w:val="clear" w:color="auto" w:fill="auto"/>
            <w:tcMar>
              <w:top w:w="28" w:type="dxa"/>
              <w:left w:w="28" w:type="dxa"/>
              <w:bottom w:w="28" w:type="dxa"/>
              <w:right w:w="28" w:type="dxa"/>
            </w:tcMar>
            <w:vAlign w:val="center"/>
          </w:tcPr>
          <w:p w14:paraId="473550A9" w14:textId="77777777" w:rsidR="00602E37" w:rsidRDefault="00000000">
            <w:pPr>
              <w:widowControl w:val="0"/>
              <w:spacing w:line="240" w:lineRule="auto"/>
              <w:rPr>
                <w:sz w:val="16"/>
                <w:szCs w:val="16"/>
              </w:rPr>
            </w:pPr>
            <w:r>
              <w:rPr>
                <w:sz w:val="16"/>
                <w:szCs w:val="16"/>
              </w:rPr>
              <w:t xml:space="preserve">Snakemake—a scalable bioinformatics workflow </w:t>
            </w:r>
            <w:proofErr w:type="gramStart"/>
            <w:r>
              <w:rPr>
                <w:sz w:val="16"/>
                <w:szCs w:val="16"/>
              </w:rPr>
              <w:t>engine[</w:t>
            </w:r>
            <w:proofErr w:type="gramEnd"/>
            <w:r>
              <w:rPr>
                <w:sz w:val="16"/>
                <w:szCs w:val="16"/>
              </w:rPr>
              <w:t xml:space="preserve">65]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63642DA6" w14:textId="77777777" w:rsidR="00602E37" w:rsidRDefault="00000000">
            <w:pPr>
              <w:widowControl w:val="0"/>
              <w:jc w:val="right"/>
              <w:rPr>
                <w:sz w:val="16"/>
                <w:szCs w:val="16"/>
              </w:rPr>
            </w:pPr>
            <w:r>
              <w:rPr>
                <w:sz w:val="16"/>
                <w:szCs w:val="16"/>
              </w:rPr>
              <w:t>169</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538135F" w14:textId="77777777" w:rsidR="00602E37" w:rsidRDefault="00000000">
            <w:pPr>
              <w:widowControl w:val="0"/>
              <w:jc w:val="right"/>
              <w:rPr>
                <w:sz w:val="16"/>
                <w:szCs w:val="16"/>
              </w:rPr>
            </w:pPr>
            <w:r>
              <w:rPr>
                <w:sz w:val="16"/>
                <w:szCs w:val="16"/>
              </w:rPr>
              <w:t>270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34BE3BA" w14:textId="77777777" w:rsidR="00602E37" w:rsidRDefault="00000000">
            <w:pPr>
              <w:widowControl w:val="0"/>
              <w:jc w:val="right"/>
              <w:rPr>
                <w:sz w:val="16"/>
                <w:szCs w:val="16"/>
              </w:rPr>
            </w:pPr>
            <w:r>
              <w:rPr>
                <w:sz w:val="16"/>
                <w:szCs w:val="16"/>
              </w:rPr>
              <w:t>393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16C2399" w14:textId="77777777" w:rsidR="00602E37" w:rsidRDefault="00000000">
            <w:pPr>
              <w:widowControl w:val="0"/>
              <w:jc w:val="right"/>
              <w:rPr>
                <w:sz w:val="16"/>
                <w:szCs w:val="16"/>
              </w:rPr>
            </w:pPr>
            <w:r>
              <w:rPr>
                <w:sz w:val="16"/>
                <w:szCs w:val="16"/>
              </w:rPr>
              <w:t>501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C9E73EF" w14:textId="77777777" w:rsidR="00602E37" w:rsidRDefault="00000000">
            <w:pPr>
              <w:widowControl w:val="0"/>
              <w:jc w:val="right"/>
              <w:rPr>
                <w:sz w:val="16"/>
                <w:szCs w:val="16"/>
              </w:rPr>
            </w:pPr>
            <w:r>
              <w:rPr>
                <w:sz w:val="16"/>
                <w:szCs w:val="16"/>
              </w:rPr>
              <w:t>438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5D25904" w14:textId="77777777" w:rsidR="00602E37" w:rsidRDefault="00000000">
            <w:pPr>
              <w:widowControl w:val="0"/>
              <w:jc w:val="right"/>
              <w:rPr>
                <w:sz w:val="16"/>
                <w:szCs w:val="16"/>
              </w:rPr>
            </w:pPr>
            <w:r>
              <w:rPr>
                <w:sz w:val="16"/>
                <w:szCs w:val="16"/>
              </w:rPr>
              <w:t>328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1ADA2FA" w14:textId="77777777" w:rsidR="00602E37" w:rsidRDefault="00000000">
            <w:pPr>
              <w:widowControl w:val="0"/>
              <w:jc w:val="right"/>
              <w:rPr>
                <w:sz w:val="16"/>
                <w:szCs w:val="16"/>
              </w:rPr>
            </w:pPr>
            <w:r>
              <w:rPr>
                <w:sz w:val="16"/>
                <w:szCs w:val="16"/>
              </w:rPr>
              <w:t>375</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D523753" w14:textId="77777777" w:rsidR="00602E37" w:rsidRDefault="00000000">
            <w:pPr>
              <w:widowControl w:val="0"/>
              <w:jc w:val="right"/>
              <w:rPr>
                <w:sz w:val="16"/>
                <w:szCs w:val="16"/>
              </w:rPr>
            </w:pPr>
            <w:r>
              <w:rPr>
                <w:b/>
                <w:sz w:val="16"/>
                <w:szCs w:val="16"/>
              </w:rPr>
              <w:t>2 474</w:t>
            </w:r>
          </w:p>
        </w:tc>
      </w:tr>
      <w:tr w:rsidR="00602E37" w14:paraId="720349B1" w14:textId="77777777">
        <w:trPr>
          <w:trHeight w:val="230"/>
        </w:trPr>
        <w:tc>
          <w:tcPr>
            <w:tcW w:w="1296" w:type="dxa"/>
            <w:shd w:val="clear" w:color="auto" w:fill="auto"/>
            <w:tcMar>
              <w:top w:w="0" w:type="dxa"/>
              <w:left w:w="0" w:type="dxa"/>
              <w:bottom w:w="0" w:type="dxa"/>
              <w:right w:w="0" w:type="dxa"/>
            </w:tcMar>
            <w:vAlign w:val="center"/>
          </w:tcPr>
          <w:p w14:paraId="0269B817" w14:textId="77777777" w:rsidR="00602E37" w:rsidRDefault="00000000">
            <w:pPr>
              <w:widowControl w:val="0"/>
              <w:jc w:val="center"/>
              <w:rPr>
                <w:sz w:val="20"/>
                <w:szCs w:val="20"/>
              </w:rPr>
            </w:pPr>
            <w:proofErr w:type="spellStart"/>
            <w:r>
              <w:rPr>
                <w:sz w:val="20"/>
                <w:szCs w:val="20"/>
              </w:rPr>
              <w:t>Bpipe</w:t>
            </w:r>
            <w:proofErr w:type="spellEnd"/>
          </w:p>
        </w:tc>
        <w:tc>
          <w:tcPr>
            <w:tcW w:w="5415" w:type="dxa"/>
            <w:tcBorders>
              <w:right w:val="single" w:sz="7" w:space="0" w:color="000000"/>
            </w:tcBorders>
            <w:shd w:val="clear" w:color="auto" w:fill="auto"/>
            <w:tcMar>
              <w:top w:w="28" w:type="dxa"/>
              <w:left w:w="28" w:type="dxa"/>
              <w:bottom w:w="28" w:type="dxa"/>
              <w:right w:w="28" w:type="dxa"/>
            </w:tcMar>
            <w:vAlign w:val="center"/>
          </w:tcPr>
          <w:p w14:paraId="2CC80B2C" w14:textId="77777777" w:rsidR="00602E37" w:rsidRDefault="00000000">
            <w:pPr>
              <w:widowControl w:val="0"/>
              <w:spacing w:line="240" w:lineRule="auto"/>
              <w:rPr>
                <w:sz w:val="16"/>
                <w:szCs w:val="16"/>
              </w:rPr>
            </w:pPr>
            <w:proofErr w:type="spellStart"/>
            <w:r>
              <w:rPr>
                <w:sz w:val="16"/>
                <w:szCs w:val="16"/>
              </w:rPr>
              <w:t>Bpipe</w:t>
            </w:r>
            <w:proofErr w:type="spellEnd"/>
            <w:r>
              <w:rPr>
                <w:sz w:val="16"/>
                <w:szCs w:val="16"/>
              </w:rPr>
              <w:t xml:space="preserve">: a tool for running and managing bioinformatics </w:t>
            </w:r>
            <w:proofErr w:type="gramStart"/>
            <w:r>
              <w:rPr>
                <w:sz w:val="16"/>
                <w:szCs w:val="16"/>
              </w:rPr>
              <w:t>pipelines[</w:t>
            </w:r>
            <w:proofErr w:type="gramEnd"/>
            <w:r>
              <w:rPr>
                <w:sz w:val="16"/>
                <w:szCs w:val="16"/>
              </w:rPr>
              <w:t xml:space="preserve">66]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1614F09" w14:textId="77777777" w:rsidR="00602E37" w:rsidRDefault="00000000">
            <w:pPr>
              <w:widowControl w:val="0"/>
              <w:jc w:val="right"/>
              <w:rPr>
                <w:sz w:val="16"/>
                <w:szCs w:val="16"/>
              </w:rPr>
            </w:pPr>
            <w:r>
              <w:rPr>
                <w:sz w:val="16"/>
                <w:szCs w:val="16"/>
              </w:rPr>
              <w:t>22</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D21D1A7" w14:textId="77777777" w:rsidR="00602E37" w:rsidRDefault="00000000">
            <w:pPr>
              <w:widowControl w:val="0"/>
              <w:jc w:val="right"/>
              <w:rPr>
                <w:sz w:val="16"/>
                <w:szCs w:val="16"/>
              </w:rPr>
            </w:pPr>
            <w:r>
              <w:rPr>
                <w:sz w:val="16"/>
                <w:szCs w:val="16"/>
              </w:rPr>
              <w:t>25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574D526" w14:textId="77777777" w:rsidR="00602E37" w:rsidRDefault="00000000">
            <w:pPr>
              <w:widowControl w:val="0"/>
              <w:jc w:val="right"/>
              <w:rPr>
                <w:sz w:val="16"/>
                <w:szCs w:val="16"/>
              </w:rPr>
            </w:pPr>
            <w:r>
              <w:rPr>
                <w:sz w:val="16"/>
                <w:szCs w:val="16"/>
              </w:rPr>
              <w:t>21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E21F8B6" w14:textId="77777777" w:rsidR="00602E37" w:rsidRDefault="00000000">
            <w:pPr>
              <w:widowControl w:val="0"/>
              <w:jc w:val="right"/>
              <w:rPr>
                <w:sz w:val="16"/>
                <w:szCs w:val="16"/>
              </w:rPr>
            </w:pPr>
            <w:r>
              <w:rPr>
                <w:sz w:val="16"/>
                <w:szCs w:val="16"/>
              </w:rPr>
              <w:t>19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84F12CB" w14:textId="77777777" w:rsidR="00602E37" w:rsidRDefault="00000000">
            <w:pPr>
              <w:widowControl w:val="0"/>
              <w:jc w:val="right"/>
              <w:rPr>
                <w:sz w:val="16"/>
                <w:szCs w:val="16"/>
              </w:rPr>
            </w:pPr>
            <w:r>
              <w:rPr>
                <w:sz w:val="16"/>
                <w:szCs w:val="16"/>
              </w:rPr>
              <w:t>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C90C3D3" w14:textId="77777777" w:rsidR="00602E37" w:rsidRDefault="00000000">
            <w:pPr>
              <w:widowControl w:val="0"/>
              <w:jc w:val="right"/>
              <w:rPr>
                <w:sz w:val="16"/>
                <w:szCs w:val="16"/>
              </w:rPr>
            </w:pPr>
            <w:r>
              <w:rPr>
                <w:sz w:val="16"/>
                <w:szCs w:val="16"/>
              </w:rPr>
              <w:t>11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8B53378" w14:textId="77777777" w:rsidR="00602E37" w:rsidRDefault="00000000">
            <w:pPr>
              <w:widowControl w:val="0"/>
              <w:jc w:val="right"/>
              <w:rPr>
                <w:sz w:val="16"/>
                <w:szCs w:val="16"/>
              </w:rPr>
            </w:pPr>
            <w:r>
              <w:rPr>
                <w:sz w:val="16"/>
                <w:szCs w:val="16"/>
              </w:rPr>
              <w:t>9</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A8456D0" w14:textId="77777777" w:rsidR="00602E37" w:rsidRDefault="00000000">
            <w:pPr>
              <w:widowControl w:val="0"/>
              <w:jc w:val="right"/>
              <w:rPr>
                <w:sz w:val="16"/>
                <w:szCs w:val="16"/>
              </w:rPr>
            </w:pPr>
            <w:r>
              <w:rPr>
                <w:b/>
                <w:sz w:val="16"/>
                <w:szCs w:val="16"/>
              </w:rPr>
              <w:t>114</w:t>
            </w:r>
          </w:p>
        </w:tc>
      </w:tr>
      <w:tr w:rsidR="00602E37" w14:paraId="1E888115" w14:textId="77777777">
        <w:trPr>
          <w:trHeight w:val="230"/>
        </w:trPr>
        <w:tc>
          <w:tcPr>
            <w:tcW w:w="1296" w:type="dxa"/>
            <w:shd w:val="clear" w:color="auto" w:fill="auto"/>
            <w:tcMar>
              <w:top w:w="0" w:type="dxa"/>
              <w:left w:w="0" w:type="dxa"/>
              <w:bottom w:w="0" w:type="dxa"/>
              <w:right w:w="0" w:type="dxa"/>
            </w:tcMar>
            <w:vAlign w:val="center"/>
          </w:tcPr>
          <w:p w14:paraId="032F0D3B" w14:textId="77777777" w:rsidR="00602E37" w:rsidRDefault="00000000">
            <w:pPr>
              <w:widowControl w:val="0"/>
              <w:jc w:val="center"/>
              <w:rPr>
                <w:sz w:val="20"/>
                <w:szCs w:val="20"/>
              </w:rPr>
            </w:pPr>
            <w:r>
              <w:rPr>
                <w:sz w:val="20"/>
                <w:szCs w:val="20"/>
              </w:rPr>
              <w:t>Pachyderm</w:t>
            </w:r>
          </w:p>
        </w:tc>
        <w:tc>
          <w:tcPr>
            <w:tcW w:w="5415" w:type="dxa"/>
            <w:tcBorders>
              <w:right w:val="single" w:sz="7" w:space="0" w:color="000000"/>
            </w:tcBorders>
            <w:shd w:val="clear" w:color="auto" w:fill="auto"/>
            <w:tcMar>
              <w:top w:w="28" w:type="dxa"/>
              <w:left w:w="28" w:type="dxa"/>
              <w:bottom w:w="28" w:type="dxa"/>
              <w:right w:w="28" w:type="dxa"/>
            </w:tcMar>
            <w:vAlign w:val="center"/>
          </w:tcPr>
          <w:p w14:paraId="3F1B4290" w14:textId="77777777" w:rsidR="00602E37" w:rsidRDefault="00000000">
            <w:pPr>
              <w:widowControl w:val="0"/>
              <w:spacing w:line="240" w:lineRule="auto"/>
              <w:rPr>
                <w:sz w:val="16"/>
                <w:szCs w:val="16"/>
              </w:rPr>
            </w:pPr>
            <w:r>
              <w:rPr>
                <w:sz w:val="16"/>
                <w:szCs w:val="16"/>
              </w:rPr>
              <w:t xml:space="preserve">Container-based bioinformatics with </w:t>
            </w:r>
            <w:proofErr w:type="gramStart"/>
            <w:r>
              <w:rPr>
                <w:sz w:val="16"/>
                <w:szCs w:val="16"/>
              </w:rPr>
              <w:t>Pachyderm[</w:t>
            </w:r>
            <w:proofErr w:type="gramEnd"/>
            <w:r>
              <w:rPr>
                <w:sz w:val="16"/>
                <w:szCs w:val="16"/>
              </w:rPr>
              <w:t xml:space="preserve">67]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3D555A6" w14:textId="77777777" w:rsidR="00602E37" w:rsidRDefault="00000000">
            <w:pPr>
              <w:widowControl w:val="0"/>
              <w:jc w:val="right"/>
              <w:rPr>
                <w:sz w:val="16"/>
                <w:szCs w:val="16"/>
              </w:rPr>
            </w:pPr>
            <w:r>
              <w:rPr>
                <w:sz w:val="16"/>
                <w:szCs w:val="16"/>
              </w:rPr>
              <w:t>3</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A4388C8" w14:textId="77777777" w:rsidR="00602E37" w:rsidRDefault="00000000">
            <w:pPr>
              <w:widowControl w:val="0"/>
              <w:jc w:val="right"/>
              <w:rPr>
                <w:sz w:val="16"/>
                <w:szCs w:val="16"/>
              </w:rPr>
            </w:pPr>
            <w:r>
              <w:rPr>
                <w:sz w:val="16"/>
                <w:szCs w:val="16"/>
              </w:rPr>
              <w:t>18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BE36BCD" w14:textId="77777777" w:rsidR="00602E37" w:rsidRDefault="00000000">
            <w:pPr>
              <w:widowControl w:val="0"/>
              <w:jc w:val="right"/>
              <w:rPr>
                <w:sz w:val="16"/>
                <w:szCs w:val="16"/>
              </w:rPr>
            </w:pPr>
            <w:r>
              <w:rPr>
                <w:sz w:val="16"/>
                <w:szCs w:val="16"/>
              </w:rPr>
              <w:t>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EAB56CA" w14:textId="77777777" w:rsidR="00602E37" w:rsidRDefault="00000000">
            <w:pPr>
              <w:widowControl w:val="0"/>
              <w:jc w:val="right"/>
              <w:rPr>
                <w:sz w:val="16"/>
                <w:szCs w:val="16"/>
              </w:rPr>
            </w:pPr>
            <w:r>
              <w:rPr>
                <w:sz w:val="16"/>
                <w:szCs w:val="16"/>
              </w:rPr>
              <w:t>12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E2D4983" w14:textId="77777777" w:rsidR="00602E37" w:rsidRDefault="00000000">
            <w:pPr>
              <w:widowControl w:val="0"/>
              <w:jc w:val="right"/>
              <w:rPr>
                <w:sz w:val="16"/>
                <w:szCs w:val="16"/>
              </w:rPr>
            </w:pPr>
            <w:r>
              <w:rPr>
                <w:sz w:val="16"/>
                <w:szCs w:val="16"/>
              </w:rPr>
              <w:t>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A6A2765" w14:textId="77777777" w:rsidR="00602E37" w:rsidRDefault="00000000">
            <w:pPr>
              <w:widowControl w:val="0"/>
              <w:jc w:val="right"/>
              <w:rPr>
                <w:sz w:val="16"/>
                <w:szCs w:val="16"/>
              </w:rPr>
            </w:pPr>
            <w:r>
              <w:rPr>
                <w:sz w:val="16"/>
                <w:szCs w:val="16"/>
              </w:rPr>
              <w:t>13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5760A75" w14:textId="77777777" w:rsidR="00602E37" w:rsidRDefault="00000000">
            <w:pPr>
              <w:widowControl w:val="0"/>
              <w:jc w:val="right"/>
              <w:rPr>
                <w:sz w:val="16"/>
                <w:szCs w:val="16"/>
              </w:rPr>
            </w:pPr>
            <w:r>
              <w:rPr>
                <w:sz w:val="16"/>
                <w:szCs w:val="16"/>
              </w:rPr>
              <w:t>5</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C7C1041" w14:textId="77777777" w:rsidR="00602E37" w:rsidRDefault="00000000">
            <w:pPr>
              <w:widowControl w:val="0"/>
              <w:jc w:val="right"/>
              <w:rPr>
                <w:sz w:val="16"/>
                <w:szCs w:val="16"/>
              </w:rPr>
            </w:pPr>
            <w:r>
              <w:rPr>
                <w:b/>
                <w:sz w:val="16"/>
                <w:szCs w:val="16"/>
              </w:rPr>
              <w:t>65</w:t>
            </w:r>
          </w:p>
        </w:tc>
      </w:tr>
      <w:tr w:rsidR="00602E37" w14:paraId="516D2B6B" w14:textId="77777777">
        <w:trPr>
          <w:trHeight w:val="230"/>
        </w:trPr>
        <w:tc>
          <w:tcPr>
            <w:tcW w:w="1296" w:type="dxa"/>
            <w:shd w:val="clear" w:color="auto" w:fill="auto"/>
            <w:tcMar>
              <w:top w:w="0" w:type="dxa"/>
              <w:left w:w="0" w:type="dxa"/>
              <w:bottom w:w="0" w:type="dxa"/>
              <w:right w:w="0" w:type="dxa"/>
            </w:tcMar>
            <w:vAlign w:val="center"/>
          </w:tcPr>
          <w:p w14:paraId="75CCB294" w14:textId="77777777" w:rsidR="00602E37" w:rsidRDefault="00000000">
            <w:pPr>
              <w:widowControl w:val="0"/>
              <w:jc w:val="center"/>
              <w:rPr>
                <w:sz w:val="20"/>
                <w:szCs w:val="20"/>
              </w:rPr>
            </w:pPr>
            <w:proofErr w:type="spellStart"/>
            <w:r>
              <w:rPr>
                <w:sz w:val="20"/>
                <w:szCs w:val="20"/>
              </w:rPr>
              <w:t>SciPipe</w:t>
            </w:r>
            <w:proofErr w:type="spellEnd"/>
          </w:p>
        </w:tc>
        <w:tc>
          <w:tcPr>
            <w:tcW w:w="5415" w:type="dxa"/>
            <w:tcBorders>
              <w:right w:val="single" w:sz="7" w:space="0" w:color="000000"/>
            </w:tcBorders>
            <w:shd w:val="clear" w:color="auto" w:fill="auto"/>
            <w:tcMar>
              <w:top w:w="28" w:type="dxa"/>
              <w:left w:w="28" w:type="dxa"/>
              <w:bottom w:w="28" w:type="dxa"/>
              <w:right w:w="28" w:type="dxa"/>
            </w:tcMar>
            <w:vAlign w:val="center"/>
          </w:tcPr>
          <w:p w14:paraId="48EBE18F" w14:textId="77777777" w:rsidR="00602E37" w:rsidRDefault="00000000">
            <w:pPr>
              <w:widowControl w:val="0"/>
              <w:spacing w:line="240" w:lineRule="auto"/>
              <w:rPr>
                <w:sz w:val="16"/>
                <w:szCs w:val="16"/>
              </w:rPr>
            </w:pPr>
            <w:proofErr w:type="spellStart"/>
            <w:r>
              <w:rPr>
                <w:sz w:val="16"/>
                <w:szCs w:val="16"/>
              </w:rPr>
              <w:t>SciPipe</w:t>
            </w:r>
            <w:proofErr w:type="spellEnd"/>
            <w:r>
              <w:rPr>
                <w:sz w:val="16"/>
                <w:szCs w:val="16"/>
              </w:rPr>
              <w:t xml:space="preserve">: a workflow library for agile development of complex and dynamic bioinformatics </w:t>
            </w:r>
            <w:proofErr w:type="gramStart"/>
            <w:r>
              <w:rPr>
                <w:sz w:val="16"/>
                <w:szCs w:val="16"/>
              </w:rPr>
              <w:t>pipelines[</w:t>
            </w:r>
            <w:proofErr w:type="gramEnd"/>
            <w:r>
              <w:rPr>
                <w:sz w:val="16"/>
                <w:szCs w:val="16"/>
              </w:rPr>
              <w:t xml:space="preserve">68]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C39064A" w14:textId="77777777" w:rsidR="00602E37" w:rsidRDefault="00000000">
            <w:pPr>
              <w:widowControl w:val="0"/>
              <w:jc w:val="right"/>
              <w:rPr>
                <w:sz w:val="16"/>
                <w:szCs w:val="16"/>
              </w:rPr>
            </w:pPr>
            <w:r>
              <w:rPr>
                <w:sz w:val="16"/>
                <w:szCs w:val="16"/>
              </w:rPr>
              <w:t>1</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2B30878" w14:textId="77777777" w:rsidR="00602E37" w:rsidRDefault="00000000">
            <w:pPr>
              <w:widowControl w:val="0"/>
              <w:jc w:val="right"/>
              <w:rPr>
                <w:sz w:val="16"/>
                <w:szCs w:val="16"/>
              </w:rPr>
            </w:pPr>
            <w:r>
              <w:rPr>
                <w:sz w:val="16"/>
                <w:szCs w:val="16"/>
              </w:rPr>
              <w:t>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958B74A" w14:textId="77777777" w:rsidR="00602E37" w:rsidRDefault="00000000">
            <w:pPr>
              <w:widowControl w:val="0"/>
              <w:jc w:val="right"/>
              <w:rPr>
                <w:sz w:val="16"/>
                <w:szCs w:val="16"/>
              </w:rPr>
            </w:pPr>
            <w:r>
              <w:rPr>
                <w:sz w:val="16"/>
                <w:szCs w:val="16"/>
              </w:rPr>
              <w:t>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B7C679A" w14:textId="77777777" w:rsidR="00602E37" w:rsidRDefault="00000000">
            <w:pPr>
              <w:widowControl w:val="0"/>
              <w:jc w:val="right"/>
              <w:rPr>
                <w:sz w:val="16"/>
                <w:szCs w:val="16"/>
              </w:rPr>
            </w:pPr>
            <w:r>
              <w:rPr>
                <w:sz w:val="16"/>
                <w:szCs w:val="16"/>
              </w:rPr>
              <w:t>12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E9F50FF" w14:textId="77777777" w:rsidR="00602E37" w:rsidRDefault="00000000">
            <w:pPr>
              <w:widowControl w:val="0"/>
              <w:jc w:val="right"/>
              <w:rPr>
                <w:sz w:val="16"/>
                <w:szCs w:val="16"/>
              </w:rPr>
            </w:pPr>
            <w:r>
              <w:rPr>
                <w:sz w:val="16"/>
                <w:szCs w:val="16"/>
              </w:rPr>
              <w:t>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0F2F625" w14:textId="77777777" w:rsidR="00602E37" w:rsidRDefault="00000000">
            <w:pPr>
              <w:widowControl w:val="0"/>
              <w:jc w:val="right"/>
              <w:rPr>
                <w:sz w:val="16"/>
                <w:szCs w:val="16"/>
              </w:rPr>
            </w:pPr>
            <w:r>
              <w:rPr>
                <w:sz w:val="16"/>
                <w:szCs w:val="16"/>
              </w:rPr>
              <w:t>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3D9A30F" w14:textId="77777777" w:rsidR="00602E37" w:rsidRDefault="00000000">
            <w:pPr>
              <w:widowControl w:val="0"/>
              <w:jc w:val="right"/>
              <w:rPr>
                <w:sz w:val="16"/>
                <w:szCs w:val="16"/>
              </w:rPr>
            </w:pPr>
            <w:r>
              <w:rPr>
                <w:sz w:val="16"/>
                <w:szCs w:val="16"/>
              </w:rPr>
              <w:t>12</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F516A70" w14:textId="77777777" w:rsidR="00602E37" w:rsidRDefault="00000000">
            <w:pPr>
              <w:widowControl w:val="0"/>
              <w:jc w:val="right"/>
              <w:rPr>
                <w:sz w:val="16"/>
                <w:szCs w:val="16"/>
              </w:rPr>
            </w:pPr>
            <w:r>
              <w:rPr>
                <w:b/>
                <w:sz w:val="16"/>
                <w:szCs w:val="16"/>
              </w:rPr>
              <w:t>49</w:t>
            </w:r>
          </w:p>
        </w:tc>
      </w:tr>
      <w:tr w:rsidR="00602E37" w14:paraId="1B2CE90E" w14:textId="77777777">
        <w:trPr>
          <w:trHeight w:val="230"/>
        </w:trPr>
        <w:tc>
          <w:tcPr>
            <w:tcW w:w="1296" w:type="dxa"/>
            <w:shd w:val="clear" w:color="auto" w:fill="auto"/>
            <w:tcMar>
              <w:top w:w="0" w:type="dxa"/>
              <w:left w:w="0" w:type="dxa"/>
              <w:bottom w:w="0" w:type="dxa"/>
              <w:right w:w="0" w:type="dxa"/>
            </w:tcMar>
            <w:vAlign w:val="center"/>
          </w:tcPr>
          <w:p w14:paraId="642794D1" w14:textId="77777777" w:rsidR="00602E37" w:rsidRDefault="00000000">
            <w:pPr>
              <w:widowControl w:val="0"/>
              <w:jc w:val="center"/>
              <w:rPr>
                <w:sz w:val="20"/>
                <w:szCs w:val="20"/>
              </w:rPr>
            </w:pPr>
            <w:r>
              <w:rPr>
                <w:sz w:val="20"/>
                <w:szCs w:val="20"/>
              </w:rPr>
              <w:t>Cromwell</w:t>
            </w:r>
          </w:p>
        </w:tc>
        <w:tc>
          <w:tcPr>
            <w:tcW w:w="5415" w:type="dxa"/>
            <w:tcBorders>
              <w:right w:val="single" w:sz="7" w:space="0" w:color="000000"/>
            </w:tcBorders>
            <w:shd w:val="clear" w:color="auto" w:fill="auto"/>
            <w:tcMar>
              <w:top w:w="28" w:type="dxa"/>
              <w:left w:w="28" w:type="dxa"/>
              <w:bottom w:w="28" w:type="dxa"/>
              <w:right w:w="28" w:type="dxa"/>
            </w:tcMar>
            <w:vAlign w:val="center"/>
          </w:tcPr>
          <w:p w14:paraId="5D84F3CF" w14:textId="77777777" w:rsidR="00602E37" w:rsidRDefault="00000000">
            <w:pPr>
              <w:widowControl w:val="0"/>
              <w:spacing w:line="240" w:lineRule="auto"/>
              <w:rPr>
                <w:sz w:val="16"/>
                <w:szCs w:val="16"/>
              </w:rPr>
            </w:pPr>
            <w:r>
              <w:rPr>
                <w:sz w:val="16"/>
                <w:szCs w:val="16"/>
              </w:rPr>
              <w:t xml:space="preserve">Full-stack genomics pipelining with GATK4 + WDL + </w:t>
            </w:r>
            <w:proofErr w:type="gramStart"/>
            <w:r>
              <w:rPr>
                <w:sz w:val="16"/>
                <w:szCs w:val="16"/>
              </w:rPr>
              <w:t>Cromwell[</w:t>
            </w:r>
            <w:proofErr w:type="gramEnd"/>
            <w:r>
              <w:rPr>
                <w:sz w:val="16"/>
                <w:szCs w:val="16"/>
              </w:rPr>
              <w:t xml:space="preserve">69]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508A3CE4" w14:textId="77777777" w:rsidR="00602E37" w:rsidRDefault="00000000">
            <w:pPr>
              <w:widowControl w:val="0"/>
              <w:jc w:val="right"/>
              <w:rPr>
                <w:sz w:val="16"/>
                <w:szCs w:val="16"/>
              </w:rPr>
            </w:pPr>
            <w:r>
              <w:rPr>
                <w:sz w:val="16"/>
                <w:szCs w:val="16"/>
              </w:rPr>
              <w:t>7</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24ED7DC" w14:textId="77777777" w:rsidR="00602E37" w:rsidRDefault="00000000">
            <w:pPr>
              <w:widowControl w:val="0"/>
              <w:jc w:val="right"/>
              <w:rPr>
                <w:sz w:val="16"/>
                <w:szCs w:val="16"/>
              </w:rPr>
            </w:pPr>
            <w:r>
              <w:rPr>
                <w:sz w:val="16"/>
                <w:szCs w:val="16"/>
              </w:rPr>
              <w:t>13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5BBF562" w14:textId="77777777" w:rsidR="00602E37" w:rsidRDefault="00000000">
            <w:pPr>
              <w:widowControl w:val="0"/>
              <w:jc w:val="right"/>
              <w:rPr>
                <w:sz w:val="16"/>
                <w:szCs w:val="16"/>
              </w:rPr>
            </w:pPr>
            <w:r>
              <w:rPr>
                <w:sz w:val="16"/>
                <w:szCs w:val="16"/>
              </w:rPr>
              <w:t>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6C157A4" w14:textId="77777777" w:rsidR="00602E37" w:rsidRDefault="00000000">
            <w:pPr>
              <w:widowControl w:val="0"/>
              <w:jc w:val="right"/>
              <w:rPr>
                <w:sz w:val="16"/>
                <w:szCs w:val="16"/>
              </w:rPr>
            </w:pPr>
            <w:r>
              <w:rPr>
                <w:sz w:val="16"/>
                <w:szCs w:val="16"/>
              </w:rPr>
              <w:t>24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24BFA69" w14:textId="77777777" w:rsidR="00602E37" w:rsidRDefault="00000000">
            <w:pPr>
              <w:widowControl w:val="0"/>
              <w:jc w:val="right"/>
              <w:rPr>
                <w:sz w:val="16"/>
                <w:szCs w:val="16"/>
              </w:rPr>
            </w:pPr>
            <w:r>
              <w:rPr>
                <w:sz w:val="16"/>
                <w:szCs w:val="16"/>
              </w:rPr>
              <w:t>19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7D23ABB" w14:textId="77777777" w:rsidR="00602E37" w:rsidRDefault="00000000">
            <w:pPr>
              <w:widowControl w:val="0"/>
              <w:jc w:val="right"/>
              <w:rPr>
                <w:sz w:val="16"/>
                <w:szCs w:val="16"/>
              </w:rPr>
            </w:pPr>
            <w:r>
              <w:rPr>
                <w:sz w:val="16"/>
                <w:szCs w:val="16"/>
              </w:rPr>
              <w:t>15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723CE55" w14:textId="77777777" w:rsidR="00602E37" w:rsidRDefault="00000000">
            <w:pPr>
              <w:widowControl w:val="0"/>
              <w:jc w:val="right"/>
              <w:rPr>
                <w:sz w:val="16"/>
                <w:szCs w:val="16"/>
              </w:rPr>
            </w:pPr>
            <w:r>
              <w:rPr>
                <w:sz w:val="16"/>
                <w:szCs w:val="16"/>
              </w:rPr>
              <w:t>21</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3AF67C6" w14:textId="77777777" w:rsidR="00602E37" w:rsidRDefault="00000000">
            <w:pPr>
              <w:widowControl w:val="0"/>
              <w:jc w:val="right"/>
              <w:rPr>
                <w:sz w:val="16"/>
                <w:szCs w:val="16"/>
              </w:rPr>
            </w:pPr>
            <w:r>
              <w:rPr>
                <w:b/>
                <w:sz w:val="16"/>
                <w:szCs w:val="16"/>
              </w:rPr>
              <w:t>108</w:t>
            </w:r>
          </w:p>
        </w:tc>
      </w:tr>
      <w:tr w:rsidR="00602E37" w14:paraId="48B02411" w14:textId="77777777">
        <w:trPr>
          <w:trHeight w:val="230"/>
        </w:trPr>
        <w:tc>
          <w:tcPr>
            <w:tcW w:w="1296" w:type="dxa"/>
            <w:shd w:val="clear" w:color="auto" w:fill="auto"/>
            <w:tcMar>
              <w:top w:w="0" w:type="dxa"/>
              <w:left w:w="0" w:type="dxa"/>
              <w:bottom w:w="0" w:type="dxa"/>
              <w:right w:w="0" w:type="dxa"/>
            </w:tcMar>
            <w:vAlign w:val="center"/>
          </w:tcPr>
          <w:p w14:paraId="24F57490" w14:textId="77777777" w:rsidR="00602E37" w:rsidRDefault="00000000">
            <w:pPr>
              <w:widowControl w:val="0"/>
              <w:jc w:val="center"/>
              <w:rPr>
                <w:sz w:val="20"/>
                <w:szCs w:val="20"/>
              </w:rPr>
            </w:pPr>
            <w:r>
              <w:rPr>
                <w:sz w:val="20"/>
                <w:szCs w:val="20"/>
              </w:rPr>
              <w:t>Toil (CWL)</w:t>
            </w:r>
          </w:p>
        </w:tc>
        <w:tc>
          <w:tcPr>
            <w:tcW w:w="5415" w:type="dxa"/>
            <w:tcBorders>
              <w:right w:val="single" w:sz="7" w:space="0" w:color="000000"/>
            </w:tcBorders>
            <w:shd w:val="clear" w:color="auto" w:fill="auto"/>
            <w:tcMar>
              <w:top w:w="28" w:type="dxa"/>
              <w:left w:w="28" w:type="dxa"/>
              <w:bottom w:w="28" w:type="dxa"/>
              <w:right w:w="28" w:type="dxa"/>
            </w:tcMar>
            <w:vAlign w:val="center"/>
          </w:tcPr>
          <w:p w14:paraId="77856DCF" w14:textId="77777777" w:rsidR="00602E37" w:rsidRDefault="00000000">
            <w:pPr>
              <w:widowControl w:val="0"/>
              <w:spacing w:line="240" w:lineRule="auto"/>
              <w:rPr>
                <w:sz w:val="16"/>
                <w:szCs w:val="16"/>
              </w:rPr>
            </w:pPr>
            <w:r>
              <w:rPr>
                <w:sz w:val="16"/>
                <w:szCs w:val="16"/>
              </w:rPr>
              <w:t xml:space="preserve">Toil enables reproducible, open source, big biomedical data </w:t>
            </w:r>
            <w:proofErr w:type="gramStart"/>
            <w:r>
              <w:rPr>
                <w:sz w:val="16"/>
                <w:szCs w:val="16"/>
              </w:rPr>
              <w:t>analyses[</w:t>
            </w:r>
            <w:proofErr w:type="gramEnd"/>
            <w:r>
              <w:rPr>
                <w:sz w:val="16"/>
                <w:szCs w:val="16"/>
              </w:rPr>
              <w:t>70]</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54D29290" w14:textId="77777777" w:rsidR="00602E37" w:rsidRDefault="00000000">
            <w:pPr>
              <w:widowControl w:val="0"/>
              <w:jc w:val="right"/>
              <w:rPr>
                <w:sz w:val="16"/>
                <w:szCs w:val="16"/>
              </w:rPr>
            </w:pPr>
            <w:r>
              <w:rPr>
                <w:sz w:val="16"/>
                <w:szCs w:val="16"/>
              </w:rPr>
              <w:t>43</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D4D7B9A" w14:textId="77777777" w:rsidR="00602E37" w:rsidRDefault="00000000">
            <w:pPr>
              <w:widowControl w:val="0"/>
              <w:jc w:val="right"/>
              <w:rPr>
                <w:sz w:val="16"/>
                <w:szCs w:val="16"/>
              </w:rPr>
            </w:pPr>
            <w:r>
              <w:rPr>
                <w:sz w:val="16"/>
                <w:szCs w:val="16"/>
              </w:rPr>
              <w:t>101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08B7BE5" w14:textId="77777777" w:rsidR="00602E37" w:rsidRDefault="00000000">
            <w:pPr>
              <w:widowControl w:val="0"/>
              <w:jc w:val="right"/>
              <w:rPr>
                <w:sz w:val="16"/>
                <w:szCs w:val="16"/>
              </w:rPr>
            </w:pPr>
            <w:r>
              <w:rPr>
                <w:sz w:val="16"/>
                <w:szCs w:val="16"/>
              </w:rPr>
              <w:t>95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21CB577" w14:textId="77777777" w:rsidR="00602E37" w:rsidRDefault="00000000">
            <w:pPr>
              <w:widowControl w:val="0"/>
              <w:jc w:val="right"/>
              <w:rPr>
                <w:sz w:val="16"/>
                <w:szCs w:val="16"/>
              </w:rPr>
            </w:pPr>
            <w:r>
              <w:rPr>
                <w:sz w:val="16"/>
                <w:szCs w:val="16"/>
              </w:rPr>
              <w:t>153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26A75B1" w14:textId="77777777" w:rsidR="00602E37" w:rsidRDefault="00000000">
            <w:pPr>
              <w:widowControl w:val="0"/>
              <w:jc w:val="right"/>
              <w:rPr>
                <w:sz w:val="16"/>
                <w:szCs w:val="16"/>
              </w:rPr>
            </w:pPr>
            <w:r>
              <w:rPr>
                <w:sz w:val="16"/>
                <w:szCs w:val="16"/>
              </w:rPr>
              <w:t>253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931CA83" w14:textId="77777777" w:rsidR="00602E37" w:rsidRDefault="00000000">
            <w:pPr>
              <w:widowControl w:val="0"/>
              <w:jc w:val="right"/>
              <w:rPr>
                <w:sz w:val="16"/>
                <w:szCs w:val="16"/>
              </w:rPr>
            </w:pPr>
            <w:r>
              <w:rPr>
                <w:sz w:val="16"/>
                <w:szCs w:val="16"/>
              </w:rPr>
              <w:t>242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632DACE" w14:textId="77777777" w:rsidR="00602E37" w:rsidRDefault="00000000">
            <w:pPr>
              <w:widowControl w:val="0"/>
              <w:jc w:val="right"/>
              <w:rPr>
                <w:sz w:val="16"/>
                <w:szCs w:val="16"/>
              </w:rPr>
            </w:pPr>
            <w:r>
              <w:rPr>
                <w:sz w:val="16"/>
                <w:szCs w:val="16"/>
              </w:rPr>
              <w:t>214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800FB29" w14:textId="77777777" w:rsidR="00602E37" w:rsidRDefault="00000000">
            <w:pPr>
              <w:widowControl w:val="0"/>
              <w:jc w:val="right"/>
              <w:rPr>
                <w:sz w:val="16"/>
                <w:szCs w:val="16"/>
              </w:rPr>
            </w:pPr>
            <w:r>
              <w:rPr>
                <w:b/>
                <w:sz w:val="16"/>
                <w:szCs w:val="16"/>
              </w:rPr>
              <w:t>1101</w:t>
            </w:r>
          </w:p>
        </w:tc>
      </w:tr>
      <w:tr w:rsidR="00602E37" w14:paraId="7DD8B9CB" w14:textId="77777777">
        <w:trPr>
          <w:trHeight w:val="230"/>
        </w:trPr>
        <w:tc>
          <w:tcPr>
            <w:tcW w:w="1296" w:type="dxa"/>
            <w:tcBorders>
              <w:bottom w:val="single" w:sz="18" w:space="0" w:color="000000"/>
            </w:tcBorders>
            <w:shd w:val="clear" w:color="auto" w:fill="auto"/>
            <w:tcMar>
              <w:top w:w="0" w:type="dxa"/>
              <w:left w:w="0" w:type="dxa"/>
              <w:bottom w:w="0" w:type="dxa"/>
              <w:right w:w="0" w:type="dxa"/>
            </w:tcMar>
            <w:vAlign w:val="center"/>
          </w:tcPr>
          <w:p w14:paraId="286487A7" w14:textId="77777777" w:rsidR="00602E37" w:rsidRDefault="00000000">
            <w:pPr>
              <w:widowControl w:val="0"/>
              <w:jc w:val="center"/>
              <w:rPr>
                <w:sz w:val="20"/>
                <w:szCs w:val="20"/>
              </w:rPr>
            </w:pPr>
            <w:r>
              <w:rPr>
                <w:sz w:val="20"/>
                <w:szCs w:val="20"/>
              </w:rPr>
              <w:t>CWL</w:t>
            </w:r>
          </w:p>
        </w:tc>
        <w:tc>
          <w:tcPr>
            <w:tcW w:w="5415" w:type="dxa"/>
            <w:tcBorders>
              <w:bottom w:val="single" w:sz="18" w:space="0" w:color="000000"/>
              <w:right w:val="single" w:sz="7" w:space="0" w:color="000000"/>
            </w:tcBorders>
            <w:shd w:val="clear" w:color="auto" w:fill="auto"/>
            <w:tcMar>
              <w:top w:w="28" w:type="dxa"/>
              <w:left w:w="28" w:type="dxa"/>
              <w:bottom w:w="28" w:type="dxa"/>
              <w:right w:w="28" w:type="dxa"/>
            </w:tcMar>
            <w:vAlign w:val="center"/>
          </w:tcPr>
          <w:p w14:paraId="33B4E597" w14:textId="77777777" w:rsidR="00602E37" w:rsidRDefault="00000000">
            <w:pPr>
              <w:widowControl w:val="0"/>
              <w:spacing w:line="240" w:lineRule="auto"/>
              <w:rPr>
                <w:sz w:val="16"/>
                <w:szCs w:val="16"/>
              </w:rPr>
            </w:pPr>
            <w:r>
              <w:rPr>
                <w:sz w:val="16"/>
                <w:szCs w:val="16"/>
              </w:rPr>
              <w:t xml:space="preserve">Common Workflow Language, v1. 0[71] </w:t>
            </w: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3DD8961E" w14:textId="77777777" w:rsidR="00602E37" w:rsidRDefault="00000000">
            <w:pPr>
              <w:widowControl w:val="0"/>
              <w:jc w:val="right"/>
              <w:rPr>
                <w:sz w:val="16"/>
                <w:szCs w:val="16"/>
              </w:rPr>
            </w:pPr>
            <w:r>
              <w:rPr>
                <w:sz w:val="16"/>
                <w:szCs w:val="16"/>
              </w:rPr>
              <w:t>22</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903C295" w14:textId="77777777" w:rsidR="00602E37" w:rsidRDefault="00000000">
            <w:pPr>
              <w:widowControl w:val="0"/>
              <w:jc w:val="right"/>
              <w:rPr>
                <w:sz w:val="16"/>
                <w:szCs w:val="16"/>
              </w:rPr>
            </w:pPr>
            <w:r>
              <w:rPr>
                <w:sz w:val="16"/>
                <w:szCs w:val="16"/>
              </w:rPr>
              <w:t>38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04CA51E" w14:textId="77777777" w:rsidR="00602E37" w:rsidRDefault="00000000">
            <w:pPr>
              <w:widowControl w:val="0"/>
              <w:jc w:val="right"/>
              <w:rPr>
                <w:sz w:val="16"/>
                <w:szCs w:val="16"/>
              </w:rPr>
            </w:pPr>
            <w:r>
              <w:rPr>
                <w:sz w:val="16"/>
                <w:szCs w:val="16"/>
              </w:rPr>
              <w:t>35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7676BAD" w14:textId="77777777" w:rsidR="00602E37" w:rsidRDefault="00000000">
            <w:pPr>
              <w:widowControl w:val="0"/>
              <w:jc w:val="right"/>
              <w:rPr>
                <w:sz w:val="16"/>
                <w:szCs w:val="16"/>
              </w:rPr>
            </w:pPr>
            <w:r>
              <w:rPr>
                <w:sz w:val="16"/>
                <w:szCs w:val="16"/>
              </w:rPr>
              <w:t>35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59ACEBF" w14:textId="77777777" w:rsidR="00602E37" w:rsidRDefault="00000000">
            <w:pPr>
              <w:widowControl w:val="0"/>
              <w:jc w:val="right"/>
              <w:rPr>
                <w:sz w:val="16"/>
                <w:szCs w:val="16"/>
              </w:rPr>
            </w:pPr>
            <w:r>
              <w:rPr>
                <w:sz w:val="16"/>
                <w:szCs w:val="16"/>
              </w:rPr>
              <w:t>22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EFA5BD1" w14:textId="77777777" w:rsidR="00602E37" w:rsidRDefault="00000000">
            <w:pPr>
              <w:widowControl w:val="0"/>
              <w:jc w:val="right"/>
              <w:rPr>
                <w:sz w:val="16"/>
                <w:szCs w:val="16"/>
              </w:rPr>
            </w:pPr>
            <w:r>
              <w:rPr>
                <w:sz w:val="16"/>
                <w:szCs w:val="16"/>
              </w:rPr>
              <w:t>16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5A12004" w14:textId="77777777" w:rsidR="00602E37" w:rsidRDefault="00000000">
            <w:pPr>
              <w:widowControl w:val="0"/>
              <w:jc w:val="right"/>
              <w:rPr>
                <w:sz w:val="16"/>
                <w:szCs w:val="16"/>
              </w:rPr>
            </w:pPr>
            <w:r>
              <w:rPr>
                <w:sz w:val="16"/>
                <w:szCs w:val="16"/>
              </w:rPr>
              <w:t>17</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156110C" w14:textId="77777777" w:rsidR="00602E37" w:rsidRDefault="00000000">
            <w:pPr>
              <w:widowControl w:val="0"/>
              <w:jc w:val="right"/>
              <w:rPr>
                <w:sz w:val="16"/>
                <w:szCs w:val="16"/>
              </w:rPr>
            </w:pPr>
            <w:r>
              <w:rPr>
                <w:b/>
                <w:sz w:val="16"/>
                <w:szCs w:val="16"/>
              </w:rPr>
              <w:t>185</w:t>
            </w:r>
          </w:p>
        </w:tc>
      </w:tr>
      <w:tr w:rsidR="00602E37" w14:paraId="28923671" w14:textId="77777777">
        <w:trPr>
          <w:trHeight w:val="230"/>
        </w:trPr>
        <w:tc>
          <w:tcPr>
            <w:tcW w:w="1296" w:type="dxa"/>
            <w:tcBorders>
              <w:top w:val="single" w:sz="18" w:space="0" w:color="000000"/>
            </w:tcBorders>
            <w:shd w:val="clear" w:color="auto" w:fill="auto"/>
            <w:tcMar>
              <w:top w:w="0" w:type="dxa"/>
              <w:left w:w="0" w:type="dxa"/>
              <w:bottom w:w="0" w:type="dxa"/>
              <w:right w:w="0" w:type="dxa"/>
            </w:tcMar>
            <w:vAlign w:val="center"/>
          </w:tcPr>
          <w:p w14:paraId="7E5CA90A" w14:textId="77777777" w:rsidR="00602E37" w:rsidRDefault="00000000">
            <w:pPr>
              <w:widowControl w:val="0"/>
              <w:jc w:val="center"/>
              <w:rPr>
                <w:b/>
                <w:sz w:val="20"/>
                <w:szCs w:val="20"/>
              </w:rPr>
            </w:pPr>
            <w:r>
              <w:rPr>
                <w:b/>
                <w:sz w:val="20"/>
                <w:szCs w:val="20"/>
              </w:rPr>
              <w:t>Total</w:t>
            </w:r>
          </w:p>
        </w:tc>
        <w:tc>
          <w:tcPr>
            <w:tcW w:w="5415" w:type="dxa"/>
            <w:tcBorders>
              <w:top w:val="single" w:sz="18" w:space="0" w:color="000000"/>
            </w:tcBorders>
            <w:shd w:val="clear" w:color="auto" w:fill="auto"/>
            <w:tcMar>
              <w:top w:w="0" w:type="dxa"/>
              <w:left w:w="0" w:type="dxa"/>
              <w:bottom w:w="0" w:type="dxa"/>
              <w:right w:w="0" w:type="dxa"/>
            </w:tcMar>
            <w:vAlign w:val="center"/>
          </w:tcPr>
          <w:p w14:paraId="43CDCE0F" w14:textId="77777777" w:rsidR="00602E37" w:rsidRDefault="00602E37">
            <w:pPr>
              <w:widowControl w:val="0"/>
              <w:jc w:val="center"/>
              <w:rPr>
                <w:b/>
                <w:sz w:val="20"/>
                <w:szCs w:val="20"/>
              </w:rPr>
            </w:pPr>
          </w:p>
        </w:tc>
        <w:tc>
          <w:tcPr>
            <w:tcW w:w="540" w:type="dxa"/>
            <w:tcBorders>
              <w:top w:val="single" w:sz="18" w:space="0" w:color="000000"/>
              <w:bottom w:val="single" w:sz="6" w:space="0" w:color="CCCCCC"/>
              <w:right w:val="single" w:sz="6" w:space="0" w:color="CCCCCC"/>
            </w:tcBorders>
            <w:shd w:val="clear" w:color="auto" w:fill="auto"/>
            <w:tcMar>
              <w:top w:w="27" w:type="dxa"/>
              <w:left w:w="27" w:type="dxa"/>
              <w:bottom w:w="27" w:type="dxa"/>
              <w:right w:w="27" w:type="dxa"/>
            </w:tcMar>
            <w:vAlign w:val="center"/>
          </w:tcPr>
          <w:p w14:paraId="4966DECE" w14:textId="77777777" w:rsidR="00602E37" w:rsidRDefault="00000000">
            <w:pPr>
              <w:widowControl w:val="0"/>
              <w:jc w:val="right"/>
              <w:rPr>
                <w:b/>
                <w:sz w:val="16"/>
                <w:szCs w:val="16"/>
              </w:rPr>
            </w:pPr>
            <w:r>
              <w:rPr>
                <w:b/>
                <w:sz w:val="16"/>
                <w:szCs w:val="16"/>
              </w:rPr>
              <w:t>1 769</w:t>
            </w:r>
          </w:p>
        </w:tc>
        <w:tc>
          <w:tcPr>
            <w:tcW w:w="540" w:type="dxa"/>
            <w:tcBorders>
              <w:top w:val="single" w:sz="18" w:space="0" w:color="000000"/>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0A7E5803" w14:textId="77777777" w:rsidR="00602E37" w:rsidRDefault="00000000">
            <w:pPr>
              <w:widowControl w:val="0"/>
              <w:jc w:val="right"/>
              <w:rPr>
                <w:b/>
                <w:sz w:val="16"/>
                <w:szCs w:val="16"/>
              </w:rPr>
            </w:pPr>
            <w:r>
              <w:rPr>
                <w:b/>
                <w:sz w:val="16"/>
                <w:szCs w:val="16"/>
              </w:rPr>
              <w:t>2 202</w:t>
            </w:r>
          </w:p>
        </w:tc>
        <w:tc>
          <w:tcPr>
            <w:tcW w:w="525" w:type="dxa"/>
            <w:tcBorders>
              <w:top w:val="single" w:sz="18" w:space="0" w:color="000000"/>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2C031008" w14:textId="77777777" w:rsidR="00602E37" w:rsidRDefault="00000000">
            <w:pPr>
              <w:widowControl w:val="0"/>
              <w:jc w:val="right"/>
              <w:rPr>
                <w:b/>
                <w:sz w:val="16"/>
                <w:szCs w:val="16"/>
              </w:rPr>
            </w:pPr>
            <w:r>
              <w:rPr>
                <w:b/>
                <w:sz w:val="16"/>
                <w:szCs w:val="16"/>
              </w:rPr>
              <w:t>2 441</w:t>
            </w:r>
          </w:p>
        </w:tc>
        <w:tc>
          <w:tcPr>
            <w:tcW w:w="525" w:type="dxa"/>
            <w:tcBorders>
              <w:top w:val="single" w:sz="18" w:space="0" w:color="000000"/>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0C8ACB71" w14:textId="77777777" w:rsidR="00602E37" w:rsidRDefault="00000000">
            <w:pPr>
              <w:widowControl w:val="0"/>
              <w:jc w:val="right"/>
              <w:rPr>
                <w:b/>
                <w:sz w:val="16"/>
                <w:szCs w:val="16"/>
              </w:rPr>
            </w:pPr>
            <w:r>
              <w:rPr>
                <w:b/>
                <w:sz w:val="16"/>
                <w:szCs w:val="16"/>
              </w:rPr>
              <w:t>3 175</w:t>
            </w:r>
          </w:p>
        </w:tc>
        <w:tc>
          <w:tcPr>
            <w:tcW w:w="525" w:type="dxa"/>
            <w:tcBorders>
              <w:top w:val="single" w:sz="18" w:space="0" w:color="000000"/>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3AB5AEF" w14:textId="77777777" w:rsidR="00602E37" w:rsidRDefault="00000000">
            <w:pPr>
              <w:widowControl w:val="0"/>
              <w:jc w:val="right"/>
              <w:rPr>
                <w:b/>
                <w:sz w:val="16"/>
                <w:szCs w:val="16"/>
              </w:rPr>
            </w:pPr>
            <w:r>
              <w:rPr>
                <w:b/>
                <w:sz w:val="16"/>
                <w:szCs w:val="16"/>
              </w:rPr>
              <w:t>3 438</w:t>
            </w:r>
          </w:p>
        </w:tc>
        <w:tc>
          <w:tcPr>
            <w:tcW w:w="525" w:type="dxa"/>
            <w:tcBorders>
              <w:top w:val="single" w:sz="18" w:space="0" w:color="000000"/>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1FCC5519" w14:textId="77777777" w:rsidR="00602E37" w:rsidRDefault="00000000">
            <w:pPr>
              <w:widowControl w:val="0"/>
              <w:jc w:val="right"/>
              <w:rPr>
                <w:b/>
                <w:sz w:val="16"/>
                <w:szCs w:val="16"/>
              </w:rPr>
            </w:pPr>
            <w:r>
              <w:rPr>
                <w:b/>
                <w:sz w:val="16"/>
                <w:szCs w:val="16"/>
              </w:rPr>
              <w:t>3 828</w:t>
            </w:r>
          </w:p>
        </w:tc>
        <w:tc>
          <w:tcPr>
            <w:tcW w:w="525" w:type="dxa"/>
            <w:tcBorders>
              <w:top w:val="single" w:sz="18" w:space="0" w:color="000000"/>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7CE9647D" w14:textId="77777777" w:rsidR="00602E37" w:rsidRDefault="00000000">
            <w:pPr>
              <w:widowControl w:val="0"/>
              <w:jc w:val="right"/>
              <w:rPr>
                <w:b/>
                <w:sz w:val="16"/>
                <w:szCs w:val="16"/>
              </w:rPr>
            </w:pPr>
            <w:r>
              <w:rPr>
                <w:b/>
                <w:sz w:val="16"/>
                <w:szCs w:val="16"/>
              </w:rPr>
              <w:t>4 706</w:t>
            </w:r>
          </w:p>
        </w:tc>
        <w:tc>
          <w:tcPr>
            <w:tcW w:w="626" w:type="dxa"/>
            <w:tcBorders>
              <w:top w:val="single" w:sz="18" w:space="0" w:color="000000"/>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20C10965" w14:textId="77777777" w:rsidR="00602E37" w:rsidRDefault="00000000">
            <w:pPr>
              <w:widowControl w:val="0"/>
              <w:jc w:val="right"/>
              <w:rPr>
                <w:b/>
                <w:sz w:val="16"/>
                <w:szCs w:val="16"/>
              </w:rPr>
            </w:pPr>
            <w:r>
              <w:rPr>
                <w:b/>
                <w:sz w:val="16"/>
                <w:szCs w:val="16"/>
              </w:rPr>
              <w:t>16 783</w:t>
            </w:r>
          </w:p>
        </w:tc>
      </w:tr>
      <w:tr w:rsidR="00602E37" w14:paraId="12214AF2" w14:textId="77777777">
        <w:trPr>
          <w:trHeight w:val="230"/>
        </w:trPr>
        <w:tc>
          <w:tcPr>
            <w:tcW w:w="1296" w:type="dxa"/>
            <w:shd w:val="clear" w:color="auto" w:fill="auto"/>
            <w:tcMar>
              <w:top w:w="0" w:type="dxa"/>
              <w:left w:w="0" w:type="dxa"/>
              <w:bottom w:w="0" w:type="dxa"/>
              <w:right w:w="0" w:type="dxa"/>
            </w:tcMar>
            <w:vAlign w:val="center"/>
          </w:tcPr>
          <w:p w14:paraId="0C3F6339" w14:textId="77777777" w:rsidR="00602E37" w:rsidRDefault="00000000">
            <w:pPr>
              <w:widowControl w:val="0"/>
              <w:jc w:val="center"/>
              <w:rPr>
                <w:sz w:val="20"/>
                <w:szCs w:val="20"/>
              </w:rPr>
            </w:pPr>
            <w:r>
              <w:rPr>
                <w:sz w:val="20"/>
                <w:szCs w:val="20"/>
              </w:rPr>
              <w:t>Σ Galaxy</w:t>
            </w:r>
          </w:p>
        </w:tc>
        <w:tc>
          <w:tcPr>
            <w:tcW w:w="5415" w:type="dxa"/>
            <w:shd w:val="clear" w:color="auto" w:fill="auto"/>
            <w:tcMar>
              <w:top w:w="0" w:type="dxa"/>
              <w:left w:w="0" w:type="dxa"/>
              <w:bottom w:w="0" w:type="dxa"/>
              <w:right w:w="0" w:type="dxa"/>
            </w:tcMar>
            <w:vAlign w:val="center"/>
          </w:tcPr>
          <w:p w14:paraId="76CE30D5" w14:textId="77777777" w:rsidR="00602E37" w:rsidRDefault="00602E37">
            <w:pPr>
              <w:widowControl w:val="0"/>
              <w:jc w:val="center"/>
              <w:rPr>
                <w:sz w:val="20"/>
                <w:szCs w:val="20"/>
              </w:rPr>
            </w:pPr>
          </w:p>
        </w:tc>
        <w:tc>
          <w:tcPr>
            <w:tcW w:w="540" w:type="dxa"/>
            <w:tcBorders>
              <w:top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5F34653F" w14:textId="77777777" w:rsidR="00602E37" w:rsidRDefault="00000000">
            <w:pPr>
              <w:widowControl w:val="0"/>
              <w:jc w:val="right"/>
              <w:rPr>
                <w:sz w:val="16"/>
                <w:szCs w:val="16"/>
              </w:rPr>
            </w:pPr>
            <w:r>
              <w:rPr>
                <w:sz w:val="16"/>
                <w:szCs w:val="16"/>
              </w:rPr>
              <w:t>1 139</w:t>
            </w:r>
          </w:p>
        </w:tc>
        <w:tc>
          <w:tcPr>
            <w:tcW w:w="540"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781D041D" w14:textId="77777777" w:rsidR="00602E37" w:rsidRDefault="00000000">
            <w:pPr>
              <w:widowControl w:val="0"/>
              <w:jc w:val="right"/>
              <w:rPr>
                <w:sz w:val="16"/>
                <w:szCs w:val="16"/>
              </w:rPr>
            </w:pPr>
            <w:r>
              <w:rPr>
                <w:sz w:val="16"/>
                <w:szCs w:val="16"/>
              </w:rPr>
              <w:t>1 262</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0C33D1C3" w14:textId="77777777" w:rsidR="00602E37" w:rsidRDefault="00000000">
            <w:pPr>
              <w:widowControl w:val="0"/>
              <w:jc w:val="right"/>
              <w:rPr>
                <w:sz w:val="16"/>
                <w:szCs w:val="16"/>
              </w:rPr>
            </w:pPr>
            <w:r>
              <w:rPr>
                <w:sz w:val="16"/>
                <w:szCs w:val="16"/>
              </w:rPr>
              <w:t>1 258</w:t>
            </w:r>
          </w:p>
        </w:tc>
        <w:tc>
          <w:tcPr>
            <w:tcW w:w="525"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3B02D7AB" w14:textId="77777777" w:rsidR="00602E37" w:rsidRDefault="00000000">
            <w:pPr>
              <w:widowControl w:val="0"/>
              <w:jc w:val="right"/>
              <w:rPr>
                <w:sz w:val="16"/>
                <w:szCs w:val="16"/>
              </w:rPr>
            </w:pPr>
            <w:r>
              <w:rPr>
                <w:sz w:val="16"/>
                <w:szCs w:val="16"/>
              </w:rPr>
              <w:t>1 502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7188CF1" w14:textId="77777777" w:rsidR="00602E37" w:rsidRDefault="00000000">
            <w:pPr>
              <w:widowControl w:val="0"/>
              <w:jc w:val="right"/>
              <w:rPr>
                <w:sz w:val="16"/>
                <w:szCs w:val="16"/>
              </w:rPr>
            </w:pPr>
            <w:r>
              <w:rPr>
                <w:sz w:val="16"/>
                <w:szCs w:val="16"/>
              </w:rPr>
              <w:t>1</w:t>
            </w:r>
            <w:r>
              <w:rPr>
                <w:b/>
                <w:sz w:val="16"/>
                <w:szCs w:val="16"/>
              </w:rPr>
              <w:t> </w:t>
            </w:r>
            <w:r>
              <w:rPr>
                <w:sz w:val="16"/>
                <w:szCs w:val="16"/>
              </w:rPr>
              <w:t>429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3E3E0E2" w14:textId="77777777" w:rsidR="00602E37" w:rsidRDefault="00000000">
            <w:pPr>
              <w:widowControl w:val="0"/>
              <w:jc w:val="right"/>
              <w:rPr>
                <w:sz w:val="16"/>
                <w:szCs w:val="16"/>
              </w:rPr>
            </w:pPr>
            <w:r>
              <w:rPr>
                <w:sz w:val="16"/>
                <w:szCs w:val="16"/>
              </w:rPr>
              <w:t>1</w:t>
            </w:r>
            <w:r>
              <w:rPr>
                <w:b/>
                <w:sz w:val="16"/>
                <w:szCs w:val="16"/>
              </w:rPr>
              <w:t> </w:t>
            </w:r>
            <w:r>
              <w:rPr>
                <w:sz w:val="16"/>
                <w:szCs w:val="16"/>
              </w:rPr>
              <w:t>340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836DDCC" w14:textId="77777777" w:rsidR="00602E37" w:rsidRDefault="00000000">
            <w:pPr>
              <w:widowControl w:val="0"/>
              <w:jc w:val="right"/>
              <w:rPr>
                <w:sz w:val="16"/>
                <w:szCs w:val="16"/>
              </w:rPr>
            </w:pPr>
            <w:r>
              <w:rPr>
                <w:sz w:val="16"/>
                <w:szCs w:val="16"/>
              </w:rPr>
              <w:t>1</w:t>
            </w:r>
            <w:r>
              <w:rPr>
                <w:b/>
                <w:sz w:val="16"/>
                <w:szCs w:val="16"/>
              </w:rPr>
              <w:t> </w:t>
            </w:r>
            <w:r>
              <w:rPr>
                <w:sz w:val="16"/>
                <w:szCs w:val="16"/>
              </w:rPr>
              <w:t>208</w:t>
            </w:r>
          </w:p>
        </w:tc>
        <w:tc>
          <w:tcPr>
            <w:tcW w:w="626" w:type="dxa"/>
            <w:tcBorders>
              <w:top w:val="single" w:sz="6" w:space="0" w:color="CCCCCC"/>
              <w:left w:val="single" w:sz="6"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4BE7AE94" w14:textId="77777777" w:rsidR="00602E37" w:rsidRDefault="00000000">
            <w:pPr>
              <w:widowControl w:val="0"/>
              <w:jc w:val="right"/>
              <w:rPr>
                <w:sz w:val="16"/>
                <w:szCs w:val="16"/>
              </w:rPr>
            </w:pPr>
            <w:r>
              <w:rPr>
                <w:b/>
                <w:i/>
                <w:sz w:val="16"/>
                <w:szCs w:val="16"/>
              </w:rPr>
              <w:t>7</w:t>
            </w:r>
            <w:r>
              <w:rPr>
                <w:b/>
                <w:sz w:val="16"/>
                <w:szCs w:val="16"/>
              </w:rPr>
              <w:t> </w:t>
            </w:r>
            <w:r>
              <w:rPr>
                <w:b/>
                <w:i/>
                <w:sz w:val="16"/>
                <w:szCs w:val="16"/>
              </w:rPr>
              <w:t>930</w:t>
            </w:r>
          </w:p>
        </w:tc>
      </w:tr>
      <w:tr w:rsidR="00602E37" w14:paraId="6F519949" w14:textId="77777777">
        <w:trPr>
          <w:trHeight w:val="230"/>
        </w:trPr>
        <w:tc>
          <w:tcPr>
            <w:tcW w:w="1296" w:type="dxa"/>
            <w:shd w:val="clear" w:color="auto" w:fill="auto"/>
            <w:tcMar>
              <w:top w:w="0" w:type="dxa"/>
              <w:left w:w="0" w:type="dxa"/>
              <w:bottom w:w="0" w:type="dxa"/>
              <w:right w:w="0" w:type="dxa"/>
            </w:tcMar>
            <w:vAlign w:val="center"/>
          </w:tcPr>
          <w:p w14:paraId="2244DDF6" w14:textId="77777777" w:rsidR="00602E37" w:rsidRDefault="00000000">
            <w:pPr>
              <w:widowControl w:val="0"/>
              <w:jc w:val="center"/>
              <w:rPr>
                <w:sz w:val="20"/>
                <w:szCs w:val="20"/>
              </w:rPr>
            </w:pPr>
            <w:r>
              <w:rPr>
                <w:sz w:val="20"/>
                <w:szCs w:val="20"/>
              </w:rPr>
              <w:t>Σ Nextflow</w:t>
            </w:r>
          </w:p>
        </w:tc>
        <w:tc>
          <w:tcPr>
            <w:tcW w:w="5415" w:type="dxa"/>
            <w:tcBorders>
              <w:right w:val="single" w:sz="7" w:space="0" w:color="000000"/>
            </w:tcBorders>
            <w:shd w:val="clear" w:color="auto" w:fill="auto"/>
            <w:tcMar>
              <w:top w:w="0" w:type="dxa"/>
              <w:left w:w="0" w:type="dxa"/>
              <w:bottom w:w="0" w:type="dxa"/>
              <w:right w:w="0" w:type="dxa"/>
            </w:tcMar>
            <w:vAlign w:val="center"/>
          </w:tcPr>
          <w:p w14:paraId="4703FB1C" w14:textId="77777777" w:rsidR="00602E37" w:rsidRDefault="00602E37">
            <w:pPr>
              <w:widowControl w:val="0"/>
              <w:jc w:val="center"/>
              <w:rPr>
                <w:sz w:val="20"/>
                <w:szCs w:val="20"/>
              </w:rPr>
            </w:pP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7EC54BB7" w14:textId="77777777" w:rsidR="00602E37" w:rsidRDefault="00000000">
            <w:pPr>
              <w:widowControl w:val="0"/>
              <w:jc w:val="right"/>
              <w:rPr>
                <w:sz w:val="16"/>
                <w:szCs w:val="16"/>
              </w:rPr>
            </w:pPr>
            <w:r>
              <w:rPr>
                <w:sz w:val="16"/>
                <w:szCs w:val="16"/>
              </w:rPr>
              <w:t>72</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1F6B6EB" w14:textId="77777777" w:rsidR="00602E37" w:rsidRDefault="00000000">
            <w:pPr>
              <w:widowControl w:val="0"/>
              <w:jc w:val="right"/>
              <w:rPr>
                <w:sz w:val="16"/>
                <w:szCs w:val="16"/>
              </w:rPr>
            </w:pPr>
            <w:r>
              <w:rPr>
                <w:sz w:val="16"/>
                <w:szCs w:val="16"/>
              </w:rPr>
              <w:t>151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0D456ED" w14:textId="77777777" w:rsidR="00602E37" w:rsidRDefault="00000000">
            <w:pPr>
              <w:widowControl w:val="0"/>
              <w:jc w:val="right"/>
              <w:rPr>
                <w:sz w:val="16"/>
                <w:szCs w:val="16"/>
              </w:rPr>
            </w:pPr>
            <w:r>
              <w:rPr>
                <w:sz w:val="16"/>
                <w:szCs w:val="16"/>
              </w:rPr>
              <w:t>241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D1777D3" w14:textId="77777777" w:rsidR="00602E37" w:rsidRDefault="00000000">
            <w:pPr>
              <w:widowControl w:val="0"/>
              <w:jc w:val="right"/>
              <w:rPr>
                <w:sz w:val="16"/>
                <w:szCs w:val="16"/>
              </w:rPr>
            </w:pPr>
            <w:r>
              <w:rPr>
                <w:sz w:val="16"/>
                <w:szCs w:val="16"/>
              </w:rPr>
              <w:t>471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85C9631" w14:textId="77777777" w:rsidR="00602E37" w:rsidRDefault="00000000">
            <w:pPr>
              <w:widowControl w:val="0"/>
              <w:jc w:val="right"/>
              <w:rPr>
                <w:sz w:val="16"/>
                <w:szCs w:val="16"/>
              </w:rPr>
            </w:pPr>
            <w:r>
              <w:rPr>
                <w:sz w:val="16"/>
                <w:szCs w:val="16"/>
              </w:rPr>
              <w:t>651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2FACD02" w14:textId="77777777" w:rsidR="00602E37" w:rsidRDefault="00000000">
            <w:pPr>
              <w:widowControl w:val="0"/>
              <w:jc w:val="right"/>
              <w:rPr>
                <w:sz w:val="16"/>
                <w:szCs w:val="16"/>
              </w:rPr>
            </w:pPr>
            <w:r>
              <w:rPr>
                <w:sz w:val="16"/>
                <w:szCs w:val="16"/>
              </w:rPr>
              <w:t>1</w:t>
            </w:r>
            <w:r>
              <w:rPr>
                <w:b/>
                <w:sz w:val="16"/>
                <w:szCs w:val="16"/>
              </w:rPr>
              <w:t> </w:t>
            </w:r>
            <w:r>
              <w:rPr>
                <w:sz w:val="16"/>
                <w:szCs w:val="16"/>
              </w:rPr>
              <w:t>135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A97C58F" w14:textId="77777777" w:rsidR="00602E37" w:rsidRDefault="00000000">
            <w:pPr>
              <w:widowControl w:val="0"/>
              <w:jc w:val="right"/>
              <w:rPr>
                <w:sz w:val="16"/>
                <w:szCs w:val="16"/>
              </w:rPr>
            </w:pPr>
            <w:r>
              <w:rPr>
                <w:sz w:val="16"/>
                <w:szCs w:val="16"/>
              </w:rPr>
              <w:t>2</w:t>
            </w:r>
            <w:r>
              <w:rPr>
                <w:b/>
                <w:sz w:val="16"/>
                <w:szCs w:val="16"/>
              </w:rPr>
              <w:t> </w:t>
            </w:r>
            <w:r>
              <w:rPr>
                <w:sz w:val="16"/>
                <w:szCs w:val="16"/>
              </w:rPr>
              <w:t>039</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B82ADC7" w14:textId="77777777" w:rsidR="00602E37" w:rsidRDefault="00000000">
            <w:pPr>
              <w:widowControl w:val="0"/>
              <w:jc w:val="right"/>
              <w:rPr>
                <w:sz w:val="16"/>
                <w:szCs w:val="16"/>
              </w:rPr>
            </w:pPr>
            <w:r>
              <w:rPr>
                <w:b/>
                <w:i/>
                <w:sz w:val="16"/>
                <w:szCs w:val="16"/>
              </w:rPr>
              <w:t>2</w:t>
            </w:r>
            <w:r>
              <w:rPr>
                <w:b/>
                <w:sz w:val="16"/>
                <w:szCs w:val="16"/>
              </w:rPr>
              <w:t> </w:t>
            </w:r>
            <w:r>
              <w:rPr>
                <w:b/>
                <w:i/>
                <w:sz w:val="16"/>
                <w:szCs w:val="16"/>
              </w:rPr>
              <w:t>721</w:t>
            </w:r>
          </w:p>
        </w:tc>
      </w:tr>
      <w:tr w:rsidR="00602E37" w14:paraId="5C38B63D" w14:textId="77777777">
        <w:trPr>
          <w:trHeight w:val="230"/>
        </w:trPr>
        <w:tc>
          <w:tcPr>
            <w:tcW w:w="1296" w:type="dxa"/>
            <w:shd w:val="clear" w:color="auto" w:fill="auto"/>
            <w:tcMar>
              <w:top w:w="0" w:type="dxa"/>
              <w:left w:w="0" w:type="dxa"/>
              <w:bottom w:w="0" w:type="dxa"/>
              <w:right w:w="0" w:type="dxa"/>
            </w:tcMar>
            <w:vAlign w:val="center"/>
          </w:tcPr>
          <w:p w14:paraId="2872783D" w14:textId="77777777" w:rsidR="00602E37" w:rsidRDefault="00000000">
            <w:pPr>
              <w:widowControl w:val="0"/>
              <w:jc w:val="center"/>
              <w:rPr>
                <w:sz w:val="20"/>
                <w:szCs w:val="20"/>
              </w:rPr>
            </w:pPr>
            <w:r>
              <w:rPr>
                <w:sz w:val="20"/>
                <w:szCs w:val="20"/>
              </w:rPr>
              <w:t>Σ Snakemake</w:t>
            </w:r>
          </w:p>
        </w:tc>
        <w:tc>
          <w:tcPr>
            <w:tcW w:w="5415" w:type="dxa"/>
            <w:tcBorders>
              <w:right w:val="single" w:sz="7" w:space="0" w:color="000000"/>
            </w:tcBorders>
            <w:shd w:val="clear" w:color="auto" w:fill="auto"/>
            <w:tcMar>
              <w:top w:w="0" w:type="dxa"/>
              <w:left w:w="0" w:type="dxa"/>
              <w:bottom w:w="0" w:type="dxa"/>
              <w:right w:w="0" w:type="dxa"/>
            </w:tcMar>
            <w:vAlign w:val="center"/>
          </w:tcPr>
          <w:p w14:paraId="4A7B733B" w14:textId="77777777" w:rsidR="00602E37" w:rsidRDefault="00602E37">
            <w:pPr>
              <w:widowControl w:val="0"/>
              <w:jc w:val="center"/>
              <w:rPr>
                <w:sz w:val="20"/>
                <w:szCs w:val="20"/>
              </w:rPr>
            </w:pPr>
          </w:p>
        </w:tc>
        <w:tc>
          <w:tcPr>
            <w:tcW w:w="540"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7D008BAD" w14:textId="77777777" w:rsidR="00602E37" w:rsidRDefault="00000000">
            <w:pPr>
              <w:widowControl w:val="0"/>
              <w:jc w:val="right"/>
              <w:rPr>
                <w:sz w:val="16"/>
                <w:szCs w:val="16"/>
              </w:rPr>
            </w:pPr>
            <w:r>
              <w:rPr>
                <w:sz w:val="16"/>
                <w:szCs w:val="16"/>
              </w:rPr>
              <w:t>169</w:t>
            </w:r>
          </w:p>
        </w:tc>
        <w:tc>
          <w:tcPr>
            <w:tcW w:w="540"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8FB659C" w14:textId="77777777" w:rsidR="00602E37" w:rsidRDefault="00000000">
            <w:pPr>
              <w:widowControl w:val="0"/>
              <w:jc w:val="right"/>
              <w:rPr>
                <w:sz w:val="16"/>
                <w:szCs w:val="16"/>
              </w:rPr>
            </w:pPr>
            <w:r>
              <w:rPr>
                <w:sz w:val="16"/>
                <w:szCs w:val="16"/>
              </w:rPr>
              <w:t>270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F75CB97" w14:textId="77777777" w:rsidR="00602E37" w:rsidRDefault="00000000">
            <w:pPr>
              <w:widowControl w:val="0"/>
              <w:jc w:val="right"/>
              <w:rPr>
                <w:sz w:val="16"/>
                <w:szCs w:val="16"/>
              </w:rPr>
            </w:pPr>
            <w:r>
              <w:rPr>
                <w:sz w:val="16"/>
                <w:szCs w:val="16"/>
              </w:rPr>
              <w:t>395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510495A" w14:textId="77777777" w:rsidR="00602E37" w:rsidRDefault="00000000">
            <w:pPr>
              <w:widowControl w:val="0"/>
              <w:jc w:val="right"/>
              <w:rPr>
                <w:sz w:val="16"/>
                <w:szCs w:val="16"/>
              </w:rPr>
            </w:pPr>
            <w:r>
              <w:rPr>
                <w:sz w:val="16"/>
                <w:szCs w:val="16"/>
              </w:rPr>
              <w:t>582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CDAF84F" w14:textId="77777777" w:rsidR="00602E37" w:rsidRDefault="00000000">
            <w:pPr>
              <w:widowControl w:val="0"/>
              <w:jc w:val="right"/>
              <w:rPr>
                <w:sz w:val="16"/>
                <w:szCs w:val="16"/>
              </w:rPr>
            </w:pPr>
            <w:r>
              <w:rPr>
                <w:sz w:val="16"/>
                <w:szCs w:val="16"/>
              </w:rPr>
              <w:t>681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774B6C8" w14:textId="77777777" w:rsidR="00602E37" w:rsidRDefault="00000000">
            <w:pPr>
              <w:widowControl w:val="0"/>
              <w:jc w:val="right"/>
              <w:rPr>
                <w:sz w:val="16"/>
                <w:szCs w:val="16"/>
              </w:rPr>
            </w:pPr>
            <w:r>
              <w:rPr>
                <w:sz w:val="16"/>
                <w:szCs w:val="16"/>
              </w:rPr>
              <w:t>717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394E675" w14:textId="77777777" w:rsidR="00602E37" w:rsidRDefault="00000000">
            <w:pPr>
              <w:widowControl w:val="0"/>
              <w:jc w:val="right"/>
              <w:rPr>
                <w:sz w:val="16"/>
                <w:szCs w:val="16"/>
              </w:rPr>
            </w:pPr>
            <w:r>
              <w:rPr>
                <w:sz w:val="16"/>
                <w:szCs w:val="16"/>
              </w:rPr>
              <w:t>869</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259DB23" w14:textId="77777777" w:rsidR="00602E37" w:rsidRDefault="00000000">
            <w:pPr>
              <w:widowControl w:val="0"/>
              <w:jc w:val="right"/>
              <w:rPr>
                <w:sz w:val="16"/>
                <w:szCs w:val="16"/>
              </w:rPr>
            </w:pPr>
            <w:r>
              <w:rPr>
                <w:b/>
                <w:i/>
                <w:sz w:val="16"/>
                <w:szCs w:val="16"/>
              </w:rPr>
              <w:t>2</w:t>
            </w:r>
            <w:r>
              <w:rPr>
                <w:b/>
                <w:sz w:val="16"/>
                <w:szCs w:val="16"/>
              </w:rPr>
              <w:t> </w:t>
            </w:r>
            <w:r>
              <w:rPr>
                <w:b/>
                <w:i/>
                <w:sz w:val="16"/>
                <w:szCs w:val="16"/>
              </w:rPr>
              <w:t>814</w:t>
            </w:r>
          </w:p>
        </w:tc>
      </w:tr>
    </w:tbl>
    <w:p w14:paraId="06B42AEA" w14:textId="77777777" w:rsidR="00602E37" w:rsidRDefault="00000000">
      <w:pPr>
        <w:ind w:left="-992" w:right="-702"/>
        <w:jc w:val="both"/>
        <w:rPr>
          <w:sz w:val="18"/>
          <w:szCs w:val="18"/>
        </w:rPr>
      </w:pPr>
      <w:r>
        <w:rPr>
          <w:b/>
          <w:u w:val="single"/>
        </w:rPr>
        <w:t>Supplementary Table 1</w:t>
      </w:r>
      <w:r>
        <w:rPr>
          <w:b/>
        </w:rPr>
        <w:t xml:space="preserve">: Google Scholar citation counts for bioinformatics workflow management systems. </w:t>
      </w:r>
      <w:r>
        <w:t>Publications describing</w:t>
      </w:r>
      <w:r>
        <w:rPr>
          <w:b/>
        </w:rPr>
        <w:t xml:space="preserve"> </w:t>
      </w:r>
      <w:r>
        <w:t>WfMSs recently reviewed [9]</w:t>
      </w:r>
      <w:r>
        <w:rPr>
          <w:b/>
        </w:rPr>
        <w:t xml:space="preserve"> </w:t>
      </w:r>
      <w:r>
        <w:t>were collected, and their associated number of annual citations quantified using Google Scholar (excluding corrigendum and erratum that are not referenced on Google Scholar).</w:t>
      </w:r>
      <w:r>
        <w:br w:type="page"/>
      </w:r>
    </w:p>
    <w:p w14:paraId="48DF03F0" w14:textId="77777777" w:rsidR="00602E37" w:rsidRDefault="00602E37">
      <w:pPr>
        <w:ind w:left="-992" w:right="-702"/>
        <w:jc w:val="both"/>
        <w:rPr>
          <w:sz w:val="18"/>
          <w:szCs w:val="18"/>
        </w:rPr>
      </w:pPr>
    </w:p>
    <w:tbl>
      <w:tblPr>
        <w:tblStyle w:val="af0"/>
        <w:tblpPr w:leftFromText="180" w:rightFromText="180" w:topFromText="180" w:bottomFromText="180" w:vertAnchor="text" w:tblpX="-945" w:tblpY="1"/>
        <w:tblW w:w="110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97"/>
        <w:gridCol w:w="5417"/>
        <w:gridCol w:w="525"/>
        <w:gridCol w:w="525"/>
        <w:gridCol w:w="525"/>
        <w:gridCol w:w="525"/>
        <w:gridCol w:w="525"/>
        <w:gridCol w:w="525"/>
        <w:gridCol w:w="525"/>
        <w:gridCol w:w="626"/>
      </w:tblGrid>
      <w:tr w:rsidR="00602E37" w14:paraId="3994EA7C" w14:textId="77777777">
        <w:trPr>
          <w:trHeight w:val="315"/>
        </w:trPr>
        <w:tc>
          <w:tcPr>
            <w:tcW w:w="1297" w:type="dxa"/>
            <w:shd w:val="clear" w:color="auto" w:fill="auto"/>
            <w:tcMar>
              <w:top w:w="0" w:type="dxa"/>
              <w:left w:w="0" w:type="dxa"/>
              <w:bottom w:w="0" w:type="dxa"/>
              <w:right w:w="0" w:type="dxa"/>
            </w:tcMar>
            <w:vAlign w:val="center"/>
          </w:tcPr>
          <w:p w14:paraId="2EA6D91E" w14:textId="77777777" w:rsidR="00602E37" w:rsidRDefault="00000000">
            <w:pPr>
              <w:widowControl w:val="0"/>
              <w:jc w:val="center"/>
              <w:rPr>
                <w:b/>
                <w:sz w:val="20"/>
                <w:szCs w:val="20"/>
              </w:rPr>
            </w:pPr>
            <w:r>
              <w:rPr>
                <w:b/>
                <w:sz w:val="20"/>
                <w:szCs w:val="20"/>
              </w:rPr>
              <w:t>WfMS</w:t>
            </w:r>
          </w:p>
        </w:tc>
        <w:tc>
          <w:tcPr>
            <w:tcW w:w="5417" w:type="dxa"/>
            <w:shd w:val="clear" w:color="auto" w:fill="auto"/>
            <w:tcMar>
              <w:top w:w="0" w:type="dxa"/>
              <w:left w:w="0" w:type="dxa"/>
              <w:bottom w:w="0" w:type="dxa"/>
              <w:right w:w="0" w:type="dxa"/>
            </w:tcMar>
            <w:vAlign w:val="center"/>
          </w:tcPr>
          <w:p w14:paraId="51E41FF3" w14:textId="77777777" w:rsidR="00602E37" w:rsidRDefault="00000000">
            <w:pPr>
              <w:widowControl w:val="0"/>
              <w:jc w:val="center"/>
              <w:rPr>
                <w:b/>
                <w:sz w:val="20"/>
                <w:szCs w:val="20"/>
              </w:rPr>
            </w:pPr>
            <w:r>
              <w:rPr>
                <w:b/>
                <w:sz w:val="20"/>
                <w:szCs w:val="20"/>
              </w:rPr>
              <w:t>Title</w:t>
            </w:r>
          </w:p>
        </w:tc>
        <w:tc>
          <w:tcPr>
            <w:tcW w:w="525" w:type="dxa"/>
            <w:tcBorders>
              <w:bottom w:val="single" w:sz="7" w:space="0" w:color="000000"/>
            </w:tcBorders>
            <w:shd w:val="clear" w:color="auto" w:fill="auto"/>
            <w:tcMar>
              <w:top w:w="0" w:type="dxa"/>
              <w:left w:w="0" w:type="dxa"/>
              <w:bottom w:w="0" w:type="dxa"/>
              <w:right w:w="0" w:type="dxa"/>
            </w:tcMar>
            <w:vAlign w:val="center"/>
          </w:tcPr>
          <w:p w14:paraId="37AA9521" w14:textId="77777777" w:rsidR="00602E37" w:rsidRDefault="00000000">
            <w:pPr>
              <w:widowControl w:val="0"/>
              <w:jc w:val="center"/>
              <w:rPr>
                <w:b/>
                <w:sz w:val="20"/>
                <w:szCs w:val="20"/>
              </w:rPr>
            </w:pPr>
            <w:r>
              <w:rPr>
                <w:b/>
                <w:sz w:val="20"/>
                <w:szCs w:val="20"/>
              </w:rPr>
              <w:t>2018</w:t>
            </w:r>
          </w:p>
        </w:tc>
        <w:tc>
          <w:tcPr>
            <w:tcW w:w="525" w:type="dxa"/>
            <w:tcBorders>
              <w:bottom w:val="single" w:sz="7" w:space="0" w:color="000000"/>
            </w:tcBorders>
            <w:shd w:val="clear" w:color="auto" w:fill="auto"/>
            <w:tcMar>
              <w:top w:w="0" w:type="dxa"/>
              <w:left w:w="0" w:type="dxa"/>
              <w:bottom w:w="0" w:type="dxa"/>
              <w:right w:w="0" w:type="dxa"/>
            </w:tcMar>
            <w:vAlign w:val="center"/>
          </w:tcPr>
          <w:p w14:paraId="2627E363" w14:textId="77777777" w:rsidR="00602E37" w:rsidRDefault="00000000">
            <w:pPr>
              <w:widowControl w:val="0"/>
              <w:jc w:val="center"/>
              <w:rPr>
                <w:b/>
                <w:sz w:val="20"/>
                <w:szCs w:val="20"/>
              </w:rPr>
            </w:pPr>
            <w:r>
              <w:rPr>
                <w:b/>
                <w:sz w:val="20"/>
                <w:szCs w:val="20"/>
              </w:rPr>
              <w:t>2019</w:t>
            </w:r>
          </w:p>
        </w:tc>
        <w:tc>
          <w:tcPr>
            <w:tcW w:w="525" w:type="dxa"/>
            <w:tcBorders>
              <w:bottom w:val="single" w:sz="7" w:space="0" w:color="000000"/>
            </w:tcBorders>
            <w:shd w:val="clear" w:color="auto" w:fill="auto"/>
            <w:tcMar>
              <w:top w:w="0" w:type="dxa"/>
              <w:left w:w="0" w:type="dxa"/>
              <w:bottom w:w="0" w:type="dxa"/>
              <w:right w:w="0" w:type="dxa"/>
            </w:tcMar>
            <w:vAlign w:val="center"/>
          </w:tcPr>
          <w:p w14:paraId="634B22FB" w14:textId="77777777" w:rsidR="00602E37" w:rsidRDefault="00000000">
            <w:pPr>
              <w:widowControl w:val="0"/>
              <w:jc w:val="center"/>
              <w:rPr>
                <w:b/>
                <w:sz w:val="20"/>
                <w:szCs w:val="20"/>
              </w:rPr>
            </w:pPr>
            <w:r>
              <w:rPr>
                <w:b/>
                <w:sz w:val="20"/>
                <w:szCs w:val="20"/>
              </w:rPr>
              <w:t>2020</w:t>
            </w:r>
          </w:p>
        </w:tc>
        <w:tc>
          <w:tcPr>
            <w:tcW w:w="525" w:type="dxa"/>
            <w:tcBorders>
              <w:bottom w:val="single" w:sz="7" w:space="0" w:color="000000"/>
            </w:tcBorders>
            <w:shd w:val="clear" w:color="auto" w:fill="auto"/>
            <w:tcMar>
              <w:top w:w="0" w:type="dxa"/>
              <w:left w:w="0" w:type="dxa"/>
              <w:bottom w:w="0" w:type="dxa"/>
              <w:right w:w="0" w:type="dxa"/>
            </w:tcMar>
            <w:vAlign w:val="center"/>
          </w:tcPr>
          <w:p w14:paraId="5489E51A" w14:textId="77777777" w:rsidR="00602E37" w:rsidRDefault="00000000">
            <w:pPr>
              <w:widowControl w:val="0"/>
              <w:jc w:val="center"/>
              <w:rPr>
                <w:b/>
                <w:sz w:val="20"/>
                <w:szCs w:val="20"/>
              </w:rPr>
            </w:pPr>
            <w:r>
              <w:rPr>
                <w:b/>
                <w:sz w:val="20"/>
                <w:szCs w:val="20"/>
              </w:rPr>
              <w:t>2021</w:t>
            </w:r>
          </w:p>
        </w:tc>
        <w:tc>
          <w:tcPr>
            <w:tcW w:w="525" w:type="dxa"/>
            <w:tcBorders>
              <w:bottom w:val="single" w:sz="7" w:space="0" w:color="000000"/>
            </w:tcBorders>
            <w:shd w:val="clear" w:color="auto" w:fill="auto"/>
            <w:tcMar>
              <w:top w:w="0" w:type="dxa"/>
              <w:left w:w="0" w:type="dxa"/>
              <w:bottom w:w="0" w:type="dxa"/>
              <w:right w:w="0" w:type="dxa"/>
            </w:tcMar>
            <w:vAlign w:val="center"/>
          </w:tcPr>
          <w:p w14:paraId="49270231" w14:textId="77777777" w:rsidR="00602E37" w:rsidRDefault="00000000">
            <w:pPr>
              <w:widowControl w:val="0"/>
              <w:jc w:val="center"/>
              <w:rPr>
                <w:b/>
                <w:sz w:val="20"/>
                <w:szCs w:val="20"/>
              </w:rPr>
            </w:pPr>
            <w:r>
              <w:rPr>
                <w:b/>
                <w:sz w:val="20"/>
                <w:szCs w:val="20"/>
              </w:rPr>
              <w:t>2022</w:t>
            </w:r>
          </w:p>
        </w:tc>
        <w:tc>
          <w:tcPr>
            <w:tcW w:w="525" w:type="dxa"/>
            <w:tcBorders>
              <w:bottom w:val="single" w:sz="7" w:space="0" w:color="000000"/>
            </w:tcBorders>
            <w:shd w:val="clear" w:color="auto" w:fill="auto"/>
            <w:tcMar>
              <w:top w:w="0" w:type="dxa"/>
              <w:left w:w="0" w:type="dxa"/>
              <w:bottom w:w="0" w:type="dxa"/>
              <w:right w:w="0" w:type="dxa"/>
            </w:tcMar>
            <w:vAlign w:val="center"/>
          </w:tcPr>
          <w:p w14:paraId="788BF348" w14:textId="77777777" w:rsidR="00602E37" w:rsidRDefault="00000000">
            <w:pPr>
              <w:widowControl w:val="0"/>
              <w:jc w:val="center"/>
              <w:rPr>
                <w:b/>
                <w:sz w:val="20"/>
                <w:szCs w:val="20"/>
              </w:rPr>
            </w:pPr>
            <w:r>
              <w:rPr>
                <w:b/>
                <w:sz w:val="20"/>
                <w:szCs w:val="20"/>
              </w:rPr>
              <w:t>2023</w:t>
            </w:r>
          </w:p>
        </w:tc>
        <w:tc>
          <w:tcPr>
            <w:tcW w:w="525" w:type="dxa"/>
            <w:tcBorders>
              <w:bottom w:val="single" w:sz="7" w:space="0" w:color="000000"/>
            </w:tcBorders>
            <w:shd w:val="clear" w:color="auto" w:fill="auto"/>
            <w:tcMar>
              <w:top w:w="0" w:type="dxa"/>
              <w:left w:w="0" w:type="dxa"/>
              <w:bottom w:w="0" w:type="dxa"/>
              <w:right w:w="0" w:type="dxa"/>
            </w:tcMar>
            <w:vAlign w:val="center"/>
          </w:tcPr>
          <w:p w14:paraId="2C00F70F" w14:textId="77777777" w:rsidR="00602E37" w:rsidRDefault="00000000">
            <w:pPr>
              <w:widowControl w:val="0"/>
              <w:jc w:val="center"/>
              <w:rPr>
                <w:b/>
                <w:sz w:val="20"/>
                <w:szCs w:val="20"/>
              </w:rPr>
            </w:pPr>
            <w:r>
              <w:rPr>
                <w:b/>
                <w:sz w:val="20"/>
                <w:szCs w:val="20"/>
              </w:rPr>
              <w:t>2024</w:t>
            </w:r>
          </w:p>
        </w:tc>
        <w:tc>
          <w:tcPr>
            <w:tcW w:w="626" w:type="dxa"/>
            <w:tcBorders>
              <w:bottom w:val="single" w:sz="7" w:space="0" w:color="000000"/>
            </w:tcBorders>
            <w:shd w:val="clear" w:color="auto" w:fill="auto"/>
            <w:tcMar>
              <w:top w:w="0" w:type="dxa"/>
              <w:left w:w="0" w:type="dxa"/>
              <w:bottom w:w="0" w:type="dxa"/>
              <w:right w:w="0" w:type="dxa"/>
            </w:tcMar>
            <w:vAlign w:val="center"/>
          </w:tcPr>
          <w:p w14:paraId="3C12D57D" w14:textId="77777777" w:rsidR="00602E37" w:rsidRDefault="00000000">
            <w:pPr>
              <w:widowControl w:val="0"/>
              <w:jc w:val="center"/>
              <w:rPr>
                <w:b/>
                <w:sz w:val="20"/>
                <w:szCs w:val="20"/>
              </w:rPr>
            </w:pPr>
            <w:r>
              <w:rPr>
                <w:b/>
                <w:sz w:val="20"/>
                <w:szCs w:val="20"/>
              </w:rPr>
              <w:t>Total</w:t>
            </w:r>
          </w:p>
        </w:tc>
      </w:tr>
      <w:tr w:rsidR="00602E37" w14:paraId="55830BCA" w14:textId="77777777">
        <w:trPr>
          <w:trHeight w:val="230"/>
        </w:trPr>
        <w:tc>
          <w:tcPr>
            <w:tcW w:w="1297" w:type="dxa"/>
            <w:shd w:val="clear" w:color="auto" w:fill="auto"/>
            <w:tcMar>
              <w:top w:w="0" w:type="dxa"/>
              <w:left w:w="0" w:type="dxa"/>
              <w:bottom w:w="0" w:type="dxa"/>
              <w:right w:w="0" w:type="dxa"/>
            </w:tcMar>
            <w:vAlign w:val="center"/>
          </w:tcPr>
          <w:p w14:paraId="20F47B3A" w14:textId="77777777" w:rsidR="00602E37" w:rsidRDefault="00000000">
            <w:pPr>
              <w:widowControl w:val="0"/>
              <w:jc w:val="center"/>
              <w:rPr>
                <w:sz w:val="20"/>
                <w:szCs w:val="20"/>
              </w:rPr>
            </w:pPr>
            <w:r>
              <w:rPr>
                <w:sz w:val="20"/>
                <w:szCs w:val="20"/>
              </w:rPr>
              <w:t>Galaxy</w:t>
            </w:r>
          </w:p>
        </w:tc>
        <w:tc>
          <w:tcPr>
            <w:tcW w:w="5417" w:type="dxa"/>
            <w:tcBorders>
              <w:right w:val="single" w:sz="7" w:space="0" w:color="000000"/>
            </w:tcBorders>
            <w:shd w:val="clear" w:color="auto" w:fill="auto"/>
            <w:tcMar>
              <w:top w:w="28" w:type="dxa"/>
              <w:left w:w="28" w:type="dxa"/>
              <w:bottom w:w="28" w:type="dxa"/>
              <w:right w:w="28" w:type="dxa"/>
            </w:tcMar>
            <w:vAlign w:val="center"/>
          </w:tcPr>
          <w:p w14:paraId="5E28344A" w14:textId="77777777" w:rsidR="00602E37" w:rsidRDefault="00000000">
            <w:pPr>
              <w:widowControl w:val="0"/>
              <w:spacing w:line="240" w:lineRule="auto"/>
              <w:rPr>
                <w:sz w:val="16"/>
                <w:szCs w:val="16"/>
              </w:rPr>
            </w:pPr>
            <w:r>
              <w:rPr>
                <w:sz w:val="16"/>
                <w:szCs w:val="16"/>
              </w:rPr>
              <w:t xml:space="preserve">The Galaxy platform for accessible, reproducible, and collaborative data analyses: 2024 </w:t>
            </w:r>
            <w:proofErr w:type="gramStart"/>
            <w:r>
              <w:rPr>
                <w:sz w:val="16"/>
                <w:szCs w:val="16"/>
              </w:rPr>
              <w:t>update[</w:t>
            </w:r>
            <w:proofErr w:type="gramEnd"/>
            <w:r>
              <w:rPr>
                <w:sz w:val="16"/>
                <w:szCs w:val="16"/>
              </w:rPr>
              <w:t>6]</w:t>
            </w:r>
          </w:p>
        </w:tc>
        <w:tc>
          <w:tcPr>
            <w:tcW w:w="525" w:type="dxa"/>
            <w:tcBorders>
              <w:top w:val="single" w:sz="7" w:space="0" w:color="000000"/>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476ADB04" w14:textId="77777777" w:rsidR="00602E37" w:rsidRDefault="00602E37">
            <w:pPr>
              <w:widowControl w:val="0"/>
              <w:rPr>
                <w:sz w:val="16"/>
                <w:szCs w:val="16"/>
              </w:rPr>
            </w:pPr>
          </w:p>
        </w:tc>
        <w:tc>
          <w:tcPr>
            <w:tcW w:w="525" w:type="dxa"/>
            <w:tcBorders>
              <w:top w:val="single" w:sz="7" w:space="0" w:color="000000"/>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9610403" w14:textId="77777777" w:rsidR="00602E37" w:rsidRDefault="00602E37">
            <w:pPr>
              <w:widowControl w:val="0"/>
              <w:rPr>
                <w:sz w:val="16"/>
                <w:szCs w:val="16"/>
              </w:rPr>
            </w:pPr>
          </w:p>
        </w:tc>
        <w:tc>
          <w:tcPr>
            <w:tcW w:w="525" w:type="dxa"/>
            <w:tcBorders>
              <w:top w:val="single" w:sz="7" w:space="0" w:color="000000"/>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9E3E5F1" w14:textId="77777777" w:rsidR="00602E37" w:rsidRDefault="00602E37">
            <w:pPr>
              <w:widowControl w:val="0"/>
              <w:rPr>
                <w:sz w:val="16"/>
                <w:szCs w:val="16"/>
              </w:rPr>
            </w:pPr>
          </w:p>
        </w:tc>
        <w:tc>
          <w:tcPr>
            <w:tcW w:w="525" w:type="dxa"/>
            <w:tcBorders>
              <w:top w:val="single" w:sz="7" w:space="0" w:color="000000"/>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6F93C3F" w14:textId="77777777" w:rsidR="00602E37" w:rsidRDefault="00602E37">
            <w:pPr>
              <w:widowControl w:val="0"/>
              <w:rPr>
                <w:sz w:val="16"/>
                <w:szCs w:val="16"/>
              </w:rPr>
            </w:pPr>
          </w:p>
        </w:tc>
        <w:tc>
          <w:tcPr>
            <w:tcW w:w="525" w:type="dxa"/>
            <w:tcBorders>
              <w:top w:val="single" w:sz="7" w:space="0" w:color="000000"/>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28913BA" w14:textId="77777777" w:rsidR="00602E37" w:rsidRDefault="00602E37">
            <w:pPr>
              <w:widowControl w:val="0"/>
              <w:rPr>
                <w:sz w:val="16"/>
                <w:szCs w:val="16"/>
              </w:rPr>
            </w:pPr>
          </w:p>
        </w:tc>
        <w:tc>
          <w:tcPr>
            <w:tcW w:w="525" w:type="dxa"/>
            <w:tcBorders>
              <w:top w:val="single" w:sz="7" w:space="0" w:color="000000"/>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FC6B46A" w14:textId="77777777" w:rsidR="00602E37" w:rsidRDefault="00602E37">
            <w:pPr>
              <w:widowControl w:val="0"/>
              <w:rPr>
                <w:sz w:val="16"/>
                <w:szCs w:val="16"/>
              </w:rPr>
            </w:pPr>
          </w:p>
        </w:tc>
        <w:tc>
          <w:tcPr>
            <w:tcW w:w="525" w:type="dxa"/>
            <w:tcBorders>
              <w:top w:val="single" w:sz="7" w:space="0" w:color="000000"/>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5042B49" w14:textId="77777777" w:rsidR="00602E37" w:rsidRDefault="00000000">
            <w:pPr>
              <w:widowControl w:val="0"/>
              <w:jc w:val="right"/>
              <w:rPr>
                <w:sz w:val="16"/>
                <w:szCs w:val="16"/>
              </w:rPr>
            </w:pPr>
            <w:r>
              <w:rPr>
                <w:sz w:val="16"/>
                <w:szCs w:val="16"/>
              </w:rPr>
              <w:t>37</w:t>
            </w:r>
          </w:p>
        </w:tc>
        <w:tc>
          <w:tcPr>
            <w:tcW w:w="626" w:type="dxa"/>
            <w:tcBorders>
              <w:top w:val="single" w:sz="7" w:space="0" w:color="000000"/>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BFD751F" w14:textId="77777777" w:rsidR="00602E37" w:rsidRDefault="00000000">
            <w:pPr>
              <w:widowControl w:val="0"/>
              <w:jc w:val="right"/>
              <w:rPr>
                <w:sz w:val="16"/>
                <w:szCs w:val="16"/>
              </w:rPr>
            </w:pPr>
            <w:r>
              <w:rPr>
                <w:b/>
                <w:sz w:val="16"/>
                <w:szCs w:val="16"/>
              </w:rPr>
              <w:t>37</w:t>
            </w:r>
          </w:p>
        </w:tc>
      </w:tr>
      <w:tr w:rsidR="00602E37" w14:paraId="6982B2AD" w14:textId="77777777">
        <w:trPr>
          <w:trHeight w:val="230"/>
        </w:trPr>
        <w:tc>
          <w:tcPr>
            <w:tcW w:w="1297" w:type="dxa"/>
            <w:shd w:val="clear" w:color="auto" w:fill="auto"/>
            <w:tcMar>
              <w:top w:w="0" w:type="dxa"/>
              <w:left w:w="0" w:type="dxa"/>
              <w:bottom w:w="0" w:type="dxa"/>
              <w:right w:w="0" w:type="dxa"/>
            </w:tcMar>
            <w:vAlign w:val="center"/>
          </w:tcPr>
          <w:p w14:paraId="1F6822F2" w14:textId="77777777" w:rsidR="00602E37" w:rsidRDefault="00000000">
            <w:pPr>
              <w:widowControl w:val="0"/>
              <w:jc w:val="center"/>
              <w:rPr>
                <w:sz w:val="20"/>
                <w:szCs w:val="20"/>
              </w:rPr>
            </w:pPr>
            <w:r>
              <w:rPr>
                <w:sz w:val="20"/>
                <w:szCs w:val="20"/>
              </w:rPr>
              <w:t>Galaxy</w:t>
            </w:r>
          </w:p>
        </w:tc>
        <w:tc>
          <w:tcPr>
            <w:tcW w:w="5417" w:type="dxa"/>
            <w:shd w:val="clear" w:color="auto" w:fill="auto"/>
            <w:tcMar>
              <w:top w:w="28" w:type="dxa"/>
              <w:left w:w="28" w:type="dxa"/>
              <w:bottom w:w="28" w:type="dxa"/>
              <w:right w:w="28" w:type="dxa"/>
            </w:tcMar>
            <w:vAlign w:val="center"/>
          </w:tcPr>
          <w:p w14:paraId="79115A3A" w14:textId="77777777" w:rsidR="00602E37" w:rsidRDefault="00000000">
            <w:pPr>
              <w:widowControl w:val="0"/>
              <w:spacing w:line="240" w:lineRule="auto"/>
              <w:rPr>
                <w:sz w:val="16"/>
                <w:szCs w:val="16"/>
              </w:rPr>
            </w:pPr>
            <w:r>
              <w:rPr>
                <w:sz w:val="16"/>
                <w:szCs w:val="16"/>
              </w:rPr>
              <w:t xml:space="preserve">The Galaxy platform for accessible, reproducible and collaborative biomedical analyses: 2022 </w:t>
            </w:r>
            <w:proofErr w:type="gramStart"/>
            <w:r>
              <w:rPr>
                <w:sz w:val="16"/>
                <w:szCs w:val="16"/>
              </w:rPr>
              <w:t>update[</w:t>
            </w:r>
            <w:proofErr w:type="gramEnd"/>
            <w:r>
              <w:rPr>
                <w:sz w:val="16"/>
                <w:szCs w:val="16"/>
              </w:rPr>
              <w:t>52]</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29BF6BBE"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F95177D"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5B2EA7C"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BDA42E1"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F44958B" w14:textId="77777777" w:rsidR="00602E37" w:rsidRDefault="00000000">
            <w:pPr>
              <w:widowControl w:val="0"/>
              <w:jc w:val="right"/>
              <w:rPr>
                <w:sz w:val="16"/>
                <w:szCs w:val="16"/>
              </w:rPr>
            </w:pPr>
            <w:r>
              <w:rPr>
                <w:sz w:val="16"/>
                <w:szCs w:val="16"/>
              </w:rPr>
              <w:t>12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529CD3D" w14:textId="77777777" w:rsidR="00602E37" w:rsidRDefault="00000000">
            <w:pPr>
              <w:widowControl w:val="0"/>
              <w:jc w:val="right"/>
              <w:rPr>
                <w:sz w:val="16"/>
                <w:szCs w:val="16"/>
              </w:rPr>
            </w:pPr>
            <w:r>
              <w:rPr>
                <w:sz w:val="16"/>
                <w:szCs w:val="16"/>
              </w:rPr>
              <w:t>166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FB36B88" w14:textId="77777777" w:rsidR="00602E37" w:rsidRDefault="00000000">
            <w:pPr>
              <w:widowControl w:val="0"/>
              <w:jc w:val="right"/>
              <w:rPr>
                <w:sz w:val="16"/>
                <w:szCs w:val="16"/>
              </w:rPr>
            </w:pPr>
            <w:r>
              <w:rPr>
                <w:sz w:val="16"/>
                <w:szCs w:val="16"/>
              </w:rPr>
              <w:t>351</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1314075" w14:textId="77777777" w:rsidR="00602E37" w:rsidRDefault="00000000">
            <w:pPr>
              <w:widowControl w:val="0"/>
              <w:jc w:val="right"/>
              <w:rPr>
                <w:sz w:val="16"/>
                <w:szCs w:val="16"/>
              </w:rPr>
            </w:pPr>
            <w:r>
              <w:rPr>
                <w:b/>
                <w:sz w:val="16"/>
                <w:szCs w:val="16"/>
              </w:rPr>
              <w:t>529</w:t>
            </w:r>
          </w:p>
        </w:tc>
      </w:tr>
      <w:tr w:rsidR="00602E37" w14:paraId="4ED8DD72" w14:textId="77777777">
        <w:trPr>
          <w:trHeight w:val="230"/>
        </w:trPr>
        <w:tc>
          <w:tcPr>
            <w:tcW w:w="1297" w:type="dxa"/>
            <w:shd w:val="clear" w:color="auto" w:fill="auto"/>
            <w:tcMar>
              <w:top w:w="0" w:type="dxa"/>
              <w:left w:w="0" w:type="dxa"/>
              <w:bottom w:w="0" w:type="dxa"/>
              <w:right w:w="0" w:type="dxa"/>
            </w:tcMar>
            <w:vAlign w:val="center"/>
          </w:tcPr>
          <w:p w14:paraId="560D7F72" w14:textId="77777777" w:rsidR="00602E37" w:rsidRDefault="00000000">
            <w:pPr>
              <w:widowControl w:val="0"/>
              <w:jc w:val="center"/>
              <w:rPr>
                <w:sz w:val="20"/>
                <w:szCs w:val="20"/>
              </w:rPr>
            </w:pPr>
            <w:r>
              <w:rPr>
                <w:sz w:val="20"/>
                <w:szCs w:val="20"/>
              </w:rPr>
              <w:t>Galaxy</w:t>
            </w:r>
          </w:p>
        </w:tc>
        <w:tc>
          <w:tcPr>
            <w:tcW w:w="5417" w:type="dxa"/>
            <w:shd w:val="clear" w:color="auto" w:fill="auto"/>
            <w:tcMar>
              <w:top w:w="28" w:type="dxa"/>
              <w:left w:w="28" w:type="dxa"/>
              <w:bottom w:w="28" w:type="dxa"/>
              <w:right w:w="28" w:type="dxa"/>
            </w:tcMar>
            <w:vAlign w:val="center"/>
          </w:tcPr>
          <w:p w14:paraId="5EDF2821" w14:textId="77777777" w:rsidR="00602E37" w:rsidRDefault="00000000">
            <w:pPr>
              <w:widowControl w:val="0"/>
              <w:spacing w:line="240" w:lineRule="auto"/>
              <w:rPr>
                <w:sz w:val="16"/>
                <w:szCs w:val="16"/>
              </w:rPr>
            </w:pPr>
            <w:r>
              <w:rPr>
                <w:sz w:val="16"/>
                <w:szCs w:val="16"/>
              </w:rPr>
              <w:t xml:space="preserve">Correction to ‘The Galaxy platform for accessible, reproducible and collaborative biomedical analyses: 2022 </w:t>
            </w:r>
            <w:proofErr w:type="gramStart"/>
            <w:r>
              <w:rPr>
                <w:sz w:val="16"/>
                <w:szCs w:val="16"/>
              </w:rPr>
              <w:t>update‘</w:t>
            </w:r>
            <w:proofErr w:type="gramEnd"/>
            <w:r>
              <w:rPr>
                <w:sz w:val="16"/>
                <w:szCs w:val="16"/>
              </w:rPr>
              <w:t xml:space="preserve">[53]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32137386"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F43A6FC"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169DA14"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4E00482"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119E7DE"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9E0CDB2" w14:textId="77777777" w:rsidR="00602E37" w:rsidRDefault="00000000">
            <w:pPr>
              <w:widowControl w:val="0"/>
              <w:jc w:val="right"/>
              <w:rPr>
                <w:sz w:val="16"/>
                <w:szCs w:val="16"/>
              </w:rPr>
            </w:pPr>
            <w:r>
              <w:rPr>
                <w:sz w:val="16"/>
                <w:szCs w:val="16"/>
              </w:rPr>
              <w:t>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03FF94A" w14:textId="77777777" w:rsidR="00602E37" w:rsidRDefault="00000000">
            <w:pPr>
              <w:widowControl w:val="0"/>
              <w:jc w:val="right"/>
              <w:rPr>
                <w:sz w:val="16"/>
                <w:szCs w:val="16"/>
              </w:rPr>
            </w:pPr>
            <w:r>
              <w:rPr>
                <w:sz w:val="16"/>
                <w:szCs w:val="16"/>
              </w:rPr>
              <w:t>2</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14B3FBC" w14:textId="77777777" w:rsidR="00602E37" w:rsidRDefault="00000000">
            <w:pPr>
              <w:widowControl w:val="0"/>
              <w:jc w:val="right"/>
              <w:rPr>
                <w:sz w:val="16"/>
                <w:szCs w:val="16"/>
              </w:rPr>
            </w:pPr>
            <w:r>
              <w:rPr>
                <w:b/>
                <w:sz w:val="16"/>
                <w:szCs w:val="16"/>
              </w:rPr>
              <w:t>5</w:t>
            </w:r>
          </w:p>
        </w:tc>
      </w:tr>
      <w:tr w:rsidR="00602E37" w14:paraId="7D3E46B6" w14:textId="77777777">
        <w:trPr>
          <w:trHeight w:val="230"/>
        </w:trPr>
        <w:tc>
          <w:tcPr>
            <w:tcW w:w="1297" w:type="dxa"/>
            <w:shd w:val="clear" w:color="auto" w:fill="auto"/>
            <w:tcMar>
              <w:top w:w="0" w:type="dxa"/>
              <w:left w:w="0" w:type="dxa"/>
              <w:bottom w:w="0" w:type="dxa"/>
              <w:right w:w="0" w:type="dxa"/>
            </w:tcMar>
            <w:vAlign w:val="center"/>
          </w:tcPr>
          <w:p w14:paraId="70B4498F" w14:textId="77777777" w:rsidR="00602E37" w:rsidRDefault="00000000">
            <w:pPr>
              <w:widowControl w:val="0"/>
              <w:jc w:val="center"/>
              <w:rPr>
                <w:sz w:val="20"/>
                <w:szCs w:val="20"/>
              </w:rPr>
            </w:pPr>
            <w:r>
              <w:rPr>
                <w:sz w:val="20"/>
                <w:szCs w:val="20"/>
              </w:rPr>
              <w:t>Galaxy</w:t>
            </w:r>
          </w:p>
        </w:tc>
        <w:tc>
          <w:tcPr>
            <w:tcW w:w="5417" w:type="dxa"/>
            <w:shd w:val="clear" w:color="auto" w:fill="auto"/>
            <w:tcMar>
              <w:top w:w="28" w:type="dxa"/>
              <w:left w:w="28" w:type="dxa"/>
              <w:bottom w:w="28" w:type="dxa"/>
              <w:right w:w="28" w:type="dxa"/>
            </w:tcMar>
            <w:vAlign w:val="center"/>
          </w:tcPr>
          <w:p w14:paraId="4F76E969" w14:textId="77777777" w:rsidR="00602E37" w:rsidRDefault="00000000">
            <w:pPr>
              <w:widowControl w:val="0"/>
              <w:spacing w:line="240" w:lineRule="auto"/>
              <w:rPr>
                <w:sz w:val="16"/>
                <w:szCs w:val="16"/>
              </w:rPr>
            </w:pPr>
            <w:r>
              <w:rPr>
                <w:sz w:val="16"/>
                <w:szCs w:val="16"/>
              </w:rPr>
              <w:t xml:space="preserve">The Galaxy platform for accessible, reproducible and collaborative biomedical analyses: 2020 </w:t>
            </w:r>
            <w:proofErr w:type="gramStart"/>
            <w:r>
              <w:rPr>
                <w:sz w:val="16"/>
                <w:szCs w:val="16"/>
              </w:rPr>
              <w:t>update[</w:t>
            </w:r>
            <w:proofErr w:type="gramEnd"/>
            <w:r>
              <w:rPr>
                <w:sz w:val="16"/>
                <w:szCs w:val="16"/>
              </w:rPr>
              <w:t xml:space="preserve">54]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FE541BB"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9175B95"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02122E4" w14:textId="77777777" w:rsidR="00602E37" w:rsidRDefault="00000000">
            <w:pPr>
              <w:widowControl w:val="0"/>
              <w:jc w:val="right"/>
              <w:rPr>
                <w:sz w:val="16"/>
                <w:szCs w:val="16"/>
              </w:rPr>
            </w:pPr>
            <w:r>
              <w:rPr>
                <w:sz w:val="16"/>
                <w:szCs w:val="16"/>
              </w:rPr>
              <w:t>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24474C6" w14:textId="77777777" w:rsidR="00602E37" w:rsidRDefault="00000000">
            <w:pPr>
              <w:widowControl w:val="0"/>
              <w:jc w:val="right"/>
              <w:rPr>
                <w:sz w:val="16"/>
                <w:szCs w:val="16"/>
              </w:rPr>
            </w:pPr>
            <w:r>
              <w:rPr>
                <w:sz w:val="16"/>
                <w:szCs w:val="16"/>
              </w:rPr>
              <w:t>64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74091A5" w14:textId="77777777" w:rsidR="00602E37" w:rsidRDefault="00000000">
            <w:pPr>
              <w:widowControl w:val="0"/>
              <w:jc w:val="right"/>
              <w:rPr>
                <w:sz w:val="16"/>
                <w:szCs w:val="16"/>
              </w:rPr>
            </w:pPr>
            <w:r>
              <w:rPr>
                <w:sz w:val="16"/>
                <w:szCs w:val="16"/>
              </w:rPr>
              <w:t>95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32025E2" w14:textId="77777777" w:rsidR="00602E37" w:rsidRDefault="00000000">
            <w:pPr>
              <w:widowControl w:val="0"/>
              <w:jc w:val="right"/>
              <w:rPr>
                <w:sz w:val="16"/>
                <w:szCs w:val="16"/>
              </w:rPr>
            </w:pPr>
            <w:r>
              <w:rPr>
                <w:sz w:val="16"/>
                <w:szCs w:val="16"/>
              </w:rPr>
              <w:t>75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35A18C2" w14:textId="77777777" w:rsidR="00602E37" w:rsidRDefault="00000000">
            <w:pPr>
              <w:widowControl w:val="0"/>
              <w:jc w:val="right"/>
              <w:rPr>
                <w:sz w:val="16"/>
                <w:szCs w:val="16"/>
              </w:rPr>
            </w:pPr>
            <w:r>
              <w:rPr>
                <w:sz w:val="16"/>
                <w:szCs w:val="16"/>
              </w:rPr>
              <w:t>70</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2749327" w14:textId="77777777" w:rsidR="00602E37" w:rsidRDefault="00000000">
            <w:pPr>
              <w:widowControl w:val="0"/>
              <w:jc w:val="right"/>
              <w:rPr>
                <w:sz w:val="16"/>
                <w:szCs w:val="16"/>
              </w:rPr>
            </w:pPr>
            <w:r>
              <w:rPr>
                <w:b/>
                <w:sz w:val="16"/>
                <w:szCs w:val="16"/>
              </w:rPr>
              <w:t>306</w:t>
            </w:r>
          </w:p>
        </w:tc>
      </w:tr>
      <w:tr w:rsidR="00602E37" w14:paraId="1CC7B707" w14:textId="77777777">
        <w:trPr>
          <w:trHeight w:val="230"/>
        </w:trPr>
        <w:tc>
          <w:tcPr>
            <w:tcW w:w="1297" w:type="dxa"/>
            <w:shd w:val="clear" w:color="auto" w:fill="auto"/>
            <w:tcMar>
              <w:top w:w="0" w:type="dxa"/>
              <w:left w:w="0" w:type="dxa"/>
              <w:bottom w:w="0" w:type="dxa"/>
              <w:right w:w="0" w:type="dxa"/>
            </w:tcMar>
            <w:vAlign w:val="center"/>
          </w:tcPr>
          <w:p w14:paraId="592BA495" w14:textId="77777777" w:rsidR="00602E37" w:rsidRDefault="00000000">
            <w:pPr>
              <w:widowControl w:val="0"/>
              <w:jc w:val="center"/>
              <w:rPr>
                <w:sz w:val="20"/>
                <w:szCs w:val="20"/>
              </w:rPr>
            </w:pPr>
            <w:r>
              <w:rPr>
                <w:sz w:val="20"/>
                <w:szCs w:val="20"/>
              </w:rPr>
              <w:t>Galaxy</w:t>
            </w:r>
          </w:p>
        </w:tc>
        <w:tc>
          <w:tcPr>
            <w:tcW w:w="5417" w:type="dxa"/>
            <w:shd w:val="clear" w:color="auto" w:fill="auto"/>
            <w:tcMar>
              <w:top w:w="28" w:type="dxa"/>
              <w:left w:w="28" w:type="dxa"/>
              <w:bottom w:w="28" w:type="dxa"/>
              <w:right w:w="28" w:type="dxa"/>
            </w:tcMar>
            <w:vAlign w:val="center"/>
          </w:tcPr>
          <w:p w14:paraId="7A55DAB1" w14:textId="77777777" w:rsidR="00602E37" w:rsidRDefault="00000000">
            <w:pPr>
              <w:widowControl w:val="0"/>
              <w:spacing w:line="240" w:lineRule="auto"/>
              <w:rPr>
                <w:sz w:val="16"/>
                <w:szCs w:val="16"/>
              </w:rPr>
            </w:pPr>
            <w:r>
              <w:rPr>
                <w:sz w:val="16"/>
                <w:szCs w:val="16"/>
              </w:rPr>
              <w:t xml:space="preserve">Corrigendum: The Galaxy platform for accessible, reproducible and collaborative biomedical analyses: 2020 </w:t>
            </w:r>
            <w:proofErr w:type="gramStart"/>
            <w:r>
              <w:rPr>
                <w:sz w:val="16"/>
                <w:szCs w:val="16"/>
              </w:rPr>
              <w:t>update[</w:t>
            </w:r>
            <w:proofErr w:type="gramEnd"/>
            <w:r>
              <w:rPr>
                <w:sz w:val="16"/>
                <w:szCs w:val="16"/>
              </w:rPr>
              <w:t xml:space="preserve">55]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4AB3AE16"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A2A7082"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92B285B" w14:textId="77777777" w:rsidR="00602E37" w:rsidRDefault="00000000">
            <w:pPr>
              <w:widowControl w:val="0"/>
              <w:jc w:val="right"/>
              <w:rPr>
                <w:sz w:val="16"/>
                <w:szCs w:val="16"/>
              </w:rPr>
            </w:pPr>
            <w:r>
              <w:rPr>
                <w:sz w:val="16"/>
                <w:szCs w:val="16"/>
              </w:rPr>
              <w:t>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7B811F0" w14:textId="77777777" w:rsidR="00602E37" w:rsidRDefault="00000000">
            <w:pPr>
              <w:widowControl w:val="0"/>
              <w:jc w:val="right"/>
              <w:rPr>
                <w:sz w:val="16"/>
                <w:szCs w:val="16"/>
              </w:rPr>
            </w:pPr>
            <w:r>
              <w:rPr>
                <w:sz w:val="16"/>
                <w:szCs w:val="16"/>
              </w:rPr>
              <w:t>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B94E6CD" w14:textId="77777777" w:rsidR="00602E37" w:rsidRDefault="00000000">
            <w:pPr>
              <w:widowControl w:val="0"/>
              <w:jc w:val="right"/>
              <w:rPr>
                <w:sz w:val="16"/>
                <w:szCs w:val="16"/>
              </w:rPr>
            </w:pPr>
            <w:r>
              <w:rPr>
                <w:sz w:val="16"/>
                <w:szCs w:val="16"/>
              </w:rPr>
              <w:t>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A670C4E" w14:textId="77777777" w:rsidR="00602E37" w:rsidRDefault="00000000">
            <w:pPr>
              <w:widowControl w:val="0"/>
              <w:jc w:val="right"/>
              <w:rPr>
                <w:sz w:val="16"/>
                <w:szCs w:val="16"/>
              </w:rPr>
            </w:pPr>
            <w:r>
              <w:rPr>
                <w:sz w:val="16"/>
                <w:szCs w:val="16"/>
              </w:rPr>
              <w:t>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E4FF144" w14:textId="77777777" w:rsidR="00602E37" w:rsidRDefault="00000000">
            <w:pPr>
              <w:widowControl w:val="0"/>
              <w:jc w:val="right"/>
              <w:rPr>
                <w:sz w:val="16"/>
                <w:szCs w:val="16"/>
              </w:rPr>
            </w:pPr>
            <w:r>
              <w:rPr>
                <w:sz w:val="16"/>
                <w:szCs w:val="16"/>
              </w:rPr>
              <w:t>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BE78AE2" w14:textId="77777777" w:rsidR="00602E37" w:rsidRDefault="00000000">
            <w:pPr>
              <w:widowControl w:val="0"/>
              <w:jc w:val="right"/>
              <w:rPr>
                <w:sz w:val="16"/>
                <w:szCs w:val="16"/>
              </w:rPr>
            </w:pPr>
            <w:r>
              <w:rPr>
                <w:b/>
                <w:sz w:val="16"/>
                <w:szCs w:val="16"/>
              </w:rPr>
              <w:t>25</w:t>
            </w:r>
          </w:p>
        </w:tc>
      </w:tr>
      <w:tr w:rsidR="00602E37" w14:paraId="7F3F607D" w14:textId="77777777">
        <w:trPr>
          <w:trHeight w:val="230"/>
        </w:trPr>
        <w:tc>
          <w:tcPr>
            <w:tcW w:w="1297" w:type="dxa"/>
            <w:shd w:val="clear" w:color="auto" w:fill="auto"/>
            <w:tcMar>
              <w:top w:w="0" w:type="dxa"/>
              <w:left w:w="0" w:type="dxa"/>
              <w:bottom w:w="0" w:type="dxa"/>
              <w:right w:w="0" w:type="dxa"/>
            </w:tcMar>
            <w:vAlign w:val="center"/>
          </w:tcPr>
          <w:p w14:paraId="34C5407D" w14:textId="77777777" w:rsidR="00602E37" w:rsidRDefault="00000000">
            <w:pPr>
              <w:widowControl w:val="0"/>
              <w:jc w:val="center"/>
              <w:rPr>
                <w:sz w:val="20"/>
                <w:szCs w:val="20"/>
              </w:rPr>
            </w:pPr>
            <w:r>
              <w:rPr>
                <w:sz w:val="20"/>
                <w:szCs w:val="20"/>
              </w:rPr>
              <w:t>Galaxy</w:t>
            </w:r>
          </w:p>
        </w:tc>
        <w:tc>
          <w:tcPr>
            <w:tcW w:w="5417" w:type="dxa"/>
            <w:tcBorders>
              <w:right w:val="single" w:sz="7" w:space="0" w:color="000000"/>
            </w:tcBorders>
            <w:shd w:val="clear" w:color="auto" w:fill="auto"/>
            <w:tcMar>
              <w:top w:w="28" w:type="dxa"/>
              <w:left w:w="28" w:type="dxa"/>
              <w:bottom w:w="28" w:type="dxa"/>
              <w:right w:w="28" w:type="dxa"/>
            </w:tcMar>
            <w:vAlign w:val="center"/>
          </w:tcPr>
          <w:p w14:paraId="0E47D70D" w14:textId="77777777" w:rsidR="00602E37" w:rsidRDefault="00000000">
            <w:pPr>
              <w:widowControl w:val="0"/>
              <w:spacing w:line="240" w:lineRule="auto"/>
              <w:rPr>
                <w:sz w:val="16"/>
                <w:szCs w:val="16"/>
              </w:rPr>
            </w:pPr>
            <w:r>
              <w:rPr>
                <w:sz w:val="16"/>
                <w:szCs w:val="16"/>
              </w:rPr>
              <w:t xml:space="preserve">The Galaxy platform for accessible, reproducible and collaborative biomedical analyses: 2018 </w:t>
            </w:r>
            <w:proofErr w:type="gramStart"/>
            <w:r>
              <w:rPr>
                <w:sz w:val="16"/>
                <w:szCs w:val="16"/>
              </w:rPr>
              <w:t>update[</w:t>
            </w:r>
            <w:proofErr w:type="gramEnd"/>
            <w:r>
              <w:rPr>
                <w:sz w:val="16"/>
                <w:szCs w:val="16"/>
              </w:rPr>
              <w:t xml:space="preserve">56]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7511C6D1" w14:textId="77777777" w:rsidR="00602E37" w:rsidRDefault="00000000">
            <w:pPr>
              <w:widowControl w:val="0"/>
              <w:jc w:val="right"/>
              <w:rPr>
                <w:sz w:val="16"/>
                <w:szCs w:val="16"/>
              </w:rPr>
            </w:pPr>
            <w:r>
              <w:rPr>
                <w:sz w:val="16"/>
                <w:szCs w:val="16"/>
              </w:rPr>
              <w:t>25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6052980" w14:textId="77777777" w:rsidR="00602E37" w:rsidRDefault="00000000">
            <w:pPr>
              <w:widowControl w:val="0"/>
              <w:jc w:val="right"/>
              <w:rPr>
                <w:sz w:val="16"/>
                <w:szCs w:val="16"/>
              </w:rPr>
            </w:pPr>
            <w:r>
              <w:rPr>
                <w:sz w:val="16"/>
                <w:szCs w:val="16"/>
              </w:rPr>
              <w:t>248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F15EACA" w14:textId="77777777" w:rsidR="00602E37" w:rsidRDefault="00000000">
            <w:pPr>
              <w:widowControl w:val="0"/>
              <w:jc w:val="right"/>
              <w:rPr>
                <w:sz w:val="16"/>
                <w:szCs w:val="16"/>
              </w:rPr>
            </w:pPr>
            <w:r>
              <w:rPr>
                <w:sz w:val="16"/>
                <w:szCs w:val="16"/>
              </w:rPr>
              <w:t>398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6DD38AD" w14:textId="77777777" w:rsidR="00602E37" w:rsidRDefault="00000000">
            <w:pPr>
              <w:widowControl w:val="0"/>
              <w:jc w:val="right"/>
              <w:rPr>
                <w:sz w:val="16"/>
                <w:szCs w:val="16"/>
              </w:rPr>
            </w:pPr>
            <w:r>
              <w:rPr>
                <w:sz w:val="16"/>
                <w:szCs w:val="16"/>
              </w:rPr>
              <w:t>545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FD410E6" w14:textId="77777777" w:rsidR="00602E37" w:rsidRDefault="00000000">
            <w:pPr>
              <w:widowControl w:val="0"/>
              <w:jc w:val="right"/>
              <w:rPr>
                <w:sz w:val="16"/>
                <w:szCs w:val="16"/>
              </w:rPr>
            </w:pPr>
            <w:r>
              <w:rPr>
                <w:sz w:val="16"/>
                <w:szCs w:val="16"/>
              </w:rPr>
              <w:t>523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5992F68" w14:textId="77777777" w:rsidR="00602E37" w:rsidRDefault="00000000">
            <w:pPr>
              <w:widowControl w:val="0"/>
              <w:jc w:val="right"/>
              <w:rPr>
                <w:sz w:val="16"/>
                <w:szCs w:val="16"/>
              </w:rPr>
            </w:pPr>
            <w:r>
              <w:rPr>
                <w:sz w:val="16"/>
                <w:szCs w:val="16"/>
              </w:rPr>
              <w:t>482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0BC792E" w14:textId="77777777" w:rsidR="00602E37" w:rsidRDefault="00000000">
            <w:pPr>
              <w:widowControl w:val="0"/>
              <w:jc w:val="right"/>
              <w:rPr>
                <w:sz w:val="16"/>
                <w:szCs w:val="16"/>
              </w:rPr>
            </w:pPr>
            <w:r>
              <w:rPr>
                <w:sz w:val="16"/>
                <w:szCs w:val="16"/>
              </w:rPr>
              <w:t>314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981AFBA" w14:textId="77777777" w:rsidR="00602E37" w:rsidRDefault="00000000">
            <w:pPr>
              <w:widowControl w:val="0"/>
              <w:jc w:val="right"/>
              <w:rPr>
                <w:sz w:val="16"/>
                <w:szCs w:val="16"/>
              </w:rPr>
            </w:pPr>
            <w:r>
              <w:rPr>
                <w:b/>
                <w:sz w:val="16"/>
                <w:szCs w:val="16"/>
              </w:rPr>
              <w:t>2 535</w:t>
            </w:r>
          </w:p>
        </w:tc>
      </w:tr>
      <w:tr w:rsidR="00602E37" w14:paraId="1B8B600A" w14:textId="77777777">
        <w:trPr>
          <w:trHeight w:val="230"/>
        </w:trPr>
        <w:tc>
          <w:tcPr>
            <w:tcW w:w="1297" w:type="dxa"/>
            <w:shd w:val="clear" w:color="auto" w:fill="auto"/>
            <w:tcMar>
              <w:top w:w="0" w:type="dxa"/>
              <w:left w:w="0" w:type="dxa"/>
              <w:bottom w:w="0" w:type="dxa"/>
              <w:right w:w="0" w:type="dxa"/>
            </w:tcMar>
            <w:vAlign w:val="center"/>
          </w:tcPr>
          <w:p w14:paraId="3D65873C" w14:textId="77777777" w:rsidR="00602E37" w:rsidRDefault="00000000">
            <w:pPr>
              <w:widowControl w:val="0"/>
              <w:jc w:val="center"/>
              <w:rPr>
                <w:sz w:val="20"/>
                <w:szCs w:val="20"/>
              </w:rPr>
            </w:pPr>
            <w:r>
              <w:rPr>
                <w:sz w:val="20"/>
                <w:szCs w:val="20"/>
              </w:rPr>
              <w:t>Galaxy</w:t>
            </w:r>
          </w:p>
        </w:tc>
        <w:tc>
          <w:tcPr>
            <w:tcW w:w="5417" w:type="dxa"/>
            <w:tcBorders>
              <w:right w:val="single" w:sz="7" w:space="0" w:color="000000"/>
            </w:tcBorders>
            <w:shd w:val="clear" w:color="auto" w:fill="auto"/>
            <w:tcMar>
              <w:top w:w="28" w:type="dxa"/>
              <w:left w:w="28" w:type="dxa"/>
              <w:bottom w:w="28" w:type="dxa"/>
              <w:right w:w="28" w:type="dxa"/>
            </w:tcMar>
            <w:vAlign w:val="center"/>
          </w:tcPr>
          <w:p w14:paraId="7B01CAF5" w14:textId="77777777" w:rsidR="00602E37" w:rsidRDefault="00000000">
            <w:pPr>
              <w:widowControl w:val="0"/>
              <w:spacing w:line="240" w:lineRule="auto"/>
              <w:rPr>
                <w:sz w:val="16"/>
                <w:szCs w:val="16"/>
              </w:rPr>
            </w:pPr>
            <w:r>
              <w:rPr>
                <w:sz w:val="16"/>
                <w:szCs w:val="16"/>
              </w:rPr>
              <w:t xml:space="preserve">The Galaxy platform for accessible, reproducible and collaborative biomedical analyses: 2016 </w:t>
            </w:r>
            <w:proofErr w:type="gramStart"/>
            <w:r>
              <w:rPr>
                <w:sz w:val="16"/>
                <w:szCs w:val="16"/>
              </w:rPr>
              <w:t>update[</w:t>
            </w:r>
            <w:proofErr w:type="gramEnd"/>
            <w:r>
              <w:rPr>
                <w:sz w:val="16"/>
                <w:szCs w:val="16"/>
              </w:rPr>
              <w:t xml:space="preserve">57]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0ED401C2" w14:textId="77777777" w:rsidR="00602E37" w:rsidRDefault="00000000">
            <w:pPr>
              <w:widowControl w:val="0"/>
              <w:jc w:val="right"/>
              <w:rPr>
                <w:sz w:val="16"/>
                <w:szCs w:val="16"/>
              </w:rPr>
            </w:pPr>
            <w:r>
              <w:rPr>
                <w:sz w:val="16"/>
                <w:szCs w:val="16"/>
              </w:rPr>
              <w:t>292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6542067" w14:textId="77777777" w:rsidR="00602E37" w:rsidRDefault="00000000">
            <w:pPr>
              <w:widowControl w:val="0"/>
              <w:jc w:val="right"/>
              <w:rPr>
                <w:sz w:val="16"/>
                <w:szCs w:val="16"/>
              </w:rPr>
            </w:pPr>
            <w:r>
              <w:rPr>
                <w:sz w:val="16"/>
                <w:szCs w:val="16"/>
              </w:rPr>
              <w:t>233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46C00B6" w14:textId="77777777" w:rsidR="00602E37" w:rsidRDefault="00000000">
            <w:pPr>
              <w:widowControl w:val="0"/>
              <w:jc w:val="right"/>
              <w:rPr>
                <w:sz w:val="16"/>
                <w:szCs w:val="16"/>
              </w:rPr>
            </w:pPr>
            <w:r>
              <w:rPr>
                <w:sz w:val="16"/>
                <w:szCs w:val="16"/>
              </w:rPr>
              <w:t>174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E64122C" w14:textId="77777777" w:rsidR="00602E37" w:rsidRDefault="00000000">
            <w:pPr>
              <w:widowControl w:val="0"/>
              <w:jc w:val="right"/>
              <w:rPr>
                <w:sz w:val="16"/>
                <w:szCs w:val="16"/>
              </w:rPr>
            </w:pPr>
            <w:r>
              <w:rPr>
                <w:sz w:val="16"/>
                <w:szCs w:val="16"/>
              </w:rPr>
              <w:t>172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019E379" w14:textId="77777777" w:rsidR="00602E37" w:rsidRDefault="00000000">
            <w:pPr>
              <w:widowControl w:val="0"/>
              <w:jc w:val="right"/>
              <w:rPr>
                <w:sz w:val="16"/>
                <w:szCs w:val="16"/>
              </w:rPr>
            </w:pPr>
            <w:r>
              <w:rPr>
                <w:sz w:val="16"/>
                <w:szCs w:val="16"/>
              </w:rPr>
              <w:t>135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C38695A" w14:textId="77777777" w:rsidR="00602E37" w:rsidRDefault="00000000">
            <w:pPr>
              <w:widowControl w:val="0"/>
              <w:jc w:val="right"/>
              <w:rPr>
                <w:sz w:val="16"/>
                <w:szCs w:val="16"/>
              </w:rPr>
            </w:pPr>
            <w:r>
              <w:rPr>
                <w:sz w:val="16"/>
                <w:szCs w:val="16"/>
              </w:rPr>
              <w:t>99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B2E9E13" w14:textId="77777777" w:rsidR="00602E37" w:rsidRDefault="00000000">
            <w:pPr>
              <w:widowControl w:val="0"/>
              <w:jc w:val="right"/>
              <w:rPr>
                <w:sz w:val="16"/>
                <w:szCs w:val="16"/>
              </w:rPr>
            </w:pPr>
            <w:r>
              <w:rPr>
                <w:sz w:val="16"/>
                <w:szCs w:val="16"/>
              </w:rPr>
              <w:t>79</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6732CD2" w14:textId="77777777" w:rsidR="00602E37" w:rsidRDefault="00000000">
            <w:pPr>
              <w:widowControl w:val="0"/>
              <w:jc w:val="right"/>
              <w:rPr>
                <w:sz w:val="16"/>
                <w:szCs w:val="16"/>
              </w:rPr>
            </w:pPr>
            <w:r>
              <w:rPr>
                <w:b/>
                <w:sz w:val="16"/>
                <w:szCs w:val="16"/>
              </w:rPr>
              <w:t>1 184</w:t>
            </w:r>
          </w:p>
        </w:tc>
      </w:tr>
      <w:tr w:rsidR="00602E37" w14:paraId="48542BF2" w14:textId="77777777">
        <w:trPr>
          <w:trHeight w:val="230"/>
        </w:trPr>
        <w:tc>
          <w:tcPr>
            <w:tcW w:w="1297" w:type="dxa"/>
            <w:shd w:val="clear" w:color="auto" w:fill="auto"/>
            <w:tcMar>
              <w:top w:w="0" w:type="dxa"/>
              <w:left w:w="0" w:type="dxa"/>
              <w:bottom w:w="0" w:type="dxa"/>
              <w:right w:w="0" w:type="dxa"/>
            </w:tcMar>
            <w:vAlign w:val="center"/>
          </w:tcPr>
          <w:p w14:paraId="4CF01AC0" w14:textId="77777777" w:rsidR="00602E37" w:rsidRDefault="00000000">
            <w:pPr>
              <w:widowControl w:val="0"/>
              <w:jc w:val="center"/>
              <w:rPr>
                <w:sz w:val="20"/>
                <w:szCs w:val="20"/>
              </w:rPr>
            </w:pPr>
            <w:r>
              <w:rPr>
                <w:sz w:val="20"/>
                <w:szCs w:val="20"/>
              </w:rPr>
              <w:t>Galaxy</w:t>
            </w:r>
          </w:p>
        </w:tc>
        <w:tc>
          <w:tcPr>
            <w:tcW w:w="5417" w:type="dxa"/>
            <w:tcBorders>
              <w:right w:val="single" w:sz="7" w:space="0" w:color="000000"/>
            </w:tcBorders>
            <w:shd w:val="clear" w:color="auto" w:fill="auto"/>
            <w:tcMar>
              <w:top w:w="28" w:type="dxa"/>
              <w:left w:w="28" w:type="dxa"/>
              <w:bottom w:w="28" w:type="dxa"/>
              <w:right w:w="28" w:type="dxa"/>
            </w:tcMar>
            <w:vAlign w:val="center"/>
          </w:tcPr>
          <w:p w14:paraId="323F1DA7" w14:textId="77777777" w:rsidR="00602E37" w:rsidRDefault="00000000">
            <w:pPr>
              <w:widowControl w:val="0"/>
              <w:spacing w:line="240" w:lineRule="auto"/>
              <w:rPr>
                <w:sz w:val="16"/>
                <w:szCs w:val="16"/>
              </w:rPr>
            </w:pPr>
            <w:r>
              <w:rPr>
                <w:sz w:val="16"/>
                <w:szCs w:val="16"/>
              </w:rPr>
              <w:t xml:space="preserve">Galaxy: a comprehensive approach for supporting accessible, reproducible, and transparent computational research in the life sciences [58]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3A616AB5" w14:textId="77777777" w:rsidR="00602E37" w:rsidRDefault="00000000">
            <w:pPr>
              <w:widowControl w:val="0"/>
              <w:jc w:val="right"/>
              <w:rPr>
                <w:sz w:val="16"/>
                <w:szCs w:val="16"/>
              </w:rPr>
            </w:pPr>
            <w:r>
              <w:rPr>
                <w:sz w:val="16"/>
                <w:szCs w:val="16"/>
              </w:rPr>
              <w:t>204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6476FD4" w14:textId="77777777" w:rsidR="00602E37" w:rsidRDefault="00000000">
            <w:pPr>
              <w:widowControl w:val="0"/>
              <w:jc w:val="right"/>
              <w:rPr>
                <w:sz w:val="16"/>
                <w:szCs w:val="16"/>
              </w:rPr>
            </w:pPr>
            <w:r>
              <w:rPr>
                <w:sz w:val="16"/>
                <w:szCs w:val="16"/>
              </w:rPr>
              <w:t>180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D99FC32" w14:textId="77777777" w:rsidR="00602E37" w:rsidRDefault="00000000">
            <w:pPr>
              <w:widowControl w:val="0"/>
              <w:jc w:val="right"/>
              <w:rPr>
                <w:sz w:val="16"/>
                <w:szCs w:val="16"/>
              </w:rPr>
            </w:pPr>
            <w:r>
              <w:rPr>
                <w:sz w:val="16"/>
                <w:szCs w:val="16"/>
              </w:rPr>
              <w:t>103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76CDE62" w14:textId="77777777" w:rsidR="00602E37" w:rsidRDefault="00000000">
            <w:pPr>
              <w:widowControl w:val="0"/>
              <w:jc w:val="right"/>
              <w:rPr>
                <w:sz w:val="16"/>
                <w:szCs w:val="16"/>
              </w:rPr>
            </w:pPr>
            <w:r>
              <w:rPr>
                <w:sz w:val="16"/>
                <w:szCs w:val="16"/>
              </w:rPr>
              <w:t>108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69C35BD" w14:textId="77777777" w:rsidR="00602E37" w:rsidRDefault="00000000">
            <w:pPr>
              <w:widowControl w:val="0"/>
              <w:jc w:val="right"/>
              <w:rPr>
                <w:sz w:val="16"/>
                <w:szCs w:val="16"/>
              </w:rPr>
            </w:pPr>
            <w:r>
              <w:rPr>
                <w:sz w:val="16"/>
                <w:szCs w:val="16"/>
              </w:rPr>
              <w:t>87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1C648DC" w14:textId="77777777" w:rsidR="00602E37" w:rsidRDefault="00000000">
            <w:pPr>
              <w:widowControl w:val="0"/>
              <w:jc w:val="right"/>
              <w:rPr>
                <w:sz w:val="16"/>
                <w:szCs w:val="16"/>
              </w:rPr>
            </w:pPr>
            <w:r>
              <w:rPr>
                <w:sz w:val="16"/>
                <w:szCs w:val="16"/>
              </w:rPr>
              <w:t>76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EE5F86A" w14:textId="77777777" w:rsidR="00602E37" w:rsidRDefault="00000000">
            <w:pPr>
              <w:widowControl w:val="0"/>
              <w:jc w:val="right"/>
              <w:rPr>
                <w:sz w:val="16"/>
                <w:szCs w:val="16"/>
              </w:rPr>
            </w:pPr>
            <w:r>
              <w:rPr>
                <w:sz w:val="16"/>
                <w:szCs w:val="16"/>
              </w:rPr>
              <w:t>41</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777C1D6" w14:textId="77777777" w:rsidR="00602E37" w:rsidRDefault="00000000">
            <w:pPr>
              <w:widowControl w:val="0"/>
              <w:jc w:val="right"/>
              <w:rPr>
                <w:sz w:val="16"/>
                <w:szCs w:val="16"/>
              </w:rPr>
            </w:pPr>
            <w:r>
              <w:rPr>
                <w:b/>
                <w:sz w:val="16"/>
                <w:szCs w:val="16"/>
              </w:rPr>
              <w:t>799</w:t>
            </w:r>
          </w:p>
        </w:tc>
      </w:tr>
      <w:tr w:rsidR="00602E37" w14:paraId="285766D9" w14:textId="77777777">
        <w:trPr>
          <w:trHeight w:val="230"/>
        </w:trPr>
        <w:tc>
          <w:tcPr>
            <w:tcW w:w="1297" w:type="dxa"/>
            <w:shd w:val="clear" w:color="auto" w:fill="auto"/>
            <w:tcMar>
              <w:top w:w="0" w:type="dxa"/>
              <w:left w:w="0" w:type="dxa"/>
              <w:bottom w:w="0" w:type="dxa"/>
              <w:right w:w="0" w:type="dxa"/>
            </w:tcMar>
            <w:vAlign w:val="center"/>
          </w:tcPr>
          <w:p w14:paraId="6026D0D5" w14:textId="77777777" w:rsidR="00602E37" w:rsidRDefault="00000000">
            <w:pPr>
              <w:widowControl w:val="0"/>
              <w:jc w:val="center"/>
              <w:rPr>
                <w:sz w:val="20"/>
                <w:szCs w:val="20"/>
              </w:rPr>
            </w:pPr>
            <w:r>
              <w:rPr>
                <w:sz w:val="20"/>
                <w:szCs w:val="20"/>
              </w:rPr>
              <w:t>Galaxy</w:t>
            </w:r>
          </w:p>
        </w:tc>
        <w:tc>
          <w:tcPr>
            <w:tcW w:w="5417" w:type="dxa"/>
            <w:tcBorders>
              <w:right w:val="single" w:sz="7" w:space="0" w:color="000000"/>
            </w:tcBorders>
            <w:shd w:val="clear" w:color="auto" w:fill="auto"/>
            <w:tcMar>
              <w:top w:w="28" w:type="dxa"/>
              <w:left w:w="28" w:type="dxa"/>
              <w:bottom w:w="28" w:type="dxa"/>
              <w:right w:w="28" w:type="dxa"/>
            </w:tcMar>
            <w:vAlign w:val="center"/>
          </w:tcPr>
          <w:p w14:paraId="4C266720" w14:textId="77777777" w:rsidR="00602E37" w:rsidRDefault="00000000">
            <w:pPr>
              <w:widowControl w:val="0"/>
              <w:spacing w:line="240" w:lineRule="auto"/>
              <w:rPr>
                <w:sz w:val="16"/>
                <w:szCs w:val="16"/>
              </w:rPr>
            </w:pPr>
            <w:r>
              <w:rPr>
                <w:sz w:val="16"/>
                <w:szCs w:val="16"/>
              </w:rPr>
              <w:t xml:space="preserve">Galaxy: a web‐based genome analysis tool for </w:t>
            </w:r>
            <w:proofErr w:type="gramStart"/>
            <w:r>
              <w:rPr>
                <w:sz w:val="16"/>
                <w:szCs w:val="16"/>
              </w:rPr>
              <w:t>experimentalists[</w:t>
            </w:r>
            <w:proofErr w:type="gramEnd"/>
            <w:r>
              <w:rPr>
                <w:sz w:val="16"/>
                <w:szCs w:val="16"/>
              </w:rPr>
              <w:t xml:space="preserve">59]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784F181B" w14:textId="77777777" w:rsidR="00602E37" w:rsidRDefault="00000000">
            <w:pPr>
              <w:widowControl w:val="0"/>
              <w:jc w:val="right"/>
              <w:rPr>
                <w:sz w:val="16"/>
                <w:szCs w:val="16"/>
              </w:rPr>
            </w:pPr>
            <w:r>
              <w:rPr>
                <w:sz w:val="16"/>
                <w:szCs w:val="16"/>
              </w:rPr>
              <w:t>69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D5CA9B7" w14:textId="77777777" w:rsidR="00602E37" w:rsidRDefault="00000000">
            <w:pPr>
              <w:widowControl w:val="0"/>
              <w:jc w:val="right"/>
              <w:rPr>
                <w:sz w:val="16"/>
                <w:szCs w:val="16"/>
              </w:rPr>
            </w:pPr>
            <w:r>
              <w:rPr>
                <w:sz w:val="16"/>
                <w:szCs w:val="16"/>
              </w:rPr>
              <w:t>48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6E78628" w14:textId="77777777" w:rsidR="00602E37" w:rsidRDefault="00000000">
            <w:pPr>
              <w:widowControl w:val="0"/>
              <w:jc w:val="right"/>
              <w:rPr>
                <w:sz w:val="16"/>
                <w:szCs w:val="16"/>
              </w:rPr>
            </w:pPr>
            <w:r>
              <w:rPr>
                <w:sz w:val="16"/>
                <w:szCs w:val="16"/>
              </w:rPr>
              <w:t>43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B127A9B" w14:textId="77777777" w:rsidR="00602E37" w:rsidRDefault="00000000">
            <w:pPr>
              <w:widowControl w:val="0"/>
              <w:jc w:val="right"/>
              <w:rPr>
                <w:sz w:val="16"/>
                <w:szCs w:val="16"/>
              </w:rPr>
            </w:pPr>
            <w:r>
              <w:rPr>
                <w:sz w:val="16"/>
                <w:szCs w:val="16"/>
              </w:rPr>
              <w:t>31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EF6707D" w14:textId="77777777" w:rsidR="00602E37" w:rsidRDefault="00000000">
            <w:pPr>
              <w:widowControl w:val="0"/>
              <w:jc w:val="right"/>
              <w:rPr>
                <w:sz w:val="16"/>
                <w:szCs w:val="16"/>
              </w:rPr>
            </w:pPr>
            <w:r>
              <w:rPr>
                <w:sz w:val="16"/>
                <w:szCs w:val="16"/>
              </w:rPr>
              <w:t>26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F463FB5" w14:textId="77777777" w:rsidR="00602E37" w:rsidRDefault="00000000">
            <w:pPr>
              <w:widowControl w:val="0"/>
              <w:jc w:val="right"/>
              <w:rPr>
                <w:sz w:val="16"/>
                <w:szCs w:val="16"/>
              </w:rPr>
            </w:pPr>
            <w:r>
              <w:rPr>
                <w:sz w:val="16"/>
                <w:szCs w:val="16"/>
              </w:rPr>
              <w:t>24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506C37F" w14:textId="77777777" w:rsidR="00602E37" w:rsidRDefault="00000000">
            <w:pPr>
              <w:widowControl w:val="0"/>
              <w:jc w:val="right"/>
              <w:rPr>
                <w:sz w:val="16"/>
                <w:szCs w:val="16"/>
              </w:rPr>
            </w:pPr>
            <w:r>
              <w:rPr>
                <w:sz w:val="16"/>
                <w:szCs w:val="16"/>
              </w:rPr>
              <w:t>19</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F869037" w14:textId="77777777" w:rsidR="00602E37" w:rsidRDefault="00000000">
            <w:pPr>
              <w:widowControl w:val="0"/>
              <w:jc w:val="right"/>
              <w:rPr>
                <w:sz w:val="16"/>
                <w:szCs w:val="16"/>
              </w:rPr>
            </w:pPr>
            <w:r>
              <w:rPr>
                <w:b/>
                <w:sz w:val="16"/>
                <w:szCs w:val="16"/>
              </w:rPr>
              <w:t>260</w:t>
            </w:r>
          </w:p>
        </w:tc>
      </w:tr>
      <w:tr w:rsidR="00602E37" w14:paraId="170E4A25" w14:textId="77777777">
        <w:trPr>
          <w:trHeight w:val="230"/>
        </w:trPr>
        <w:tc>
          <w:tcPr>
            <w:tcW w:w="1297" w:type="dxa"/>
            <w:shd w:val="clear" w:color="auto" w:fill="auto"/>
            <w:tcMar>
              <w:top w:w="0" w:type="dxa"/>
              <w:left w:w="0" w:type="dxa"/>
              <w:bottom w:w="0" w:type="dxa"/>
              <w:right w:w="0" w:type="dxa"/>
            </w:tcMar>
            <w:vAlign w:val="center"/>
          </w:tcPr>
          <w:p w14:paraId="3C1156A5" w14:textId="77777777" w:rsidR="00602E37" w:rsidRDefault="00000000">
            <w:pPr>
              <w:widowControl w:val="0"/>
              <w:jc w:val="center"/>
              <w:rPr>
                <w:sz w:val="20"/>
                <w:szCs w:val="20"/>
              </w:rPr>
            </w:pPr>
            <w:r>
              <w:rPr>
                <w:sz w:val="20"/>
                <w:szCs w:val="20"/>
              </w:rPr>
              <w:t>Galaxy</w:t>
            </w:r>
          </w:p>
        </w:tc>
        <w:tc>
          <w:tcPr>
            <w:tcW w:w="5417" w:type="dxa"/>
            <w:tcBorders>
              <w:right w:val="single" w:sz="7" w:space="0" w:color="000000"/>
            </w:tcBorders>
            <w:shd w:val="clear" w:color="auto" w:fill="auto"/>
            <w:tcMar>
              <w:top w:w="28" w:type="dxa"/>
              <w:left w:w="28" w:type="dxa"/>
              <w:bottom w:w="28" w:type="dxa"/>
              <w:right w:w="28" w:type="dxa"/>
            </w:tcMar>
            <w:vAlign w:val="center"/>
          </w:tcPr>
          <w:p w14:paraId="0035BA2F" w14:textId="77777777" w:rsidR="00602E37" w:rsidRDefault="00000000">
            <w:pPr>
              <w:widowControl w:val="0"/>
              <w:spacing w:line="240" w:lineRule="auto"/>
              <w:rPr>
                <w:sz w:val="16"/>
                <w:szCs w:val="16"/>
              </w:rPr>
            </w:pPr>
            <w:r>
              <w:rPr>
                <w:sz w:val="16"/>
                <w:szCs w:val="16"/>
              </w:rPr>
              <w:t xml:space="preserve">Galaxy: a platform for interactive large-scale genome </w:t>
            </w:r>
            <w:proofErr w:type="gramStart"/>
            <w:r>
              <w:rPr>
                <w:sz w:val="16"/>
                <w:szCs w:val="16"/>
              </w:rPr>
              <w:t>analysis[</w:t>
            </w:r>
            <w:proofErr w:type="gramEnd"/>
            <w:r>
              <w:rPr>
                <w:sz w:val="16"/>
                <w:szCs w:val="16"/>
              </w:rPr>
              <w:t xml:space="preserve">60]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28344011" w14:textId="77777777" w:rsidR="00602E37" w:rsidRDefault="00000000">
            <w:pPr>
              <w:widowControl w:val="0"/>
              <w:jc w:val="right"/>
              <w:rPr>
                <w:sz w:val="16"/>
                <w:szCs w:val="16"/>
              </w:rPr>
            </w:pPr>
            <w:r>
              <w:rPr>
                <w:sz w:val="16"/>
                <w:szCs w:val="16"/>
              </w:rPr>
              <w:t>116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78A9F58" w14:textId="77777777" w:rsidR="00602E37" w:rsidRDefault="00000000">
            <w:pPr>
              <w:widowControl w:val="0"/>
              <w:jc w:val="right"/>
              <w:rPr>
                <w:sz w:val="16"/>
                <w:szCs w:val="16"/>
              </w:rPr>
            </w:pPr>
            <w:r>
              <w:rPr>
                <w:sz w:val="16"/>
                <w:szCs w:val="16"/>
              </w:rPr>
              <w:t>84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C0FF306" w14:textId="77777777" w:rsidR="00602E37" w:rsidRDefault="00000000">
            <w:pPr>
              <w:widowControl w:val="0"/>
              <w:jc w:val="right"/>
              <w:rPr>
                <w:sz w:val="16"/>
                <w:szCs w:val="16"/>
              </w:rPr>
            </w:pPr>
            <w:r>
              <w:rPr>
                <w:sz w:val="16"/>
                <w:szCs w:val="16"/>
              </w:rPr>
              <w:t>77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AEAF0FE" w14:textId="77777777" w:rsidR="00602E37" w:rsidRDefault="00000000">
            <w:pPr>
              <w:widowControl w:val="0"/>
              <w:jc w:val="right"/>
              <w:rPr>
                <w:sz w:val="16"/>
                <w:szCs w:val="16"/>
              </w:rPr>
            </w:pPr>
            <w:r>
              <w:rPr>
                <w:sz w:val="16"/>
                <w:szCs w:val="16"/>
              </w:rPr>
              <w:t>67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22C0283" w14:textId="77777777" w:rsidR="00602E37" w:rsidRDefault="00000000">
            <w:pPr>
              <w:widowControl w:val="0"/>
              <w:jc w:val="right"/>
              <w:rPr>
                <w:sz w:val="16"/>
                <w:szCs w:val="16"/>
              </w:rPr>
            </w:pPr>
            <w:r>
              <w:rPr>
                <w:sz w:val="16"/>
                <w:szCs w:val="16"/>
              </w:rPr>
              <w:t>51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D6924F2" w14:textId="77777777" w:rsidR="00602E37" w:rsidRDefault="00000000">
            <w:pPr>
              <w:widowControl w:val="0"/>
              <w:jc w:val="right"/>
              <w:rPr>
                <w:sz w:val="16"/>
                <w:szCs w:val="16"/>
              </w:rPr>
            </w:pPr>
            <w:r>
              <w:rPr>
                <w:sz w:val="16"/>
                <w:szCs w:val="16"/>
              </w:rPr>
              <w:t>47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5BB2B17" w14:textId="77777777" w:rsidR="00602E37" w:rsidRDefault="00000000">
            <w:pPr>
              <w:widowControl w:val="0"/>
              <w:jc w:val="right"/>
              <w:rPr>
                <w:sz w:val="16"/>
                <w:szCs w:val="16"/>
              </w:rPr>
            </w:pPr>
            <w:r>
              <w:rPr>
                <w:sz w:val="16"/>
                <w:szCs w:val="16"/>
              </w:rPr>
              <w:t>24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870B64B" w14:textId="77777777" w:rsidR="00602E37" w:rsidRDefault="00000000">
            <w:pPr>
              <w:widowControl w:val="0"/>
              <w:jc w:val="right"/>
              <w:rPr>
                <w:sz w:val="16"/>
                <w:szCs w:val="16"/>
              </w:rPr>
            </w:pPr>
            <w:r>
              <w:rPr>
                <w:b/>
                <w:sz w:val="16"/>
                <w:szCs w:val="16"/>
              </w:rPr>
              <w:t>466</w:t>
            </w:r>
          </w:p>
        </w:tc>
      </w:tr>
      <w:tr w:rsidR="00602E37" w14:paraId="358AB31A" w14:textId="77777777">
        <w:trPr>
          <w:trHeight w:val="230"/>
        </w:trPr>
        <w:tc>
          <w:tcPr>
            <w:tcW w:w="1297" w:type="dxa"/>
            <w:shd w:val="clear" w:color="auto" w:fill="auto"/>
            <w:tcMar>
              <w:top w:w="0" w:type="dxa"/>
              <w:left w:w="0" w:type="dxa"/>
              <w:bottom w:w="0" w:type="dxa"/>
              <w:right w:w="0" w:type="dxa"/>
            </w:tcMar>
            <w:vAlign w:val="center"/>
          </w:tcPr>
          <w:p w14:paraId="1A3F1A53" w14:textId="77777777" w:rsidR="00602E37" w:rsidRDefault="00000000">
            <w:pPr>
              <w:widowControl w:val="0"/>
              <w:jc w:val="center"/>
              <w:rPr>
                <w:sz w:val="20"/>
                <w:szCs w:val="20"/>
              </w:rPr>
            </w:pPr>
            <w:r>
              <w:rPr>
                <w:sz w:val="20"/>
                <w:szCs w:val="20"/>
              </w:rPr>
              <w:t>KNIME</w:t>
            </w:r>
          </w:p>
        </w:tc>
        <w:tc>
          <w:tcPr>
            <w:tcW w:w="5417" w:type="dxa"/>
            <w:tcBorders>
              <w:right w:val="single" w:sz="7" w:space="0" w:color="000000"/>
            </w:tcBorders>
            <w:shd w:val="clear" w:color="auto" w:fill="auto"/>
            <w:tcMar>
              <w:top w:w="28" w:type="dxa"/>
              <w:left w:w="28" w:type="dxa"/>
              <w:bottom w:w="28" w:type="dxa"/>
              <w:right w:w="28" w:type="dxa"/>
            </w:tcMar>
            <w:vAlign w:val="center"/>
          </w:tcPr>
          <w:p w14:paraId="01E1B46D" w14:textId="77777777" w:rsidR="00602E37" w:rsidRDefault="00000000">
            <w:pPr>
              <w:widowControl w:val="0"/>
              <w:spacing w:line="240" w:lineRule="auto"/>
              <w:rPr>
                <w:sz w:val="16"/>
                <w:szCs w:val="16"/>
              </w:rPr>
            </w:pPr>
            <w:r>
              <w:rPr>
                <w:sz w:val="16"/>
                <w:szCs w:val="16"/>
              </w:rPr>
              <w:t xml:space="preserve">KNIME for reproducible cross-domain analysis of life science </w:t>
            </w:r>
            <w:proofErr w:type="gramStart"/>
            <w:r>
              <w:rPr>
                <w:sz w:val="16"/>
                <w:szCs w:val="16"/>
              </w:rPr>
              <w:t>data[</w:t>
            </w:r>
            <w:proofErr w:type="gramEnd"/>
            <w:r>
              <w:rPr>
                <w:sz w:val="16"/>
                <w:szCs w:val="16"/>
              </w:rPr>
              <w:t xml:space="preserve">61]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4AD37E02" w14:textId="77777777" w:rsidR="00602E37" w:rsidRDefault="00000000">
            <w:pPr>
              <w:widowControl w:val="0"/>
              <w:jc w:val="right"/>
              <w:rPr>
                <w:sz w:val="16"/>
                <w:szCs w:val="16"/>
              </w:rPr>
            </w:pPr>
            <w:r>
              <w:rPr>
                <w:sz w:val="16"/>
                <w:szCs w:val="16"/>
              </w:rPr>
              <w:t>12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E95E65A" w14:textId="77777777" w:rsidR="00602E37" w:rsidRDefault="00000000">
            <w:pPr>
              <w:widowControl w:val="0"/>
              <w:jc w:val="right"/>
              <w:rPr>
                <w:sz w:val="16"/>
                <w:szCs w:val="16"/>
              </w:rPr>
            </w:pPr>
            <w:r>
              <w:rPr>
                <w:sz w:val="16"/>
                <w:szCs w:val="16"/>
              </w:rPr>
              <w:t>12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7B2CA16" w14:textId="77777777" w:rsidR="00602E37" w:rsidRDefault="00000000">
            <w:pPr>
              <w:widowControl w:val="0"/>
              <w:jc w:val="right"/>
              <w:rPr>
                <w:sz w:val="16"/>
                <w:szCs w:val="16"/>
              </w:rPr>
            </w:pPr>
            <w:r>
              <w:rPr>
                <w:sz w:val="16"/>
                <w:szCs w:val="16"/>
              </w:rPr>
              <w:t>19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0FF7B18" w14:textId="77777777" w:rsidR="00602E37" w:rsidRDefault="00000000">
            <w:pPr>
              <w:widowControl w:val="0"/>
              <w:jc w:val="right"/>
              <w:rPr>
                <w:sz w:val="16"/>
                <w:szCs w:val="16"/>
              </w:rPr>
            </w:pPr>
            <w:r>
              <w:rPr>
                <w:sz w:val="16"/>
                <w:szCs w:val="16"/>
              </w:rPr>
              <w:t>29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4221E09" w14:textId="77777777" w:rsidR="00602E37" w:rsidRDefault="00000000">
            <w:pPr>
              <w:widowControl w:val="0"/>
              <w:jc w:val="right"/>
              <w:rPr>
                <w:sz w:val="16"/>
                <w:szCs w:val="16"/>
              </w:rPr>
            </w:pPr>
            <w:r>
              <w:rPr>
                <w:sz w:val="16"/>
                <w:szCs w:val="16"/>
              </w:rPr>
              <w:t>18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BE722B3" w14:textId="77777777" w:rsidR="00602E37" w:rsidRDefault="00000000">
            <w:pPr>
              <w:widowControl w:val="0"/>
              <w:jc w:val="right"/>
              <w:rPr>
                <w:sz w:val="16"/>
                <w:szCs w:val="16"/>
              </w:rPr>
            </w:pPr>
            <w:r>
              <w:rPr>
                <w:sz w:val="16"/>
                <w:szCs w:val="16"/>
              </w:rPr>
              <w:t>20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D2B084B" w14:textId="77777777" w:rsidR="00602E37" w:rsidRDefault="00000000">
            <w:pPr>
              <w:widowControl w:val="0"/>
              <w:jc w:val="right"/>
              <w:rPr>
                <w:sz w:val="16"/>
                <w:szCs w:val="16"/>
              </w:rPr>
            </w:pPr>
            <w:r>
              <w:rPr>
                <w:b/>
                <w:sz w:val="16"/>
                <w:szCs w:val="16"/>
              </w:rPr>
              <w:t>29</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6E9E1DC" w14:textId="77777777" w:rsidR="00602E37" w:rsidRDefault="00000000">
            <w:pPr>
              <w:widowControl w:val="0"/>
              <w:jc w:val="right"/>
              <w:rPr>
                <w:sz w:val="16"/>
                <w:szCs w:val="16"/>
              </w:rPr>
            </w:pPr>
            <w:r>
              <w:rPr>
                <w:b/>
                <w:sz w:val="16"/>
                <w:szCs w:val="16"/>
              </w:rPr>
              <w:t>139</w:t>
            </w:r>
          </w:p>
        </w:tc>
      </w:tr>
      <w:tr w:rsidR="00602E37" w14:paraId="267B56DD" w14:textId="77777777">
        <w:trPr>
          <w:trHeight w:val="230"/>
        </w:trPr>
        <w:tc>
          <w:tcPr>
            <w:tcW w:w="1297" w:type="dxa"/>
            <w:shd w:val="clear" w:color="auto" w:fill="auto"/>
            <w:tcMar>
              <w:top w:w="0" w:type="dxa"/>
              <w:left w:w="0" w:type="dxa"/>
              <w:bottom w:w="0" w:type="dxa"/>
              <w:right w:w="0" w:type="dxa"/>
            </w:tcMar>
            <w:vAlign w:val="center"/>
          </w:tcPr>
          <w:p w14:paraId="2505C1CA" w14:textId="77777777" w:rsidR="00602E37" w:rsidRDefault="00000000">
            <w:pPr>
              <w:widowControl w:val="0"/>
              <w:jc w:val="center"/>
              <w:rPr>
                <w:sz w:val="20"/>
                <w:szCs w:val="20"/>
              </w:rPr>
            </w:pPr>
            <w:r>
              <w:rPr>
                <w:sz w:val="20"/>
                <w:szCs w:val="20"/>
              </w:rPr>
              <w:t>KNIME</w:t>
            </w:r>
          </w:p>
        </w:tc>
        <w:tc>
          <w:tcPr>
            <w:tcW w:w="5417" w:type="dxa"/>
            <w:tcBorders>
              <w:right w:val="single" w:sz="7" w:space="0" w:color="000000"/>
            </w:tcBorders>
            <w:shd w:val="clear" w:color="auto" w:fill="auto"/>
            <w:tcMar>
              <w:top w:w="28" w:type="dxa"/>
              <w:left w:w="28" w:type="dxa"/>
              <w:bottom w:w="28" w:type="dxa"/>
              <w:right w:w="28" w:type="dxa"/>
            </w:tcMar>
            <w:vAlign w:val="center"/>
          </w:tcPr>
          <w:p w14:paraId="68E837F3" w14:textId="77777777" w:rsidR="00602E37" w:rsidRDefault="00000000">
            <w:pPr>
              <w:widowControl w:val="0"/>
              <w:spacing w:line="240" w:lineRule="auto"/>
              <w:rPr>
                <w:sz w:val="16"/>
                <w:szCs w:val="16"/>
              </w:rPr>
            </w:pPr>
            <w:r>
              <w:rPr>
                <w:sz w:val="16"/>
                <w:szCs w:val="16"/>
              </w:rPr>
              <w:t xml:space="preserve">KNIME-the Konstanz information miner: version 2.0 and </w:t>
            </w:r>
            <w:proofErr w:type="gramStart"/>
            <w:r>
              <w:rPr>
                <w:sz w:val="16"/>
                <w:szCs w:val="16"/>
              </w:rPr>
              <w:t>beyond[</w:t>
            </w:r>
            <w:proofErr w:type="gramEnd"/>
            <w:r>
              <w:rPr>
                <w:sz w:val="16"/>
                <w:szCs w:val="16"/>
              </w:rPr>
              <w:t xml:space="preserve">62] </w:t>
            </w:r>
          </w:p>
        </w:tc>
        <w:tc>
          <w:tcPr>
            <w:tcW w:w="4301" w:type="dxa"/>
            <w:gridSpan w:val="8"/>
            <w:tcBorders>
              <w:top w:val="single" w:sz="7" w:space="0" w:color="CCCCCC"/>
              <w:bottom w:val="single" w:sz="6" w:space="0" w:color="CCCCCC"/>
              <w:right w:val="single" w:sz="6" w:space="0" w:color="CCCCCC"/>
            </w:tcBorders>
            <w:shd w:val="clear" w:color="auto" w:fill="auto"/>
            <w:tcMar>
              <w:top w:w="27" w:type="dxa"/>
              <w:left w:w="27" w:type="dxa"/>
              <w:bottom w:w="27" w:type="dxa"/>
              <w:right w:w="27" w:type="dxa"/>
            </w:tcMar>
            <w:vAlign w:val="center"/>
          </w:tcPr>
          <w:p w14:paraId="2FB74FC0" w14:textId="77777777" w:rsidR="00602E37" w:rsidRDefault="00000000">
            <w:pPr>
              <w:widowControl w:val="0"/>
              <w:jc w:val="center"/>
              <w:rPr>
                <w:i/>
                <w:sz w:val="16"/>
                <w:szCs w:val="16"/>
              </w:rPr>
            </w:pPr>
            <w:r>
              <w:rPr>
                <w:i/>
                <w:sz w:val="16"/>
                <w:szCs w:val="16"/>
              </w:rPr>
              <w:t>non-referenced</w:t>
            </w:r>
          </w:p>
        </w:tc>
      </w:tr>
      <w:tr w:rsidR="00602E37" w14:paraId="696D7101" w14:textId="77777777">
        <w:trPr>
          <w:trHeight w:val="230"/>
        </w:trPr>
        <w:tc>
          <w:tcPr>
            <w:tcW w:w="1297" w:type="dxa"/>
            <w:shd w:val="clear" w:color="auto" w:fill="auto"/>
            <w:tcMar>
              <w:top w:w="0" w:type="dxa"/>
              <w:left w:w="0" w:type="dxa"/>
              <w:bottom w:w="0" w:type="dxa"/>
              <w:right w:w="0" w:type="dxa"/>
            </w:tcMar>
            <w:vAlign w:val="center"/>
          </w:tcPr>
          <w:p w14:paraId="64C01527" w14:textId="77777777" w:rsidR="00602E37" w:rsidRDefault="00000000">
            <w:pPr>
              <w:widowControl w:val="0"/>
              <w:jc w:val="center"/>
              <w:rPr>
                <w:sz w:val="20"/>
                <w:szCs w:val="20"/>
              </w:rPr>
            </w:pPr>
            <w:r>
              <w:rPr>
                <w:sz w:val="20"/>
                <w:szCs w:val="20"/>
              </w:rPr>
              <w:t>KNIME</w:t>
            </w:r>
          </w:p>
        </w:tc>
        <w:tc>
          <w:tcPr>
            <w:tcW w:w="5417" w:type="dxa"/>
            <w:tcBorders>
              <w:right w:val="single" w:sz="7" w:space="0" w:color="000000"/>
            </w:tcBorders>
            <w:shd w:val="clear" w:color="auto" w:fill="auto"/>
            <w:tcMar>
              <w:top w:w="28" w:type="dxa"/>
              <w:left w:w="28" w:type="dxa"/>
              <w:bottom w:w="28" w:type="dxa"/>
              <w:right w:w="28" w:type="dxa"/>
            </w:tcMar>
            <w:vAlign w:val="center"/>
          </w:tcPr>
          <w:p w14:paraId="37F87433" w14:textId="77777777" w:rsidR="00602E37" w:rsidRDefault="00000000">
            <w:pPr>
              <w:widowControl w:val="0"/>
              <w:spacing w:line="240" w:lineRule="auto"/>
              <w:rPr>
                <w:sz w:val="16"/>
                <w:szCs w:val="16"/>
              </w:rPr>
            </w:pPr>
            <w:r>
              <w:rPr>
                <w:sz w:val="16"/>
                <w:szCs w:val="16"/>
              </w:rPr>
              <w:t xml:space="preserve">Data analysis, machine learning and </w:t>
            </w:r>
            <w:proofErr w:type="gramStart"/>
            <w:r>
              <w:rPr>
                <w:sz w:val="16"/>
                <w:szCs w:val="16"/>
              </w:rPr>
              <w:t>applications[</w:t>
            </w:r>
            <w:proofErr w:type="gramEnd"/>
            <w:r>
              <w:rPr>
                <w:sz w:val="16"/>
                <w:szCs w:val="16"/>
              </w:rPr>
              <w:t xml:space="preserve">63] </w:t>
            </w:r>
          </w:p>
        </w:tc>
        <w:tc>
          <w:tcPr>
            <w:tcW w:w="4301" w:type="dxa"/>
            <w:gridSpan w:val="8"/>
            <w:tcBorders>
              <w:top w:val="single" w:sz="6" w:space="0" w:color="CCCCCC"/>
              <w:bottom w:val="single" w:sz="7" w:space="0" w:color="CCCCCC"/>
              <w:right w:val="single" w:sz="6" w:space="0" w:color="CCCCCC"/>
            </w:tcBorders>
            <w:shd w:val="clear" w:color="auto" w:fill="auto"/>
            <w:tcMar>
              <w:top w:w="27" w:type="dxa"/>
              <w:left w:w="27" w:type="dxa"/>
              <w:bottom w:w="27" w:type="dxa"/>
              <w:right w:w="27" w:type="dxa"/>
            </w:tcMar>
            <w:vAlign w:val="center"/>
          </w:tcPr>
          <w:p w14:paraId="518EAC1B" w14:textId="77777777" w:rsidR="00602E37" w:rsidRDefault="00000000">
            <w:pPr>
              <w:widowControl w:val="0"/>
              <w:jc w:val="center"/>
              <w:rPr>
                <w:i/>
                <w:sz w:val="16"/>
                <w:szCs w:val="16"/>
              </w:rPr>
            </w:pPr>
            <w:r>
              <w:rPr>
                <w:i/>
                <w:sz w:val="16"/>
                <w:szCs w:val="16"/>
              </w:rPr>
              <w:t>non-referenced</w:t>
            </w:r>
          </w:p>
        </w:tc>
      </w:tr>
      <w:tr w:rsidR="00602E37" w14:paraId="6B484061" w14:textId="77777777">
        <w:trPr>
          <w:trHeight w:val="230"/>
        </w:trPr>
        <w:tc>
          <w:tcPr>
            <w:tcW w:w="1297" w:type="dxa"/>
            <w:shd w:val="clear" w:color="auto" w:fill="auto"/>
            <w:tcMar>
              <w:top w:w="0" w:type="dxa"/>
              <w:left w:w="0" w:type="dxa"/>
              <w:bottom w:w="0" w:type="dxa"/>
              <w:right w:w="0" w:type="dxa"/>
            </w:tcMar>
            <w:vAlign w:val="center"/>
          </w:tcPr>
          <w:p w14:paraId="26953477" w14:textId="77777777" w:rsidR="00602E37" w:rsidRDefault="00000000">
            <w:pPr>
              <w:widowControl w:val="0"/>
              <w:jc w:val="center"/>
              <w:rPr>
                <w:sz w:val="20"/>
                <w:szCs w:val="20"/>
              </w:rPr>
            </w:pPr>
            <w:r>
              <w:rPr>
                <w:sz w:val="20"/>
                <w:szCs w:val="20"/>
              </w:rPr>
              <w:t>Nextflow</w:t>
            </w:r>
          </w:p>
        </w:tc>
        <w:tc>
          <w:tcPr>
            <w:tcW w:w="5417" w:type="dxa"/>
            <w:tcBorders>
              <w:right w:val="single" w:sz="7" w:space="0" w:color="000000"/>
            </w:tcBorders>
            <w:shd w:val="clear" w:color="auto" w:fill="auto"/>
            <w:tcMar>
              <w:top w:w="28" w:type="dxa"/>
              <w:left w:w="28" w:type="dxa"/>
              <w:bottom w:w="28" w:type="dxa"/>
              <w:right w:w="28" w:type="dxa"/>
            </w:tcMar>
            <w:vAlign w:val="center"/>
          </w:tcPr>
          <w:p w14:paraId="450A91CC" w14:textId="77777777" w:rsidR="00602E37" w:rsidRDefault="00000000">
            <w:pPr>
              <w:widowControl w:val="0"/>
              <w:spacing w:line="240" w:lineRule="auto"/>
              <w:rPr>
                <w:sz w:val="16"/>
                <w:szCs w:val="16"/>
              </w:rPr>
            </w:pPr>
            <w:r>
              <w:rPr>
                <w:sz w:val="16"/>
                <w:szCs w:val="16"/>
              </w:rPr>
              <w:t xml:space="preserve">The nf-core framework for community-curated bioinformatics </w:t>
            </w:r>
            <w:proofErr w:type="gramStart"/>
            <w:r>
              <w:rPr>
                <w:sz w:val="16"/>
                <w:szCs w:val="16"/>
              </w:rPr>
              <w:t>pipelines[</w:t>
            </w:r>
            <w:proofErr w:type="gramEnd"/>
            <w:r>
              <w:rPr>
                <w:sz w:val="16"/>
                <w:szCs w:val="16"/>
              </w:rPr>
              <w:t xml:space="preserve">18]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41880D69"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B7747DE"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A0CD781" w14:textId="77777777" w:rsidR="00602E37" w:rsidRDefault="00000000">
            <w:pPr>
              <w:widowControl w:val="0"/>
              <w:jc w:val="right"/>
              <w:rPr>
                <w:sz w:val="16"/>
                <w:szCs w:val="16"/>
              </w:rPr>
            </w:pPr>
            <w:r>
              <w:rPr>
                <w:sz w:val="16"/>
                <w:szCs w:val="16"/>
              </w:rPr>
              <w:t>15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9B4511E" w14:textId="77777777" w:rsidR="00602E37" w:rsidRDefault="00000000">
            <w:pPr>
              <w:widowControl w:val="0"/>
              <w:jc w:val="right"/>
              <w:rPr>
                <w:sz w:val="16"/>
                <w:szCs w:val="16"/>
              </w:rPr>
            </w:pPr>
            <w:r>
              <w:rPr>
                <w:sz w:val="16"/>
                <w:szCs w:val="16"/>
              </w:rPr>
              <w:t>108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598E342" w14:textId="77777777" w:rsidR="00602E37" w:rsidRDefault="00000000">
            <w:pPr>
              <w:widowControl w:val="0"/>
              <w:jc w:val="right"/>
              <w:rPr>
                <w:sz w:val="16"/>
                <w:szCs w:val="16"/>
              </w:rPr>
            </w:pPr>
            <w:r>
              <w:rPr>
                <w:sz w:val="16"/>
                <w:szCs w:val="16"/>
              </w:rPr>
              <w:t>163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5534261" w14:textId="77777777" w:rsidR="00602E37" w:rsidRDefault="00000000">
            <w:pPr>
              <w:widowControl w:val="0"/>
              <w:jc w:val="right"/>
              <w:rPr>
                <w:sz w:val="16"/>
                <w:szCs w:val="16"/>
              </w:rPr>
            </w:pPr>
            <w:r>
              <w:rPr>
                <w:sz w:val="16"/>
                <w:szCs w:val="16"/>
              </w:rPr>
              <w:t>249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6265031" w14:textId="77777777" w:rsidR="00602E37" w:rsidRDefault="00000000">
            <w:pPr>
              <w:widowControl w:val="0"/>
              <w:jc w:val="right"/>
              <w:rPr>
                <w:sz w:val="16"/>
                <w:szCs w:val="16"/>
              </w:rPr>
            </w:pPr>
            <w:r>
              <w:rPr>
                <w:sz w:val="16"/>
                <w:szCs w:val="16"/>
              </w:rPr>
              <w:t>494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6DF302E" w14:textId="77777777" w:rsidR="00602E37" w:rsidRDefault="00000000">
            <w:pPr>
              <w:widowControl w:val="0"/>
              <w:jc w:val="right"/>
              <w:rPr>
                <w:sz w:val="16"/>
                <w:szCs w:val="16"/>
              </w:rPr>
            </w:pPr>
            <w:r>
              <w:rPr>
                <w:b/>
                <w:sz w:val="16"/>
                <w:szCs w:val="16"/>
              </w:rPr>
              <w:t>1 029</w:t>
            </w:r>
          </w:p>
        </w:tc>
      </w:tr>
      <w:tr w:rsidR="00602E37" w14:paraId="0D2F2AF7" w14:textId="77777777">
        <w:trPr>
          <w:trHeight w:val="230"/>
        </w:trPr>
        <w:tc>
          <w:tcPr>
            <w:tcW w:w="1297" w:type="dxa"/>
            <w:shd w:val="clear" w:color="auto" w:fill="auto"/>
            <w:tcMar>
              <w:top w:w="0" w:type="dxa"/>
              <w:left w:w="0" w:type="dxa"/>
              <w:bottom w:w="0" w:type="dxa"/>
              <w:right w:w="0" w:type="dxa"/>
            </w:tcMar>
            <w:vAlign w:val="center"/>
          </w:tcPr>
          <w:p w14:paraId="4DDACA30" w14:textId="77777777" w:rsidR="00602E37" w:rsidRDefault="00000000">
            <w:pPr>
              <w:widowControl w:val="0"/>
              <w:jc w:val="center"/>
              <w:rPr>
                <w:sz w:val="20"/>
                <w:szCs w:val="20"/>
              </w:rPr>
            </w:pPr>
            <w:r>
              <w:rPr>
                <w:sz w:val="20"/>
                <w:szCs w:val="20"/>
              </w:rPr>
              <w:t>Nextflow</w:t>
            </w:r>
          </w:p>
        </w:tc>
        <w:tc>
          <w:tcPr>
            <w:tcW w:w="5417" w:type="dxa"/>
            <w:tcBorders>
              <w:right w:val="single" w:sz="7" w:space="0" w:color="000000"/>
            </w:tcBorders>
            <w:shd w:val="clear" w:color="auto" w:fill="auto"/>
            <w:tcMar>
              <w:top w:w="28" w:type="dxa"/>
              <w:left w:w="28" w:type="dxa"/>
              <w:bottom w:w="28" w:type="dxa"/>
              <w:right w:w="28" w:type="dxa"/>
            </w:tcMar>
            <w:vAlign w:val="center"/>
          </w:tcPr>
          <w:p w14:paraId="5D8B8481" w14:textId="77777777" w:rsidR="00602E37" w:rsidRDefault="00000000">
            <w:pPr>
              <w:widowControl w:val="0"/>
              <w:spacing w:line="240" w:lineRule="auto"/>
              <w:rPr>
                <w:sz w:val="16"/>
                <w:szCs w:val="16"/>
              </w:rPr>
            </w:pPr>
            <w:r>
              <w:rPr>
                <w:sz w:val="16"/>
                <w:szCs w:val="16"/>
              </w:rPr>
              <w:t xml:space="preserve">Nextflow enables reproducible computational </w:t>
            </w:r>
            <w:proofErr w:type="gramStart"/>
            <w:r>
              <w:rPr>
                <w:sz w:val="16"/>
                <w:szCs w:val="16"/>
              </w:rPr>
              <w:t>workflows[</w:t>
            </w:r>
            <w:proofErr w:type="gramEnd"/>
            <w:r>
              <w:rPr>
                <w:sz w:val="16"/>
                <w:szCs w:val="16"/>
              </w:rPr>
              <w:t xml:space="preserve">8]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4C672660" w14:textId="77777777" w:rsidR="00602E37" w:rsidRDefault="00000000">
            <w:pPr>
              <w:widowControl w:val="0"/>
              <w:jc w:val="right"/>
              <w:rPr>
                <w:sz w:val="16"/>
                <w:szCs w:val="16"/>
              </w:rPr>
            </w:pPr>
            <w:r>
              <w:rPr>
                <w:sz w:val="16"/>
                <w:szCs w:val="16"/>
              </w:rPr>
              <w:t>33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C37FEBA" w14:textId="77777777" w:rsidR="00602E37" w:rsidRDefault="00000000">
            <w:pPr>
              <w:widowControl w:val="0"/>
              <w:jc w:val="right"/>
              <w:rPr>
                <w:sz w:val="16"/>
                <w:szCs w:val="16"/>
              </w:rPr>
            </w:pPr>
            <w:r>
              <w:rPr>
                <w:sz w:val="16"/>
                <w:szCs w:val="16"/>
              </w:rPr>
              <w:t>68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B33F4D7" w14:textId="77777777" w:rsidR="00602E37" w:rsidRDefault="00000000">
            <w:pPr>
              <w:widowControl w:val="0"/>
              <w:jc w:val="right"/>
              <w:rPr>
                <w:sz w:val="16"/>
                <w:szCs w:val="16"/>
              </w:rPr>
            </w:pPr>
            <w:r>
              <w:rPr>
                <w:sz w:val="16"/>
                <w:szCs w:val="16"/>
              </w:rPr>
              <w:t>102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344E30E" w14:textId="77777777" w:rsidR="00602E37" w:rsidRDefault="00000000">
            <w:pPr>
              <w:widowControl w:val="0"/>
              <w:jc w:val="right"/>
              <w:rPr>
                <w:sz w:val="16"/>
                <w:szCs w:val="16"/>
              </w:rPr>
            </w:pPr>
            <w:r>
              <w:rPr>
                <w:sz w:val="16"/>
                <w:szCs w:val="16"/>
              </w:rPr>
              <w:t>194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4C748CE" w14:textId="77777777" w:rsidR="00602E37" w:rsidRDefault="00000000">
            <w:pPr>
              <w:widowControl w:val="0"/>
              <w:jc w:val="right"/>
              <w:rPr>
                <w:sz w:val="16"/>
                <w:szCs w:val="16"/>
              </w:rPr>
            </w:pPr>
            <w:r>
              <w:rPr>
                <w:sz w:val="16"/>
                <w:szCs w:val="16"/>
              </w:rPr>
              <w:t>215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C40F3EE" w14:textId="77777777" w:rsidR="00602E37" w:rsidRDefault="00000000">
            <w:pPr>
              <w:widowControl w:val="0"/>
              <w:jc w:val="right"/>
              <w:rPr>
                <w:sz w:val="16"/>
                <w:szCs w:val="16"/>
              </w:rPr>
            </w:pPr>
            <w:r>
              <w:rPr>
                <w:sz w:val="16"/>
                <w:szCs w:val="16"/>
              </w:rPr>
              <w:t>435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2DADD48" w14:textId="77777777" w:rsidR="00602E37" w:rsidRDefault="00000000">
            <w:pPr>
              <w:widowControl w:val="0"/>
              <w:jc w:val="right"/>
              <w:rPr>
                <w:sz w:val="16"/>
                <w:szCs w:val="16"/>
              </w:rPr>
            </w:pPr>
            <w:r>
              <w:rPr>
                <w:sz w:val="16"/>
                <w:szCs w:val="16"/>
              </w:rPr>
              <w:t>577</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167FBAF" w14:textId="77777777" w:rsidR="00602E37" w:rsidRDefault="00000000">
            <w:pPr>
              <w:widowControl w:val="0"/>
              <w:jc w:val="right"/>
              <w:rPr>
                <w:sz w:val="16"/>
                <w:szCs w:val="16"/>
              </w:rPr>
            </w:pPr>
            <w:r>
              <w:rPr>
                <w:b/>
                <w:sz w:val="16"/>
                <w:szCs w:val="16"/>
              </w:rPr>
              <w:t>1 624</w:t>
            </w:r>
          </w:p>
        </w:tc>
      </w:tr>
      <w:tr w:rsidR="00602E37" w14:paraId="205D8C3E" w14:textId="77777777">
        <w:trPr>
          <w:trHeight w:val="230"/>
        </w:trPr>
        <w:tc>
          <w:tcPr>
            <w:tcW w:w="1297" w:type="dxa"/>
            <w:shd w:val="clear" w:color="auto" w:fill="auto"/>
            <w:tcMar>
              <w:top w:w="0" w:type="dxa"/>
              <w:left w:w="0" w:type="dxa"/>
              <w:bottom w:w="0" w:type="dxa"/>
              <w:right w:w="0" w:type="dxa"/>
            </w:tcMar>
            <w:vAlign w:val="center"/>
          </w:tcPr>
          <w:p w14:paraId="658FF6A8" w14:textId="77777777" w:rsidR="00602E37" w:rsidRDefault="00000000">
            <w:pPr>
              <w:widowControl w:val="0"/>
              <w:jc w:val="center"/>
              <w:rPr>
                <w:sz w:val="20"/>
                <w:szCs w:val="20"/>
              </w:rPr>
            </w:pPr>
            <w:r>
              <w:rPr>
                <w:sz w:val="20"/>
                <w:szCs w:val="20"/>
              </w:rPr>
              <w:t>Snakemake</w:t>
            </w:r>
          </w:p>
        </w:tc>
        <w:tc>
          <w:tcPr>
            <w:tcW w:w="5417" w:type="dxa"/>
            <w:shd w:val="clear" w:color="auto" w:fill="auto"/>
            <w:tcMar>
              <w:top w:w="28" w:type="dxa"/>
              <w:left w:w="28" w:type="dxa"/>
              <w:bottom w:w="28" w:type="dxa"/>
              <w:right w:w="28" w:type="dxa"/>
            </w:tcMar>
            <w:vAlign w:val="center"/>
          </w:tcPr>
          <w:p w14:paraId="5EF687D3" w14:textId="77777777" w:rsidR="00602E37" w:rsidRDefault="00000000">
            <w:pPr>
              <w:widowControl w:val="0"/>
              <w:spacing w:line="240" w:lineRule="auto"/>
              <w:rPr>
                <w:sz w:val="16"/>
                <w:szCs w:val="16"/>
              </w:rPr>
            </w:pPr>
            <w:r>
              <w:rPr>
                <w:sz w:val="16"/>
                <w:szCs w:val="16"/>
              </w:rPr>
              <w:t xml:space="preserve">Sustainable data analysis with </w:t>
            </w:r>
            <w:proofErr w:type="gramStart"/>
            <w:r>
              <w:rPr>
                <w:sz w:val="16"/>
                <w:szCs w:val="16"/>
              </w:rPr>
              <w:t>Snakemake[</w:t>
            </w:r>
            <w:proofErr w:type="gramEnd"/>
            <w:r>
              <w:rPr>
                <w:sz w:val="16"/>
                <w:szCs w:val="16"/>
              </w:rPr>
              <w:t xml:space="preserve">7]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32C58464"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E74C8E4" w14:textId="77777777" w:rsidR="00602E37" w:rsidRDefault="00602E37">
            <w:pPr>
              <w:widowControl w:val="0"/>
              <w:rPr>
                <w:sz w:val="16"/>
                <w:szCs w:val="16"/>
              </w:rPr>
            </w:pP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14BC77E" w14:textId="77777777" w:rsidR="00602E37" w:rsidRDefault="00000000">
            <w:pPr>
              <w:widowControl w:val="0"/>
              <w:jc w:val="right"/>
              <w:rPr>
                <w:sz w:val="16"/>
                <w:szCs w:val="16"/>
              </w:rPr>
            </w:pPr>
            <w:r>
              <w:rPr>
                <w:sz w:val="16"/>
                <w:szCs w:val="16"/>
              </w:rPr>
              <w:t>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330FF7F" w14:textId="77777777" w:rsidR="00602E37" w:rsidRDefault="00000000">
            <w:pPr>
              <w:widowControl w:val="0"/>
              <w:jc w:val="right"/>
              <w:rPr>
                <w:sz w:val="16"/>
                <w:szCs w:val="16"/>
              </w:rPr>
            </w:pPr>
            <w:r>
              <w:rPr>
                <w:sz w:val="16"/>
                <w:szCs w:val="16"/>
              </w:rPr>
              <w:t>39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9C672FE" w14:textId="77777777" w:rsidR="00602E37" w:rsidRDefault="00000000">
            <w:pPr>
              <w:widowControl w:val="0"/>
              <w:jc w:val="right"/>
              <w:rPr>
                <w:sz w:val="16"/>
                <w:szCs w:val="16"/>
              </w:rPr>
            </w:pPr>
            <w:r>
              <w:rPr>
                <w:sz w:val="16"/>
                <w:szCs w:val="16"/>
              </w:rPr>
              <w:t>118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D365B88" w14:textId="77777777" w:rsidR="00602E37" w:rsidRDefault="00000000">
            <w:pPr>
              <w:widowControl w:val="0"/>
              <w:jc w:val="right"/>
              <w:rPr>
                <w:sz w:val="16"/>
                <w:szCs w:val="16"/>
              </w:rPr>
            </w:pPr>
            <w:r>
              <w:rPr>
                <w:sz w:val="16"/>
                <w:szCs w:val="16"/>
              </w:rPr>
              <w:t>207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9624168" w14:textId="77777777" w:rsidR="00602E37" w:rsidRDefault="00000000">
            <w:pPr>
              <w:widowControl w:val="0"/>
              <w:jc w:val="right"/>
              <w:rPr>
                <w:sz w:val="16"/>
                <w:szCs w:val="16"/>
              </w:rPr>
            </w:pPr>
            <w:r>
              <w:rPr>
                <w:sz w:val="16"/>
                <w:szCs w:val="16"/>
              </w:rPr>
              <w:t>260</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973F3D1" w14:textId="77777777" w:rsidR="00602E37" w:rsidRDefault="00000000">
            <w:pPr>
              <w:widowControl w:val="0"/>
              <w:jc w:val="right"/>
              <w:rPr>
                <w:sz w:val="16"/>
                <w:szCs w:val="16"/>
              </w:rPr>
            </w:pPr>
            <w:r>
              <w:rPr>
                <w:b/>
                <w:sz w:val="16"/>
                <w:szCs w:val="16"/>
              </w:rPr>
              <w:t>624</w:t>
            </w:r>
          </w:p>
        </w:tc>
      </w:tr>
      <w:tr w:rsidR="00602E37" w14:paraId="7FE1B58C" w14:textId="77777777">
        <w:trPr>
          <w:trHeight w:val="230"/>
        </w:trPr>
        <w:tc>
          <w:tcPr>
            <w:tcW w:w="1297" w:type="dxa"/>
            <w:shd w:val="clear" w:color="auto" w:fill="auto"/>
            <w:tcMar>
              <w:top w:w="0" w:type="dxa"/>
              <w:left w:w="0" w:type="dxa"/>
              <w:bottom w:w="0" w:type="dxa"/>
              <w:right w:w="0" w:type="dxa"/>
            </w:tcMar>
            <w:vAlign w:val="center"/>
          </w:tcPr>
          <w:p w14:paraId="3FD9EEE8" w14:textId="77777777" w:rsidR="00602E37" w:rsidRDefault="00000000">
            <w:pPr>
              <w:widowControl w:val="0"/>
              <w:jc w:val="center"/>
              <w:rPr>
                <w:sz w:val="20"/>
                <w:szCs w:val="20"/>
              </w:rPr>
            </w:pPr>
            <w:r>
              <w:rPr>
                <w:sz w:val="20"/>
                <w:szCs w:val="20"/>
              </w:rPr>
              <w:t>Snakemake</w:t>
            </w:r>
          </w:p>
        </w:tc>
        <w:tc>
          <w:tcPr>
            <w:tcW w:w="5417" w:type="dxa"/>
            <w:shd w:val="clear" w:color="auto" w:fill="auto"/>
            <w:tcMar>
              <w:top w:w="28" w:type="dxa"/>
              <w:left w:w="28" w:type="dxa"/>
              <w:bottom w:w="28" w:type="dxa"/>
              <w:right w:w="28" w:type="dxa"/>
            </w:tcMar>
            <w:vAlign w:val="center"/>
          </w:tcPr>
          <w:p w14:paraId="26AEFF97" w14:textId="77777777" w:rsidR="00602E37" w:rsidRDefault="00000000">
            <w:pPr>
              <w:widowControl w:val="0"/>
              <w:spacing w:line="240" w:lineRule="auto"/>
              <w:rPr>
                <w:sz w:val="16"/>
                <w:szCs w:val="16"/>
              </w:rPr>
            </w:pPr>
            <w:r>
              <w:rPr>
                <w:sz w:val="16"/>
                <w:szCs w:val="16"/>
              </w:rPr>
              <w:t xml:space="preserve">Corrigendum: Snakemake—a scalable bioinformatics workflow </w:t>
            </w:r>
            <w:proofErr w:type="gramStart"/>
            <w:r>
              <w:rPr>
                <w:sz w:val="16"/>
                <w:szCs w:val="16"/>
              </w:rPr>
              <w:t>engine[</w:t>
            </w:r>
            <w:proofErr w:type="gramEnd"/>
            <w:r>
              <w:rPr>
                <w:sz w:val="16"/>
                <w:szCs w:val="16"/>
              </w:rPr>
              <w:t>64]</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22901E5F" w14:textId="77777777" w:rsidR="00602E37" w:rsidRDefault="00000000">
            <w:pPr>
              <w:widowControl w:val="0"/>
              <w:jc w:val="right"/>
              <w:rPr>
                <w:sz w:val="16"/>
                <w:szCs w:val="16"/>
              </w:rPr>
            </w:pPr>
            <w:r>
              <w:rPr>
                <w:sz w:val="16"/>
                <w:szCs w:val="16"/>
              </w:rPr>
              <w:t>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DE9E62D" w14:textId="77777777" w:rsidR="00602E37" w:rsidRDefault="00000000">
            <w:pPr>
              <w:widowControl w:val="0"/>
              <w:jc w:val="right"/>
              <w:rPr>
                <w:sz w:val="16"/>
                <w:szCs w:val="16"/>
              </w:rPr>
            </w:pPr>
            <w:r>
              <w:rPr>
                <w:sz w:val="16"/>
                <w:szCs w:val="16"/>
              </w:rPr>
              <w:t>10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13000A5" w14:textId="77777777" w:rsidR="00602E37" w:rsidRDefault="00000000">
            <w:pPr>
              <w:widowControl w:val="0"/>
              <w:jc w:val="right"/>
              <w:rPr>
                <w:sz w:val="16"/>
                <w:szCs w:val="16"/>
              </w:rPr>
            </w:pPr>
            <w:r>
              <w:rPr>
                <w:sz w:val="16"/>
                <w:szCs w:val="16"/>
              </w:rPr>
              <w:t>28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995B1E8" w14:textId="77777777" w:rsidR="00602E37" w:rsidRDefault="00000000">
            <w:pPr>
              <w:widowControl w:val="0"/>
              <w:jc w:val="right"/>
              <w:rPr>
                <w:sz w:val="16"/>
                <w:szCs w:val="16"/>
              </w:rPr>
            </w:pPr>
            <w:r>
              <w:rPr>
                <w:sz w:val="16"/>
                <w:szCs w:val="16"/>
              </w:rPr>
              <w:t>44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ED6BD57" w14:textId="77777777" w:rsidR="00602E37" w:rsidRDefault="00000000">
            <w:pPr>
              <w:widowControl w:val="0"/>
              <w:jc w:val="right"/>
              <w:rPr>
                <w:sz w:val="16"/>
                <w:szCs w:val="16"/>
              </w:rPr>
            </w:pPr>
            <w:r>
              <w:rPr>
                <w:sz w:val="16"/>
                <w:szCs w:val="16"/>
              </w:rPr>
              <w:t>34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F2A84F4" w14:textId="77777777" w:rsidR="00602E37" w:rsidRDefault="00000000">
            <w:pPr>
              <w:widowControl w:val="0"/>
              <w:jc w:val="right"/>
              <w:rPr>
                <w:sz w:val="16"/>
                <w:szCs w:val="16"/>
              </w:rPr>
            </w:pPr>
            <w:r>
              <w:rPr>
                <w:sz w:val="16"/>
                <w:szCs w:val="16"/>
              </w:rPr>
              <w:t>23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D3B5005" w14:textId="77777777" w:rsidR="00602E37" w:rsidRDefault="00000000">
            <w:pPr>
              <w:widowControl w:val="0"/>
              <w:jc w:val="right"/>
              <w:rPr>
                <w:sz w:val="16"/>
                <w:szCs w:val="16"/>
              </w:rPr>
            </w:pPr>
            <w:r>
              <w:rPr>
                <w:sz w:val="16"/>
                <w:szCs w:val="16"/>
              </w:rPr>
              <w:t>14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7799F51" w14:textId="77777777" w:rsidR="00602E37" w:rsidRDefault="00000000">
            <w:pPr>
              <w:widowControl w:val="0"/>
              <w:jc w:val="right"/>
              <w:rPr>
                <w:sz w:val="16"/>
                <w:szCs w:val="16"/>
              </w:rPr>
            </w:pPr>
            <w:r>
              <w:rPr>
                <w:b/>
                <w:sz w:val="16"/>
                <w:szCs w:val="16"/>
              </w:rPr>
              <w:t>154</w:t>
            </w:r>
          </w:p>
        </w:tc>
      </w:tr>
      <w:tr w:rsidR="00602E37" w14:paraId="2BBC0949" w14:textId="77777777">
        <w:trPr>
          <w:trHeight w:val="230"/>
        </w:trPr>
        <w:tc>
          <w:tcPr>
            <w:tcW w:w="1297" w:type="dxa"/>
            <w:shd w:val="clear" w:color="auto" w:fill="auto"/>
            <w:tcMar>
              <w:top w:w="0" w:type="dxa"/>
              <w:left w:w="0" w:type="dxa"/>
              <w:bottom w:w="0" w:type="dxa"/>
              <w:right w:w="0" w:type="dxa"/>
            </w:tcMar>
            <w:vAlign w:val="center"/>
          </w:tcPr>
          <w:p w14:paraId="10FEB4DF" w14:textId="77777777" w:rsidR="00602E37" w:rsidRDefault="00000000">
            <w:pPr>
              <w:widowControl w:val="0"/>
              <w:jc w:val="center"/>
              <w:rPr>
                <w:sz w:val="20"/>
                <w:szCs w:val="20"/>
              </w:rPr>
            </w:pPr>
            <w:r>
              <w:rPr>
                <w:sz w:val="20"/>
                <w:szCs w:val="20"/>
              </w:rPr>
              <w:t>Snakemake</w:t>
            </w:r>
          </w:p>
        </w:tc>
        <w:tc>
          <w:tcPr>
            <w:tcW w:w="5417" w:type="dxa"/>
            <w:tcBorders>
              <w:right w:val="single" w:sz="7" w:space="0" w:color="000000"/>
            </w:tcBorders>
            <w:shd w:val="clear" w:color="auto" w:fill="auto"/>
            <w:tcMar>
              <w:top w:w="28" w:type="dxa"/>
              <w:left w:w="28" w:type="dxa"/>
              <w:bottom w:w="28" w:type="dxa"/>
              <w:right w:w="28" w:type="dxa"/>
            </w:tcMar>
            <w:vAlign w:val="center"/>
          </w:tcPr>
          <w:p w14:paraId="166D8FFA" w14:textId="77777777" w:rsidR="00602E37" w:rsidRDefault="00000000">
            <w:pPr>
              <w:widowControl w:val="0"/>
              <w:spacing w:line="240" w:lineRule="auto"/>
              <w:rPr>
                <w:sz w:val="16"/>
                <w:szCs w:val="16"/>
              </w:rPr>
            </w:pPr>
            <w:r>
              <w:rPr>
                <w:sz w:val="16"/>
                <w:szCs w:val="16"/>
              </w:rPr>
              <w:t xml:space="preserve">Snakemake—a scalable bioinformatics workflow </w:t>
            </w:r>
            <w:proofErr w:type="gramStart"/>
            <w:r>
              <w:rPr>
                <w:sz w:val="16"/>
                <w:szCs w:val="16"/>
              </w:rPr>
              <w:t>engine[</w:t>
            </w:r>
            <w:proofErr w:type="gramEnd"/>
            <w:r>
              <w:rPr>
                <w:sz w:val="16"/>
                <w:szCs w:val="16"/>
              </w:rPr>
              <w:t xml:space="preserve">65]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04392FCF" w14:textId="77777777" w:rsidR="00602E37" w:rsidRDefault="00000000">
            <w:pPr>
              <w:widowControl w:val="0"/>
              <w:jc w:val="right"/>
              <w:rPr>
                <w:sz w:val="16"/>
                <w:szCs w:val="16"/>
              </w:rPr>
            </w:pPr>
            <w:r>
              <w:rPr>
                <w:sz w:val="16"/>
                <w:szCs w:val="16"/>
              </w:rPr>
              <w:t>86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0EBBE57" w14:textId="77777777" w:rsidR="00602E37" w:rsidRDefault="00000000">
            <w:pPr>
              <w:widowControl w:val="0"/>
              <w:jc w:val="right"/>
              <w:rPr>
                <w:sz w:val="16"/>
                <w:szCs w:val="16"/>
              </w:rPr>
            </w:pPr>
            <w:r>
              <w:rPr>
                <w:sz w:val="16"/>
                <w:szCs w:val="16"/>
              </w:rPr>
              <w:t>147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EF1D48B" w14:textId="77777777" w:rsidR="00602E37" w:rsidRDefault="00000000">
            <w:pPr>
              <w:widowControl w:val="0"/>
              <w:jc w:val="right"/>
              <w:rPr>
                <w:sz w:val="16"/>
                <w:szCs w:val="16"/>
              </w:rPr>
            </w:pPr>
            <w:r>
              <w:rPr>
                <w:sz w:val="16"/>
                <w:szCs w:val="16"/>
              </w:rPr>
              <w:t>200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E73902A" w14:textId="77777777" w:rsidR="00602E37" w:rsidRDefault="00000000">
            <w:pPr>
              <w:widowControl w:val="0"/>
              <w:jc w:val="right"/>
              <w:rPr>
                <w:sz w:val="16"/>
                <w:szCs w:val="16"/>
              </w:rPr>
            </w:pPr>
            <w:r>
              <w:rPr>
                <w:sz w:val="16"/>
                <w:szCs w:val="16"/>
              </w:rPr>
              <w:t>271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26E99E3" w14:textId="77777777" w:rsidR="00602E37" w:rsidRDefault="00000000">
            <w:pPr>
              <w:widowControl w:val="0"/>
              <w:jc w:val="right"/>
              <w:rPr>
                <w:sz w:val="16"/>
                <w:szCs w:val="16"/>
              </w:rPr>
            </w:pPr>
            <w:r>
              <w:rPr>
                <w:sz w:val="16"/>
                <w:szCs w:val="16"/>
              </w:rPr>
              <w:t>239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8127241" w14:textId="77777777" w:rsidR="00602E37" w:rsidRDefault="00000000">
            <w:pPr>
              <w:widowControl w:val="0"/>
              <w:jc w:val="right"/>
              <w:rPr>
                <w:sz w:val="16"/>
                <w:szCs w:val="16"/>
              </w:rPr>
            </w:pPr>
            <w:r>
              <w:rPr>
                <w:sz w:val="16"/>
                <w:szCs w:val="16"/>
              </w:rPr>
              <w:t>194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6B60AD2" w14:textId="77777777" w:rsidR="00602E37" w:rsidRDefault="00000000">
            <w:pPr>
              <w:widowControl w:val="0"/>
              <w:jc w:val="right"/>
              <w:rPr>
                <w:sz w:val="16"/>
                <w:szCs w:val="16"/>
              </w:rPr>
            </w:pPr>
            <w:r>
              <w:rPr>
                <w:sz w:val="16"/>
                <w:szCs w:val="16"/>
              </w:rPr>
              <w:t>196</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0C9E0A6" w14:textId="77777777" w:rsidR="00602E37" w:rsidRDefault="00000000">
            <w:pPr>
              <w:widowControl w:val="0"/>
              <w:jc w:val="right"/>
              <w:rPr>
                <w:sz w:val="16"/>
                <w:szCs w:val="16"/>
              </w:rPr>
            </w:pPr>
            <w:r>
              <w:rPr>
                <w:b/>
                <w:sz w:val="16"/>
                <w:szCs w:val="16"/>
              </w:rPr>
              <w:t>1 137</w:t>
            </w:r>
          </w:p>
        </w:tc>
      </w:tr>
      <w:tr w:rsidR="00602E37" w14:paraId="1ECF0C85" w14:textId="77777777">
        <w:trPr>
          <w:trHeight w:val="230"/>
        </w:trPr>
        <w:tc>
          <w:tcPr>
            <w:tcW w:w="1297" w:type="dxa"/>
            <w:shd w:val="clear" w:color="auto" w:fill="auto"/>
            <w:tcMar>
              <w:top w:w="0" w:type="dxa"/>
              <w:left w:w="0" w:type="dxa"/>
              <w:bottom w:w="0" w:type="dxa"/>
              <w:right w:w="0" w:type="dxa"/>
            </w:tcMar>
            <w:vAlign w:val="center"/>
          </w:tcPr>
          <w:p w14:paraId="67BD0C36" w14:textId="77777777" w:rsidR="00602E37" w:rsidRDefault="00000000">
            <w:pPr>
              <w:widowControl w:val="0"/>
              <w:jc w:val="center"/>
              <w:rPr>
                <w:sz w:val="20"/>
                <w:szCs w:val="20"/>
              </w:rPr>
            </w:pPr>
            <w:proofErr w:type="spellStart"/>
            <w:r>
              <w:rPr>
                <w:sz w:val="20"/>
                <w:szCs w:val="20"/>
              </w:rPr>
              <w:t>Bpipe</w:t>
            </w:r>
            <w:proofErr w:type="spellEnd"/>
          </w:p>
        </w:tc>
        <w:tc>
          <w:tcPr>
            <w:tcW w:w="5417" w:type="dxa"/>
            <w:tcBorders>
              <w:right w:val="single" w:sz="7" w:space="0" w:color="000000"/>
            </w:tcBorders>
            <w:shd w:val="clear" w:color="auto" w:fill="auto"/>
            <w:tcMar>
              <w:top w:w="28" w:type="dxa"/>
              <w:left w:w="28" w:type="dxa"/>
              <w:bottom w:w="28" w:type="dxa"/>
              <w:right w:w="28" w:type="dxa"/>
            </w:tcMar>
            <w:vAlign w:val="center"/>
          </w:tcPr>
          <w:p w14:paraId="5A8A5386" w14:textId="77777777" w:rsidR="00602E37" w:rsidRDefault="00000000">
            <w:pPr>
              <w:widowControl w:val="0"/>
              <w:spacing w:line="240" w:lineRule="auto"/>
              <w:rPr>
                <w:sz w:val="16"/>
                <w:szCs w:val="16"/>
              </w:rPr>
            </w:pPr>
            <w:proofErr w:type="spellStart"/>
            <w:r>
              <w:rPr>
                <w:sz w:val="16"/>
                <w:szCs w:val="16"/>
              </w:rPr>
              <w:t>Bpipe</w:t>
            </w:r>
            <w:proofErr w:type="spellEnd"/>
            <w:r>
              <w:rPr>
                <w:sz w:val="16"/>
                <w:szCs w:val="16"/>
              </w:rPr>
              <w:t xml:space="preserve">: a tool for running and managing bioinformatics </w:t>
            </w:r>
            <w:proofErr w:type="gramStart"/>
            <w:r>
              <w:rPr>
                <w:sz w:val="16"/>
                <w:szCs w:val="16"/>
              </w:rPr>
              <w:t>pipelines[</w:t>
            </w:r>
            <w:proofErr w:type="gramEnd"/>
            <w:r>
              <w:rPr>
                <w:sz w:val="16"/>
                <w:szCs w:val="16"/>
              </w:rPr>
              <w:t xml:space="preserve">66]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07B328B4" w14:textId="77777777" w:rsidR="00602E37" w:rsidRDefault="00000000">
            <w:pPr>
              <w:widowControl w:val="0"/>
              <w:jc w:val="right"/>
              <w:rPr>
                <w:sz w:val="16"/>
                <w:szCs w:val="16"/>
              </w:rPr>
            </w:pPr>
            <w:r>
              <w:rPr>
                <w:sz w:val="16"/>
                <w:szCs w:val="16"/>
              </w:rPr>
              <w:t>10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F2D3FE1" w14:textId="77777777" w:rsidR="00602E37" w:rsidRDefault="00000000">
            <w:pPr>
              <w:widowControl w:val="0"/>
              <w:jc w:val="right"/>
              <w:rPr>
                <w:sz w:val="16"/>
                <w:szCs w:val="16"/>
              </w:rPr>
            </w:pPr>
            <w:r>
              <w:rPr>
                <w:sz w:val="16"/>
                <w:szCs w:val="16"/>
              </w:rPr>
              <w:t>16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5F88750" w14:textId="77777777" w:rsidR="00602E37" w:rsidRDefault="00000000">
            <w:pPr>
              <w:widowControl w:val="0"/>
              <w:jc w:val="right"/>
              <w:rPr>
                <w:sz w:val="16"/>
                <w:szCs w:val="16"/>
              </w:rPr>
            </w:pPr>
            <w:r>
              <w:rPr>
                <w:sz w:val="16"/>
                <w:szCs w:val="16"/>
              </w:rPr>
              <w:t>12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A6BC32F" w14:textId="77777777" w:rsidR="00602E37" w:rsidRDefault="00000000">
            <w:pPr>
              <w:widowControl w:val="0"/>
              <w:jc w:val="right"/>
              <w:rPr>
                <w:sz w:val="16"/>
                <w:szCs w:val="16"/>
              </w:rPr>
            </w:pPr>
            <w:r>
              <w:rPr>
                <w:sz w:val="16"/>
                <w:szCs w:val="16"/>
              </w:rPr>
              <w:t>12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32BA19E" w14:textId="77777777" w:rsidR="00602E37" w:rsidRDefault="00000000">
            <w:pPr>
              <w:widowControl w:val="0"/>
              <w:jc w:val="right"/>
              <w:rPr>
                <w:sz w:val="16"/>
                <w:szCs w:val="16"/>
              </w:rPr>
            </w:pPr>
            <w:r>
              <w:rPr>
                <w:sz w:val="16"/>
                <w:szCs w:val="16"/>
              </w:rPr>
              <w:t>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BE3DF13" w14:textId="77777777" w:rsidR="00602E37" w:rsidRDefault="00000000">
            <w:pPr>
              <w:widowControl w:val="0"/>
              <w:jc w:val="right"/>
              <w:rPr>
                <w:sz w:val="16"/>
                <w:szCs w:val="16"/>
              </w:rPr>
            </w:pPr>
            <w:r>
              <w:rPr>
                <w:sz w:val="16"/>
                <w:szCs w:val="16"/>
              </w:rPr>
              <w:t>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FF1A9FB" w14:textId="77777777" w:rsidR="00602E37" w:rsidRDefault="00000000">
            <w:pPr>
              <w:widowControl w:val="0"/>
              <w:jc w:val="right"/>
              <w:rPr>
                <w:sz w:val="16"/>
                <w:szCs w:val="16"/>
              </w:rPr>
            </w:pPr>
            <w:r>
              <w:rPr>
                <w:sz w:val="16"/>
                <w:szCs w:val="16"/>
              </w:rPr>
              <w:t>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512D700" w14:textId="77777777" w:rsidR="00602E37" w:rsidRDefault="00000000">
            <w:pPr>
              <w:widowControl w:val="0"/>
              <w:jc w:val="right"/>
              <w:rPr>
                <w:sz w:val="16"/>
                <w:szCs w:val="16"/>
              </w:rPr>
            </w:pPr>
            <w:r>
              <w:rPr>
                <w:b/>
                <w:sz w:val="16"/>
                <w:szCs w:val="16"/>
              </w:rPr>
              <w:t>63</w:t>
            </w:r>
          </w:p>
        </w:tc>
      </w:tr>
      <w:tr w:rsidR="00602E37" w14:paraId="69401BAE" w14:textId="77777777">
        <w:trPr>
          <w:trHeight w:val="230"/>
        </w:trPr>
        <w:tc>
          <w:tcPr>
            <w:tcW w:w="1297" w:type="dxa"/>
            <w:shd w:val="clear" w:color="auto" w:fill="auto"/>
            <w:tcMar>
              <w:top w:w="0" w:type="dxa"/>
              <w:left w:w="0" w:type="dxa"/>
              <w:bottom w:w="0" w:type="dxa"/>
              <w:right w:w="0" w:type="dxa"/>
            </w:tcMar>
            <w:vAlign w:val="center"/>
          </w:tcPr>
          <w:p w14:paraId="082004EA" w14:textId="77777777" w:rsidR="00602E37" w:rsidRDefault="00000000">
            <w:pPr>
              <w:widowControl w:val="0"/>
              <w:jc w:val="center"/>
              <w:rPr>
                <w:sz w:val="20"/>
                <w:szCs w:val="20"/>
              </w:rPr>
            </w:pPr>
            <w:r>
              <w:rPr>
                <w:sz w:val="20"/>
                <w:szCs w:val="20"/>
              </w:rPr>
              <w:t>Pachyderm</w:t>
            </w:r>
          </w:p>
        </w:tc>
        <w:tc>
          <w:tcPr>
            <w:tcW w:w="5417" w:type="dxa"/>
            <w:tcBorders>
              <w:right w:val="single" w:sz="7" w:space="0" w:color="000000"/>
            </w:tcBorders>
            <w:shd w:val="clear" w:color="auto" w:fill="auto"/>
            <w:tcMar>
              <w:top w:w="28" w:type="dxa"/>
              <w:left w:w="28" w:type="dxa"/>
              <w:bottom w:w="28" w:type="dxa"/>
              <w:right w:w="28" w:type="dxa"/>
            </w:tcMar>
            <w:vAlign w:val="center"/>
          </w:tcPr>
          <w:p w14:paraId="4F693A22" w14:textId="77777777" w:rsidR="00602E37" w:rsidRDefault="00000000">
            <w:pPr>
              <w:widowControl w:val="0"/>
              <w:spacing w:line="240" w:lineRule="auto"/>
              <w:rPr>
                <w:sz w:val="16"/>
                <w:szCs w:val="16"/>
              </w:rPr>
            </w:pPr>
            <w:r>
              <w:rPr>
                <w:sz w:val="16"/>
                <w:szCs w:val="16"/>
              </w:rPr>
              <w:t xml:space="preserve">Container-based bioinformatics with </w:t>
            </w:r>
            <w:proofErr w:type="gramStart"/>
            <w:r>
              <w:rPr>
                <w:sz w:val="16"/>
                <w:szCs w:val="16"/>
              </w:rPr>
              <w:t>Pachyderm[</w:t>
            </w:r>
            <w:proofErr w:type="gramEnd"/>
            <w:r>
              <w:rPr>
                <w:sz w:val="16"/>
                <w:szCs w:val="16"/>
              </w:rPr>
              <w:t xml:space="preserve">67]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2E7FBE0" w14:textId="77777777" w:rsidR="00602E37" w:rsidRDefault="00000000">
            <w:pPr>
              <w:widowControl w:val="0"/>
              <w:jc w:val="right"/>
              <w:rPr>
                <w:sz w:val="16"/>
                <w:szCs w:val="16"/>
              </w:rPr>
            </w:pPr>
            <w:r>
              <w:rPr>
                <w:sz w:val="16"/>
                <w:szCs w:val="16"/>
              </w:rPr>
              <w:t>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8B68BD3" w14:textId="77777777" w:rsidR="00602E37" w:rsidRDefault="00000000">
            <w:pPr>
              <w:widowControl w:val="0"/>
              <w:jc w:val="right"/>
              <w:rPr>
                <w:sz w:val="16"/>
                <w:szCs w:val="16"/>
              </w:rPr>
            </w:pPr>
            <w:r>
              <w:rPr>
                <w:sz w:val="16"/>
                <w:szCs w:val="16"/>
              </w:rPr>
              <w:t>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E1F1A7C" w14:textId="77777777" w:rsidR="00602E37" w:rsidRDefault="00000000">
            <w:pPr>
              <w:widowControl w:val="0"/>
              <w:jc w:val="right"/>
              <w:rPr>
                <w:sz w:val="16"/>
                <w:szCs w:val="16"/>
              </w:rPr>
            </w:pPr>
            <w:r>
              <w:rPr>
                <w:sz w:val="16"/>
                <w:szCs w:val="16"/>
              </w:rPr>
              <w:t>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A47D20D" w14:textId="77777777" w:rsidR="00602E37" w:rsidRDefault="00000000">
            <w:pPr>
              <w:widowControl w:val="0"/>
              <w:jc w:val="right"/>
              <w:rPr>
                <w:sz w:val="16"/>
                <w:szCs w:val="16"/>
              </w:rPr>
            </w:pPr>
            <w:r>
              <w:rPr>
                <w:sz w:val="16"/>
                <w:szCs w:val="16"/>
              </w:rPr>
              <w:t>10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0520FBE" w14:textId="77777777" w:rsidR="00602E37" w:rsidRDefault="00000000">
            <w:pPr>
              <w:widowControl w:val="0"/>
              <w:jc w:val="right"/>
              <w:rPr>
                <w:sz w:val="16"/>
                <w:szCs w:val="16"/>
              </w:rPr>
            </w:pPr>
            <w:r>
              <w:rPr>
                <w:sz w:val="16"/>
                <w:szCs w:val="16"/>
              </w:rPr>
              <w:t>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732CFC1" w14:textId="77777777" w:rsidR="00602E37" w:rsidRDefault="00000000">
            <w:pPr>
              <w:widowControl w:val="0"/>
              <w:jc w:val="right"/>
              <w:rPr>
                <w:sz w:val="16"/>
                <w:szCs w:val="16"/>
              </w:rPr>
            </w:pPr>
            <w:r>
              <w:rPr>
                <w:sz w:val="16"/>
                <w:szCs w:val="16"/>
              </w:rPr>
              <w:t>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358EFE2" w14:textId="77777777" w:rsidR="00602E37" w:rsidRDefault="00000000">
            <w:pPr>
              <w:widowControl w:val="0"/>
              <w:jc w:val="right"/>
              <w:rPr>
                <w:sz w:val="16"/>
                <w:szCs w:val="16"/>
              </w:rPr>
            </w:pPr>
            <w:r>
              <w:rPr>
                <w:sz w:val="16"/>
                <w:szCs w:val="16"/>
              </w:rPr>
              <w:t>3</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5F7A9F5" w14:textId="77777777" w:rsidR="00602E37" w:rsidRDefault="00000000">
            <w:pPr>
              <w:widowControl w:val="0"/>
              <w:jc w:val="right"/>
              <w:rPr>
                <w:sz w:val="16"/>
                <w:szCs w:val="16"/>
              </w:rPr>
            </w:pPr>
            <w:r>
              <w:rPr>
                <w:b/>
                <w:sz w:val="16"/>
                <w:szCs w:val="16"/>
              </w:rPr>
              <w:t>37</w:t>
            </w:r>
          </w:p>
        </w:tc>
      </w:tr>
      <w:tr w:rsidR="00602E37" w14:paraId="26DE8CCB" w14:textId="77777777">
        <w:trPr>
          <w:trHeight w:val="230"/>
        </w:trPr>
        <w:tc>
          <w:tcPr>
            <w:tcW w:w="1297" w:type="dxa"/>
            <w:shd w:val="clear" w:color="auto" w:fill="auto"/>
            <w:tcMar>
              <w:top w:w="0" w:type="dxa"/>
              <w:left w:w="0" w:type="dxa"/>
              <w:bottom w:w="0" w:type="dxa"/>
              <w:right w:w="0" w:type="dxa"/>
            </w:tcMar>
            <w:vAlign w:val="center"/>
          </w:tcPr>
          <w:p w14:paraId="5B72CFD4" w14:textId="77777777" w:rsidR="00602E37" w:rsidRDefault="00000000">
            <w:pPr>
              <w:widowControl w:val="0"/>
              <w:jc w:val="center"/>
              <w:rPr>
                <w:sz w:val="20"/>
                <w:szCs w:val="20"/>
              </w:rPr>
            </w:pPr>
            <w:proofErr w:type="spellStart"/>
            <w:r>
              <w:rPr>
                <w:sz w:val="20"/>
                <w:szCs w:val="20"/>
              </w:rPr>
              <w:t>SciPipe</w:t>
            </w:r>
            <w:proofErr w:type="spellEnd"/>
          </w:p>
        </w:tc>
        <w:tc>
          <w:tcPr>
            <w:tcW w:w="5417" w:type="dxa"/>
            <w:tcBorders>
              <w:right w:val="single" w:sz="7" w:space="0" w:color="000000"/>
            </w:tcBorders>
            <w:shd w:val="clear" w:color="auto" w:fill="auto"/>
            <w:tcMar>
              <w:top w:w="28" w:type="dxa"/>
              <w:left w:w="28" w:type="dxa"/>
              <w:bottom w:w="28" w:type="dxa"/>
              <w:right w:w="28" w:type="dxa"/>
            </w:tcMar>
            <w:vAlign w:val="center"/>
          </w:tcPr>
          <w:p w14:paraId="5E9BEE40" w14:textId="77777777" w:rsidR="00602E37" w:rsidRDefault="00000000">
            <w:pPr>
              <w:widowControl w:val="0"/>
              <w:spacing w:line="240" w:lineRule="auto"/>
              <w:rPr>
                <w:sz w:val="16"/>
                <w:szCs w:val="16"/>
              </w:rPr>
            </w:pPr>
            <w:proofErr w:type="spellStart"/>
            <w:r>
              <w:rPr>
                <w:sz w:val="16"/>
                <w:szCs w:val="16"/>
              </w:rPr>
              <w:t>SciPipe</w:t>
            </w:r>
            <w:proofErr w:type="spellEnd"/>
            <w:r>
              <w:rPr>
                <w:sz w:val="16"/>
                <w:szCs w:val="16"/>
              </w:rPr>
              <w:t xml:space="preserve">: a workflow library for agile development of complex and dynamic bioinformatics </w:t>
            </w:r>
            <w:proofErr w:type="gramStart"/>
            <w:r>
              <w:rPr>
                <w:sz w:val="16"/>
                <w:szCs w:val="16"/>
              </w:rPr>
              <w:t>pipelines[</w:t>
            </w:r>
            <w:proofErr w:type="gramEnd"/>
            <w:r>
              <w:rPr>
                <w:sz w:val="16"/>
                <w:szCs w:val="16"/>
              </w:rPr>
              <w:t xml:space="preserve">68] </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F0FFF38" w14:textId="77777777" w:rsidR="00602E37" w:rsidRDefault="00000000">
            <w:pPr>
              <w:widowControl w:val="0"/>
              <w:jc w:val="right"/>
              <w:rPr>
                <w:sz w:val="16"/>
                <w:szCs w:val="16"/>
              </w:rPr>
            </w:pPr>
            <w:r>
              <w:rPr>
                <w:sz w:val="16"/>
                <w:szCs w:val="16"/>
              </w:rPr>
              <w:t>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3BEC562" w14:textId="77777777" w:rsidR="00602E37" w:rsidRDefault="00000000">
            <w:pPr>
              <w:widowControl w:val="0"/>
              <w:jc w:val="right"/>
              <w:rPr>
                <w:sz w:val="16"/>
                <w:szCs w:val="16"/>
              </w:rPr>
            </w:pPr>
            <w:r>
              <w:rPr>
                <w:sz w:val="16"/>
                <w:szCs w:val="16"/>
              </w:rPr>
              <w:t>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8A729BB" w14:textId="77777777" w:rsidR="00602E37" w:rsidRDefault="00000000">
            <w:pPr>
              <w:widowControl w:val="0"/>
              <w:jc w:val="right"/>
              <w:rPr>
                <w:sz w:val="16"/>
                <w:szCs w:val="16"/>
              </w:rPr>
            </w:pPr>
            <w:r>
              <w:rPr>
                <w:sz w:val="16"/>
                <w:szCs w:val="16"/>
              </w:rPr>
              <w:t>5</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FF89858" w14:textId="77777777" w:rsidR="00602E37" w:rsidRDefault="00000000">
            <w:pPr>
              <w:widowControl w:val="0"/>
              <w:jc w:val="right"/>
              <w:rPr>
                <w:sz w:val="16"/>
                <w:szCs w:val="16"/>
              </w:rPr>
            </w:pPr>
            <w:r>
              <w:rPr>
                <w:sz w:val="16"/>
                <w:szCs w:val="16"/>
              </w:rPr>
              <w:t>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EF91E4B" w14:textId="77777777" w:rsidR="00602E37" w:rsidRDefault="00000000">
            <w:pPr>
              <w:widowControl w:val="0"/>
              <w:jc w:val="right"/>
              <w:rPr>
                <w:sz w:val="16"/>
                <w:szCs w:val="16"/>
              </w:rPr>
            </w:pPr>
            <w:r>
              <w:rPr>
                <w:sz w:val="16"/>
                <w:szCs w:val="16"/>
              </w:rPr>
              <w:t>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60BF12C" w14:textId="77777777" w:rsidR="00602E37" w:rsidRDefault="00000000">
            <w:pPr>
              <w:widowControl w:val="0"/>
              <w:jc w:val="right"/>
              <w:rPr>
                <w:sz w:val="16"/>
                <w:szCs w:val="16"/>
              </w:rPr>
            </w:pPr>
            <w:r>
              <w:rPr>
                <w:sz w:val="16"/>
                <w:szCs w:val="16"/>
              </w:rPr>
              <w:t>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32FFB3A" w14:textId="77777777" w:rsidR="00602E37" w:rsidRDefault="00000000">
            <w:pPr>
              <w:widowControl w:val="0"/>
              <w:jc w:val="right"/>
              <w:rPr>
                <w:sz w:val="16"/>
                <w:szCs w:val="16"/>
              </w:rPr>
            </w:pPr>
            <w:r>
              <w:rPr>
                <w:sz w:val="16"/>
                <w:szCs w:val="16"/>
              </w:rPr>
              <w:t>8</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2C5BC87" w14:textId="77777777" w:rsidR="00602E37" w:rsidRDefault="00000000">
            <w:pPr>
              <w:widowControl w:val="0"/>
              <w:jc w:val="right"/>
              <w:rPr>
                <w:sz w:val="16"/>
                <w:szCs w:val="16"/>
              </w:rPr>
            </w:pPr>
            <w:r>
              <w:rPr>
                <w:b/>
                <w:sz w:val="16"/>
                <w:szCs w:val="16"/>
              </w:rPr>
              <w:t>25</w:t>
            </w:r>
          </w:p>
        </w:tc>
      </w:tr>
      <w:tr w:rsidR="00602E37" w14:paraId="4195A3A4" w14:textId="77777777">
        <w:trPr>
          <w:trHeight w:val="230"/>
        </w:trPr>
        <w:tc>
          <w:tcPr>
            <w:tcW w:w="1297" w:type="dxa"/>
            <w:shd w:val="clear" w:color="auto" w:fill="auto"/>
            <w:tcMar>
              <w:top w:w="0" w:type="dxa"/>
              <w:left w:w="0" w:type="dxa"/>
              <w:bottom w:w="0" w:type="dxa"/>
              <w:right w:w="0" w:type="dxa"/>
            </w:tcMar>
            <w:vAlign w:val="center"/>
          </w:tcPr>
          <w:p w14:paraId="42CC0410" w14:textId="77777777" w:rsidR="00602E37" w:rsidRDefault="00000000">
            <w:pPr>
              <w:widowControl w:val="0"/>
              <w:jc w:val="center"/>
              <w:rPr>
                <w:sz w:val="20"/>
                <w:szCs w:val="20"/>
              </w:rPr>
            </w:pPr>
            <w:r>
              <w:rPr>
                <w:sz w:val="20"/>
                <w:szCs w:val="20"/>
              </w:rPr>
              <w:t>Cromwell</w:t>
            </w:r>
          </w:p>
        </w:tc>
        <w:tc>
          <w:tcPr>
            <w:tcW w:w="5417" w:type="dxa"/>
            <w:tcBorders>
              <w:right w:val="single" w:sz="7" w:space="0" w:color="000000"/>
            </w:tcBorders>
            <w:shd w:val="clear" w:color="auto" w:fill="auto"/>
            <w:tcMar>
              <w:top w:w="28" w:type="dxa"/>
              <w:left w:w="28" w:type="dxa"/>
              <w:bottom w:w="28" w:type="dxa"/>
              <w:right w:w="28" w:type="dxa"/>
            </w:tcMar>
            <w:vAlign w:val="center"/>
          </w:tcPr>
          <w:p w14:paraId="27C4BC1F" w14:textId="77777777" w:rsidR="00602E37" w:rsidRDefault="00000000">
            <w:pPr>
              <w:widowControl w:val="0"/>
              <w:spacing w:line="240" w:lineRule="auto"/>
              <w:rPr>
                <w:sz w:val="16"/>
                <w:szCs w:val="16"/>
              </w:rPr>
            </w:pPr>
            <w:r>
              <w:rPr>
                <w:sz w:val="16"/>
                <w:szCs w:val="16"/>
              </w:rPr>
              <w:t xml:space="preserve">Full-stack genomics pipelining with GATK4 + WDL + </w:t>
            </w:r>
            <w:proofErr w:type="gramStart"/>
            <w:r>
              <w:rPr>
                <w:sz w:val="16"/>
                <w:szCs w:val="16"/>
              </w:rPr>
              <w:t>Cromwell[</w:t>
            </w:r>
            <w:proofErr w:type="gramEnd"/>
            <w:r>
              <w:rPr>
                <w:sz w:val="16"/>
                <w:szCs w:val="16"/>
              </w:rPr>
              <w:t xml:space="preserve">69] </w:t>
            </w:r>
          </w:p>
        </w:tc>
        <w:tc>
          <w:tcPr>
            <w:tcW w:w="4301" w:type="dxa"/>
            <w:gridSpan w:val="8"/>
            <w:tcBorders>
              <w:top w:val="single" w:sz="7" w:space="0" w:color="CCCCCC"/>
              <w:bottom w:val="single" w:sz="7" w:space="0" w:color="CCCCCC"/>
              <w:right w:val="single" w:sz="6" w:space="0" w:color="CCCCCC"/>
            </w:tcBorders>
            <w:shd w:val="clear" w:color="auto" w:fill="auto"/>
            <w:tcMar>
              <w:top w:w="27" w:type="dxa"/>
              <w:left w:w="27" w:type="dxa"/>
              <w:bottom w:w="27" w:type="dxa"/>
              <w:right w:w="27" w:type="dxa"/>
            </w:tcMar>
            <w:vAlign w:val="center"/>
          </w:tcPr>
          <w:p w14:paraId="4171B0BA" w14:textId="77777777" w:rsidR="00602E37" w:rsidRDefault="00000000">
            <w:pPr>
              <w:widowControl w:val="0"/>
              <w:jc w:val="center"/>
              <w:rPr>
                <w:i/>
                <w:sz w:val="16"/>
                <w:szCs w:val="16"/>
              </w:rPr>
            </w:pPr>
            <w:r>
              <w:rPr>
                <w:i/>
                <w:sz w:val="16"/>
                <w:szCs w:val="16"/>
              </w:rPr>
              <w:t>non-referenced</w:t>
            </w:r>
          </w:p>
        </w:tc>
      </w:tr>
      <w:tr w:rsidR="00602E37" w14:paraId="6D75D518" w14:textId="77777777">
        <w:trPr>
          <w:trHeight w:val="230"/>
        </w:trPr>
        <w:tc>
          <w:tcPr>
            <w:tcW w:w="1297" w:type="dxa"/>
            <w:shd w:val="clear" w:color="auto" w:fill="auto"/>
            <w:tcMar>
              <w:top w:w="0" w:type="dxa"/>
              <w:left w:w="0" w:type="dxa"/>
              <w:bottom w:w="0" w:type="dxa"/>
              <w:right w:w="0" w:type="dxa"/>
            </w:tcMar>
            <w:vAlign w:val="center"/>
          </w:tcPr>
          <w:p w14:paraId="24B39CC7" w14:textId="77777777" w:rsidR="00602E37" w:rsidRDefault="00000000">
            <w:pPr>
              <w:widowControl w:val="0"/>
              <w:jc w:val="center"/>
              <w:rPr>
                <w:sz w:val="20"/>
                <w:szCs w:val="20"/>
              </w:rPr>
            </w:pPr>
            <w:r>
              <w:rPr>
                <w:sz w:val="20"/>
                <w:szCs w:val="20"/>
              </w:rPr>
              <w:t>Toil (CWL)</w:t>
            </w:r>
          </w:p>
        </w:tc>
        <w:tc>
          <w:tcPr>
            <w:tcW w:w="5417" w:type="dxa"/>
            <w:tcBorders>
              <w:right w:val="single" w:sz="7" w:space="0" w:color="000000"/>
            </w:tcBorders>
            <w:shd w:val="clear" w:color="auto" w:fill="auto"/>
            <w:tcMar>
              <w:top w:w="28" w:type="dxa"/>
              <w:left w:w="28" w:type="dxa"/>
              <w:bottom w:w="28" w:type="dxa"/>
              <w:right w:w="28" w:type="dxa"/>
            </w:tcMar>
            <w:vAlign w:val="center"/>
          </w:tcPr>
          <w:p w14:paraId="19923BBD" w14:textId="77777777" w:rsidR="00602E37" w:rsidRDefault="00000000">
            <w:pPr>
              <w:widowControl w:val="0"/>
              <w:spacing w:line="240" w:lineRule="auto"/>
              <w:rPr>
                <w:sz w:val="16"/>
                <w:szCs w:val="16"/>
              </w:rPr>
            </w:pPr>
            <w:r>
              <w:rPr>
                <w:sz w:val="16"/>
                <w:szCs w:val="16"/>
              </w:rPr>
              <w:t xml:space="preserve">Toil enables reproducible, open source, big biomedical data </w:t>
            </w:r>
            <w:proofErr w:type="gramStart"/>
            <w:r>
              <w:rPr>
                <w:sz w:val="16"/>
                <w:szCs w:val="16"/>
              </w:rPr>
              <w:t>analyses[</w:t>
            </w:r>
            <w:proofErr w:type="gramEnd"/>
            <w:r>
              <w:rPr>
                <w:sz w:val="16"/>
                <w:szCs w:val="16"/>
              </w:rPr>
              <w:t>70]</w:t>
            </w: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1A0A730A" w14:textId="77777777" w:rsidR="00602E37" w:rsidRDefault="00000000">
            <w:pPr>
              <w:widowControl w:val="0"/>
              <w:jc w:val="right"/>
              <w:rPr>
                <w:sz w:val="16"/>
                <w:szCs w:val="16"/>
              </w:rPr>
            </w:pPr>
            <w:r>
              <w:rPr>
                <w:sz w:val="16"/>
                <w:szCs w:val="16"/>
              </w:rPr>
              <w:t>24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DEC1503" w14:textId="77777777" w:rsidR="00602E37" w:rsidRDefault="00000000">
            <w:pPr>
              <w:widowControl w:val="0"/>
              <w:jc w:val="right"/>
              <w:rPr>
                <w:sz w:val="16"/>
                <w:szCs w:val="16"/>
              </w:rPr>
            </w:pPr>
            <w:r>
              <w:rPr>
                <w:sz w:val="16"/>
                <w:szCs w:val="16"/>
              </w:rPr>
              <w:t>62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4EEC76B" w14:textId="77777777" w:rsidR="00602E37" w:rsidRDefault="00000000">
            <w:pPr>
              <w:widowControl w:val="0"/>
              <w:jc w:val="right"/>
              <w:rPr>
                <w:sz w:val="16"/>
                <w:szCs w:val="16"/>
              </w:rPr>
            </w:pPr>
            <w:r>
              <w:rPr>
                <w:sz w:val="16"/>
                <w:szCs w:val="16"/>
              </w:rPr>
              <w:t>59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765179B" w14:textId="77777777" w:rsidR="00602E37" w:rsidRDefault="00000000">
            <w:pPr>
              <w:widowControl w:val="0"/>
              <w:jc w:val="right"/>
              <w:rPr>
                <w:sz w:val="16"/>
                <w:szCs w:val="16"/>
              </w:rPr>
            </w:pPr>
            <w:r>
              <w:rPr>
                <w:sz w:val="16"/>
                <w:szCs w:val="16"/>
              </w:rPr>
              <w:t>111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C4776F0" w14:textId="77777777" w:rsidR="00602E37" w:rsidRDefault="00000000">
            <w:pPr>
              <w:widowControl w:val="0"/>
              <w:jc w:val="right"/>
              <w:rPr>
                <w:sz w:val="16"/>
                <w:szCs w:val="16"/>
              </w:rPr>
            </w:pPr>
            <w:r>
              <w:rPr>
                <w:sz w:val="16"/>
                <w:szCs w:val="16"/>
              </w:rPr>
              <w:t>190</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CAAC907" w14:textId="77777777" w:rsidR="00602E37" w:rsidRDefault="00000000">
            <w:pPr>
              <w:widowControl w:val="0"/>
              <w:jc w:val="right"/>
              <w:rPr>
                <w:sz w:val="16"/>
                <w:szCs w:val="16"/>
              </w:rPr>
            </w:pPr>
            <w:r>
              <w:rPr>
                <w:sz w:val="16"/>
                <w:szCs w:val="16"/>
              </w:rPr>
              <w:t>176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EEEE456" w14:textId="77777777" w:rsidR="00602E37" w:rsidRDefault="00000000">
            <w:pPr>
              <w:widowControl w:val="0"/>
              <w:jc w:val="right"/>
              <w:rPr>
                <w:sz w:val="16"/>
                <w:szCs w:val="16"/>
              </w:rPr>
            </w:pPr>
            <w:r>
              <w:rPr>
                <w:sz w:val="16"/>
                <w:szCs w:val="16"/>
              </w:rPr>
              <w:t>172</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DBAAC6E" w14:textId="77777777" w:rsidR="00602E37" w:rsidRDefault="00000000">
            <w:pPr>
              <w:widowControl w:val="0"/>
              <w:jc w:val="right"/>
              <w:rPr>
                <w:sz w:val="16"/>
                <w:szCs w:val="16"/>
              </w:rPr>
            </w:pPr>
            <w:r>
              <w:rPr>
                <w:b/>
                <w:sz w:val="16"/>
                <w:szCs w:val="16"/>
              </w:rPr>
              <w:t>794</w:t>
            </w:r>
          </w:p>
        </w:tc>
      </w:tr>
      <w:tr w:rsidR="00602E37" w14:paraId="60B3164C" w14:textId="77777777">
        <w:trPr>
          <w:trHeight w:val="230"/>
        </w:trPr>
        <w:tc>
          <w:tcPr>
            <w:tcW w:w="1297" w:type="dxa"/>
            <w:tcBorders>
              <w:bottom w:val="single" w:sz="18" w:space="0" w:color="000000"/>
            </w:tcBorders>
            <w:shd w:val="clear" w:color="auto" w:fill="auto"/>
            <w:tcMar>
              <w:top w:w="0" w:type="dxa"/>
              <w:left w:w="0" w:type="dxa"/>
              <w:bottom w:w="0" w:type="dxa"/>
              <w:right w:w="0" w:type="dxa"/>
            </w:tcMar>
            <w:vAlign w:val="center"/>
          </w:tcPr>
          <w:p w14:paraId="5C7CF174" w14:textId="77777777" w:rsidR="00602E37" w:rsidRDefault="00000000">
            <w:pPr>
              <w:widowControl w:val="0"/>
              <w:jc w:val="center"/>
              <w:rPr>
                <w:sz w:val="20"/>
                <w:szCs w:val="20"/>
              </w:rPr>
            </w:pPr>
            <w:r>
              <w:rPr>
                <w:sz w:val="20"/>
                <w:szCs w:val="20"/>
              </w:rPr>
              <w:t>CWL</w:t>
            </w:r>
          </w:p>
        </w:tc>
        <w:tc>
          <w:tcPr>
            <w:tcW w:w="5417" w:type="dxa"/>
            <w:tcBorders>
              <w:bottom w:val="single" w:sz="18" w:space="0" w:color="000000"/>
              <w:right w:val="single" w:sz="7" w:space="0" w:color="000000"/>
            </w:tcBorders>
            <w:shd w:val="clear" w:color="auto" w:fill="auto"/>
            <w:tcMar>
              <w:top w:w="28" w:type="dxa"/>
              <w:left w:w="28" w:type="dxa"/>
              <w:bottom w:w="28" w:type="dxa"/>
              <w:right w:w="28" w:type="dxa"/>
            </w:tcMar>
            <w:vAlign w:val="center"/>
          </w:tcPr>
          <w:p w14:paraId="4047D305" w14:textId="77777777" w:rsidR="00602E37" w:rsidRDefault="00000000">
            <w:pPr>
              <w:widowControl w:val="0"/>
              <w:spacing w:line="240" w:lineRule="auto"/>
              <w:rPr>
                <w:sz w:val="16"/>
                <w:szCs w:val="16"/>
              </w:rPr>
            </w:pPr>
            <w:r>
              <w:rPr>
                <w:sz w:val="16"/>
                <w:szCs w:val="16"/>
              </w:rPr>
              <w:t xml:space="preserve">Common Workflow Language, v1. 0[71] </w:t>
            </w:r>
          </w:p>
        </w:tc>
        <w:tc>
          <w:tcPr>
            <w:tcW w:w="4301" w:type="dxa"/>
            <w:gridSpan w:val="8"/>
            <w:tcBorders>
              <w:top w:val="single" w:sz="7" w:space="0" w:color="CCCCCC"/>
              <w:bottom w:val="single" w:sz="7" w:space="0" w:color="CCCCCC"/>
              <w:right w:val="single" w:sz="6" w:space="0" w:color="CCCCCC"/>
            </w:tcBorders>
            <w:shd w:val="clear" w:color="auto" w:fill="auto"/>
            <w:tcMar>
              <w:top w:w="27" w:type="dxa"/>
              <w:left w:w="27" w:type="dxa"/>
              <w:bottom w:w="27" w:type="dxa"/>
              <w:right w:w="27" w:type="dxa"/>
            </w:tcMar>
            <w:vAlign w:val="center"/>
          </w:tcPr>
          <w:p w14:paraId="1E774587" w14:textId="77777777" w:rsidR="00602E37" w:rsidRDefault="00000000">
            <w:pPr>
              <w:widowControl w:val="0"/>
              <w:jc w:val="center"/>
              <w:rPr>
                <w:i/>
                <w:sz w:val="18"/>
                <w:szCs w:val="18"/>
              </w:rPr>
            </w:pPr>
            <w:r>
              <w:rPr>
                <w:i/>
                <w:sz w:val="18"/>
                <w:szCs w:val="18"/>
              </w:rPr>
              <w:t>non-referenced</w:t>
            </w:r>
          </w:p>
        </w:tc>
      </w:tr>
      <w:tr w:rsidR="00602E37" w14:paraId="01EEE11A" w14:textId="77777777">
        <w:trPr>
          <w:trHeight w:val="230"/>
        </w:trPr>
        <w:tc>
          <w:tcPr>
            <w:tcW w:w="1297" w:type="dxa"/>
            <w:tcBorders>
              <w:top w:val="single" w:sz="18" w:space="0" w:color="000000"/>
            </w:tcBorders>
            <w:shd w:val="clear" w:color="auto" w:fill="auto"/>
            <w:tcMar>
              <w:top w:w="0" w:type="dxa"/>
              <w:left w:w="0" w:type="dxa"/>
              <w:bottom w:w="0" w:type="dxa"/>
              <w:right w:w="0" w:type="dxa"/>
            </w:tcMar>
            <w:vAlign w:val="center"/>
          </w:tcPr>
          <w:p w14:paraId="516B3BAC" w14:textId="77777777" w:rsidR="00602E37" w:rsidRDefault="00000000">
            <w:pPr>
              <w:widowControl w:val="0"/>
              <w:jc w:val="center"/>
              <w:rPr>
                <w:b/>
                <w:sz w:val="20"/>
                <w:szCs w:val="20"/>
              </w:rPr>
            </w:pPr>
            <w:r>
              <w:rPr>
                <w:b/>
                <w:sz w:val="20"/>
                <w:szCs w:val="20"/>
              </w:rPr>
              <w:t>Total</w:t>
            </w:r>
          </w:p>
        </w:tc>
        <w:tc>
          <w:tcPr>
            <w:tcW w:w="5417" w:type="dxa"/>
            <w:tcBorders>
              <w:top w:val="single" w:sz="18" w:space="0" w:color="000000"/>
              <w:right w:val="single" w:sz="7" w:space="0" w:color="000000"/>
            </w:tcBorders>
            <w:shd w:val="clear" w:color="auto" w:fill="auto"/>
            <w:tcMar>
              <w:top w:w="0" w:type="dxa"/>
              <w:left w:w="0" w:type="dxa"/>
              <w:bottom w:w="0" w:type="dxa"/>
              <w:right w:w="0" w:type="dxa"/>
            </w:tcMar>
            <w:vAlign w:val="center"/>
          </w:tcPr>
          <w:p w14:paraId="19DD1C10" w14:textId="77777777" w:rsidR="00602E37" w:rsidRDefault="00602E37">
            <w:pPr>
              <w:widowControl w:val="0"/>
              <w:jc w:val="center"/>
              <w:rPr>
                <w:b/>
                <w:sz w:val="20"/>
                <w:szCs w:val="20"/>
              </w:rPr>
            </w:pP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528A5ED7" w14:textId="77777777" w:rsidR="00602E37" w:rsidRDefault="00000000">
            <w:pPr>
              <w:widowControl w:val="0"/>
              <w:jc w:val="right"/>
              <w:rPr>
                <w:sz w:val="16"/>
                <w:szCs w:val="16"/>
              </w:rPr>
            </w:pPr>
            <w:r>
              <w:rPr>
                <w:b/>
                <w:sz w:val="16"/>
                <w:szCs w:val="16"/>
              </w:rPr>
              <w:t>872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1652D75" w14:textId="77777777" w:rsidR="00602E37" w:rsidRDefault="00000000">
            <w:pPr>
              <w:widowControl w:val="0"/>
              <w:jc w:val="right"/>
              <w:rPr>
                <w:sz w:val="16"/>
                <w:szCs w:val="16"/>
              </w:rPr>
            </w:pPr>
            <w:r>
              <w:rPr>
                <w:b/>
                <w:sz w:val="16"/>
                <w:szCs w:val="16"/>
              </w:rPr>
              <w:t>1 117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18DA2B1" w14:textId="77777777" w:rsidR="00602E37" w:rsidRDefault="00000000">
            <w:pPr>
              <w:widowControl w:val="0"/>
              <w:jc w:val="right"/>
              <w:rPr>
                <w:sz w:val="16"/>
                <w:szCs w:val="16"/>
              </w:rPr>
            </w:pPr>
            <w:r>
              <w:rPr>
                <w:b/>
                <w:sz w:val="16"/>
                <w:szCs w:val="16"/>
              </w:rPr>
              <w:t>1 244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1A73B30" w14:textId="77777777" w:rsidR="00602E37" w:rsidRDefault="00000000">
            <w:pPr>
              <w:widowControl w:val="0"/>
              <w:jc w:val="right"/>
              <w:rPr>
                <w:sz w:val="16"/>
                <w:szCs w:val="16"/>
              </w:rPr>
            </w:pPr>
            <w:r>
              <w:rPr>
                <w:b/>
                <w:sz w:val="16"/>
                <w:szCs w:val="16"/>
              </w:rPr>
              <w:t>1 819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79686F1" w14:textId="77777777" w:rsidR="00602E37" w:rsidRDefault="00000000">
            <w:pPr>
              <w:widowControl w:val="0"/>
              <w:jc w:val="right"/>
              <w:rPr>
                <w:sz w:val="16"/>
                <w:szCs w:val="16"/>
              </w:rPr>
            </w:pPr>
            <w:r>
              <w:rPr>
                <w:b/>
                <w:sz w:val="16"/>
                <w:szCs w:val="16"/>
              </w:rPr>
              <w:t>1 921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4C3919C" w14:textId="77777777" w:rsidR="00602E37" w:rsidRDefault="00000000">
            <w:pPr>
              <w:widowControl w:val="0"/>
              <w:jc w:val="right"/>
              <w:rPr>
                <w:sz w:val="16"/>
                <w:szCs w:val="16"/>
              </w:rPr>
            </w:pPr>
            <w:r>
              <w:rPr>
                <w:b/>
                <w:sz w:val="16"/>
                <w:szCs w:val="16"/>
              </w:rPr>
              <w:t>2 297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DB5E123" w14:textId="77777777" w:rsidR="00602E37" w:rsidRDefault="00000000">
            <w:pPr>
              <w:widowControl w:val="0"/>
              <w:jc w:val="right"/>
              <w:rPr>
                <w:sz w:val="16"/>
                <w:szCs w:val="16"/>
              </w:rPr>
            </w:pPr>
            <w:r>
              <w:rPr>
                <w:b/>
                <w:sz w:val="16"/>
                <w:szCs w:val="16"/>
              </w:rPr>
              <w:t>2 661</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58B0941" w14:textId="77777777" w:rsidR="00602E37" w:rsidRDefault="00000000">
            <w:pPr>
              <w:widowControl w:val="0"/>
              <w:jc w:val="right"/>
              <w:rPr>
                <w:sz w:val="16"/>
                <w:szCs w:val="16"/>
              </w:rPr>
            </w:pPr>
            <w:r>
              <w:rPr>
                <w:b/>
                <w:sz w:val="16"/>
                <w:szCs w:val="16"/>
              </w:rPr>
              <w:t>11 432</w:t>
            </w:r>
          </w:p>
        </w:tc>
      </w:tr>
      <w:tr w:rsidR="00602E37" w14:paraId="494ED1B8" w14:textId="77777777">
        <w:trPr>
          <w:trHeight w:val="230"/>
        </w:trPr>
        <w:tc>
          <w:tcPr>
            <w:tcW w:w="1297" w:type="dxa"/>
            <w:shd w:val="clear" w:color="auto" w:fill="auto"/>
            <w:tcMar>
              <w:top w:w="0" w:type="dxa"/>
              <w:left w:w="0" w:type="dxa"/>
              <w:bottom w:w="0" w:type="dxa"/>
              <w:right w:w="0" w:type="dxa"/>
            </w:tcMar>
            <w:vAlign w:val="center"/>
          </w:tcPr>
          <w:p w14:paraId="443E57CB" w14:textId="77777777" w:rsidR="00602E37" w:rsidRDefault="00000000">
            <w:pPr>
              <w:widowControl w:val="0"/>
              <w:jc w:val="center"/>
              <w:rPr>
                <w:sz w:val="18"/>
                <w:szCs w:val="18"/>
              </w:rPr>
            </w:pPr>
            <w:r>
              <w:rPr>
                <w:sz w:val="18"/>
                <w:szCs w:val="18"/>
              </w:rPr>
              <w:t>Σ Galaxy</w:t>
            </w:r>
          </w:p>
        </w:tc>
        <w:tc>
          <w:tcPr>
            <w:tcW w:w="5417" w:type="dxa"/>
            <w:tcBorders>
              <w:right w:val="single" w:sz="7" w:space="0" w:color="000000"/>
            </w:tcBorders>
            <w:shd w:val="clear" w:color="auto" w:fill="auto"/>
            <w:tcMar>
              <w:top w:w="0" w:type="dxa"/>
              <w:left w:w="0" w:type="dxa"/>
              <w:bottom w:w="0" w:type="dxa"/>
              <w:right w:w="0" w:type="dxa"/>
            </w:tcMar>
            <w:vAlign w:val="center"/>
          </w:tcPr>
          <w:p w14:paraId="26BAED2D" w14:textId="77777777" w:rsidR="00602E37" w:rsidRDefault="00602E37">
            <w:pPr>
              <w:widowControl w:val="0"/>
              <w:jc w:val="center"/>
              <w:rPr>
                <w:sz w:val="20"/>
                <w:szCs w:val="20"/>
              </w:rPr>
            </w:pP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6C29AD70" w14:textId="77777777" w:rsidR="00602E37" w:rsidRDefault="00000000">
            <w:pPr>
              <w:widowControl w:val="0"/>
              <w:jc w:val="right"/>
              <w:rPr>
                <w:sz w:val="16"/>
                <w:szCs w:val="16"/>
              </w:rPr>
            </w:pPr>
            <w:r>
              <w:rPr>
                <w:sz w:val="16"/>
                <w:szCs w:val="16"/>
              </w:rPr>
              <w:t>706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5EF9694" w14:textId="77777777" w:rsidR="00602E37" w:rsidRDefault="00000000">
            <w:pPr>
              <w:widowControl w:val="0"/>
              <w:jc w:val="right"/>
              <w:rPr>
                <w:sz w:val="16"/>
                <w:szCs w:val="16"/>
              </w:rPr>
            </w:pPr>
            <w:r>
              <w:rPr>
                <w:sz w:val="16"/>
                <w:szCs w:val="16"/>
              </w:rPr>
              <w:t>793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3706D08" w14:textId="77777777" w:rsidR="00602E37" w:rsidRDefault="00000000">
            <w:pPr>
              <w:widowControl w:val="0"/>
              <w:jc w:val="right"/>
              <w:rPr>
                <w:sz w:val="16"/>
                <w:szCs w:val="16"/>
              </w:rPr>
            </w:pPr>
            <w:r>
              <w:rPr>
                <w:sz w:val="16"/>
                <w:szCs w:val="16"/>
              </w:rPr>
              <w:t>798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B138767" w14:textId="77777777" w:rsidR="00602E37" w:rsidRDefault="00000000">
            <w:pPr>
              <w:widowControl w:val="0"/>
              <w:jc w:val="right"/>
              <w:rPr>
                <w:sz w:val="16"/>
                <w:szCs w:val="16"/>
              </w:rPr>
            </w:pPr>
            <w:r>
              <w:rPr>
                <w:sz w:val="16"/>
                <w:szCs w:val="16"/>
              </w:rPr>
              <w:t>993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73E3670" w14:textId="77777777" w:rsidR="00602E37" w:rsidRDefault="00000000">
            <w:pPr>
              <w:widowControl w:val="0"/>
              <w:jc w:val="right"/>
              <w:rPr>
                <w:sz w:val="16"/>
                <w:szCs w:val="16"/>
              </w:rPr>
            </w:pPr>
            <w:r>
              <w:rPr>
                <w:sz w:val="16"/>
                <w:szCs w:val="16"/>
              </w:rPr>
              <w:t>936</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8BB2D1F" w14:textId="77777777" w:rsidR="00602E37" w:rsidRDefault="00000000">
            <w:pPr>
              <w:widowControl w:val="0"/>
              <w:jc w:val="right"/>
              <w:rPr>
                <w:sz w:val="16"/>
                <w:szCs w:val="16"/>
              </w:rPr>
            </w:pPr>
            <w:r>
              <w:rPr>
                <w:sz w:val="16"/>
                <w:szCs w:val="16"/>
              </w:rPr>
              <w:t>979</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5FBECE35" w14:textId="77777777" w:rsidR="00602E37" w:rsidRDefault="00000000">
            <w:pPr>
              <w:widowControl w:val="0"/>
              <w:jc w:val="right"/>
              <w:rPr>
                <w:sz w:val="16"/>
                <w:szCs w:val="16"/>
              </w:rPr>
            </w:pPr>
            <w:r>
              <w:rPr>
                <w:sz w:val="16"/>
                <w:szCs w:val="16"/>
              </w:rPr>
              <w:t>904</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35F9C030" w14:textId="77777777" w:rsidR="00602E37" w:rsidRDefault="00000000">
            <w:pPr>
              <w:widowControl w:val="0"/>
              <w:jc w:val="right"/>
              <w:rPr>
                <w:sz w:val="16"/>
                <w:szCs w:val="16"/>
              </w:rPr>
            </w:pPr>
            <w:r>
              <w:rPr>
                <w:b/>
                <w:sz w:val="16"/>
                <w:szCs w:val="16"/>
              </w:rPr>
              <w:t>6 109</w:t>
            </w:r>
          </w:p>
        </w:tc>
      </w:tr>
      <w:tr w:rsidR="00602E37" w14:paraId="7069C0B1" w14:textId="77777777">
        <w:trPr>
          <w:trHeight w:val="230"/>
        </w:trPr>
        <w:tc>
          <w:tcPr>
            <w:tcW w:w="1297" w:type="dxa"/>
            <w:shd w:val="clear" w:color="auto" w:fill="auto"/>
            <w:tcMar>
              <w:top w:w="0" w:type="dxa"/>
              <w:left w:w="0" w:type="dxa"/>
              <w:bottom w:w="0" w:type="dxa"/>
              <w:right w:w="0" w:type="dxa"/>
            </w:tcMar>
            <w:vAlign w:val="center"/>
          </w:tcPr>
          <w:p w14:paraId="6FD06957" w14:textId="77777777" w:rsidR="00602E37" w:rsidRDefault="00000000">
            <w:pPr>
              <w:widowControl w:val="0"/>
              <w:jc w:val="center"/>
              <w:rPr>
                <w:sz w:val="18"/>
                <w:szCs w:val="18"/>
              </w:rPr>
            </w:pPr>
            <w:r>
              <w:rPr>
                <w:sz w:val="18"/>
                <w:szCs w:val="18"/>
              </w:rPr>
              <w:t>Σ Nextflow</w:t>
            </w:r>
          </w:p>
        </w:tc>
        <w:tc>
          <w:tcPr>
            <w:tcW w:w="5417" w:type="dxa"/>
            <w:tcBorders>
              <w:right w:val="single" w:sz="7" w:space="0" w:color="000000"/>
            </w:tcBorders>
            <w:shd w:val="clear" w:color="auto" w:fill="auto"/>
            <w:tcMar>
              <w:top w:w="0" w:type="dxa"/>
              <w:left w:w="0" w:type="dxa"/>
              <w:bottom w:w="0" w:type="dxa"/>
              <w:right w:w="0" w:type="dxa"/>
            </w:tcMar>
            <w:vAlign w:val="center"/>
          </w:tcPr>
          <w:p w14:paraId="29662538" w14:textId="77777777" w:rsidR="00602E37" w:rsidRDefault="00602E37">
            <w:pPr>
              <w:widowControl w:val="0"/>
              <w:jc w:val="center"/>
              <w:rPr>
                <w:sz w:val="20"/>
                <w:szCs w:val="20"/>
              </w:rPr>
            </w:pP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4EAE9D80" w14:textId="77777777" w:rsidR="00602E37" w:rsidRDefault="00000000">
            <w:pPr>
              <w:widowControl w:val="0"/>
              <w:jc w:val="right"/>
              <w:rPr>
                <w:sz w:val="16"/>
                <w:szCs w:val="16"/>
              </w:rPr>
            </w:pPr>
            <w:r>
              <w:rPr>
                <w:sz w:val="16"/>
                <w:szCs w:val="16"/>
              </w:rPr>
              <w:t>33</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BDD0E45" w14:textId="77777777" w:rsidR="00602E37" w:rsidRDefault="00000000">
            <w:pPr>
              <w:widowControl w:val="0"/>
              <w:jc w:val="right"/>
              <w:rPr>
                <w:sz w:val="16"/>
                <w:szCs w:val="16"/>
              </w:rPr>
            </w:pPr>
            <w:r>
              <w:rPr>
                <w:sz w:val="16"/>
                <w:szCs w:val="16"/>
              </w:rPr>
              <w:t>68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A792D95" w14:textId="77777777" w:rsidR="00602E37" w:rsidRDefault="00000000">
            <w:pPr>
              <w:widowControl w:val="0"/>
              <w:jc w:val="right"/>
              <w:rPr>
                <w:sz w:val="16"/>
                <w:szCs w:val="16"/>
              </w:rPr>
            </w:pPr>
            <w:r>
              <w:rPr>
                <w:sz w:val="16"/>
                <w:szCs w:val="16"/>
              </w:rPr>
              <w:t>117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5D66FAA" w14:textId="77777777" w:rsidR="00602E37" w:rsidRDefault="00000000">
            <w:pPr>
              <w:widowControl w:val="0"/>
              <w:jc w:val="right"/>
              <w:rPr>
                <w:sz w:val="16"/>
                <w:szCs w:val="16"/>
              </w:rPr>
            </w:pPr>
            <w:r>
              <w:rPr>
                <w:sz w:val="16"/>
                <w:szCs w:val="16"/>
              </w:rPr>
              <w:t>302</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6E86B1FC" w14:textId="77777777" w:rsidR="00602E37" w:rsidRDefault="00000000">
            <w:pPr>
              <w:widowControl w:val="0"/>
              <w:jc w:val="right"/>
              <w:rPr>
                <w:sz w:val="16"/>
                <w:szCs w:val="16"/>
              </w:rPr>
            </w:pPr>
            <w:r>
              <w:rPr>
                <w:sz w:val="16"/>
                <w:szCs w:val="16"/>
              </w:rPr>
              <w:t>378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066F999" w14:textId="77777777" w:rsidR="00602E37" w:rsidRDefault="00000000">
            <w:pPr>
              <w:widowControl w:val="0"/>
              <w:jc w:val="right"/>
              <w:rPr>
                <w:sz w:val="16"/>
                <w:szCs w:val="16"/>
              </w:rPr>
            </w:pPr>
            <w:r>
              <w:rPr>
                <w:sz w:val="16"/>
                <w:szCs w:val="16"/>
              </w:rPr>
              <w:t>684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49822F62" w14:textId="77777777" w:rsidR="00602E37" w:rsidRDefault="00000000">
            <w:pPr>
              <w:widowControl w:val="0"/>
              <w:jc w:val="right"/>
              <w:rPr>
                <w:sz w:val="16"/>
                <w:szCs w:val="16"/>
              </w:rPr>
            </w:pPr>
            <w:r>
              <w:rPr>
                <w:sz w:val="16"/>
                <w:szCs w:val="16"/>
              </w:rPr>
              <w:t>1 071</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260A369" w14:textId="77777777" w:rsidR="00602E37" w:rsidRDefault="00000000">
            <w:pPr>
              <w:widowControl w:val="0"/>
              <w:jc w:val="right"/>
              <w:rPr>
                <w:sz w:val="16"/>
                <w:szCs w:val="16"/>
              </w:rPr>
            </w:pPr>
            <w:r>
              <w:rPr>
                <w:b/>
                <w:sz w:val="16"/>
                <w:szCs w:val="16"/>
              </w:rPr>
              <w:t>2 653</w:t>
            </w:r>
          </w:p>
        </w:tc>
      </w:tr>
      <w:tr w:rsidR="00602E37" w14:paraId="5BB9B9A1" w14:textId="77777777">
        <w:trPr>
          <w:trHeight w:val="230"/>
        </w:trPr>
        <w:tc>
          <w:tcPr>
            <w:tcW w:w="1297" w:type="dxa"/>
            <w:shd w:val="clear" w:color="auto" w:fill="auto"/>
            <w:tcMar>
              <w:top w:w="0" w:type="dxa"/>
              <w:left w:w="0" w:type="dxa"/>
              <w:bottom w:w="0" w:type="dxa"/>
              <w:right w:w="0" w:type="dxa"/>
            </w:tcMar>
            <w:vAlign w:val="center"/>
          </w:tcPr>
          <w:p w14:paraId="2412466E" w14:textId="77777777" w:rsidR="00602E37" w:rsidRDefault="00000000">
            <w:pPr>
              <w:widowControl w:val="0"/>
              <w:jc w:val="center"/>
              <w:rPr>
                <w:sz w:val="18"/>
                <w:szCs w:val="18"/>
              </w:rPr>
            </w:pPr>
            <w:r>
              <w:rPr>
                <w:sz w:val="18"/>
                <w:szCs w:val="18"/>
              </w:rPr>
              <w:t>Σ Snakemake</w:t>
            </w:r>
          </w:p>
        </w:tc>
        <w:tc>
          <w:tcPr>
            <w:tcW w:w="5417" w:type="dxa"/>
            <w:tcBorders>
              <w:right w:val="single" w:sz="7" w:space="0" w:color="000000"/>
            </w:tcBorders>
            <w:shd w:val="clear" w:color="auto" w:fill="auto"/>
            <w:tcMar>
              <w:top w:w="0" w:type="dxa"/>
              <w:left w:w="0" w:type="dxa"/>
              <w:bottom w:w="0" w:type="dxa"/>
              <w:right w:w="0" w:type="dxa"/>
            </w:tcMar>
            <w:vAlign w:val="center"/>
          </w:tcPr>
          <w:p w14:paraId="6C24B4A9" w14:textId="77777777" w:rsidR="00602E37" w:rsidRDefault="00602E37">
            <w:pPr>
              <w:widowControl w:val="0"/>
              <w:jc w:val="center"/>
              <w:rPr>
                <w:sz w:val="20"/>
                <w:szCs w:val="20"/>
              </w:rPr>
            </w:pPr>
          </w:p>
        </w:tc>
        <w:tc>
          <w:tcPr>
            <w:tcW w:w="525" w:type="dxa"/>
            <w:tcBorders>
              <w:top w:val="single" w:sz="7" w:space="0" w:color="CCCCCC"/>
              <w:left w:val="single" w:sz="7" w:space="0" w:color="000000"/>
              <w:bottom w:val="single" w:sz="7" w:space="0" w:color="CCCCCC"/>
              <w:right w:val="single" w:sz="7" w:space="0" w:color="CCCCCC"/>
            </w:tcBorders>
            <w:shd w:val="clear" w:color="auto" w:fill="auto"/>
            <w:tcMar>
              <w:top w:w="27" w:type="dxa"/>
              <w:left w:w="27" w:type="dxa"/>
              <w:bottom w:w="27" w:type="dxa"/>
              <w:right w:w="27" w:type="dxa"/>
            </w:tcMar>
            <w:vAlign w:val="center"/>
          </w:tcPr>
          <w:p w14:paraId="5733BB44" w14:textId="77777777" w:rsidR="00602E37" w:rsidRDefault="00000000">
            <w:pPr>
              <w:widowControl w:val="0"/>
              <w:jc w:val="right"/>
              <w:rPr>
                <w:sz w:val="16"/>
                <w:szCs w:val="16"/>
              </w:rPr>
            </w:pPr>
            <w:r>
              <w:rPr>
                <w:sz w:val="16"/>
                <w:szCs w:val="16"/>
              </w:rPr>
              <w:t>87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6A413EA" w14:textId="77777777" w:rsidR="00602E37" w:rsidRDefault="00000000">
            <w:pPr>
              <w:widowControl w:val="0"/>
              <w:jc w:val="right"/>
              <w:rPr>
                <w:sz w:val="16"/>
                <w:szCs w:val="16"/>
              </w:rPr>
            </w:pPr>
            <w:r>
              <w:rPr>
                <w:sz w:val="16"/>
                <w:szCs w:val="16"/>
              </w:rPr>
              <w:t>157</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0F9CEDA6" w14:textId="77777777" w:rsidR="00602E37" w:rsidRDefault="00000000">
            <w:pPr>
              <w:widowControl w:val="0"/>
              <w:jc w:val="right"/>
              <w:rPr>
                <w:sz w:val="16"/>
                <w:szCs w:val="16"/>
              </w:rPr>
            </w:pPr>
            <w:r>
              <w:rPr>
                <w:sz w:val="16"/>
                <w:szCs w:val="16"/>
              </w:rPr>
              <w:t>228</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255B387" w14:textId="77777777" w:rsidR="00602E37" w:rsidRDefault="00000000">
            <w:pPr>
              <w:widowControl w:val="0"/>
              <w:jc w:val="right"/>
              <w:rPr>
                <w:sz w:val="16"/>
                <w:szCs w:val="16"/>
              </w:rPr>
            </w:pPr>
            <w:r>
              <w:rPr>
                <w:sz w:val="16"/>
                <w:szCs w:val="16"/>
              </w:rPr>
              <w:t>354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7CD4FAAF" w14:textId="77777777" w:rsidR="00602E37" w:rsidRDefault="00000000">
            <w:pPr>
              <w:widowControl w:val="0"/>
              <w:jc w:val="right"/>
              <w:rPr>
                <w:sz w:val="16"/>
                <w:szCs w:val="16"/>
              </w:rPr>
            </w:pPr>
            <w:r>
              <w:rPr>
                <w:sz w:val="16"/>
                <w:szCs w:val="16"/>
              </w:rPr>
              <w:t>391</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1A21811" w14:textId="77777777" w:rsidR="00602E37" w:rsidRDefault="00000000">
            <w:pPr>
              <w:widowControl w:val="0"/>
              <w:jc w:val="right"/>
              <w:rPr>
                <w:sz w:val="16"/>
                <w:szCs w:val="16"/>
              </w:rPr>
            </w:pPr>
            <w:r>
              <w:rPr>
                <w:sz w:val="16"/>
                <w:szCs w:val="16"/>
              </w:rPr>
              <w:t>424</w:t>
            </w:r>
          </w:p>
        </w:tc>
        <w:tc>
          <w:tcPr>
            <w:tcW w:w="525"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12820DD5" w14:textId="77777777" w:rsidR="00602E37" w:rsidRDefault="00000000">
            <w:pPr>
              <w:widowControl w:val="0"/>
              <w:jc w:val="right"/>
              <w:rPr>
                <w:sz w:val="16"/>
                <w:szCs w:val="16"/>
              </w:rPr>
            </w:pPr>
            <w:r>
              <w:rPr>
                <w:sz w:val="16"/>
                <w:szCs w:val="16"/>
              </w:rPr>
              <w:t>470</w:t>
            </w:r>
          </w:p>
        </w:tc>
        <w:tc>
          <w:tcPr>
            <w:tcW w:w="626" w:type="dxa"/>
            <w:tcBorders>
              <w:top w:val="single" w:sz="7" w:space="0" w:color="CCCCCC"/>
              <w:left w:val="single" w:sz="7" w:space="0" w:color="CCCCCC"/>
              <w:bottom w:val="single" w:sz="7" w:space="0" w:color="CCCCCC"/>
              <w:right w:val="single" w:sz="7" w:space="0" w:color="CCCCCC"/>
            </w:tcBorders>
            <w:shd w:val="clear" w:color="auto" w:fill="auto"/>
            <w:tcMar>
              <w:top w:w="27" w:type="dxa"/>
              <w:left w:w="27" w:type="dxa"/>
              <w:bottom w:w="27" w:type="dxa"/>
              <w:right w:w="27" w:type="dxa"/>
            </w:tcMar>
            <w:vAlign w:val="center"/>
          </w:tcPr>
          <w:p w14:paraId="22596D10" w14:textId="77777777" w:rsidR="00602E37" w:rsidRDefault="00000000">
            <w:pPr>
              <w:widowControl w:val="0"/>
              <w:jc w:val="right"/>
              <w:rPr>
                <w:sz w:val="16"/>
                <w:szCs w:val="16"/>
              </w:rPr>
            </w:pPr>
            <w:r>
              <w:rPr>
                <w:b/>
                <w:sz w:val="16"/>
                <w:szCs w:val="16"/>
              </w:rPr>
              <w:t>1 641</w:t>
            </w:r>
          </w:p>
        </w:tc>
      </w:tr>
    </w:tbl>
    <w:p w14:paraId="7F1345E1" w14:textId="77777777" w:rsidR="00602E37" w:rsidRDefault="00000000">
      <w:pPr>
        <w:ind w:left="-992" w:right="-986"/>
        <w:jc w:val="both"/>
      </w:pPr>
      <w:r>
        <w:rPr>
          <w:b/>
          <w:u w:val="single"/>
        </w:rPr>
        <w:t>Supplementary Table 2</w:t>
      </w:r>
      <w:r>
        <w:rPr>
          <w:b/>
        </w:rPr>
        <w:t xml:space="preserve">: Scopus citation counts for bioinformatics workflow management systems. </w:t>
      </w:r>
      <w:r>
        <w:t>Publications describing</w:t>
      </w:r>
      <w:r>
        <w:rPr>
          <w:b/>
        </w:rPr>
        <w:t xml:space="preserve"> </w:t>
      </w:r>
      <w:r>
        <w:t>WfMSs recently reviewed [9]</w:t>
      </w:r>
      <w:r>
        <w:rPr>
          <w:b/>
        </w:rPr>
        <w:t xml:space="preserve"> </w:t>
      </w:r>
      <w:r>
        <w:t>were collected, and their associated number of annual citations quantified using Scopus (2025-01-31). The reported counts are the ones provided by Scopus in the annual breakdown section. Publications indicated as non-referenced were not found in Scopus.</w:t>
      </w:r>
      <w:r>
        <w:br w:type="page"/>
      </w:r>
    </w:p>
    <w:p w14:paraId="216CB443" w14:textId="77777777" w:rsidR="00602E37" w:rsidRDefault="00602E37">
      <w:pPr>
        <w:rPr>
          <w:color w:val="0000FF"/>
        </w:rPr>
      </w:pPr>
    </w:p>
    <w:p w14:paraId="624C3AFD" w14:textId="77777777" w:rsidR="00602E37" w:rsidRDefault="00602E37">
      <w:pPr>
        <w:rPr>
          <w:color w:val="0000FF"/>
        </w:rPr>
      </w:pPr>
    </w:p>
    <w:tbl>
      <w:tblPr>
        <w:tblStyle w:val="af1"/>
        <w:tblW w:w="11250"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2160"/>
        <w:gridCol w:w="1545"/>
        <w:gridCol w:w="2085"/>
        <w:gridCol w:w="1215"/>
        <w:gridCol w:w="3075"/>
      </w:tblGrid>
      <w:tr w:rsidR="00602E37" w14:paraId="4501E429" w14:textId="77777777">
        <w:tc>
          <w:tcPr>
            <w:tcW w:w="1170" w:type="dxa"/>
            <w:shd w:val="clear" w:color="auto" w:fill="auto"/>
            <w:tcMar>
              <w:top w:w="100" w:type="dxa"/>
              <w:left w:w="100" w:type="dxa"/>
              <w:bottom w:w="100" w:type="dxa"/>
              <w:right w:w="100" w:type="dxa"/>
            </w:tcMar>
          </w:tcPr>
          <w:p w14:paraId="217FF525" w14:textId="77777777" w:rsidR="00602E37" w:rsidRDefault="00000000">
            <w:pPr>
              <w:widowControl w:val="0"/>
              <w:spacing w:line="240" w:lineRule="auto"/>
              <w:rPr>
                <w:b/>
                <w:sz w:val="18"/>
                <w:szCs w:val="18"/>
              </w:rPr>
            </w:pPr>
            <w:r>
              <w:rPr>
                <w:b/>
                <w:sz w:val="18"/>
                <w:szCs w:val="18"/>
              </w:rPr>
              <w:t>WfMS</w:t>
            </w:r>
          </w:p>
        </w:tc>
        <w:tc>
          <w:tcPr>
            <w:tcW w:w="2160" w:type="dxa"/>
            <w:shd w:val="clear" w:color="auto" w:fill="auto"/>
            <w:tcMar>
              <w:top w:w="100" w:type="dxa"/>
              <w:left w:w="100" w:type="dxa"/>
              <w:bottom w:w="100" w:type="dxa"/>
              <w:right w:w="100" w:type="dxa"/>
            </w:tcMar>
          </w:tcPr>
          <w:p w14:paraId="44EC623C" w14:textId="77777777" w:rsidR="00602E37" w:rsidRDefault="00000000">
            <w:pPr>
              <w:spacing w:line="240" w:lineRule="auto"/>
              <w:jc w:val="both"/>
              <w:rPr>
                <w:b/>
                <w:sz w:val="18"/>
                <w:szCs w:val="18"/>
              </w:rPr>
            </w:pPr>
            <w:r>
              <w:rPr>
                <w:b/>
                <w:sz w:val="18"/>
                <w:szCs w:val="18"/>
              </w:rPr>
              <w:t>Address</w:t>
            </w:r>
          </w:p>
        </w:tc>
        <w:tc>
          <w:tcPr>
            <w:tcW w:w="1545" w:type="dxa"/>
            <w:shd w:val="clear" w:color="auto" w:fill="auto"/>
            <w:tcMar>
              <w:top w:w="100" w:type="dxa"/>
              <w:left w:w="100" w:type="dxa"/>
              <w:bottom w:w="100" w:type="dxa"/>
              <w:right w:w="100" w:type="dxa"/>
            </w:tcMar>
          </w:tcPr>
          <w:p w14:paraId="3B8170D0" w14:textId="77777777" w:rsidR="00602E37" w:rsidRDefault="00000000">
            <w:pPr>
              <w:spacing w:line="240" w:lineRule="auto"/>
              <w:jc w:val="both"/>
              <w:rPr>
                <w:b/>
                <w:sz w:val="18"/>
                <w:szCs w:val="18"/>
              </w:rPr>
            </w:pPr>
            <w:proofErr w:type="spellStart"/>
            <w:r>
              <w:rPr>
                <w:b/>
                <w:sz w:val="18"/>
                <w:szCs w:val="18"/>
              </w:rPr>
              <w:t>workflowhub</w:t>
            </w:r>
            <w:proofErr w:type="spellEnd"/>
          </w:p>
          <w:p w14:paraId="6FD1AD4F" w14:textId="77777777" w:rsidR="00602E37" w:rsidRDefault="00000000">
            <w:pPr>
              <w:spacing w:line="240" w:lineRule="auto"/>
              <w:jc w:val="both"/>
              <w:rPr>
                <w:b/>
                <w:sz w:val="18"/>
                <w:szCs w:val="18"/>
              </w:rPr>
            </w:pPr>
            <w:r>
              <w:rPr>
                <w:b/>
                <w:sz w:val="18"/>
                <w:szCs w:val="18"/>
              </w:rPr>
              <w:t xml:space="preserve">(%) </w:t>
            </w:r>
          </w:p>
        </w:tc>
        <w:tc>
          <w:tcPr>
            <w:tcW w:w="2085" w:type="dxa"/>
            <w:shd w:val="clear" w:color="auto" w:fill="auto"/>
            <w:tcMar>
              <w:top w:w="100" w:type="dxa"/>
              <w:left w:w="100" w:type="dxa"/>
              <w:bottom w:w="100" w:type="dxa"/>
              <w:right w:w="100" w:type="dxa"/>
            </w:tcMar>
          </w:tcPr>
          <w:p w14:paraId="59F2900E" w14:textId="77777777" w:rsidR="00602E37" w:rsidRDefault="00000000">
            <w:pPr>
              <w:spacing w:line="240" w:lineRule="auto"/>
              <w:jc w:val="both"/>
              <w:rPr>
                <w:b/>
                <w:sz w:val="18"/>
                <w:szCs w:val="18"/>
              </w:rPr>
            </w:pPr>
            <w:proofErr w:type="spellStart"/>
            <w:r>
              <w:rPr>
                <w:b/>
                <w:sz w:val="18"/>
                <w:szCs w:val="18"/>
              </w:rPr>
              <w:t>Github</w:t>
            </w:r>
            <w:proofErr w:type="spellEnd"/>
            <w:r>
              <w:rPr>
                <w:b/>
                <w:sz w:val="18"/>
                <w:szCs w:val="18"/>
              </w:rPr>
              <w:t xml:space="preserve"> Repository</w:t>
            </w:r>
          </w:p>
        </w:tc>
        <w:tc>
          <w:tcPr>
            <w:tcW w:w="1215" w:type="dxa"/>
            <w:shd w:val="clear" w:color="auto" w:fill="auto"/>
            <w:tcMar>
              <w:top w:w="100" w:type="dxa"/>
              <w:left w:w="100" w:type="dxa"/>
              <w:bottom w:w="100" w:type="dxa"/>
              <w:right w:w="100" w:type="dxa"/>
            </w:tcMar>
          </w:tcPr>
          <w:p w14:paraId="498D598E" w14:textId="77777777" w:rsidR="00602E37" w:rsidRDefault="00000000">
            <w:pPr>
              <w:spacing w:line="240" w:lineRule="auto"/>
              <w:jc w:val="both"/>
              <w:rPr>
                <w:b/>
                <w:sz w:val="18"/>
                <w:szCs w:val="18"/>
              </w:rPr>
            </w:pPr>
            <w:proofErr w:type="spellStart"/>
            <w:r>
              <w:rPr>
                <w:b/>
                <w:sz w:val="18"/>
                <w:szCs w:val="18"/>
              </w:rPr>
              <w:t>Gitstar</w:t>
            </w:r>
            <w:proofErr w:type="spellEnd"/>
            <w:r>
              <w:rPr>
                <w:b/>
                <w:sz w:val="18"/>
                <w:szCs w:val="18"/>
              </w:rPr>
              <w:t xml:space="preserve"> ranking</w:t>
            </w:r>
          </w:p>
          <w:p w14:paraId="4EB168B6" w14:textId="77777777" w:rsidR="00602E37" w:rsidRDefault="00000000">
            <w:pPr>
              <w:spacing w:line="240" w:lineRule="auto"/>
              <w:jc w:val="both"/>
              <w:rPr>
                <w:b/>
                <w:sz w:val="18"/>
                <w:szCs w:val="18"/>
              </w:rPr>
            </w:pPr>
            <w:r>
              <w:rPr>
                <w:b/>
                <w:sz w:val="18"/>
                <w:szCs w:val="18"/>
              </w:rPr>
              <w:t>by Star</w:t>
            </w:r>
          </w:p>
          <w:p w14:paraId="070AFCF1" w14:textId="77777777" w:rsidR="00602E37" w:rsidRDefault="00000000">
            <w:pPr>
              <w:spacing w:line="240" w:lineRule="auto"/>
              <w:jc w:val="both"/>
              <w:rPr>
                <w:b/>
                <w:sz w:val="18"/>
                <w:szCs w:val="18"/>
              </w:rPr>
            </w:pPr>
            <w:r>
              <w:rPr>
                <w:b/>
                <w:sz w:val="18"/>
                <w:szCs w:val="18"/>
              </w:rPr>
              <w:t>(%)</w:t>
            </w:r>
          </w:p>
        </w:tc>
        <w:tc>
          <w:tcPr>
            <w:tcW w:w="3075" w:type="dxa"/>
            <w:shd w:val="clear" w:color="auto" w:fill="auto"/>
            <w:tcMar>
              <w:top w:w="100" w:type="dxa"/>
              <w:left w:w="100" w:type="dxa"/>
              <w:bottom w:w="100" w:type="dxa"/>
              <w:right w:w="100" w:type="dxa"/>
            </w:tcMar>
          </w:tcPr>
          <w:p w14:paraId="4B964F77" w14:textId="77777777" w:rsidR="00602E37" w:rsidRDefault="00000000">
            <w:pPr>
              <w:spacing w:line="240" w:lineRule="auto"/>
              <w:jc w:val="both"/>
              <w:rPr>
                <w:b/>
                <w:sz w:val="18"/>
                <w:szCs w:val="18"/>
              </w:rPr>
            </w:pPr>
            <w:r>
              <w:rPr>
                <w:b/>
                <w:sz w:val="18"/>
                <w:szCs w:val="18"/>
              </w:rPr>
              <w:t>Best</w:t>
            </w:r>
          </w:p>
          <w:p w14:paraId="60735E9F" w14:textId="77777777" w:rsidR="00602E37" w:rsidRDefault="00000000">
            <w:pPr>
              <w:spacing w:line="240" w:lineRule="auto"/>
              <w:jc w:val="both"/>
              <w:rPr>
                <w:b/>
                <w:sz w:val="18"/>
                <w:szCs w:val="18"/>
              </w:rPr>
            </w:pPr>
            <w:r>
              <w:rPr>
                <w:b/>
                <w:sz w:val="18"/>
                <w:szCs w:val="18"/>
              </w:rPr>
              <w:t>Practices</w:t>
            </w:r>
          </w:p>
        </w:tc>
      </w:tr>
      <w:tr w:rsidR="00602E37" w14:paraId="71A356A5" w14:textId="77777777">
        <w:tc>
          <w:tcPr>
            <w:tcW w:w="1170" w:type="dxa"/>
            <w:shd w:val="clear" w:color="auto" w:fill="auto"/>
            <w:tcMar>
              <w:top w:w="100" w:type="dxa"/>
              <w:left w:w="100" w:type="dxa"/>
              <w:bottom w:w="100" w:type="dxa"/>
              <w:right w:w="100" w:type="dxa"/>
            </w:tcMar>
          </w:tcPr>
          <w:p w14:paraId="749AD009" w14:textId="77777777" w:rsidR="00602E37" w:rsidRDefault="00000000">
            <w:pPr>
              <w:widowControl w:val="0"/>
              <w:spacing w:line="240" w:lineRule="auto"/>
              <w:rPr>
                <w:sz w:val="18"/>
                <w:szCs w:val="18"/>
              </w:rPr>
            </w:pPr>
            <w:r>
              <w:rPr>
                <w:sz w:val="18"/>
                <w:szCs w:val="18"/>
              </w:rPr>
              <w:t>Nextflow</w:t>
            </w:r>
          </w:p>
        </w:tc>
        <w:tc>
          <w:tcPr>
            <w:tcW w:w="2160" w:type="dxa"/>
            <w:shd w:val="clear" w:color="auto" w:fill="auto"/>
            <w:tcMar>
              <w:top w:w="100" w:type="dxa"/>
              <w:left w:w="100" w:type="dxa"/>
              <w:bottom w:w="100" w:type="dxa"/>
              <w:right w:w="100" w:type="dxa"/>
            </w:tcMar>
          </w:tcPr>
          <w:p w14:paraId="722BCC9F" w14:textId="77777777" w:rsidR="00602E37" w:rsidRDefault="00000000">
            <w:pPr>
              <w:spacing w:line="240" w:lineRule="auto"/>
              <w:jc w:val="both"/>
              <w:rPr>
                <w:sz w:val="18"/>
                <w:szCs w:val="18"/>
              </w:rPr>
            </w:pPr>
            <w:r>
              <w:rPr>
                <w:sz w:val="18"/>
                <w:szCs w:val="18"/>
              </w:rPr>
              <w:t>https://nextflow.io</w:t>
            </w:r>
          </w:p>
        </w:tc>
        <w:tc>
          <w:tcPr>
            <w:tcW w:w="1545" w:type="dxa"/>
            <w:shd w:val="clear" w:color="auto" w:fill="auto"/>
            <w:tcMar>
              <w:top w:w="100" w:type="dxa"/>
              <w:left w:w="100" w:type="dxa"/>
              <w:bottom w:w="100" w:type="dxa"/>
              <w:right w:w="100" w:type="dxa"/>
            </w:tcMar>
          </w:tcPr>
          <w:p w14:paraId="1555EA6C" w14:textId="77777777" w:rsidR="00602E37" w:rsidRDefault="00000000">
            <w:pPr>
              <w:spacing w:line="240" w:lineRule="auto"/>
              <w:jc w:val="both"/>
              <w:rPr>
                <w:sz w:val="18"/>
                <w:szCs w:val="18"/>
              </w:rPr>
            </w:pPr>
            <w:r>
              <w:rPr>
                <w:sz w:val="18"/>
                <w:szCs w:val="18"/>
              </w:rPr>
              <w:t>140</w:t>
            </w:r>
          </w:p>
          <w:p w14:paraId="1C0EF20D" w14:textId="77777777" w:rsidR="00602E37" w:rsidRDefault="00000000">
            <w:pPr>
              <w:spacing w:line="240" w:lineRule="auto"/>
              <w:jc w:val="both"/>
              <w:rPr>
                <w:sz w:val="18"/>
                <w:szCs w:val="18"/>
              </w:rPr>
            </w:pPr>
            <w:r>
              <w:rPr>
                <w:sz w:val="18"/>
                <w:szCs w:val="18"/>
              </w:rPr>
              <w:t>(24,1%)</w:t>
            </w:r>
          </w:p>
          <w:p w14:paraId="046894C6" w14:textId="77777777" w:rsidR="00602E37" w:rsidRDefault="00000000">
            <w:pPr>
              <w:spacing w:line="240" w:lineRule="auto"/>
              <w:jc w:val="both"/>
              <w:rPr>
                <w:sz w:val="18"/>
                <w:szCs w:val="18"/>
              </w:rPr>
            </w:pPr>
            <w:r>
              <w:rPr>
                <w:sz w:val="18"/>
                <w:szCs w:val="18"/>
              </w:rPr>
              <w:t>(98 nf-core pipelines)</w:t>
            </w:r>
          </w:p>
        </w:tc>
        <w:tc>
          <w:tcPr>
            <w:tcW w:w="2085" w:type="dxa"/>
            <w:shd w:val="clear" w:color="auto" w:fill="auto"/>
            <w:tcMar>
              <w:top w:w="100" w:type="dxa"/>
              <w:left w:w="100" w:type="dxa"/>
              <w:bottom w:w="100" w:type="dxa"/>
              <w:right w:w="100" w:type="dxa"/>
            </w:tcMar>
          </w:tcPr>
          <w:p w14:paraId="3B201E50" w14:textId="77777777" w:rsidR="00602E37" w:rsidRDefault="00000000">
            <w:pPr>
              <w:spacing w:line="240" w:lineRule="auto"/>
              <w:jc w:val="both"/>
              <w:rPr>
                <w:sz w:val="18"/>
                <w:szCs w:val="18"/>
              </w:rPr>
            </w:pPr>
            <w:r>
              <w:rPr>
                <w:sz w:val="18"/>
                <w:szCs w:val="18"/>
              </w:rPr>
              <w:t>https://github.com/nextflow-io/nextflow</w:t>
            </w:r>
          </w:p>
        </w:tc>
        <w:tc>
          <w:tcPr>
            <w:tcW w:w="1215" w:type="dxa"/>
            <w:shd w:val="clear" w:color="auto" w:fill="auto"/>
            <w:tcMar>
              <w:top w:w="100" w:type="dxa"/>
              <w:left w:w="100" w:type="dxa"/>
              <w:bottom w:w="100" w:type="dxa"/>
              <w:right w:w="100" w:type="dxa"/>
            </w:tcMar>
          </w:tcPr>
          <w:p w14:paraId="5A37A73F" w14:textId="77777777" w:rsidR="00602E37" w:rsidRDefault="00000000">
            <w:pPr>
              <w:spacing w:line="240" w:lineRule="auto"/>
              <w:jc w:val="both"/>
              <w:rPr>
                <w:sz w:val="18"/>
                <w:szCs w:val="18"/>
              </w:rPr>
            </w:pPr>
            <w:r>
              <w:rPr>
                <w:sz w:val="18"/>
                <w:szCs w:val="18"/>
              </w:rPr>
              <w:t>4</w:t>
            </w:r>
            <w:r>
              <w:rPr>
                <w:b/>
                <w:sz w:val="16"/>
                <w:szCs w:val="16"/>
              </w:rPr>
              <w:t> </w:t>
            </w:r>
            <w:r>
              <w:rPr>
                <w:sz w:val="18"/>
                <w:szCs w:val="18"/>
              </w:rPr>
              <w:t>038 stars</w:t>
            </w:r>
          </w:p>
          <w:p w14:paraId="241800F8" w14:textId="77777777" w:rsidR="00602E37" w:rsidRDefault="00000000">
            <w:pPr>
              <w:spacing w:line="240" w:lineRule="auto"/>
              <w:jc w:val="both"/>
              <w:rPr>
                <w:sz w:val="18"/>
                <w:szCs w:val="18"/>
              </w:rPr>
            </w:pPr>
            <w:r>
              <w:rPr>
                <w:sz w:val="18"/>
                <w:szCs w:val="18"/>
              </w:rPr>
              <w:t>#3</w:t>
            </w:r>
            <w:r>
              <w:rPr>
                <w:b/>
                <w:sz w:val="16"/>
                <w:szCs w:val="16"/>
              </w:rPr>
              <w:t> </w:t>
            </w:r>
            <w:r>
              <w:rPr>
                <w:sz w:val="18"/>
                <w:szCs w:val="18"/>
              </w:rPr>
              <w:t>210</w:t>
            </w:r>
          </w:p>
          <w:p w14:paraId="47E9DED8" w14:textId="77777777" w:rsidR="00602E37" w:rsidRDefault="00000000">
            <w:pPr>
              <w:spacing w:line="240" w:lineRule="auto"/>
              <w:jc w:val="both"/>
              <w:rPr>
                <w:sz w:val="18"/>
                <w:szCs w:val="18"/>
              </w:rPr>
            </w:pPr>
            <w:r>
              <w:rPr>
                <w:sz w:val="18"/>
                <w:szCs w:val="18"/>
              </w:rPr>
              <w:t>(31,4%)</w:t>
            </w:r>
          </w:p>
        </w:tc>
        <w:tc>
          <w:tcPr>
            <w:tcW w:w="3075" w:type="dxa"/>
            <w:shd w:val="clear" w:color="auto" w:fill="auto"/>
            <w:tcMar>
              <w:top w:w="100" w:type="dxa"/>
              <w:left w:w="100" w:type="dxa"/>
              <w:bottom w:w="100" w:type="dxa"/>
              <w:right w:w="100" w:type="dxa"/>
            </w:tcMar>
          </w:tcPr>
          <w:p w14:paraId="7216D982" w14:textId="77777777" w:rsidR="00602E37" w:rsidRDefault="00000000">
            <w:pPr>
              <w:spacing w:line="240" w:lineRule="auto"/>
              <w:rPr>
                <w:sz w:val="18"/>
                <w:szCs w:val="18"/>
              </w:rPr>
            </w:pPr>
            <w:hyperlink r:id="rId9">
              <w:r>
                <w:rPr>
                  <w:sz w:val="18"/>
                  <w:szCs w:val="18"/>
                </w:rPr>
                <w:t>https://nf-co.re/docs/guidelines/pipelines/overview</w:t>
              </w:r>
            </w:hyperlink>
            <w:r>
              <w:rPr>
                <w:sz w:val="18"/>
                <w:szCs w:val="18"/>
              </w:rPr>
              <w:t xml:space="preserve"> </w:t>
            </w:r>
          </w:p>
        </w:tc>
      </w:tr>
      <w:tr w:rsidR="00602E37" w14:paraId="2F4A7343" w14:textId="77777777">
        <w:tc>
          <w:tcPr>
            <w:tcW w:w="1170" w:type="dxa"/>
            <w:shd w:val="clear" w:color="auto" w:fill="auto"/>
            <w:tcMar>
              <w:top w:w="100" w:type="dxa"/>
              <w:left w:w="100" w:type="dxa"/>
              <w:bottom w:w="100" w:type="dxa"/>
              <w:right w:w="100" w:type="dxa"/>
            </w:tcMar>
          </w:tcPr>
          <w:p w14:paraId="223FF2E7" w14:textId="77777777" w:rsidR="00602E37" w:rsidRDefault="00000000">
            <w:pPr>
              <w:widowControl w:val="0"/>
              <w:spacing w:line="240" w:lineRule="auto"/>
              <w:rPr>
                <w:sz w:val="18"/>
                <w:szCs w:val="18"/>
              </w:rPr>
            </w:pPr>
            <w:r>
              <w:rPr>
                <w:sz w:val="18"/>
                <w:szCs w:val="18"/>
              </w:rPr>
              <w:t>Galaxy</w:t>
            </w:r>
          </w:p>
        </w:tc>
        <w:tc>
          <w:tcPr>
            <w:tcW w:w="2160" w:type="dxa"/>
            <w:shd w:val="clear" w:color="auto" w:fill="auto"/>
            <w:tcMar>
              <w:top w:w="100" w:type="dxa"/>
              <w:left w:w="100" w:type="dxa"/>
              <w:bottom w:w="100" w:type="dxa"/>
              <w:right w:w="100" w:type="dxa"/>
            </w:tcMar>
          </w:tcPr>
          <w:p w14:paraId="0A563E3F" w14:textId="77777777" w:rsidR="00602E37" w:rsidRDefault="00000000">
            <w:pPr>
              <w:spacing w:line="240" w:lineRule="auto"/>
              <w:jc w:val="both"/>
              <w:rPr>
                <w:sz w:val="18"/>
                <w:szCs w:val="18"/>
              </w:rPr>
            </w:pPr>
            <w:r>
              <w:rPr>
                <w:sz w:val="18"/>
                <w:szCs w:val="18"/>
              </w:rPr>
              <w:t>https://galaxyproject.org</w:t>
            </w:r>
          </w:p>
        </w:tc>
        <w:tc>
          <w:tcPr>
            <w:tcW w:w="1545" w:type="dxa"/>
            <w:shd w:val="clear" w:color="auto" w:fill="auto"/>
            <w:tcMar>
              <w:top w:w="100" w:type="dxa"/>
              <w:left w:w="100" w:type="dxa"/>
              <w:bottom w:w="100" w:type="dxa"/>
              <w:right w:w="100" w:type="dxa"/>
            </w:tcMar>
          </w:tcPr>
          <w:p w14:paraId="299E9E73" w14:textId="77777777" w:rsidR="00602E37" w:rsidRDefault="00000000">
            <w:pPr>
              <w:spacing w:line="240" w:lineRule="auto"/>
              <w:jc w:val="both"/>
              <w:rPr>
                <w:sz w:val="18"/>
                <w:szCs w:val="18"/>
              </w:rPr>
            </w:pPr>
            <w:r>
              <w:rPr>
                <w:sz w:val="18"/>
                <w:szCs w:val="18"/>
              </w:rPr>
              <w:t>295</w:t>
            </w:r>
          </w:p>
          <w:p w14:paraId="45317805" w14:textId="77777777" w:rsidR="00602E37" w:rsidRDefault="00000000">
            <w:pPr>
              <w:spacing w:line="240" w:lineRule="auto"/>
              <w:jc w:val="both"/>
              <w:rPr>
                <w:sz w:val="18"/>
                <w:szCs w:val="18"/>
              </w:rPr>
            </w:pPr>
            <w:r>
              <w:rPr>
                <w:sz w:val="18"/>
                <w:szCs w:val="18"/>
              </w:rPr>
              <w:t>(50,8%)</w:t>
            </w:r>
          </w:p>
        </w:tc>
        <w:tc>
          <w:tcPr>
            <w:tcW w:w="2085" w:type="dxa"/>
            <w:shd w:val="clear" w:color="auto" w:fill="auto"/>
            <w:tcMar>
              <w:top w:w="100" w:type="dxa"/>
              <w:left w:w="100" w:type="dxa"/>
              <w:bottom w:w="100" w:type="dxa"/>
              <w:right w:w="100" w:type="dxa"/>
            </w:tcMar>
          </w:tcPr>
          <w:p w14:paraId="15D63448" w14:textId="77777777" w:rsidR="00602E37" w:rsidRDefault="00000000">
            <w:pPr>
              <w:spacing w:line="240" w:lineRule="auto"/>
              <w:jc w:val="both"/>
              <w:rPr>
                <w:sz w:val="18"/>
                <w:szCs w:val="18"/>
              </w:rPr>
            </w:pPr>
            <w:r>
              <w:rPr>
                <w:sz w:val="18"/>
                <w:szCs w:val="18"/>
              </w:rPr>
              <w:t>https://github.com/galaxyproject/galaxy</w:t>
            </w:r>
          </w:p>
        </w:tc>
        <w:tc>
          <w:tcPr>
            <w:tcW w:w="1215" w:type="dxa"/>
            <w:shd w:val="clear" w:color="auto" w:fill="auto"/>
            <w:tcMar>
              <w:top w:w="100" w:type="dxa"/>
              <w:left w:w="100" w:type="dxa"/>
              <w:bottom w:w="100" w:type="dxa"/>
              <w:right w:w="100" w:type="dxa"/>
            </w:tcMar>
          </w:tcPr>
          <w:p w14:paraId="55A0672D" w14:textId="77777777" w:rsidR="00602E37" w:rsidRDefault="00000000">
            <w:pPr>
              <w:spacing w:line="240" w:lineRule="auto"/>
              <w:jc w:val="both"/>
              <w:rPr>
                <w:sz w:val="18"/>
                <w:szCs w:val="18"/>
              </w:rPr>
            </w:pPr>
            <w:r>
              <w:rPr>
                <w:sz w:val="18"/>
                <w:szCs w:val="18"/>
              </w:rPr>
              <w:t>3</w:t>
            </w:r>
            <w:r>
              <w:rPr>
                <w:b/>
                <w:sz w:val="16"/>
                <w:szCs w:val="16"/>
              </w:rPr>
              <w:t> </w:t>
            </w:r>
            <w:r>
              <w:rPr>
                <w:sz w:val="18"/>
                <w:szCs w:val="18"/>
              </w:rPr>
              <w:t>266 stars</w:t>
            </w:r>
          </w:p>
          <w:p w14:paraId="05A30BF5" w14:textId="77777777" w:rsidR="00602E37" w:rsidRDefault="00000000">
            <w:pPr>
              <w:spacing w:line="240" w:lineRule="auto"/>
              <w:jc w:val="both"/>
              <w:rPr>
                <w:sz w:val="18"/>
                <w:szCs w:val="18"/>
              </w:rPr>
            </w:pPr>
            <w:r>
              <w:rPr>
                <w:sz w:val="18"/>
                <w:szCs w:val="18"/>
              </w:rPr>
              <w:t>#3</w:t>
            </w:r>
            <w:r>
              <w:rPr>
                <w:b/>
                <w:sz w:val="16"/>
                <w:szCs w:val="16"/>
              </w:rPr>
              <w:t> </w:t>
            </w:r>
            <w:r>
              <w:rPr>
                <w:sz w:val="18"/>
                <w:szCs w:val="18"/>
              </w:rPr>
              <w:t>738</w:t>
            </w:r>
          </w:p>
          <w:p w14:paraId="5B0E6AFA" w14:textId="77777777" w:rsidR="00602E37" w:rsidRDefault="00000000">
            <w:pPr>
              <w:spacing w:line="240" w:lineRule="auto"/>
              <w:jc w:val="both"/>
              <w:rPr>
                <w:sz w:val="18"/>
                <w:szCs w:val="18"/>
              </w:rPr>
            </w:pPr>
            <w:r>
              <w:rPr>
                <w:sz w:val="18"/>
                <w:szCs w:val="18"/>
              </w:rPr>
              <w:t>(24,4%)</w:t>
            </w:r>
          </w:p>
        </w:tc>
        <w:tc>
          <w:tcPr>
            <w:tcW w:w="3075" w:type="dxa"/>
            <w:shd w:val="clear" w:color="auto" w:fill="auto"/>
            <w:tcMar>
              <w:top w:w="100" w:type="dxa"/>
              <w:left w:w="100" w:type="dxa"/>
              <w:bottom w:w="100" w:type="dxa"/>
              <w:right w:w="100" w:type="dxa"/>
            </w:tcMar>
          </w:tcPr>
          <w:p w14:paraId="532AE2C5" w14:textId="77777777" w:rsidR="00602E37" w:rsidRDefault="00000000">
            <w:pPr>
              <w:spacing w:line="240" w:lineRule="auto"/>
              <w:jc w:val="both"/>
              <w:rPr>
                <w:sz w:val="18"/>
                <w:szCs w:val="18"/>
              </w:rPr>
            </w:pPr>
            <w:r>
              <w:rPr>
                <w:sz w:val="18"/>
                <w:szCs w:val="18"/>
              </w:rPr>
              <w:t>https://galaxy-iuc-standards.readthedocs.io/en/latest/best_practices.html</w:t>
            </w:r>
          </w:p>
        </w:tc>
      </w:tr>
      <w:tr w:rsidR="00602E37" w14:paraId="52BA4BFE" w14:textId="77777777">
        <w:tc>
          <w:tcPr>
            <w:tcW w:w="1170" w:type="dxa"/>
            <w:shd w:val="clear" w:color="auto" w:fill="auto"/>
            <w:tcMar>
              <w:top w:w="100" w:type="dxa"/>
              <w:left w:w="100" w:type="dxa"/>
              <w:bottom w:w="100" w:type="dxa"/>
              <w:right w:w="100" w:type="dxa"/>
            </w:tcMar>
          </w:tcPr>
          <w:p w14:paraId="5634A70F" w14:textId="77777777" w:rsidR="00602E37" w:rsidRDefault="00000000">
            <w:pPr>
              <w:widowControl w:val="0"/>
              <w:spacing w:line="240" w:lineRule="auto"/>
              <w:rPr>
                <w:sz w:val="18"/>
                <w:szCs w:val="18"/>
              </w:rPr>
            </w:pPr>
            <w:r>
              <w:rPr>
                <w:sz w:val="18"/>
                <w:szCs w:val="18"/>
              </w:rPr>
              <w:t>Common Workflow Language (CWL)</w:t>
            </w:r>
          </w:p>
        </w:tc>
        <w:tc>
          <w:tcPr>
            <w:tcW w:w="2160" w:type="dxa"/>
            <w:shd w:val="clear" w:color="auto" w:fill="auto"/>
            <w:tcMar>
              <w:top w:w="100" w:type="dxa"/>
              <w:left w:w="100" w:type="dxa"/>
              <w:bottom w:w="100" w:type="dxa"/>
              <w:right w:w="100" w:type="dxa"/>
            </w:tcMar>
          </w:tcPr>
          <w:p w14:paraId="3CF9BC7F" w14:textId="77777777" w:rsidR="00602E37" w:rsidRDefault="00000000">
            <w:pPr>
              <w:spacing w:line="240" w:lineRule="auto"/>
              <w:jc w:val="both"/>
              <w:rPr>
                <w:sz w:val="18"/>
                <w:szCs w:val="18"/>
              </w:rPr>
            </w:pPr>
            <w:r>
              <w:rPr>
                <w:sz w:val="18"/>
                <w:szCs w:val="18"/>
              </w:rPr>
              <w:t>https://www.commonwl.org/v1.0/</w:t>
            </w:r>
          </w:p>
        </w:tc>
        <w:tc>
          <w:tcPr>
            <w:tcW w:w="1545" w:type="dxa"/>
            <w:shd w:val="clear" w:color="auto" w:fill="auto"/>
            <w:tcMar>
              <w:top w:w="100" w:type="dxa"/>
              <w:left w:w="100" w:type="dxa"/>
              <w:bottom w:w="100" w:type="dxa"/>
              <w:right w:w="100" w:type="dxa"/>
            </w:tcMar>
          </w:tcPr>
          <w:p w14:paraId="53C12A01" w14:textId="77777777" w:rsidR="00602E37" w:rsidRDefault="00000000">
            <w:pPr>
              <w:spacing w:line="240" w:lineRule="auto"/>
              <w:jc w:val="both"/>
              <w:rPr>
                <w:sz w:val="18"/>
                <w:szCs w:val="18"/>
              </w:rPr>
            </w:pPr>
            <w:r>
              <w:rPr>
                <w:sz w:val="18"/>
                <w:szCs w:val="18"/>
              </w:rPr>
              <w:t>84</w:t>
            </w:r>
          </w:p>
          <w:p w14:paraId="34754859" w14:textId="77777777" w:rsidR="00602E37" w:rsidRDefault="00000000">
            <w:pPr>
              <w:spacing w:line="240" w:lineRule="auto"/>
              <w:jc w:val="both"/>
              <w:rPr>
                <w:sz w:val="18"/>
                <w:szCs w:val="18"/>
              </w:rPr>
            </w:pPr>
            <w:r>
              <w:rPr>
                <w:sz w:val="18"/>
                <w:szCs w:val="18"/>
              </w:rPr>
              <w:t>(14,5%)</w:t>
            </w:r>
          </w:p>
        </w:tc>
        <w:tc>
          <w:tcPr>
            <w:tcW w:w="2085" w:type="dxa"/>
            <w:shd w:val="clear" w:color="auto" w:fill="auto"/>
            <w:tcMar>
              <w:top w:w="100" w:type="dxa"/>
              <w:left w:w="100" w:type="dxa"/>
              <w:bottom w:w="100" w:type="dxa"/>
              <w:right w:w="100" w:type="dxa"/>
            </w:tcMar>
          </w:tcPr>
          <w:p w14:paraId="12654BF6" w14:textId="77777777" w:rsidR="00602E37" w:rsidRDefault="00000000">
            <w:pPr>
              <w:spacing w:line="240" w:lineRule="auto"/>
              <w:jc w:val="both"/>
              <w:rPr>
                <w:sz w:val="18"/>
                <w:szCs w:val="18"/>
              </w:rPr>
            </w:pPr>
            <w:r>
              <w:rPr>
                <w:sz w:val="18"/>
                <w:szCs w:val="18"/>
              </w:rPr>
              <w:t>https://github.com/common-workflow-language/common-workflow-language</w:t>
            </w:r>
          </w:p>
        </w:tc>
        <w:tc>
          <w:tcPr>
            <w:tcW w:w="1215" w:type="dxa"/>
            <w:shd w:val="clear" w:color="auto" w:fill="auto"/>
            <w:tcMar>
              <w:top w:w="100" w:type="dxa"/>
              <w:left w:w="100" w:type="dxa"/>
              <w:bottom w:w="100" w:type="dxa"/>
              <w:right w:w="100" w:type="dxa"/>
            </w:tcMar>
          </w:tcPr>
          <w:p w14:paraId="531FD6BC" w14:textId="77777777" w:rsidR="00602E37" w:rsidRDefault="00000000">
            <w:pPr>
              <w:spacing w:line="240" w:lineRule="auto"/>
              <w:jc w:val="both"/>
              <w:rPr>
                <w:sz w:val="18"/>
                <w:szCs w:val="18"/>
              </w:rPr>
            </w:pPr>
            <w:r>
              <w:rPr>
                <w:sz w:val="18"/>
                <w:szCs w:val="18"/>
              </w:rPr>
              <w:t>2</w:t>
            </w:r>
            <w:r>
              <w:rPr>
                <w:b/>
                <w:sz w:val="16"/>
                <w:szCs w:val="16"/>
              </w:rPr>
              <w:t> </w:t>
            </w:r>
            <w:r>
              <w:rPr>
                <w:sz w:val="18"/>
                <w:szCs w:val="18"/>
              </w:rPr>
              <w:t>135 stars</w:t>
            </w:r>
          </w:p>
          <w:p w14:paraId="077DD73F" w14:textId="77777777" w:rsidR="00602E37" w:rsidRDefault="00000000">
            <w:pPr>
              <w:spacing w:line="240" w:lineRule="auto"/>
              <w:jc w:val="both"/>
              <w:rPr>
                <w:sz w:val="18"/>
                <w:szCs w:val="18"/>
              </w:rPr>
            </w:pPr>
            <w:r>
              <w:rPr>
                <w:sz w:val="18"/>
                <w:szCs w:val="18"/>
              </w:rPr>
              <w:t>#5</w:t>
            </w:r>
            <w:r>
              <w:rPr>
                <w:b/>
                <w:sz w:val="16"/>
                <w:szCs w:val="16"/>
              </w:rPr>
              <w:t> </w:t>
            </w:r>
            <w:r>
              <w:rPr>
                <w:sz w:val="18"/>
                <w:szCs w:val="18"/>
              </w:rPr>
              <w:t>047</w:t>
            </w:r>
          </w:p>
          <w:p w14:paraId="01B7436A" w14:textId="77777777" w:rsidR="00602E37" w:rsidRDefault="00000000">
            <w:pPr>
              <w:spacing w:line="240" w:lineRule="auto"/>
              <w:jc w:val="both"/>
              <w:rPr>
                <w:sz w:val="18"/>
                <w:szCs w:val="18"/>
              </w:rPr>
            </w:pPr>
            <w:r>
              <w:rPr>
                <w:sz w:val="18"/>
                <w:szCs w:val="18"/>
              </w:rPr>
              <w:t>(16,6%)</w:t>
            </w:r>
          </w:p>
        </w:tc>
        <w:tc>
          <w:tcPr>
            <w:tcW w:w="3075" w:type="dxa"/>
            <w:shd w:val="clear" w:color="auto" w:fill="auto"/>
            <w:tcMar>
              <w:top w:w="100" w:type="dxa"/>
              <w:left w:w="100" w:type="dxa"/>
              <w:bottom w:w="100" w:type="dxa"/>
              <w:right w:w="100" w:type="dxa"/>
            </w:tcMar>
          </w:tcPr>
          <w:p w14:paraId="6EA1DD79" w14:textId="77777777" w:rsidR="00602E37" w:rsidRDefault="00000000">
            <w:pPr>
              <w:spacing w:line="240" w:lineRule="auto"/>
              <w:jc w:val="both"/>
              <w:rPr>
                <w:sz w:val="18"/>
                <w:szCs w:val="18"/>
              </w:rPr>
            </w:pPr>
            <w:r>
              <w:rPr>
                <w:sz w:val="18"/>
                <w:szCs w:val="18"/>
              </w:rPr>
              <w:t>https://www.commonwl.org/user_guide/topics/best-practices.html</w:t>
            </w:r>
          </w:p>
        </w:tc>
      </w:tr>
      <w:tr w:rsidR="00602E37" w14:paraId="76665D25" w14:textId="77777777">
        <w:tc>
          <w:tcPr>
            <w:tcW w:w="1170" w:type="dxa"/>
            <w:shd w:val="clear" w:color="auto" w:fill="auto"/>
            <w:tcMar>
              <w:top w:w="100" w:type="dxa"/>
              <w:left w:w="100" w:type="dxa"/>
              <w:bottom w:w="100" w:type="dxa"/>
              <w:right w:w="100" w:type="dxa"/>
            </w:tcMar>
          </w:tcPr>
          <w:p w14:paraId="5002225E" w14:textId="77777777" w:rsidR="00602E37" w:rsidRDefault="00000000">
            <w:pPr>
              <w:widowControl w:val="0"/>
              <w:spacing w:line="240" w:lineRule="auto"/>
              <w:rPr>
                <w:sz w:val="18"/>
                <w:szCs w:val="18"/>
              </w:rPr>
            </w:pPr>
            <w:r>
              <w:rPr>
                <w:sz w:val="18"/>
                <w:szCs w:val="18"/>
              </w:rPr>
              <w:t>Snakemake</w:t>
            </w:r>
          </w:p>
        </w:tc>
        <w:tc>
          <w:tcPr>
            <w:tcW w:w="2160" w:type="dxa"/>
            <w:shd w:val="clear" w:color="auto" w:fill="auto"/>
            <w:tcMar>
              <w:top w:w="100" w:type="dxa"/>
              <w:left w:w="100" w:type="dxa"/>
              <w:bottom w:w="100" w:type="dxa"/>
              <w:right w:w="100" w:type="dxa"/>
            </w:tcMar>
          </w:tcPr>
          <w:p w14:paraId="7CED5AD8" w14:textId="77777777" w:rsidR="00602E37" w:rsidRDefault="00000000">
            <w:pPr>
              <w:spacing w:line="240" w:lineRule="auto"/>
              <w:jc w:val="both"/>
              <w:rPr>
                <w:sz w:val="18"/>
                <w:szCs w:val="18"/>
              </w:rPr>
            </w:pPr>
            <w:r>
              <w:rPr>
                <w:sz w:val="18"/>
                <w:szCs w:val="18"/>
              </w:rPr>
              <w:t>https://snakemake.readthedocs.io</w:t>
            </w:r>
          </w:p>
        </w:tc>
        <w:tc>
          <w:tcPr>
            <w:tcW w:w="1545" w:type="dxa"/>
            <w:shd w:val="clear" w:color="auto" w:fill="auto"/>
            <w:tcMar>
              <w:top w:w="100" w:type="dxa"/>
              <w:left w:w="100" w:type="dxa"/>
              <w:bottom w:w="100" w:type="dxa"/>
              <w:right w:w="100" w:type="dxa"/>
            </w:tcMar>
          </w:tcPr>
          <w:p w14:paraId="38C3037C" w14:textId="77777777" w:rsidR="00602E37" w:rsidRDefault="00000000">
            <w:pPr>
              <w:spacing w:line="240" w:lineRule="auto"/>
              <w:jc w:val="both"/>
              <w:rPr>
                <w:sz w:val="18"/>
                <w:szCs w:val="18"/>
              </w:rPr>
            </w:pPr>
            <w:r>
              <w:rPr>
                <w:sz w:val="18"/>
                <w:szCs w:val="18"/>
              </w:rPr>
              <w:t>45</w:t>
            </w:r>
          </w:p>
          <w:p w14:paraId="2C697EFE" w14:textId="77777777" w:rsidR="00602E37" w:rsidRDefault="00000000">
            <w:pPr>
              <w:spacing w:line="240" w:lineRule="auto"/>
              <w:jc w:val="both"/>
              <w:rPr>
                <w:sz w:val="18"/>
                <w:szCs w:val="18"/>
              </w:rPr>
            </w:pPr>
            <w:r>
              <w:rPr>
                <w:sz w:val="18"/>
                <w:szCs w:val="18"/>
              </w:rPr>
              <w:t>(7,7%)</w:t>
            </w:r>
          </w:p>
        </w:tc>
        <w:tc>
          <w:tcPr>
            <w:tcW w:w="2085" w:type="dxa"/>
            <w:shd w:val="clear" w:color="auto" w:fill="auto"/>
            <w:tcMar>
              <w:top w:w="100" w:type="dxa"/>
              <w:left w:w="100" w:type="dxa"/>
              <w:bottom w:w="100" w:type="dxa"/>
              <w:right w:w="100" w:type="dxa"/>
            </w:tcMar>
          </w:tcPr>
          <w:p w14:paraId="6639B308" w14:textId="77777777" w:rsidR="00602E37" w:rsidRDefault="00000000">
            <w:pPr>
              <w:spacing w:line="240" w:lineRule="auto"/>
              <w:jc w:val="both"/>
              <w:rPr>
                <w:sz w:val="18"/>
                <w:szCs w:val="18"/>
              </w:rPr>
            </w:pPr>
            <w:r>
              <w:rPr>
                <w:sz w:val="18"/>
                <w:szCs w:val="18"/>
              </w:rPr>
              <w:t>https://github.com/snakemake/snakemake</w:t>
            </w:r>
          </w:p>
        </w:tc>
        <w:tc>
          <w:tcPr>
            <w:tcW w:w="1215" w:type="dxa"/>
            <w:shd w:val="clear" w:color="auto" w:fill="auto"/>
            <w:tcMar>
              <w:top w:w="100" w:type="dxa"/>
              <w:left w:w="100" w:type="dxa"/>
              <w:bottom w:w="100" w:type="dxa"/>
              <w:right w:w="100" w:type="dxa"/>
            </w:tcMar>
          </w:tcPr>
          <w:p w14:paraId="4E96352A" w14:textId="77777777" w:rsidR="00602E37" w:rsidRDefault="00000000">
            <w:pPr>
              <w:spacing w:line="240" w:lineRule="auto"/>
              <w:jc w:val="both"/>
              <w:rPr>
                <w:sz w:val="18"/>
                <w:szCs w:val="18"/>
              </w:rPr>
            </w:pPr>
            <w:r>
              <w:rPr>
                <w:sz w:val="18"/>
                <w:szCs w:val="18"/>
              </w:rPr>
              <w:t>2</w:t>
            </w:r>
            <w:r>
              <w:rPr>
                <w:b/>
                <w:sz w:val="16"/>
                <w:szCs w:val="16"/>
              </w:rPr>
              <w:t> </w:t>
            </w:r>
            <w:r>
              <w:rPr>
                <w:sz w:val="18"/>
                <w:szCs w:val="18"/>
              </w:rPr>
              <w:t>400 stars</w:t>
            </w:r>
          </w:p>
          <w:p w14:paraId="73825E60" w14:textId="77777777" w:rsidR="00602E37" w:rsidRDefault="00000000">
            <w:pPr>
              <w:spacing w:line="240" w:lineRule="auto"/>
              <w:jc w:val="both"/>
              <w:rPr>
                <w:sz w:val="18"/>
                <w:szCs w:val="18"/>
              </w:rPr>
            </w:pPr>
            <w:r>
              <w:rPr>
                <w:sz w:val="18"/>
                <w:szCs w:val="18"/>
              </w:rPr>
              <w:t>n/a</w:t>
            </w:r>
          </w:p>
          <w:p w14:paraId="6B6B8C12" w14:textId="77777777" w:rsidR="00602E37" w:rsidRDefault="00000000">
            <w:pPr>
              <w:spacing w:line="240" w:lineRule="auto"/>
              <w:jc w:val="both"/>
              <w:rPr>
                <w:sz w:val="18"/>
                <w:szCs w:val="18"/>
              </w:rPr>
            </w:pPr>
            <w:r>
              <w:rPr>
                <w:sz w:val="18"/>
                <w:szCs w:val="18"/>
              </w:rPr>
              <w:t>(18,7%)</w:t>
            </w:r>
          </w:p>
        </w:tc>
        <w:tc>
          <w:tcPr>
            <w:tcW w:w="3075" w:type="dxa"/>
            <w:shd w:val="clear" w:color="auto" w:fill="auto"/>
            <w:tcMar>
              <w:top w:w="100" w:type="dxa"/>
              <w:left w:w="100" w:type="dxa"/>
              <w:bottom w:w="100" w:type="dxa"/>
              <w:right w:w="100" w:type="dxa"/>
            </w:tcMar>
          </w:tcPr>
          <w:p w14:paraId="17E990D8" w14:textId="77777777" w:rsidR="00602E37" w:rsidRDefault="00000000">
            <w:pPr>
              <w:spacing w:line="240" w:lineRule="auto"/>
              <w:jc w:val="both"/>
              <w:rPr>
                <w:sz w:val="18"/>
                <w:szCs w:val="18"/>
              </w:rPr>
            </w:pPr>
            <w:hyperlink r:id="rId10">
              <w:r>
                <w:rPr>
                  <w:sz w:val="18"/>
                  <w:szCs w:val="18"/>
                </w:rPr>
                <w:t>https://snakemake.readthedocs.io/en/stable/snakefiles/best_practices.html</w:t>
              </w:r>
            </w:hyperlink>
          </w:p>
        </w:tc>
      </w:tr>
      <w:tr w:rsidR="00602E37" w14:paraId="7473ECB3" w14:textId="77777777">
        <w:tc>
          <w:tcPr>
            <w:tcW w:w="1170" w:type="dxa"/>
            <w:shd w:val="clear" w:color="auto" w:fill="auto"/>
            <w:tcMar>
              <w:top w:w="100" w:type="dxa"/>
              <w:left w:w="100" w:type="dxa"/>
              <w:bottom w:w="100" w:type="dxa"/>
              <w:right w:w="100" w:type="dxa"/>
            </w:tcMar>
          </w:tcPr>
          <w:p w14:paraId="50105ADD" w14:textId="77777777" w:rsidR="00602E37" w:rsidRDefault="00000000">
            <w:pPr>
              <w:widowControl w:val="0"/>
              <w:spacing w:line="240" w:lineRule="auto"/>
              <w:rPr>
                <w:sz w:val="18"/>
                <w:szCs w:val="18"/>
              </w:rPr>
            </w:pPr>
            <w:r>
              <w:rPr>
                <w:sz w:val="18"/>
                <w:szCs w:val="18"/>
              </w:rPr>
              <w:t>KNIME</w:t>
            </w:r>
          </w:p>
        </w:tc>
        <w:tc>
          <w:tcPr>
            <w:tcW w:w="2160" w:type="dxa"/>
            <w:shd w:val="clear" w:color="auto" w:fill="auto"/>
            <w:tcMar>
              <w:top w:w="100" w:type="dxa"/>
              <w:left w:w="100" w:type="dxa"/>
              <w:bottom w:w="100" w:type="dxa"/>
              <w:right w:w="100" w:type="dxa"/>
            </w:tcMar>
          </w:tcPr>
          <w:p w14:paraId="1E7AA4E2" w14:textId="77777777" w:rsidR="00602E37" w:rsidRDefault="00000000">
            <w:pPr>
              <w:spacing w:line="240" w:lineRule="auto"/>
              <w:jc w:val="both"/>
              <w:rPr>
                <w:sz w:val="18"/>
                <w:szCs w:val="18"/>
              </w:rPr>
            </w:pPr>
            <w:r>
              <w:rPr>
                <w:sz w:val="18"/>
                <w:szCs w:val="18"/>
              </w:rPr>
              <w:t>https://www.knime.com</w:t>
            </w:r>
          </w:p>
        </w:tc>
        <w:tc>
          <w:tcPr>
            <w:tcW w:w="1545" w:type="dxa"/>
            <w:shd w:val="clear" w:color="auto" w:fill="auto"/>
            <w:tcMar>
              <w:top w:w="100" w:type="dxa"/>
              <w:left w:w="100" w:type="dxa"/>
              <w:bottom w:w="100" w:type="dxa"/>
              <w:right w:w="100" w:type="dxa"/>
            </w:tcMar>
          </w:tcPr>
          <w:p w14:paraId="62142859" w14:textId="77777777" w:rsidR="00602E37" w:rsidRDefault="00000000">
            <w:pPr>
              <w:spacing w:line="240" w:lineRule="auto"/>
              <w:jc w:val="both"/>
              <w:rPr>
                <w:sz w:val="18"/>
                <w:szCs w:val="18"/>
              </w:rPr>
            </w:pPr>
            <w:r>
              <w:rPr>
                <w:sz w:val="18"/>
                <w:szCs w:val="18"/>
              </w:rPr>
              <w:t>16</w:t>
            </w:r>
          </w:p>
          <w:p w14:paraId="3A5CCBA7" w14:textId="77777777" w:rsidR="00602E37" w:rsidRDefault="00000000">
            <w:pPr>
              <w:spacing w:line="240" w:lineRule="auto"/>
              <w:jc w:val="both"/>
              <w:rPr>
                <w:sz w:val="18"/>
                <w:szCs w:val="18"/>
              </w:rPr>
            </w:pPr>
            <w:r>
              <w:rPr>
                <w:sz w:val="18"/>
                <w:szCs w:val="18"/>
              </w:rPr>
              <w:t>(2,7%)</w:t>
            </w:r>
          </w:p>
        </w:tc>
        <w:tc>
          <w:tcPr>
            <w:tcW w:w="2085" w:type="dxa"/>
            <w:shd w:val="clear" w:color="auto" w:fill="auto"/>
            <w:tcMar>
              <w:top w:w="100" w:type="dxa"/>
              <w:left w:w="100" w:type="dxa"/>
              <w:bottom w:w="100" w:type="dxa"/>
              <w:right w:w="100" w:type="dxa"/>
            </w:tcMar>
          </w:tcPr>
          <w:p w14:paraId="14FDA009" w14:textId="77777777" w:rsidR="00602E37" w:rsidRDefault="00000000">
            <w:pPr>
              <w:spacing w:line="240" w:lineRule="auto"/>
              <w:jc w:val="both"/>
              <w:rPr>
                <w:sz w:val="18"/>
                <w:szCs w:val="18"/>
              </w:rPr>
            </w:pPr>
            <w:r>
              <w:rPr>
                <w:sz w:val="18"/>
                <w:szCs w:val="18"/>
              </w:rPr>
              <w:t>https://github.com/knime/knime-core</w:t>
            </w:r>
          </w:p>
        </w:tc>
        <w:tc>
          <w:tcPr>
            <w:tcW w:w="1215" w:type="dxa"/>
            <w:shd w:val="clear" w:color="auto" w:fill="auto"/>
            <w:tcMar>
              <w:top w:w="100" w:type="dxa"/>
              <w:left w:w="100" w:type="dxa"/>
              <w:bottom w:w="100" w:type="dxa"/>
              <w:right w:w="100" w:type="dxa"/>
            </w:tcMar>
          </w:tcPr>
          <w:p w14:paraId="60F12EFE" w14:textId="77777777" w:rsidR="00602E37" w:rsidRDefault="00000000">
            <w:pPr>
              <w:spacing w:line="240" w:lineRule="auto"/>
              <w:jc w:val="both"/>
              <w:rPr>
                <w:sz w:val="18"/>
                <w:szCs w:val="18"/>
              </w:rPr>
            </w:pPr>
            <w:r>
              <w:rPr>
                <w:sz w:val="18"/>
                <w:szCs w:val="18"/>
              </w:rPr>
              <w:t>1</w:t>
            </w:r>
            <w:r>
              <w:rPr>
                <w:b/>
                <w:sz w:val="16"/>
                <w:szCs w:val="16"/>
              </w:rPr>
              <w:t> </w:t>
            </w:r>
            <w:r>
              <w:rPr>
                <w:sz w:val="18"/>
                <w:szCs w:val="18"/>
              </w:rPr>
              <w:t>012 stars</w:t>
            </w:r>
          </w:p>
          <w:p w14:paraId="1FA4A92E" w14:textId="77777777" w:rsidR="00602E37" w:rsidRDefault="00000000">
            <w:pPr>
              <w:spacing w:line="240" w:lineRule="auto"/>
              <w:jc w:val="both"/>
              <w:rPr>
                <w:sz w:val="18"/>
                <w:szCs w:val="18"/>
              </w:rPr>
            </w:pPr>
            <w:r>
              <w:rPr>
                <w:sz w:val="18"/>
                <w:szCs w:val="18"/>
              </w:rPr>
              <w:t>#24</w:t>
            </w:r>
            <w:r>
              <w:rPr>
                <w:b/>
                <w:sz w:val="16"/>
                <w:szCs w:val="16"/>
              </w:rPr>
              <w:t> </w:t>
            </w:r>
            <w:r>
              <w:rPr>
                <w:sz w:val="18"/>
                <w:szCs w:val="18"/>
              </w:rPr>
              <w:t>734</w:t>
            </w:r>
          </w:p>
          <w:p w14:paraId="0AFB1A90" w14:textId="77777777" w:rsidR="00602E37" w:rsidRDefault="00000000">
            <w:pPr>
              <w:spacing w:line="240" w:lineRule="auto"/>
              <w:jc w:val="both"/>
              <w:rPr>
                <w:sz w:val="18"/>
                <w:szCs w:val="18"/>
              </w:rPr>
            </w:pPr>
            <w:r>
              <w:rPr>
                <w:sz w:val="18"/>
                <w:szCs w:val="18"/>
              </w:rPr>
              <w:t>(7,9%)</w:t>
            </w:r>
          </w:p>
        </w:tc>
        <w:tc>
          <w:tcPr>
            <w:tcW w:w="3075" w:type="dxa"/>
            <w:shd w:val="clear" w:color="auto" w:fill="auto"/>
            <w:tcMar>
              <w:top w:w="100" w:type="dxa"/>
              <w:left w:w="100" w:type="dxa"/>
              <w:bottom w:w="100" w:type="dxa"/>
              <w:right w:w="100" w:type="dxa"/>
            </w:tcMar>
          </w:tcPr>
          <w:p w14:paraId="5E36B969" w14:textId="77777777" w:rsidR="00602E37" w:rsidRDefault="00000000">
            <w:pPr>
              <w:spacing w:line="240" w:lineRule="auto"/>
              <w:jc w:val="both"/>
              <w:rPr>
                <w:sz w:val="18"/>
                <w:szCs w:val="18"/>
              </w:rPr>
            </w:pPr>
            <w:r>
              <w:rPr>
                <w:sz w:val="18"/>
                <w:szCs w:val="18"/>
              </w:rPr>
              <w:t>https://docs.knime.com/2021-12/analytics_platform_best_practices_guide</w:t>
            </w:r>
          </w:p>
        </w:tc>
      </w:tr>
      <w:tr w:rsidR="00602E37" w14:paraId="5D93111E" w14:textId="77777777">
        <w:tc>
          <w:tcPr>
            <w:tcW w:w="1170" w:type="dxa"/>
            <w:shd w:val="clear" w:color="auto" w:fill="auto"/>
            <w:tcMar>
              <w:top w:w="100" w:type="dxa"/>
              <w:left w:w="100" w:type="dxa"/>
              <w:bottom w:w="100" w:type="dxa"/>
              <w:right w:w="100" w:type="dxa"/>
            </w:tcMar>
          </w:tcPr>
          <w:p w14:paraId="1E4C7D06" w14:textId="77777777" w:rsidR="00602E37" w:rsidRDefault="00000000">
            <w:pPr>
              <w:widowControl w:val="0"/>
              <w:spacing w:line="240" w:lineRule="auto"/>
              <w:rPr>
                <w:sz w:val="18"/>
                <w:szCs w:val="18"/>
              </w:rPr>
            </w:pPr>
            <w:r>
              <w:rPr>
                <w:sz w:val="18"/>
                <w:szCs w:val="18"/>
              </w:rPr>
              <w:t>Total</w:t>
            </w:r>
          </w:p>
        </w:tc>
        <w:tc>
          <w:tcPr>
            <w:tcW w:w="2160" w:type="dxa"/>
            <w:shd w:val="clear" w:color="auto" w:fill="auto"/>
            <w:tcMar>
              <w:top w:w="100" w:type="dxa"/>
              <w:left w:w="100" w:type="dxa"/>
              <w:bottom w:w="100" w:type="dxa"/>
              <w:right w:w="100" w:type="dxa"/>
            </w:tcMar>
          </w:tcPr>
          <w:p w14:paraId="77651B87" w14:textId="77777777" w:rsidR="00602E37" w:rsidRDefault="00602E37">
            <w:pPr>
              <w:spacing w:line="240" w:lineRule="auto"/>
              <w:jc w:val="both"/>
              <w:rPr>
                <w:sz w:val="18"/>
                <w:szCs w:val="18"/>
              </w:rPr>
            </w:pPr>
          </w:p>
        </w:tc>
        <w:tc>
          <w:tcPr>
            <w:tcW w:w="1545" w:type="dxa"/>
            <w:shd w:val="clear" w:color="auto" w:fill="auto"/>
            <w:tcMar>
              <w:top w:w="100" w:type="dxa"/>
              <w:left w:w="100" w:type="dxa"/>
              <w:bottom w:w="100" w:type="dxa"/>
              <w:right w:w="100" w:type="dxa"/>
            </w:tcMar>
          </w:tcPr>
          <w:p w14:paraId="7CDE0DC3" w14:textId="77777777" w:rsidR="00602E37" w:rsidRDefault="00000000">
            <w:pPr>
              <w:spacing w:line="240" w:lineRule="auto"/>
              <w:jc w:val="both"/>
              <w:rPr>
                <w:sz w:val="18"/>
                <w:szCs w:val="18"/>
              </w:rPr>
            </w:pPr>
            <w:r>
              <w:rPr>
                <w:sz w:val="18"/>
                <w:szCs w:val="18"/>
              </w:rPr>
              <w:t>580</w:t>
            </w:r>
          </w:p>
          <w:p w14:paraId="6DC2FE7A" w14:textId="77777777" w:rsidR="00602E37" w:rsidRDefault="00000000">
            <w:pPr>
              <w:spacing w:line="240" w:lineRule="auto"/>
              <w:jc w:val="both"/>
              <w:rPr>
                <w:sz w:val="18"/>
                <w:szCs w:val="18"/>
              </w:rPr>
            </w:pPr>
            <w:r>
              <w:rPr>
                <w:sz w:val="18"/>
                <w:szCs w:val="18"/>
              </w:rPr>
              <w:t>(100,0%)</w:t>
            </w:r>
          </w:p>
        </w:tc>
        <w:tc>
          <w:tcPr>
            <w:tcW w:w="2085" w:type="dxa"/>
            <w:shd w:val="clear" w:color="auto" w:fill="auto"/>
            <w:tcMar>
              <w:top w:w="100" w:type="dxa"/>
              <w:left w:w="100" w:type="dxa"/>
              <w:bottom w:w="100" w:type="dxa"/>
              <w:right w:w="100" w:type="dxa"/>
            </w:tcMar>
          </w:tcPr>
          <w:p w14:paraId="6CA98C46" w14:textId="77777777" w:rsidR="00602E37" w:rsidRDefault="00602E37">
            <w:pPr>
              <w:spacing w:line="240" w:lineRule="auto"/>
              <w:jc w:val="both"/>
              <w:rPr>
                <w:sz w:val="18"/>
                <w:szCs w:val="18"/>
              </w:rPr>
            </w:pPr>
          </w:p>
        </w:tc>
        <w:tc>
          <w:tcPr>
            <w:tcW w:w="1215" w:type="dxa"/>
            <w:shd w:val="clear" w:color="auto" w:fill="auto"/>
            <w:tcMar>
              <w:top w:w="100" w:type="dxa"/>
              <w:left w:w="100" w:type="dxa"/>
              <w:bottom w:w="100" w:type="dxa"/>
              <w:right w:w="100" w:type="dxa"/>
            </w:tcMar>
          </w:tcPr>
          <w:p w14:paraId="3F77404E" w14:textId="77777777" w:rsidR="00602E37" w:rsidRDefault="00000000">
            <w:pPr>
              <w:spacing w:line="240" w:lineRule="auto"/>
              <w:jc w:val="both"/>
              <w:rPr>
                <w:sz w:val="18"/>
                <w:szCs w:val="18"/>
              </w:rPr>
            </w:pPr>
            <w:r>
              <w:rPr>
                <w:sz w:val="18"/>
                <w:szCs w:val="18"/>
              </w:rPr>
              <w:t>12</w:t>
            </w:r>
            <w:r>
              <w:rPr>
                <w:b/>
                <w:sz w:val="16"/>
                <w:szCs w:val="16"/>
              </w:rPr>
              <w:t> </w:t>
            </w:r>
            <w:r>
              <w:rPr>
                <w:sz w:val="18"/>
                <w:szCs w:val="18"/>
              </w:rPr>
              <w:t>851 stars</w:t>
            </w:r>
          </w:p>
          <w:p w14:paraId="5CEAD94F" w14:textId="77777777" w:rsidR="00602E37" w:rsidRDefault="00000000">
            <w:pPr>
              <w:spacing w:line="240" w:lineRule="auto"/>
              <w:jc w:val="both"/>
              <w:rPr>
                <w:sz w:val="18"/>
                <w:szCs w:val="18"/>
              </w:rPr>
            </w:pPr>
            <w:r>
              <w:rPr>
                <w:sz w:val="18"/>
                <w:szCs w:val="18"/>
              </w:rPr>
              <w:t>(100,0%)</w:t>
            </w:r>
          </w:p>
        </w:tc>
        <w:tc>
          <w:tcPr>
            <w:tcW w:w="3075" w:type="dxa"/>
            <w:shd w:val="clear" w:color="auto" w:fill="auto"/>
            <w:tcMar>
              <w:top w:w="100" w:type="dxa"/>
              <w:left w:w="100" w:type="dxa"/>
              <w:bottom w:w="100" w:type="dxa"/>
              <w:right w:w="100" w:type="dxa"/>
            </w:tcMar>
          </w:tcPr>
          <w:p w14:paraId="389F97E5" w14:textId="77777777" w:rsidR="00602E37" w:rsidRDefault="00602E37">
            <w:pPr>
              <w:spacing w:line="240" w:lineRule="auto"/>
              <w:jc w:val="both"/>
              <w:rPr>
                <w:sz w:val="18"/>
                <w:szCs w:val="18"/>
              </w:rPr>
            </w:pPr>
          </w:p>
        </w:tc>
      </w:tr>
    </w:tbl>
    <w:p w14:paraId="6E049F6F" w14:textId="77777777" w:rsidR="00602E37" w:rsidRDefault="00602E37">
      <w:pPr>
        <w:ind w:left="-992" w:right="-986"/>
        <w:jc w:val="both"/>
      </w:pPr>
    </w:p>
    <w:p w14:paraId="61BB8274" w14:textId="2D7E0F9A" w:rsidR="00602E37" w:rsidRPr="000C1CC7" w:rsidRDefault="00000000" w:rsidP="000C1CC7">
      <w:pPr>
        <w:ind w:left="-992" w:right="-986"/>
        <w:jc w:val="both"/>
        <w:rPr>
          <w:sz w:val="18"/>
          <w:szCs w:val="18"/>
        </w:rPr>
      </w:pPr>
      <w:r w:rsidRPr="000C1CC7">
        <w:rPr>
          <w:b/>
          <w:u w:val="single"/>
        </w:rPr>
        <w:t>Supplementary Table 3</w:t>
      </w:r>
      <w:r w:rsidR="000C1CC7">
        <w:rPr>
          <w:b/>
          <w:u w:val="single"/>
        </w:rPr>
        <w:t>:</w:t>
      </w:r>
      <w:r>
        <w:rPr>
          <w:b/>
        </w:rPr>
        <w:t xml:space="preserve"> Common WfMSs along with their most relevant metrics</w:t>
      </w:r>
      <w:r>
        <w:t xml:space="preserve">. WFMSs are sorted by GitHub stars. Metrics were chosen </w:t>
      </w:r>
      <w:proofErr w:type="gramStart"/>
      <w:r>
        <w:t>so as to</w:t>
      </w:r>
      <w:proofErr w:type="gramEnd"/>
      <w:r>
        <w:t xml:space="preserve"> be comparable across platforms. Table headings indicate the name of the resources (WfMS), the address of the main project, the number of pipelines selected to be part of the </w:t>
      </w:r>
      <w:proofErr w:type="spellStart"/>
      <w:r>
        <w:t>WorkflowHub</w:t>
      </w:r>
      <w:proofErr w:type="spellEnd"/>
      <w:r>
        <w:t xml:space="preserve"> Elixir register (</w:t>
      </w:r>
      <w:hyperlink r:id="rId11">
        <w:r>
          <w:rPr>
            <w:u w:val="single"/>
          </w:rPr>
          <w:t>https://workflowhub.eu/</w:t>
        </w:r>
      </w:hyperlink>
      <w:r>
        <w:t xml:space="preserve">), the </w:t>
      </w:r>
      <w:proofErr w:type="spellStart"/>
      <w:r>
        <w:t>Github</w:t>
      </w:r>
      <w:proofErr w:type="spellEnd"/>
      <w:r>
        <w:t xml:space="preserve"> repository of the main code (GitHub repository) and the associated number of stars (stars). The </w:t>
      </w:r>
      <w:proofErr w:type="spellStart"/>
      <w:r>
        <w:t>WorkflowHub</w:t>
      </w:r>
      <w:proofErr w:type="spellEnd"/>
      <w:r>
        <w:t xml:space="preserve"> counts were collected on </w:t>
      </w:r>
      <w:hyperlink r:id="rId12">
        <w:r>
          <w:rPr>
            <w:u w:val="single"/>
          </w:rPr>
          <w:t>https://workflowhub.eu/</w:t>
        </w:r>
      </w:hyperlink>
      <w:r>
        <w:t xml:space="preserve">. </w:t>
      </w:r>
      <w:proofErr w:type="spellStart"/>
      <w:r>
        <w:t>Gitstar</w:t>
      </w:r>
      <w:proofErr w:type="spellEnd"/>
      <w:r>
        <w:t xml:space="preserve"> data collected from </w:t>
      </w:r>
      <w:hyperlink r:id="rId13">
        <w:r>
          <w:rPr>
            <w:u w:val="single"/>
          </w:rPr>
          <w:t>https://gitstar-ranking.com/</w:t>
        </w:r>
      </w:hyperlink>
      <w:r>
        <w:t xml:space="preserve">, except for Snakemake that does not appear on </w:t>
      </w:r>
      <w:proofErr w:type="spellStart"/>
      <w:r>
        <w:t>Gitstar</w:t>
      </w:r>
      <w:proofErr w:type="spellEnd"/>
      <w:r>
        <w:t xml:space="preserve"> and whose data was directly collected from the repository page. All data collected on the 02/02/2025.</w:t>
      </w:r>
      <w:r>
        <w:br w:type="page"/>
      </w:r>
    </w:p>
    <w:tbl>
      <w:tblPr>
        <w:tblStyle w:val="af2"/>
        <w:tblW w:w="1108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0"/>
        <w:gridCol w:w="6855"/>
      </w:tblGrid>
      <w:tr w:rsidR="00602E37" w14:paraId="437B6C84" w14:textId="77777777">
        <w:tc>
          <w:tcPr>
            <w:tcW w:w="4230" w:type="dxa"/>
            <w:shd w:val="clear" w:color="auto" w:fill="auto"/>
            <w:tcMar>
              <w:top w:w="100" w:type="dxa"/>
              <w:left w:w="100" w:type="dxa"/>
              <w:bottom w:w="100" w:type="dxa"/>
              <w:right w:w="100" w:type="dxa"/>
            </w:tcMar>
          </w:tcPr>
          <w:p w14:paraId="71888616" w14:textId="77777777" w:rsidR="00602E37" w:rsidRDefault="00000000">
            <w:pPr>
              <w:widowControl w:val="0"/>
              <w:spacing w:line="240" w:lineRule="auto"/>
              <w:rPr>
                <w:sz w:val="18"/>
                <w:szCs w:val="18"/>
              </w:rPr>
            </w:pPr>
            <w:r>
              <w:rPr>
                <w:b/>
                <w:sz w:val="18"/>
                <w:szCs w:val="18"/>
              </w:rPr>
              <w:lastRenderedPageBreak/>
              <w:t>Resource</w:t>
            </w:r>
          </w:p>
        </w:tc>
        <w:tc>
          <w:tcPr>
            <w:tcW w:w="6855" w:type="dxa"/>
            <w:shd w:val="clear" w:color="auto" w:fill="auto"/>
            <w:tcMar>
              <w:top w:w="100" w:type="dxa"/>
              <w:left w:w="100" w:type="dxa"/>
              <w:bottom w:w="100" w:type="dxa"/>
              <w:right w:w="100" w:type="dxa"/>
            </w:tcMar>
          </w:tcPr>
          <w:p w14:paraId="1D8CF40E" w14:textId="77777777" w:rsidR="00602E37" w:rsidRDefault="00000000">
            <w:pPr>
              <w:widowControl w:val="0"/>
              <w:spacing w:line="240" w:lineRule="auto"/>
              <w:rPr>
                <w:sz w:val="18"/>
                <w:szCs w:val="18"/>
              </w:rPr>
            </w:pPr>
            <w:r>
              <w:rPr>
                <w:b/>
                <w:sz w:val="18"/>
                <w:szCs w:val="18"/>
              </w:rPr>
              <w:t>URL</w:t>
            </w:r>
          </w:p>
        </w:tc>
      </w:tr>
      <w:tr w:rsidR="00602E37" w14:paraId="6C1E0389" w14:textId="77777777">
        <w:tc>
          <w:tcPr>
            <w:tcW w:w="4230" w:type="dxa"/>
            <w:shd w:val="clear" w:color="auto" w:fill="auto"/>
            <w:tcMar>
              <w:top w:w="100" w:type="dxa"/>
              <w:left w:w="100" w:type="dxa"/>
              <w:bottom w:w="100" w:type="dxa"/>
              <w:right w:w="100" w:type="dxa"/>
            </w:tcMar>
          </w:tcPr>
          <w:p w14:paraId="70FEDCF7" w14:textId="77777777" w:rsidR="00602E37" w:rsidRDefault="00000000">
            <w:pPr>
              <w:widowControl w:val="0"/>
              <w:pBdr>
                <w:top w:val="nil"/>
                <w:left w:val="nil"/>
                <w:bottom w:val="nil"/>
                <w:right w:val="nil"/>
                <w:between w:val="nil"/>
              </w:pBdr>
              <w:spacing w:line="240" w:lineRule="auto"/>
              <w:rPr>
                <w:sz w:val="18"/>
                <w:szCs w:val="18"/>
              </w:rPr>
            </w:pPr>
            <w:r>
              <w:rPr>
                <w:sz w:val="18"/>
                <w:szCs w:val="18"/>
              </w:rPr>
              <w:t>Nextflow main site</w:t>
            </w:r>
          </w:p>
        </w:tc>
        <w:tc>
          <w:tcPr>
            <w:tcW w:w="6855" w:type="dxa"/>
            <w:shd w:val="clear" w:color="auto" w:fill="auto"/>
            <w:tcMar>
              <w:top w:w="100" w:type="dxa"/>
              <w:left w:w="100" w:type="dxa"/>
              <w:bottom w:w="100" w:type="dxa"/>
              <w:right w:w="100" w:type="dxa"/>
            </w:tcMar>
          </w:tcPr>
          <w:p w14:paraId="7C6FE7D6"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https://www.nextflow.io/</w:t>
            </w:r>
          </w:p>
        </w:tc>
      </w:tr>
      <w:tr w:rsidR="00602E37" w14:paraId="445B17EE" w14:textId="77777777">
        <w:tc>
          <w:tcPr>
            <w:tcW w:w="4230" w:type="dxa"/>
            <w:shd w:val="clear" w:color="auto" w:fill="auto"/>
            <w:tcMar>
              <w:top w:w="100" w:type="dxa"/>
              <w:left w:w="100" w:type="dxa"/>
              <w:bottom w:w="100" w:type="dxa"/>
              <w:right w:w="100" w:type="dxa"/>
            </w:tcMar>
          </w:tcPr>
          <w:p w14:paraId="567A9647" w14:textId="77777777" w:rsidR="00602E37" w:rsidRDefault="00000000">
            <w:pPr>
              <w:widowControl w:val="0"/>
              <w:pBdr>
                <w:top w:val="nil"/>
                <w:left w:val="nil"/>
                <w:bottom w:val="nil"/>
                <w:right w:val="nil"/>
                <w:between w:val="nil"/>
              </w:pBdr>
              <w:spacing w:line="240" w:lineRule="auto"/>
              <w:rPr>
                <w:sz w:val="18"/>
                <w:szCs w:val="18"/>
              </w:rPr>
            </w:pPr>
            <w:r>
              <w:rPr>
                <w:sz w:val="18"/>
                <w:szCs w:val="18"/>
              </w:rPr>
              <w:t>Nextflow documentation</w:t>
            </w:r>
          </w:p>
        </w:tc>
        <w:tc>
          <w:tcPr>
            <w:tcW w:w="6855" w:type="dxa"/>
            <w:shd w:val="clear" w:color="auto" w:fill="auto"/>
            <w:tcMar>
              <w:top w:w="100" w:type="dxa"/>
              <w:left w:w="100" w:type="dxa"/>
              <w:bottom w:w="100" w:type="dxa"/>
              <w:right w:w="100" w:type="dxa"/>
            </w:tcMar>
          </w:tcPr>
          <w:p w14:paraId="37E41735"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https://www.nextflow.io/docs/latest/index.html</w:t>
            </w:r>
          </w:p>
        </w:tc>
      </w:tr>
      <w:tr w:rsidR="00602E37" w14:paraId="782883BE" w14:textId="77777777">
        <w:tc>
          <w:tcPr>
            <w:tcW w:w="4230" w:type="dxa"/>
            <w:shd w:val="clear" w:color="auto" w:fill="auto"/>
            <w:tcMar>
              <w:top w:w="100" w:type="dxa"/>
              <w:left w:w="100" w:type="dxa"/>
              <w:bottom w:w="100" w:type="dxa"/>
              <w:right w:w="100" w:type="dxa"/>
            </w:tcMar>
          </w:tcPr>
          <w:p w14:paraId="75B1F0D5" w14:textId="77777777" w:rsidR="00602E37" w:rsidRDefault="00000000">
            <w:pPr>
              <w:widowControl w:val="0"/>
              <w:pBdr>
                <w:top w:val="nil"/>
                <w:left w:val="nil"/>
                <w:bottom w:val="nil"/>
                <w:right w:val="nil"/>
                <w:between w:val="nil"/>
              </w:pBdr>
              <w:spacing w:line="240" w:lineRule="auto"/>
              <w:rPr>
                <w:sz w:val="18"/>
                <w:szCs w:val="18"/>
              </w:rPr>
            </w:pPr>
            <w:r>
              <w:rPr>
                <w:sz w:val="18"/>
                <w:szCs w:val="18"/>
              </w:rPr>
              <w:t>Nextflow blog</w:t>
            </w:r>
          </w:p>
        </w:tc>
        <w:tc>
          <w:tcPr>
            <w:tcW w:w="6855" w:type="dxa"/>
            <w:shd w:val="clear" w:color="auto" w:fill="auto"/>
            <w:tcMar>
              <w:top w:w="100" w:type="dxa"/>
              <w:left w:w="100" w:type="dxa"/>
              <w:bottom w:w="100" w:type="dxa"/>
              <w:right w:w="100" w:type="dxa"/>
            </w:tcMar>
          </w:tcPr>
          <w:p w14:paraId="46710062"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https://seqera.io/blog/tag-nextflow/</w:t>
            </w:r>
          </w:p>
        </w:tc>
      </w:tr>
      <w:tr w:rsidR="00602E37" w14:paraId="73D36365" w14:textId="77777777">
        <w:tc>
          <w:tcPr>
            <w:tcW w:w="4230" w:type="dxa"/>
            <w:shd w:val="clear" w:color="auto" w:fill="auto"/>
            <w:tcMar>
              <w:top w:w="100" w:type="dxa"/>
              <w:left w:w="100" w:type="dxa"/>
              <w:bottom w:w="100" w:type="dxa"/>
              <w:right w:w="100" w:type="dxa"/>
            </w:tcMar>
          </w:tcPr>
          <w:p w14:paraId="45530F8D" w14:textId="77777777" w:rsidR="00602E37" w:rsidRDefault="00000000">
            <w:pPr>
              <w:widowControl w:val="0"/>
              <w:spacing w:line="240" w:lineRule="auto"/>
              <w:rPr>
                <w:sz w:val="18"/>
                <w:szCs w:val="18"/>
              </w:rPr>
            </w:pPr>
            <w:r>
              <w:rPr>
                <w:sz w:val="18"/>
                <w:szCs w:val="18"/>
              </w:rPr>
              <w:t>State of the Workflow Survey (2024)</w:t>
            </w:r>
          </w:p>
        </w:tc>
        <w:tc>
          <w:tcPr>
            <w:tcW w:w="6855" w:type="dxa"/>
            <w:shd w:val="clear" w:color="auto" w:fill="auto"/>
            <w:tcMar>
              <w:top w:w="100" w:type="dxa"/>
              <w:left w:w="100" w:type="dxa"/>
              <w:bottom w:w="100" w:type="dxa"/>
              <w:right w:w="100" w:type="dxa"/>
            </w:tcMar>
          </w:tcPr>
          <w:p w14:paraId="1E8873E9"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https://seqera.io/blog/the-state-of-the-workflow-2024-community-survey-results/</w:t>
            </w:r>
          </w:p>
        </w:tc>
      </w:tr>
      <w:tr w:rsidR="00602E37" w14:paraId="4103186A" w14:textId="77777777">
        <w:tc>
          <w:tcPr>
            <w:tcW w:w="4230" w:type="dxa"/>
            <w:shd w:val="clear" w:color="auto" w:fill="auto"/>
            <w:tcMar>
              <w:top w:w="100" w:type="dxa"/>
              <w:left w:w="100" w:type="dxa"/>
              <w:bottom w:w="100" w:type="dxa"/>
              <w:right w:w="100" w:type="dxa"/>
            </w:tcMar>
          </w:tcPr>
          <w:p w14:paraId="0F990AE9" w14:textId="77777777" w:rsidR="00602E37" w:rsidRDefault="00000000">
            <w:pPr>
              <w:widowControl w:val="0"/>
              <w:pBdr>
                <w:top w:val="nil"/>
                <w:left w:val="nil"/>
                <w:bottom w:val="nil"/>
                <w:right w:val="nil"/>
                <w:between w:val="nil"/>
              </w:pBdr>
              <w:spacing w:line="240" w:lineRule="auto"/>
              <w:rPr>
                <w:sz w:val="18"/>
                <w:szCs w:val="18"/>
              </w:rPr>
            </w:pPr>
            <w:r>
              <w:rPr>
                <w:sz w:val="18"/>
                <w:szCs w:val="18"/>
              </w:rPr>
              <w:t>nf-core main site</w:t>
            </w:r>
          </w:p>
        </w:tc>
        <w:tc>
          <w:tcPr>
            <w:tcW w:w="6855" w:type="dxa"/>
            <w:shd w:val="clear" w:color="auto" w:fill="auto"/>
            <w:tcMar>
              <w:top w:w="100" w:type="dxa"/>
              <w:left w:w="100" w:type="dxa"/>
              <w:bottom w:w="100" w:type="dxa"/>
              <w:right w:w="100" w:type="dxa"/>
            </w:tcMar>
          </w:tcPr>
          <w:p w14:paraId="7D4451CD"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https://nf-co.re/</w:t>
            </w:r>
          </w:p>
        </w:tc>
      </w:tr>
      <w:tr w:rsidR="00602E37" w14:paraId="727FAC16" w14:textId="77777777">
        <w:tc>
          <w:tcPr>
            <w:tcW w:w="4230" w:type="dxa"/>
            <w:shd w:val="clear" w:color="auto" w:fill="auto"/>
            <w:tcMar>
              <w:top w:w="100" w:type="dxa"/>
              <w:left w:w="100" w:type="dxa"/>
              <w:bottom w:w="100" w:type="dxa"/>
              <w:right w:w="100" w:type="dxa"/>
            </w:tcMar>
          </w:tcPr>
          <w:p w14:paraId="2ECC6669" w14:textId="77777777" w:rsidR="00602E37" w:rsidRDefault="00000000">
            <w:pPr>
              <w:widowControl w:val="0"/>
              <w:pBdr>
                <w:top w:val="nil"/>
                <w:left w:val="nil"/>
                <w:bottom w:val="nil"/>
                <w:right w:val="nil"/>
                <w:between w:val="nil"/>
              </w:pBdr>
              <w:spacing w:line="240" w:lineRule="auto"/>
              <w:rPr>
                <w:sz w:val="18"/>
                <w:szCs w:val="18"/>
              </w:rPr>
            </w:pPr>
            <w:r>
              <w:rPr>
                <w:sz w:val="18"/>
                <w:szCs w:val="18"/>
              </w:rPr>
              <w:t>nf-core tooling</w:t>
            </w:r>
          </w:p>
        </w:tc>
        <w:tc>
          <w:tcPr>
            <w:tcW w:w="6855" w:type="dxa"/>
            <w:shd w:val="clear" w:color="auto" w:fill="auto"/>
            <w:tcMar>
              <w:top w:w="100" w:type="dxa"/>
              <w:left w:w="100" w:type="dxa"/>
              <w:bottom w:w="100" w:type="dxa"/>
              <w:right w:w="100" w:type="dxa"/>
            </w:tcMar>
          </w:tcPr>
          <w:p w14:paraId="7281A40E" w14:textId="77777777" w:rsidR="00602E37" w:rsidRDefault="00000000">
            <w:pPr>
              <w:widowControl w:val="0"/>
              <w:pBdr>
                <w:top w:val="nil"/>
                <w:left w:val="nil"/>
                <w:bottom w:val="nil"/>
                <w:right w:val="nil"/>
                <w:between w:val="nil"/>
              </w:pBdr>
              <w:spacing w:line="240" w:lineRule="auto"/>
              <w:rPr>
                <w:sz w:val="18"/>
                <w:szCs w:val="18"/>
              </w:rPr>
            </w:pPr>
            <w:hyperlink r:id="rId14">
              <w:r>
                <w:rPr>
                  <w:sz w:val="18"/>
                  <w:szCs w:val="18"/>
                </w:rPr>
                <w:t>https://nf-co.re/docs/nf-core-tools/</w:t>
              </w:r>
            </w:hyperlink>
          </w:p>
        </w:tc>
      </w:tr>
      <w:tr w:rsidR="00602E37" w14:paraId="578FB490" w14:textId="77777777">
        <w:tc>
          <w:tcPr>
            <w:tcW w:w="4230" w:type="dxa"/>
            <w:shd w:val="clear" w:color="auto" w:fill="auto"/>
            <w:tcMar>
              <w:top w:w="100" w:type="dxa"/>
              <w:left w:w="100" w:type="dxa"/>
              <w:bottom w:w="100" w:type="dxa"/>
              <w:right w:w="100" w:type="dxa"/>
            </w:tcMar>
          </w:tcPr>
          <w:p w14:paraId="26F9C3B3" w14:textId="77777777" w:rsidR="00602E37" w:rsidRDefault="00000000">
            <w:pPr>
              <w:widowControl w:val="0"/>
              <w:pBdr>
                <w:top w:val="nil"/>
                <w:left w:val="nil"/>
                <w:bottom w:val="nil"/>
                <w:right w:val="nil"/>
                <w:between w:val="nil"/>
              </w:pBdr>
              <w:spacing w:line="240" w:lineRule="auto"/>
              <w:rPr>
                <w:sz w:val="18"/>
                <w:szCs w:val="18"/>
              </w:rPr>
            </w:pPr>
            <w:r>
              <w:rPr>
                <w:sz w:val="18"/>
                <w:szCs w:val="18"/>
              </w:rPr>
              <w:t>Global nf-core statistics</w:t>
            </w:r>
          </w:p>
        </w:tc>
        <w:tc>
          <w:tcPr>
            <w:tcW w:w="6855" w:type="dxa"/>
            <w:shd w:val="clear" w:color="auto" w:fill="auto"/>
            <w:tcMar>
              <w:top w:w="100" w:type="dxa"/>
              <w:left w:w="100" w:type="dxa"/>
              <w:bottom w:w="100" w:type="dxa"/>
              <w:right w:w="100" w:type="dxa"/>
            </w:tcMar>
          </w:tcPr>
          <w:p w14:paraId="56D57FAB"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https://nf-co.re/stats</w:t>
            </w:r>
          </w:p>
        </w:tc>
      </w:tr>
      <w:tr w:rsidR="00602E37" w14:paraId="34442C47" w14:textId="77777777">
        <w:tc>
          <w:tcPr>
            <w:tcW w:w="4230" w:type="dxa"/>
            <w:shd w:val="clear" w:color="auto" w:fill="auto"/>
            <w:tcMar>
              <w:top w:w="100" w:type="dxa"/>
              <w:left w:w="100" w:type="dxa"/>
              <w:bottom w:w="100" w:type="dxa"/>
              <w:right w:w="100" w:type="dxa"/>
            </w:tcMar>
          </w:tcPr>
          <w:p w14:paraId="3F0ED24D" w14:textId="77777777" w:rsidR="00602E37" w:rsidRDefault="00000000">
            <w:pPr>
              <w:widowControl w:val="0"/>
              <w:pBdr>
                <w:top w:val="nil"/>
                <w:left w:val="nil"/>
                <w:bottom w:val="nil"/>
                <w:right w:val="nil"/>
                <w:between w:val="nil"/>
              </w:pBdr>
              <w:spacing w:line="240" w:lineRule="auto"/>
              <w:rPr>
                <w:sz w:val="18"/>
                <w:szCs w:val="18"/>
              </w:rPr>
            </w:pPr>
            <w:r>
              <w:rPr>
                <w:sz w:val="18"/>
                <w:szCs w:val="18"/>
              </w:rPr>
              <w:t>nf-core governance</w:t>
            </w:r>
          </w:p>
        </w:tc>
        <w:tc>
          <w:tcPr>
            <w:tcW w:w="6855" w:type="dxa"/>
            <w:shd w:val="clear" w:color="auto" w:fill="auto"/>
            <w:tcMar>
              <w:top w:w="100" w:type="dxa"/>
              <w:left w:w="100" w:type="dxa"/>
              <w:bottom w:w="100" w:type="dxa"/>
              <w:right w:w="100" w:type="dxa"/>
            </w:tcMar>
          </w:tcPr>
          <w:p w14:paraId="36A6B395"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https://nf-co.re/governance</w:t>
            </w:r>
          </w:p>
        </w:tc>
      </w:tr>
      <w:tr w:rsidR="00602E37" w14:paraId="6EB7ACEC" w14:textId="77777777">
        <w:tc>
          <w:tcPr>
            <w:tcW w:w="4230" w:type="dxa"/>
            <w:shd w:val="clear" w:color="auto" w:fill="auto"/>
            <w:tcMar>
              <w:top w:w="100" w:type="dxa"/>
              <w:left w:w="100" w:type="dxa"/>
              <w:bottom w:w="100" w:type="dxa"/>
              <w:right w:w="100" w:type="dxa"/>
            </w:tcMar>
          </w:tcPr>
          <w:p w14:paraId="36636EC5" w14:textId="77777777" w:rsidR="00602E37" w:rsidRDefault="00000000">
            <w:pPr>
              <w:widowControl w:val="0"/>
              <w:pBdr>
                <w:top w:val="nil"/>
                <w:left w:val="nil"/>
                <w:bottom w:val="nil"/>
                <w:right w:val="nil"/>
                <w:between w:val="nil"/>
              </w:pBdr>
              <w:spacing w:line="240" w:lineRule="auto"/>
              <w:rPr>
                <w:sz w:val="18"/>
                <w:szCs w:val="18"/>
              </w:rPr>
            </w:pPr>
            <w:r>
              <w:rPr>
                <w:sz w:val="18"/>
                <w:szCs w:val="18"/>
              </w:rPr>
              <w:t>nf-core best practices</w:t>
            </w:r>
          </w:p>
        </w:tc>
        <w:tc>
          <w:tcPr>
            <w:tcW w:w="6855" w:type="dxa"/>
            <w:shd w:val="clear" w:color="auto" w:fill="auto"/>
            <w:tcMar>
              <w:top w:w="100" w:type="dxa"/>
              <w:left w:w="100" w:type="dxa"/>
              <w:bottom w:w="100" w:type="dxa"/>
              <w:right w:w="100" w:type="dxa"/>
            </w:tcMar>
          </w:tcPr>
          <w:p w14:paraId="1F9D4047"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https://nf-co.re/docs/guidelines/</w:t>
            </w:r>
          </w:p>
        </w:tc>
      </w:tr>
      <w:tr w:rsidR="00602E37" w14:paraId="10F9826C" w14:textId="77777777">
        <w:tc>
          <w:tcPr>
            <w:tcW w:w="4230" w:type="dxa"/>
            <w:shd w:val="clear" w:color="auto" w:fill="auto"/>
            <w:tcMar>
              <w:top w:w="100" w:type="dxa"/>
              <w:left w:w="100" w:type="dxa"/>
              <w:bottom w:w="100" w:type="dxa"/>
              <w:right w:w="100" w:type="dxa"/>
            </w:tcMar>
          </w:tcPr>
          <w:p w14:paraId="1771BE5E" w14:textId="77777777" w:rsidR="00602E37" w:rsidRDefault="00000000">
            <w:pPr>
              <w:widowControl w:val="0"/>
              <w:pBdr>
                <w:top w:val="nil"/>
                <w:left w:val="nil"/>
                <w:bottom w:val="nil"/>
                <w:right w:val="nil"/>
                <w:between w:val="nil"/>
              </w:pBdr>
              <w:spacing w:line="240" w:lineRule="auto"/>
              <w:rPr>
                <w:sz w:val="18"/>
                <w:szCs w:val="18"/>
              </w:rPr>
            </w:pPr>
            <w:r>
              <w:rPr>
                <w:sz w:val="18"/>
                <w:szCs w:val="18"/>
              </w:rPr>
              <w:t>nf-core blog</w:t>
            </w:r>
          </w:p>
        </w:tc>
        <w:tc>
          <w:tcPr>
            <w:tcW w:w="6855" w:type="dxa"/>
            <w:shd w:val="clear" w:color="auto" w:fill="auto"/>
            <w:tcMar>
              <w:top w:w="100" w:type="dxa"/>
              <w:left w:w="100" w:type="dxa"/>
              <w:bottom w:w="100" w:type="dxa"/>
              <w:right w:w="100" w:type="dxa"/>
            </w:tcMar>
          </w:tcPr>
          <w:p w14:paraId="01A0CD88" w14:textId="77777777" w:rsidR="00602E37" w:rsidRDefault="00000000">
            <w:pPr>
              <w:widowControl w:val="0"/>
              <w:pBdr>
                <w:top w:val="nil"/>
                <w:left w:val="nil"/>
                <w:bottom w:val="nil"/>
                <w:right w:val="nil"/>
                <w:between w:val="nil"/>
              </w:pBdr>
              <w:spacing w:line="240" w:lineRule="auto"/>
              <w:rPr>
                <w:sz w:val="18"/>
                <w:szCs w:val="18"/>
              </w:rPr>
            </w:pPr>
            <w:r>
              <w:rPr>
                <w:sz w:val="18"/>
                <w:szCs w:val="18"/>
              </w:rPr>
              <w:t>https://nf-co.re/blog</w:t>
            </w:r>
          </w:p>
        </w:tc>
      </w:tr>
      <w:tr w:rsidR="00602E37" w14:paraId="3448DE2E" w14:textId="77777777">
        <w:tc>
          <w:tcPr>
            <w:tcW w:w="4230" w:type="dxa"/>
            <w:shd w:val="clear" w:color="auto" w:fill="auto"/>
            <w:tcMar>
              <w:top w:w="100" w:type="dxa"/>
              <w:left w:w="100" w:type="dxa"/>
              <w:bottom w:w="100" w:type="dxa"/>
              <w:right w:w="100" w:type="dxa"/>
            </w:tcMar>
          </w:tcPr>
          <w:p w14:paraId="4F0D1C90" w14:textId="77777777" w:rsidR="00602E37" w:rsidRDefault="00000000">
            <w:pPr>
              <w:widowControl w:val="0"/>
              <w:pBdr>
                <w:top w:val="nil"/>
                <w:left w:val="nil"/>
                <w:bottom w:val="nil"/>
                <w:right w:val="nil"/>
                <w:between w:val="nil"/>
              </w:pBdr>
              <w:spacing w:line="240" w:lineRule="auto"/>
              <w:rPr>
                <w:sz w:val="18"/>
                <w:szCs w:val="18"/>
              </w:rPr>
            </w:pPr>
            <w:r>
              <w:rPr>
                <w:sz w:val="18"/>
                <w:szCs w:val="18"/>
              </w:rPr>
              <w:t>nf-core module repository</w:t>
            </w:r>
          </w:p>
        </w:tc>
        <w:tc>
          <w:tcPr>
            <w:tcW w:w="6855" w:type="dxa"/>
            <w:shd w:val="clear" w:color="auto" w:fill="auto"/>
            <w:tcMar>
              <w:top w:w="100" w:type="dxa"/>
              <w:left w:w="100" w:type="dxa"/>
              <w:bottom w:w="100" w:type="dxa"/>
              <w:right w:w="100" w:type="dxa"/>
            </w:tcMar>
          </w:tcPr>
          <w:p w14:paraId="450D8F8D" w14:textId="77777777" w:rsidR="00602E37" w:rsidRDefault="00000000">
            <w:pPr>
              <w:widowControl w:val="0"/>
              <w:pBdr>
                <w:top w:val="nil"/>
                <w:left w:val="nil"/>
                <w:bottom w:val="nil"/>
                <w:right w:val="nil"/>
                <w:between w:val="nil"/>
              </w:pBdr>
              <w:spacing w:line="240" w:lineRule="auto"/>
              <w:rPr>
                <w:sz w:val="18"/>
                <w:szCs w:val="18"/>
              </w:rPr>
            </w:pPr>
            <w:hyperlink r:id="rId15">
              <w:r>
                <w:rPr>
                  <w:sz w:val="18"/>
                  <w:szCs w:val="18"/>
                </w:rPr>
                <w:t>https://nf-co.re/modules/</w:t>
              </w:r>
            </w:hyperlink>
          </w:p>
        </w:tc>
      </w:tr>
      <w:tr w:rsidR="00602E37" w14:paraId="1193F6EE" w14:textId="77777777">
        <w:tc>
          <w:tcPr>
            <w:tcW w:w="4230" w:type="dxa"/>
            <w:shd w:val="clear" w:color="auto" w:fill="auto"/>
            <w:tcMar>
              <w:top w:w="100" w:type="dxa"/>
              <w:left w:w="100" w:type="dxa"/>
              <w:bottom w:w="100" w:type="dxa"/>
              <w:right w:w="100" w:type="dxa"/>
            </w:tcMar>
          </w:tcPr>
          <w:p w14:paraId="6A8048E6" w14:textId="77777777" w:rsidR="00602E37" w:rsidRDefault="00000000">
            <w:pPr>
              <w:widowControl w:val="0"/>
              <w:pBdr>
                <w:top w:val="nil"/>
                <w:left w:val="nil"/>
                <w:bottom w:val="nil"/>
                <w:right w:val="nil"/>
                <w:between w:val="nil"/>
              </w:pBdr>
              <w:spacing w:line="240" w:lineRule="auto"/>
              <w:rPr>
                <w:sz w:val="18"/>
                <w:szCs w:val="18"/>
              </w:rPr>
            </w:pPr>
            <w:r>
              <w:rPr>
                <w:sz w:val="18"/>
                <w:szCs w:val="18"/>
              </w:rPr>
              <w:t xml:space="preserve">nf-core </w:t>
            </w:r>
            <w:proofErr w:type="spellStart"/>
            <w:r>
              <w:rPr>
                <w:sz w:val="18"/>
                <w:szCs w:val="18"/>
              </w:rPr>
              <w:t>subworkflow</w:t>
            </w:r>
            <w:proofErr w:type="spellEnd"/>
            <w:r>
              <w:rPr>
                <w:sz w:val="18"/>
                <w:szCs w:val="18"/>
              </w:rPr>
              <w:t xml:space="preserve"> repository</w:t>
            </w:r>
          </w:p>
        </w:tc>
        <w:tc>
          <w:tcPr>
            <w:tcW w:w="6855" w:type="dxa"/>
            <w:shd w:val="clear" w:color="auto" w:fill="auto"/>
            <w:tcMar>
              <w:top w:w="100" w:type="dxa"/>
              <w:left w:w="100" w:type="dxa"/>
              <w:bottom w:w="100" w:type="dxa"/>
              <w:right w:w="100" w:type="dxa"/>
            </w:tcMar>
          </w:tcPr>
          <w:p w14:paraId="5679969D" w14:textId="77777777" w:rsidR="00602E37" w:rsidRDefault="00000000">
            <w:pPr>
              <w:widowControl w:val="0"/>
              <w:pBdr>
                <w:top w:val="nil"/>
                <w:left w:val="nil"/>
                <w:bottom w:val="nil"/>
                <w:right w:val="nil"/>
                <w:between w:val="nil"/>
              </w:pBdr>
              <w:spacing w:line="240" w:lineRule="auto"/>
              <w:rPr>
                <w:sz w:val="18"/>
                <w:szCs w:val="18"/>
              </w:rPr>
            </w:pPr>
            <w:hyperlink r:id="rId16">
              <w:r>
                <w:rPr>
                  <w:sz w:val="18"/>
                  <w:szCs w:val="18"/>
                </w:rPr>
                <w:t>https://nf-co.re/su</w:t>
              </w:r>
              <w:r>
                <w:rPr>
                  <w:sz w:val="18"/>
                  <w:szCs w:val="18"/>
                </w:rPr>
                <w:t>b</w:t>
              </w:r>
              <w:r>
                <w:rPr>
                  <w:sz w:val="18"/>
                  <w:szCs w:val="18"/>
                </w:rPr>
                <w:t>workflows/</w:t>
              </w:r>
            </w:hyperlink>
          </w:p>
        </w:tc>
      </w:tr>
    </w:tbl>
    <w:p w14:paraId="7474BF88" w14:textId="77777777" w:rsidR="00602E37" w:rsidRDefault="00602E37">
      <w:pPr>
        <w:ind w:left="-992"/>
        <w:rPr>
          <w:b/>
          <w:u w:val="single"/>
        </w:rPr>
      </w:pPr>
    </w:p>
    <w:p w14:paraId="09802711" w14:textId="6868799B" w:rsidR="00602E37" w:rsidRPr="000C1CC7" w:rsidRDefault="00000000" w:rsidP="000C1CC7">
      <w:pPr>
        <w:ind w:left="-992"/>
        <w:rPr>
          <w:b/>
          <w:color w:val="0000FF"/>
        </w:rPr>
      </w:pPr>
      <w:r>
        <w:rPr>
          <w:b/>
          <w:u w:val="single"/>
        </w:rPr>
        <w:t>Supplementary Table 4</w:t>
      </w:r>
      <w:r>
        <w:rPr>
          <w:b/>
        </w:rPr>
        <w:t>: Main online resources associated with Nextflow and nf-core.</w:t>
      </w:r>
      <w:r>
        <w:rPr>
          <w:b/>
          <w:color w:val="0000FF"/>
        </w:rPr>
        <w:t xml:space="preserve"> </w:t>
      </w:r>
      <w:r>
        <w:br w:type="page"/>
      </w:r>
    </w:p>
    <w:tbl>
      <w:tblPr>
        <w:tblStyle w:val="af3"/>
        <w:tblpPr w:leftFromText="180" w:rightFromText="180" w:topFromText="180" w:bottomFromText="180" w:vertAnchor="text" w:tblpX="-990"/>
        <w:tblW w:w="10290" w:type="dxa"/>
        <w:tblBorders>
          <w:top w:val="nil"/>
          <w:left w:val="nil"/>
          <w:bottom w:val="nil"/>
          <w:right w:val="nil"/>
          <w:insideH w:val="nil"/>
          <w:insideV w:val="nil"/>
        </w:tblBorders>
        <w:tblLayout w:type="fixed"/>
        <w:tblLook w:val="0600" w:firstRow="0" w:lastRow="0" w:firstColumn="0" w:lastColumn="0" w:noHBand="1" w:noVBand="1"/>
      </w:tblPr>
      <w:tblGrid>
        <w:gridCol w:w="1470"/>
        <w:gridCol w:w="2400"/>
        <w:gridCol w:w="1080"/>
        <w:gridCol w:w="810"/>
        <w:gridCol w:w="420"/>
        <w:gridCol w:w="1095"/>
        <w:gridCol w:w="330"/>
        <w:gridCol w:w="780"/>
        <w:gridCol w:w="960"/>
        <w:gridCol w:w="945"/>
      </w:tblGrid>
      <w:tr w:rsidR="00602E37" w14:paraId="5B806A18" w14:textId="77777777">
        <w:trPr>
          <w:trHeight w:val="400"/>
        </w:trPr>
        <w:tc>
          <w:tcPr>
            <w:tcW w:w="3870" w:type="dxa"/>
            <w:gridSpan w:val="2"/>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14677106" w14:textId="77777777" w:rsidR="00602E37" w:rsidRDefault="00000000">
            <w:pPr>
              <w:widowControl w:val="0"/>
              <w:jc w:val="center"/>
              <w:rPr>
                <w:sz w:val="20"/>
                <w:szCs w:val="20"/>
              </w:rPr>
            </w:pPr>
            <w:r>
              <w:rPr>
                <w:b/>
                <w:sz w:val="20"/>
                <w:szCs w:val="20"/>
              </w:rPr>
              <w:lastRenderedPageBreak/>
              <w:t>Event</w:t>
            </w:r>
          </w:p>
        </w:tc>
        <w:tc>
          <w:tcPr>
            <w:tcW w:w="5475" w:type="dxa"/>
            <w:gridSpan w:val="7"/>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5F67AF58" w14:textId="77777777" w:rsidR="00602E37" w:rsidRDefault="00000000">
            <w:pPr>
              <w:widowControl w:val="0"/>
              <w:jc w:val="center"/>
              <w:rPr>
                <w:sz w:val="20"/>
                <w:szCs w:val="20"/>
              </w:rPr>
            </w:pPr>
            <w:r>
              <w:rPr>
                <w:b/>
                <w:sz w:val="20"/>
                <w:szCs w:val="20"/>
              </w:rPr>
              <w:t>Views</w:t>
            </w:r>
          </w:p>
        </w:tc>
        <w:tc>
          <w:tcPr>
            <w:tcW w:w="945" w:type="dxa"/>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27BEBDB4" w14:textId="77777777" w:rsidR="00602E37" w:rsidRDefault="00000000">
            <w:pPr>
              <w:widowControl w:val="0"/>
              <w:jc w:val="center"/>
              <w:rPr>
                <w:sz w:val="18"/>
                <w:szCs w:val="18"/>
              </w:rPr>
            </w:pPr>
            <w:r>
              <w:rPr>
                <w:b/>
                <w:sz w:val="20"/>
                <w:szCs w:val="20"/>
              </w:rPr>
              <w:t>Total</w:t>
            </w:r>
          </w:p>
        </w:tc>
      </w:tr>
      <w:tr w:rsidR="00602E37" w14:paraId="1D7F1BDB" w14:textId="77777777">
        <w:trPr>
          <w:trHeight w:val="329"/>
        </w:trPr>
        <w:tc>
          <w:tcPr>
            <w:tcW w:w="1470" w:type="dxa"/>
            <w:vMerge w:val="restart"/>
            <w:tcBorders>
              <w:top w:val="single" w:sz="18" w:space="0" w:color="000000"/>
              <w:left w:val="single" w:sz="18" w:space="0" w:color="000000"/>
              <w:bottom w:val="single" w:sz="18" w:space="0" w:color="000000"/>
              <w:right w:val="single" w:sz="18" w:space="0" w:color="FFFFFF"/>
            </w:tcBorders>
            <w:shd w:val="clear" w:color="auto" w:fill="auto"/>
            <w:tcMar>
              <w:top w:w="40" w:type="dxa"/>
              <w:left w:w="40" w:type="dxa"/>
              <w:bottom w:w="40" w:type="dxa"/>
              <w:right w:w="40" w:type="dxa"/>
            </w:tcMar>
            <w:vAlign w:val="center"/>
          </w:tcPr>
          <w:p w14:paraId="68731466" w14:textId="77777777" w:rsidR="00602E37" w:rsidRDefault="00000000">
            <w:pPr>
              <w:widowControl w:val="0"/>
              <w:jc w:val="center"/>
              <w:rPr>
                <w:sz w:val="18"/>
                <w:szCs w:val="18"/>
              </w:rPr>
            </w:pPr>
            <w:r>
              <w:rPr>
                <w:b/>
                <w:sz w:val="18"/>
                <w:szCs w:val="18"/>
              </w:rPr>
              <w:t>October 2022 training</w:t>
            </w:r>
          </w:p>
        </w:tc>
        <w:tc>
          <w:tcPr>
            <w:tcW w:w="2400" w:type="dxa"/>
            <w:tcBorders>
              <w:top w:val="single" w:sz="18" w:space="0" w:color="000000"/>
              <w:left w:val="single" w:sz="18" w:space="0" w:color="FFFFFF"/>
              <w:bottom w:val="single" w:sz="18" w:space="0" w:color="000000"/>
              <w:right w:val="single" w:sz="18" w:space="0" w:color="000000"/>
            </w:tcBorders>
            <w:shd w:val="clear" w:color="auto" w:fill="auto"/>
            <w:tcMar>
              <w:top w:w="40" w:type="dxa"/>
              <w:left w:w="40" w:type="dxa"/>
              <w:bottom w:w="40" w:type="dxa"/>
              <w:right w:w="40" w:type="dxa"/>
            </w:tcMar>
            <w:vAlign w:val="center"/>
          </w:tcPr>
          <w:p w14:paraId="21E28CA9" w14:textId="77777777" w:rsidR="00602E37" w:rsidRDefault="00602E37">
            <w:pPr>
              <w:widowControl w:val="0"/>
              <w:rPr>
                <w:sz w:val="18"/>
                <w:szCs w:val="18"/>
              </w:rPr>
            </w:pPr>
          </w:p>
        </w:tc>
        <w:tc>
          <w:tcPr>
            <w:tcW w:w="1890" w:type="dxa"/>
            <w:gridSpan w:val="2"/>
            <w:tcBorders>
              <w:top w:val="single" w:sz="18" w:space="0" w:color="000000"/>
              <w:left w:val="single" w:sz="18"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B3AEFB0" w14:textId="77777777" w:rsidR="00602E37" w:rsidRDefault="00000000">
            <w:pPr>
              <w:widowControl w:val="0"/>
              <w:jc w:val="center"/>
              <w:rPr>
                <w:sz w:val="20"/>
                <w:szCs w:val="20"/>
              </w:rPr>
            </w:pPr>
            <w:r>
              <w:rPr>
                <w:sz w:val="20"/>
                <w:szCs w:val="20"/>
              </w:rPr>
              <w:t>Asia-Pacific</w:t>
            </w:r>
          </w:p>
        </w:tc>
        <w:tc>
          <w:tcPr>
            <w:tcW w:w="1845" w:type="dxa"/>
            <w:gridSpan w:val="3"/>
            <w:tcBorders>
              <w:top w:val="single" w:sz="18"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F09E091" w14:textId="77777777" w:rsidR="00602E37" w:rsidRDefault="00000000">
            <w:pPr>
              <w:widowControl w:val="0"/>
              <w:jc w:val="center"/>
              <w:rPr>
                <w:sz w:val="20"/>
                <w:szCs w:val="20"/>
              </w:rPr>
            </w:pPr>
            <w:r>
              <w:rPr>
                <w:sz w:val="20"/>
                <w:szCs w:val="20"/>
              </w:rPr>
              <w:t>Europe, Mid. East, Africa</w:t>
            </w:r>
          </w:p>
        </w:tc>
        <w:tc>
          <w:tcPr>
            <w:tcW w:w="1740" w:type="dxa"/>
            <w:gridSpan w:val="2"/>
            <w:tcBorders>
              <w:top w:val="single" w:sz="18" w:space="0" w:color="000000"/>
              <w:left w:val="single" w:sz="6" w:space="0" w:color="000000"/>
              <w:bottom w:val="single" w:sz="6" w:space="0" w:color="000000"/>
              <w:right w:val="single" w:sz="18" w:space="0" w:color="000000"/>
            </w:tcBorders>
            <w:shd w:val="clear" w:color="auto" w:fill="auto"/>
            <w:tcMar>
              <w:top w:w="40" w:type="dxa"/>
              <w:left w:w="40" w:type="dxa"/>
              <w:bottom w:w="40" w:type="dxa"/>
              <w:right w:w="40" w:type="dxa"/>
            </w:tcMar>
            <w:vAlign w:val="center"/>
          </w:tcPr>
          <w:p w14:paraId="68F90C44" w14:textId="77777777" w:rsidR="00602E37" w:rsidRDefault="00000000">
            <w:pPr>
              <w:widowControl w:val="0"/>
              <w:jc w:val="center"/>
              <w:rPr>
                <w:sz w:val="20"/>
                <w:szCs w:val="20"/>
              </w:rPr>
            </w:pPr>
            <w:r>
              <w:rPr>
                <w:sz w:val="20"/>
                <w:szCs w:val="20"/>
              </w:rPr>
              <w:t>America</w:t>
            </w:r>
          </w:p>
        </w:tc>
        <w:tc>
          <w:tcPr>
            <w:tcW w:w="945" w:type="dxa"/>
            <w:tcBorders>
              <w:top w:val="single" w:sz="18" w:space="0" w:color="000000"/>
              <w:left w:val="single" w:sz="18" w:space="0" w:color="000000"/>
              <w:bottom w:val="single" w:sz="6" w:space="0" w:color="000000"/>
              <w:right w:val="single" w:sz="18" w:space="0" w:color="000000"/>
            </w:tcBorders>
            <w:shd w:val="clear" w:color="auto" w:fill="auto"/>
            <w:tcMar>
              <w:top w:w="40" w:type="dxa"/>
              <w:left w:w="40" w:type="dxa"/>
              <w:bottom w:w="40" w:type="dxa"/>
              <w:right w:w="40" w:type="dxa"/>
            </w:tcMar>
            <w:vAlign w:val="center"/>
          </w:tcPr>
          <w:p w14:paraId="355874A1" w14:textId="77777777" w:rsidR="00602E37" w:rsidRDefault="00602E37">
            <w:pPr>
              <w:widowControl w:val="0"/>
              <w:jc w:val="right"/>
              <w:rPr>
                <w:sz w:val="20"/>
                <w:szCs w:val="20"/>
              </w:rPr>
            </w:pPr>
          </w:p>
        </w:tc>
      </w:tr>
      <w:tr w:rsidR="00602E37" w14:paraId="70B44BD5"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auto"/>
            <w:tcMar>
              <w:top w:w="40" w:type="dxa"/>
              <w:left w:w="40" w:type="dxa"/>
              <w:bottom w:w="40" w:type="dxa"/>
              <w:right w:w="40" w:type="dxa"/>
            </w:tcMar>
            <w:vAlign w:val="center"/>
          </w:tcPr>
          <w:p w14:paraId="305C7275" w14:textId="77777777" w:rsidR="00602E37" w:rsidRDefault="00602E37">
            <w:pPr>
              <w:widowControl w:val="0"/>
              <w:pBdr>
                <w:top w:val="nil"/>
                <w:left w:val="nil"/>
                <w:bottom w:val="nil"/>
                <w:right w:val="nil"/>
                <w:between w:val="nil"/>
              </w:pBdr>
              <w:rPr>
                <w:sz w:val="20"/>
                <w:szCs w:val="20"/>
              </w:rPr>
            </w:pPr>
          </w:p>
        </w:tc>
        <w:tc>
          <w:tcPr>
            <w:tcW w:w="2400" w:type="dxa"/>
            <w:tcBorders>
              <w:top w:val="single" w:sz="18" w:space="0" w:color="000000"/>
              <w:left w:val="single" w:sz="18" w:space="0" w:color="000000"/>
              <w:bottom w:val="single" w:sz="6" w:space="0" w:color="000000"/>
              <w:right w:val="single" w:sz="18" w:space="0" w:color="000000"/>
            </w:tcBorders>
            <w:shd w:val="clear" w:color="auto" w:fill="auto"/>
            <w:tcMar>
              <w:top w:w="40" w:type="dxa"/>
              <w:left w:w="40" w:type="dxa"/>
              <w:bottom w:w="40" w:type="dxa"/>
              <w:right w:w="40" w:type="dxa"/>
            </w:tcMar>
            <w:vAlign w:val="center"/>
          </w:tcPr>
          <w:p w14:paraId="659FBA6F" w14:textId="77777777" w:rsidR="00602E37" w:rsidRDefault="00000000">
            <w:pPr>
              <w:widowControl w:val="0"/>
              <w:jc w:val="center"/>
              <w:rPr>
                <w:sz w:val="18"/>
                <w:szCs w:val="18"/>
              </w:rPr>
            </w:pPr>
            <w:r>
              <w:rPr>
                <w:sz w:val="20"/>
                <w:szCs w:val="20"/>
              </w:rPr>
              <w:t>Day 1</w:t>
            </w:r>
          </w:p>
        </w:tc>
        <w:tc>
          <w:tcPr>
            <w:tcW w:w="1890" w:type="dxa"/>
            <w:gridSpan w:val="2"/>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3BC01C8D" w14:textId="77777777" w:rsidR="00602E37" w:rsidRDefault="00000000">
            <w:pPr>
              <w:widowControl w:val="0"/>
              <w:ind w:right="660"/>
              <w:jc w:val="right"/>
              <w:rPr>
                <w:sz w:val="20"/>
                <w:szCs w:val="20"/>
              </w:rPr>
            </w:pPr>
            <w:r>
              <w:rPr>
                <w:sz w:val="20"/>
                <w:szCs w:val="20"/>
              </w:rPr>
              <w:t>1</w:t>
            </w:r>
            <w:r>
              <w:rPr>
                <w:b/>
                <w:color w:val="4A86E8"/>
                <w:sz w:val="20"/>
                <w:szCs w:val="20"/>
              </w:rPr>
              <w:t> </w:t>
            </w:r>
            <w:r>
              <w:rPr>
                <w:sz w:val="20"/>
                <w:szCs w:val="20"/>
              </w:rPr>
              <w:t>246</w:t>
            </w:r>
          </w:p>
        </w:tc>
        <w:tc>
          <w:tcPr>
            <w:tcW w:w="1845" w:type="dxa"/>
            <w:gridSpan w:val="3"/>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54141A19" w14:textId="77777777" w:rsidR="00602E37" w:rsidRDefault="00000000">
            <w:pPr>
              <w:widowControl w:val="0"/>
              <w:ind w:right="615"/>
              <w:jc w:val="right"/>
              <w:rPr>
                <w:sz w:val="20"/>
                <w:szCs w:val="20"/>
              </w:rPr>
            </w:pPr>
            <w:r>
              <w:rPr>
                <w:sz w:val="20"/>
                <w:szCs w:val="20"/>
              </w:rPr>
              <w:t>1</w:t>
            </w:r>
            <w:r>
              <w:rPr>
                <w:b/>
                <w:color w:val="4A86E8"/>
                <w:sz w:val="20"/>
                <w:szCs w:val="20"/>
              </w:rPr>
              <w:t> </w:t>
            </w:r>
            <w:r>
              <w:rPr>
                <w:sz w:val="20"/>
                <w:szCs w:val="20"/>
              </w:rPr>
              <w:t>424</w:t>
            </w:r>
          </w:p>
        </w:tc>
        <w:tc>
          <w:tcPr>
            <w:tcW w:w="1740" w:type="dxa"/>
            <w:gridSpan w:val="2"/>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223A18DC" w14:textId="77777777" w:rsidR="00602E37" w:rsidRDefault="00000000">
            <w:pPr>
              <w:widowControl w:val="0"/>
              <w:ind w:right="600"/>
              <w:jc w:val="right"/>
              <w:rPr>
                <w:sz w:val="20"/>
                <w:szCs w:val="20"/>
              </w:rPr>
            </w:pPr>
            <w:r>
              <w:rPr>
                <w:sz w:val="20"/>
                <w:szCs w:val="20"/>
              </w:rPr>
              <w:t>1</w:t>
            </w:r>
            <w:r>
              <w:rPr>
                <w:b/>
                <w:color w:val="4A86E8"/>
                <w:sz w:val="20"/>
                <w:szCs w:val="20"/>
              </w:rPr>
              <w:t> </w:t>
            </w:r>
            <w:r>
              <w:rPr>
                <w:sz w:val="20"/>
                <w:szCs w:val="20"/>
              </w:rPr>
              <w:t>138</w:t>
            </w:r>
          </w:p>
        </w:tc>
        <w:tc>
          <w:tcPr>
            <w:tcW w:w="945" w:type="dxa"/>
            <w:tcBorders>
              <w:top w:val="single" w:sz="6" w:space="0" w:color="000000"/>
              <w:left w:val="single" w:sz="18"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29D8795A" w14:textId="77777777" w:rsidR="00602E37" w:rsidRDefault="00000000">
            <w:pPr>
              <w:widowControl w:val="0"/>
              <w:ind w:right="75"/>
              <w:jc w:val="right"/>
              <w:rPr>
                <w:sz w:val="20"/>
                <w:szCs w:val="20"/>
              </w:rPr>
            </w:pPr>
            <w:r>
              <w:rPr>
                <w:sz w:val="20"/>
                <w:szCs w:val="20"/>
              </w:rPr>
              <w:t>3</w:t>
            </w:r>
            <w:r>
              <w:rPr>
                <w:b/>
                <w:color w:val="4A86E8"/>
                <w:sz w:val="20"/>
                <w:szCs w:val="20"/>
              </w:rPr>
              <w:t> </w:t>
            </w:r>
            <w:r>
              <w:rPr>
                <w:sz w:val="20"/>
                <w:szCs w:val="20"/>
              </w:rPr>
              <w:t>808</w:t>
            </w:r>
          </w:p>
        </w:tc>
      </w:tr>
      <w:tr w:rsidR="00602E37" w14:paraId="1DC85A57"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auto"/>
            <w:tcMar>
              <w:top w:w="40" w:type="dxa"/>
              <w:left w:w="40" w:type="dxa"/>
              <w:bottom w:w="40" w:type="dxa"/>
              <w:right w:w="40" w:type="dxa"/>
            </w:tcMar>
            <w:vAlign w:val="center"/>
          </w:tcPr>
          <w:p w14:paraId="4FCE17EC"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6" w:space="0" w:color="000000"/>
              <w:right w:val="single" w:sz="18" w:space="0" w:color="000000"/>
            </w:tcBorders>
            <w:shd w:val="clear" w:color="auto" w:fill="auto"/>
            <w:tcMar>
              <w:top w:w="40" w:type="dxa"/>
              <w:left w:w="40" w:type="dxa"/>
              <w:bottom w:w="40" w:type="dxa"/>
              <w:right w:w="40" w:type="dxa"/>
            </w:tcMar>
            <w:vAlign w:val="center"/>
          </w:tcPr>
          <w:p w14:paraId="3078A801" w14:textId="77777777" w:rsidR="00602E37" w:rsidRDefault="00000000">
            <w:pPr>
              <w:widowControl w:val="0"/>
              <w:jc w:val="center"/>
              <w:rPr>
                <w:sz w:val="18"/>
                <w:szCs w:val="18"/>
              </w:rPr>
            </w:pPr>
            <w:r>
              <w:rPr>
                <w:sz w:val="20"/>
                <w:szCs w:val="20"/>
              </w:rPr>
              <w:t>Day 2</w:t>
            </w:r>
          </w:p>
        </w:tc>
        <w:tc>
          <w:tcPr>
            <w:tcW w:w="1890" w:type="dxa"/>
            <w:gridSpan w:val="2"/>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1FD1FE17" w14:textId="77777777" w:rsidR="00602E37" w:rsidRDefault="00000000">
            <w:pPr>
              <w:widowControl w:val="0"/>
              <w:ind w:right="660"/>
              <w:jc w:val="right"/>
              <w:rPr>
                <w:sz w:val="20"/>
                <w:szCs w:val="20"/>
              </w:rPr>
            </w:pPr>
            <w:r>
              <w:rPr>
                <w:sz w:val="20"/>
                <w:szCs w:val="20"/>
              </w:rPr>
              <w:t>301</w:t>
            </w:r>
          </w:p>
        </w:tc>
        <w:tc>
          <w:tcPr>
            <w:tcW w:w="1845" w:type="dxa"/>
            <w:gridSpan w:val="3"/>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560D7605" w14:textId="77777777" w:rsidR="00602E37" w:rsidRDefault="00000000">
            <w:pPr>
              <w:widowControl w:val="0"/>
              <w:ind w:right="615"/>
              <w:jc w:val="right"/>
              <w:rPr>
                <w:sz w:val="20"/>
                <w:szCs w:val="20"/>
              </w:rPr>
            </w:pPr>
            <w:r>
              <w:rPr>
                <w:sz w:val="20"/>
                <w:szCs w:val="20"/>
              </w:rPr>
              <w:t>682</w:t>
            </w:r>
          </w:p>
        </w:tc>
        <w:tc>
          <w:tcPr>
            <w:tcW w:w="1740" w:type="dxa"/>
            <w:gridSpan w:val="2"/>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5D758A76" w14:textId="77777777" w:rsidR="00602E37" w:rsidRDefault="00000000">
            <w:pPr>
              <w:widowControl w:val="0"/>
              <w:ind w:right="600"/>
              <w:jc w:val="right"/>
              <w:rPr>
                <w:sz w:val="20"/>
                <w:szCs w:val="20"/>
              </w:rPr>
            </w:pPr>
            <w:r>
              <w:rPr>
                <w:sz w:val="20"/>
                <w:szCs w:val="20"/>
              </w:rPr>
              <w:t>614</w:t>
            </w:r>
          </w:p>
        </w:tc>
        <w:tc>
          <w:tcPr>
            <w:tcW w:w="945" w:type="dxa"/>
            <w:tcBorders>
              <w:top w:val="single" w:sz="6" w:space="0" w:color="000000"/>
              <w:left w:val="single" w:sz="18"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014DB93F" w14:textId="77777777" w:rsidR="00602E37" w:rsidRDefault="00000000">
            <w:pPr>
              <w:widowControl w:val="0"/>
              <w:ind w:right="75"/>
              <w:jc w:val="right"/>
              <w:rPr>
                <w:sz w:val="20"/>
                <w:szCs w:val="20"/>
              </w:rPr>
            </w:pPr>
            <w:r>
              <w:rPr>
                <w:sz w:val="20"/>
                <w:szCs w:val="20"/>
              </w:rPr>
              <w:t>1</w:t>
            </w:r>
            <w:r>
              <w:rPr>
                <w:b/>
                <w:color w:val="4A86E8"/>
                <w:sz w:val="20"/>
                <w:szCs w:val="20"/>
              </w:rPr>
              <w:t> </w:t>
            </w:r>
            <w:r>
              <w:rPr>
                <w:sz w:val="20"/>
                <w:szCs w:val="20"/>
              </w:rPr>
              <w:t>597</w:t>
            </w:r>
          </w:p>
        </w:tc>
      </w:tr>
      <w:tr w:rsidR="00602E37" w14:paraId="2D364347"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auto"/>
            <w:tcMar>
              <w:top w:w="40" w:type="dxa"/>
              <w:left w:w="40" w:type="dxa"/>
              <w:bottom w:w="40" w:type="dxa"/>
              <w:right w:w="40" w:type="dxa"/>
            </w:tcMar>
            <w:vAlign w:val="center"/>
          </w:tcPr>
          <w:p w14:paraId="2A3E74C7"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3912CBF9" w14:textId="77777777" w:rsidR="00602E37" w:rsidRDefault="00000000">
            <w:pPr>
              <w:widowControl w:val="0"/>
              <w:jc w:val="center"/>
              <w:rPr>
                <w:sz w:val="18"/>
                <w:szCs w:val="18"/>
              </w:rPr>
            </w:pPr>
            <w:r>
              <w:rPr>
                <w:sz w:val="20"/>
                <w:szCs w:val="20"/>
              </w:rPr>
              <w:t>Day 3</w:t>
            </w:r>
          </w:p>
        </w:tc>
        <w:tc>
          <w:tcPr>
            <w:tcW w:w="1890" w:type="dxa"/>
            <w:gridSpan w:val="2"/>
            <w:tcBorders>
              <w:top w:val="single" w:sz="6" w:space="0" w:color="000000"/>
              <w:left w:val="single" w:sz="18"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2127F134" w14:textId="77777777" w:rsidR="00602E37" w:rsidRDefault="00000000">
            <w:pPr>
              <w:widowControl w:val="0"/>
              <w:ind w:right="660"/>
              <w:jc w:val="right"/>
              <w:rPr>
                <w:sz w:val="20"/>
                <w:szCs w:val="20"/>
              </w:rPr>
            </w:pPr>
            <w:r>
              <w:rPr>
                <w:sz w:val="20"/>
                <w:szCs w:val="20"/>
              </w:rPr>
              <w:t>283</w:t>
            </w:r>
          </w:p>
        </w:tc>
        <w:tc>
          <w:tcPr>
            <w:tcW w:w="1845" w:type="dxa"/>
            <w:gridSpan w:val="3"/>
            <w:tcBorders>
              <w:top w:val="single" w:sz="6" w:space="0" w:color="000000"/>
              <w:left w:val="single" w:sz="6"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145D1CAE" w14:textId="77777777" w:rsidR="00602E37" w:rsidRDefault="00000000">
            <w:pPr>
              <w:widowControl w:val="0"/>
              <w:ind w:right="615"/>
              <w:jc w:val="right"/>
              <w:rPr>
                <w:sz w:val="20"/>
                <w:szCs w:val="20"/>
              </w:rPr>
            </w:pPr>
            <w:r>
              <w:rPr>
                <w:sz w:val="20"/>
                <w:szCs w:val="20"/>
              </w:rPr>
              <w:t>521</w:t>
            </w:r>
          </w:p>
        </w:tc>
        <w:tc>
          <w:tcPr>
            <w:tcW w:w="1740" w:type="dxa"/>
            <w:gridSpan w:val="2"/>
            <w:tcBorders>
              <w:top w:val="single" w:sz="6" w:space="0" w:color="000000"/>
              <w:left w:val="single" w:sz="6" w:space="0" w:color="000000"/>
              <w:bottom w:val="single" w:sz="18" w:space="0" w:color="000000"/>
              <w:right w:val="single" w:sz="18" w:space="0" w:color="000000"/>
            </w:tcBorders>
            <w:shd w:val="clear" w:color="auto" w:fill="auto"/>
            <w:tcMar>
              <w:top w:w="28" w:type="dxa"/>
              <w:left w:w="28" w:type="dxa"/>
              <w:bottom w:w="28" w:type="dxa"/>
              <w:right w:w="28" w:type="dxa"/>
            </w:tcMar>
            <w:vAlign w:val="center"/>
          </w:tcPr>
          <w:p w14:paraId="5321E8F2" w14:textId="77777777" w:rsidR="00602E37" w:rsidRDefault="00000000">
            <w:pPr>
              <w:widowControl w:val="0"/>
              <w:ind w:right="600"/>
              <w:jc w:val="right"/>
              <w:rPr>
                <w:sz w:val="20"/>
                <w:szCs w:val="20"/>
              </w:rPr>
            </w:pPr>
            <w:r>
              <w:rPr>
                <w:sz w:val="20"/>
                <w:szCs w:val="20"/>
              </w:rPr>
              <w:t>552</w:t>
            </w:r>
          </w:p>
        </w:tc>
        <w:tc>
          <w:tcPr>
            <w:tcW w:w="945" w:type="dxa"/>
            <w:tcBorders>
              <w:top w:val="single" w:sz="6" w:space="0" w:color="000000"/>
              <w:left w:val="single" w:sz="18" w:space="0" w:color="000000"/>
              <w:bottom w:val="single" w:sz="18" w:space="0" w:color="000000"/>
              <w:right w:val="single" w:sz="18" w:space="0" w:color="000000"/>
            </w:tcBorders>
            <w:shd w:val="clear" w:color="auto" w:fill="auto"/>
            <w:tcMar>
              <w:top w:w="28" w:type="dxa"/>
              <w:left w:w="28" w:type="dxa"/>
              <w:bottom w:w="28" w:type="dxa"/>
              <w:right w:w="28" w:type="dxa"/>
            </w:tcMar>
            <w:vAlign w:val="center"/>
          </w:tcPr>
          <w:p w14:paraId="56F26C6C" w14:textId="77777777" w:rsidR="00602E37" w:rsidRDefault="00000000">
            <w:pPr>
              <w:widowControl w:val="0"/>
              <w:ind w:right="75"/>
              <w:jc w:val="right"/>
              <w:rPr>
                <w:sz w:val="20"/>
                <w:szCs w:val="20"/>
              </w:rPr>
            </w:pPr>
            <w:r>
              <w:rPr>
                <w:sz w:val="20"/>
                <w:szCs w:val="20"/>
              </w:rPr>
              <w:t>1</w:t>
            </w:r>
            <w:r>
              <w:rPr>
                <w:b/>
                <w:color w:val="4A86E8"/>
                <w:sz w:val="20"/>
                <w:szCs w:val="20"/>
              </w:rPr>
              <w:t> </w:t>
            </w:r>
            <w:r>
              <w:rPr>
                <w:sz w:val="20"/>
                <w:szCs w:val="20"/>
              </w:rPr>
              <w:t>356</w:t>
            </w:r>
          </w:p>
        </w:tc>
      </w:tr>
      <w:tr w:rsidR="00602E37" w14:paraId="59BC7ECF"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auto"/>
            <w:tcMar>
              <w:top w:w="40" w:type="dxa"/>
              <w:left w:w="40" w:type="dxa"/>
              <w:bottom w:w="40" w:type="dxa"/>
              <w:right w:w="40" w:type="dxa"/>
            </w:tcMar>
            <w:vAlign w:val="center"/>
          </w:tcPr>
          <w:p w14:paraId="15BFBEAE" w14:textId="77777777" w:rsidR="00602E37" w:rsidRDefault="00602E37">
            <w:pPr>
              <w:widowControl w:val="0"/>
              <w:pBdr>
                <w:top w:val="nil"/>
                <w:left w:val="nil"/>
                <w:bottom w:val="nil"/>
                <w:right w:val="nil"/>
                <w:between w:val="nil"/>
              </w:pBdr>
              <w:rPr>
                <w:sz w:val="20"/>
                <w:szCs w:val="20"/>
              </w:rPr>
            </w:pPr>
          </w:p>
        </w:tc>
        <w:tc>
          <w:tcPr>
            <w:tcW w:w="2400" w:type="dxa"/>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7802E26A" w14:textId="77777777" w:rsidR="00602E37" w:rsidRDefault="00000000">
            <w:pPr>
              <w:widowControl w:val="0"/>
              <w:jc w:val="center"/>
              <w:rPr>
                <w:sz w:val="20"/>
                <w:szCs w:val="20"/>
              </w:rPr>
            </w:pPr>
            <w:r>
              <w:rPr>
                <w:sz w:val="20"/>
                <w:szCs w:val="20"/>
              </w:rPr>
              <w:t>Total</w:t>
            </w:r>
          </w:p>
        </w:tc>
        <w:tc>
          <w:tcPr>
            <w:tcW w:w="1890" w:type="dxa"/>
            <w:gridSpan w:val="2"/>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21B4E81B" w14:textId="77777777" w:rsidR="00602E37" w:rsidRDefault="00000000">
            <w:pPr>
              <w:widowControl w:val="0"/>
              <w:jc w:val="center"/>
              <w:rPr>
                <w:sz w:val="20"/>
                <w:szCs w:val="20"/>
              </w:rPr>
            </w:pPr>
            <w:r>
              <w:rPr>
                <w:sz w:val="20"/>
                <w:szCs w:val="20"/>
              </w:rPr>
              <w:t>1</w:t>
            </w:r>
            <w:r>
              <w:rPr>
                <w:b/>
                <w:color w:val="4A86E8"/>
                <w:sz w:val="20"/>
                <w:szCs w:val="20"/>
              </w:rPr>
              <w:t> </w:t>
            </w:r>
            <w:r>
              <w:rPr>
                <w:sz w:val="20"/>
                <w:szCs w:val="20"/>
              </w:rPr>
              <w:t>830</w:t>
            </w:r>
          </w:p>
        </w:tc>
        <w:tc>
          <w:tcPr>
            <w:tcW w:w="1845" w:type="dxa"/>
            <w:gridSpan w:val="3"/>
            <w:tcBorders>
              <w:top w:val="single" w:sz="18" w:space="0" w:color="000000"/>
              <w:left w:val="single" w:sz="6"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3439275B" w14:textId="77777777" w:rsidR="00602E37" w:rsidRDefault="00000000">
            <w:pPr>
              <w:widowControl w:val="0"/>
              <w:jc w:val="center"/>
              <w:rPr>
                <w:sz w:val="20"/>
                <w:szCs w:val="20"/>
              </w:rPr>
            </w:pPr>
            <w:r>
              <w:rPr>
                <w:sz w:val="20"/>
                <w:szCs w:val="20"/>
              </w:rPr>
              <w:t>2</w:t>
            </w:r>
            <w:r>
              <w:rPr>
                <w:b/>
                <w:color w:val="4A86E8"/>
                <w:sz w:val="20"/>
                <w:szCs w:val="20"/>
              </w:rPr>
              <w:t> </w:t>
            </w:r>
            <w:r>
              <w:rPr>
                <w:sz w:val="20"/>
                <w:szCs w:val="20"/>
              </w:rPr>
              <w:t>627</w:t>
            </w:r>
          </w:p>
        </w:tc>
        <w:tc>
          <w:tcPr>
            <w:tcW w:w="1740" w:type="dxa"/>
            <w:gridSpan w:val="2"/>
            <w:tcBorders>
              <w:top w:val="single" w:sz="18" w:space="0" w:color="000000"/>
              <w:left w:val="single" w:sz="6"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0FA795D8" w14:textId="77777777" w:rsidR="00602E37" w:rsidRDefault="00000000">
            <w:pPr>
              <w:widowControl w:val="0"/>
              <w:jc w:val="center"/>
              <w:rPr>
                <w:sz w:val="20"/>
                <w:szCs w:val="20"/>
              </w:rPr>
            </w:pPr>
            <w:r>
              <w:rPr>
                <w:sz w:val="20"/>
                <w:szCs w:val="20"/>
              </w:rPr>
              <w:t>2</w:t>
            </w:r>
            <w:r>
              <w:rPr>
                <w:b/>
                <w:color w:val="4A86E8"/>
                <w:sz w:val="20"/>
                <w:szCs w:val="20"/>
              </w:rPr>
              <w:t> </w:t>
            </w:r>
            <w:r>
              <w:rPr>
                <w:sz w:val="20"/>
                <w:szCs w:val="20"/>
              </w:rPr>
              <w:t>304</w:t>
            </w:r>
          </w:p>
        </w:tc>
        <w:tc>
          <w:tcPr>
            <w:tcW w:w="945" w:type="dxa"/>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2B2C3365" w14:textId="77777777" w:rsidR="00602E37" w:rsidRDefault="00000000">
            <w:pPr>
              <w:widowControl w:val="0"/>
              <w:pBdr>
                <w:top w:val="nil"/>
                <w:left w:val="nil"/>
                <w:bottom w:val="nil"/>
                <w:right w:val="nil"/>
                <w:between w:val="nil"/>
              </w:pBdr>
              <w:ind w:right="75"/>
              <w:jc w:val="right"/>
              <w:rPr>
                <w:b/>
                <w:sz w:val="20"/>
                <w:szCs w:val="20"/>
              </w:rPr>
            </w:pPr>
            <w:r>
              <w:rPr>
                <w:b/>
                <w:sz w:val="20"/>
                <w:szCs w:val="20"/>
              </w:rPr>
              <w:t>6 761</w:t>
            </w:r>
          </w:p>
        </w:tc>
      </w:tr>
      <w:tr w:rsidR="00602E37" w14:paraId="2F03FC22" w14:textId="77777777">
        <w:trPr>
          <w:trHeight w:val="329"/>
        </w:trPr>
        <w:tc>
          <w:tcPr>
            <w:tcW w:w="1470" w:type="dxa"/>
            <w:vMerge w:val="restart"/>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2F59B23A" w14:textId="77777777" w:rsidR="00602E37" w:rsidRDefault="00000000">
            <w:pPr>
              <w:widowControl w:val="0"/>
              <w:jc w:val="center"/>
              <w:rPr>
                <w:sz w:val="18"/>
                <w:szCs w:val="18"/>
              </w:rPr>
            </w:pPr>
            <w:r>
              <w:rPr>
                <w:b/>
                <w:sz w:val="18"/>
                <w:szCs w:val="18"/>
              </w:rPr>
              <w:t>March 2023 training</w:t>
            </w:r>
          </w:p>
        </w:tc>
        <w:tc>
          <w:tcPr>
            <w:tcW w:w="2400" w:type="dxa"/>
            <w:tcBorders>
              <w:top w:val="single" w:sz="18" w:space="0" w:color="000000"/>
              <w:left w:val="single" w:sz="18" w:space="0" w:color="FFFFFF"/>
              <w:bottom w:val="single" w:sz="18" w:space="0" w:color="000000"/>
              <w:right w:val="single" w:sz="18" w:space="0" w:color="000000"/>
            </w:tcBorders>
            <w:shd w:val="clear" w:color="auto" w:fill="FFFFFF"/>
            <w:tcMar>
              <w:top w:w="40" w:type="dxa"/>
              <w:left w:w="40" w:type="dxa"/>
              <w:bottom w:w="40" w:type="dxa"/>
              <w:right w:w="40" w:type="dxa"/>
            </w:tcMar>
            <w:vAlign w:val="center"/>
          </w:tcPr>
          <w:p w14:paraId="1F172B8C" w14:textId="77777777" w:rsidR="00602E37" w:rsidRDefault="00602E37">
            <w:pPr>
              <w:widowControl w:val="0"/>
              <w:rPr>
                <w:sz w:val="18"/>
                <w:szCs w:val="18"/>
              </w:rPr>
            </w:pPr>
          </w:p>
        </w:tc>
        <w:tc>
          <w:tcPr>
            <w:tcW w:w="1080" w:type="dxa"/>
            <w:tcBorders>
              <w:top w:val="single" w:sz="18"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56EE507B" w14:textId="77777777" w:rsidR="00602E37" w:rsidRDefault="00000000">
            <w:pPr>
              <w:widowControl w:val="0"/>
              <w:jc w:val="center"/>
              <w:rPr>
                <w:sz w:val="20"/>
                <w:szCs w:val="20"/>
              </w:rPr>
            </w:pPr>
            <w:r>
              <w:rPr>
                <w:sz w:val="20"/>
                <w:szCs w:val="20"/>
              </w:rPr>
              <w:t>English</w:t>
            </w:r>
          </w:p>
        </w:tc>
        <w:tc>
          <w:tcPr>
            <w:tcW w:w="1230" w:type="dxa"/>
            <w:gridSpan w:val="2"/>
            <w:tcBorders>
              <w:top w:val="single" w:sz="18"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0F92687C" w14:textId="77777777" w:rsidR="00602E37" w:rsidRDefault="00000000">
            <w:pPr>
              <w:widowControl w:val="0"/>
              <w:jc w:val="center"/>
              <w:rPr>
                <w:sz w:val="20"/>
                <w:szCs w:val="20"/>
              </w:rPr>
            </w:pPr>
            <w:r>
              <w:rPr>
                <w:sz w:val="20"/>
                <w:szCs w:val="20"/>
              </w:rPr>
              <w:t>Portuguese</w:t>
            </w:r>
          </w:p>
        </w:tc>
        <w:tc>
          <w:tcPr>
            <w:tcW w:w="1095" w:type="dxa"/>
            <w:tcBorders>
              <w:top w:val="single" w:sz="18"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7EBF22CD" w14:textId="77777777" w:rsidR="00602E37" w:rsidRDefault="00000000">
            <w:pPr>
              <w:widowControl w:val="0"/>
              <w:jc w:val="center"/>
              <w:rPr>
                <w:sz w:val="20"/>
                <w:szCs w:val="20"/>
              </w:rPr>
            </w:pPr>
            <w:r>
              <w:rPr>
                <w:sz w:val="20"/>
                <w:szCs w:val="20"/>
              </w:rPr>
              <w:t>Spanish</w:t>
            </w:r>
          </w:p>
        </w:tc>
        <w:tc>
          <w:tcPr>
            <w:tcW w:w="1110" w:type="dxa"/>
            <w:gridSpan w:val="2"/>
            <w:tcBorders>
              <w:top w:val="single" w:sz="18"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05A716CD" w14:textId="77777777" w:rsidR="00602E37" w:rsidRDefault="00000000">
            <w:pPr>
              <w:widowControl w:val="0"/>
              <w:jc w:val="center"/>
              <w:rPr>
                <w:sz w:val="20"/>
                <w:szCs w:val="20"/>
              </w:rPr>
            </w:pPr>
            <w:r>
              <w:rPr>
                <w:sz w:val="20"/>
                <w:szCs w:val="20"/>
              </w:rPr>
              <w:t>French</w:t>
            </w:r>
          </w:p>
        </w:tc>
        <w:tc>
          <w:tcPr>
            <w:tcW w:w="960" w:type="dxa"/>
            <w:tcBorders>
              <w:top w:val="single" w:sz="18"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76226167" w14:textId="77777777" w:rsidR="00602E37" w:rsidRDefault="00000000">
            <w:pPr>
              <w:widowControl w:val="0"/>
              <w:jc w:val="center"/>
              <w:rPr>
                <w:sz w:val="20"/>
                <w:szCs w:val="20"/>
              </w:rPr>
            </w:pPr>
            <w:r>
              <w:rPr>
                <w:sz w:val="20"/>
                <w:szCs w:val="20"/>
              </w:rPr>
              <w:t>Hindi</w:t>
            </w:r>
          </w:p>
        </w:tc>
        <w:tc>
          <w:tcPr>
            <w:tcW w:w="945" w:type="dxa"/>
            <w:tcBorders>
              <w:top w:val="single" w:sz="18" w:space="0" w:color="000000"/>
              <w:left w:val="single" w:sz="18"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1FFFAFB2" w14:textId="77777777" w:rsidR="00602E37" w:rsidRDefault="00602E37">
            <w:pPr>
              <w:widowControl w:val="0"/>
              <w:ind w:right="75"/>
              <w:jc w:val="right"/>
              <w:rPr>
                <w:sz w:val="20"/>
                <w:szCs w:val="20"/>
              </w:rPr>
            </w:pPr>
          </w:p>
        </w:tc>
      </w:tr>
      <w:tr w:rsidR="00602E37" w14:paraId="229E1DAD"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46EC6E3B" w14:textId="77777777" w:rsidR="00602E37" w:rsidRDefault="00602E37">
            <w:pPr>
              <w:widowControl w:val="0"/>
              <w:pBdr>
                <w:top w:val="nil"/>
                <w:left w:val="nil"/>
                <w:bottom w:val="nil"/>
                <w:right w:val="nil"/>
                <w:between w:val="nil"/>
              </w:pBdr>
              <w:rPr>
                <w:sz w:val="20"/>
                <w:szCs w:val="20"/>
              </w:rPr>
            </w:pPr>
          </w:p>
        </w:tc>
        <w:tc>
          <w:tcPr>
            <w:tcW w:w="2400" w:type="dxa"/>
            <w:tcBorders>
              <w:top w:val="single" w:sz="18" w:space="0" w:color="000000"/>
              <w:left w:val="single" w:sz="18" w:space="0" w:color="000000"/>
              <w:bottom w:val="single" w:sz="6" w:space="0" w:color="000000"/>
              <w:right w:val="single" w:sz="18" w:space="0" w:color="000000"/>
            </w:tcBorders>
            <w:shd w:val="clear" w:color="auto" w:fill="auto"/>
            <w:tcMar>
              <w:top w:w="40" w:type="dxa"/>
              <w:left w:w="40" w:type="dxa"/>
              <w:bottom w:w="40" w:type="dxa"/>
              <w:right w:w="40" w:type="dxa"/>
            </w:tcMar>
            <w:vAlign w:val="center"/>
          </w:tcPr>
          <w:p w14:paraId="774DAB04" w14:textId="77777777" w:rsidR="00602E37" w:rsidRDefault="00000000">
            <w:pPr>
              <w:widowControl w:val="0"/>
              <w:jc w:val="center"/>
              <w:rPr>
                <w:sz w:val="18"/>
                <w:szCs w:val="18"/>
              </w:rPr>
            </w:pPr>
            <w:r>
              <w:rPr>
                <w:sz w:val="20"/>
                <w:szCs w:val="20"/>
              </w:rPr>
              <w:t>Session 1</w:t>
            </w:r>
          </w:p>
        </w:tc>
        <w:tc>
          <w:tcPr>
            <w:tcW w:w="1080" w:type="dxa"/>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79A6B3A2" w14:textId="77777777" w:rsidR="00602E37" w:rsidRDefault="00000000">
            <w:pPr>
              <w:widowControl w:val="0"/>
              <w:ind w:right="210"/>
              <w:jc w:val="right"/>
              <w:rPr>
                <w:sz w:val="20"/>
                <w:szCs w:val="20"/>
              </w:rPr>
            </w:pPr>
            <w:r>
              <w:rPr>
                <w:sz w:val="20"/>
                <w:szCs w:val="20"/>
              </w:rPr>
              <w:t>7 316</w:t>
            </w:r>
          </w:p>
        </w:tc>
        <w:tc>
          <w:tcPr>
            <w:tcW w:w="1230" w:type="dxa"/>
            <w:gridSpan w:val="2"/>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0B463F5F" w14:textId="77777777" w:rsidR="00602E37" w:rsidRDefault="00000000">
            <w:pPr>
              <w:widowControl w:val="0"/>
              <w:jc w:val="center"/>
              <w:rPr>
                <w:sz w:val="20"/>
                <w:szCs w:val="20"/>
              </w:rPr>
            </w:pPr>
            <w:r>
              <w:rPr>
                <w:sz w:val="20"/>
                <w:szCs w:val="20"/>
              </w:rPr>
              <w:t>584</w:t>
            </w:r>
          </w:p>
        </w:tc>
        <w:tc>
          <w:tcPr>
            <w:tcW w:w="1095" w:type="dxa"/>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20F9DA2F" w14:textId="77777777" w:rsidR="00602E37" w:rsidRDefault="00000000">
            <w:pPr>
              <w:widowControl w:val="0"/>
              <w:jc w:val="center"/>
              <w:rPr>
                <w:sz w:val="20"/>
                <w:szCs w:val="20"/>
              </w:rPr>
            </w:pPr>
            <w:r>
              <w:rPr>
                <w:sz w:val="20"/>
                <w:szCs w:val="20"/>
              </w:rPr>
              <w:t>663</w:t>
            </w:r>
          </w:p>
        </w:tc>
        <w:tc>
          <w:tcPr>
            <w:tcW w:w="1110" w:type="dxa"/>
            <w:gridSpan w:val="2"/>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2C33F92B" w14:textId="77777777" w:rsidR="00602E37" w:rsidRDefault="00000000">
            <w:pPr>
              <w:widowControl w:val="0"/>
              <w:jc w:val="center"/>
              <w:rPr>
                <w:sz w:val="20"/>
                <w:szCs w:val="20"/>
              </w:rPr>
            </w:pPr>
            <w:r>
              <w:rPr>
                <w:sz w:val="20"/>
                <w:szCs w:val="20"/>
              </w:rPr>
              <w:t>642</w:t>
            </w:r>
          </w:p>
        </w:tc>
        <w:tc>
          <w:tcPr>
            <w:tcW w:w="960" w:type="dxa"/>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60EAB405" w14:textId="77777777" w:rsidR="00602E37" w:rsidRDefault="00000000">
            <w:pPr>
              <w:widowControl w:val="0"/>
              <w:ind w:left="-90" w:right="270"/>
              <w:jc w:val="right"/>
              <w:rPr>
                <w:sz w:val="20"/>
                <w:szCs w:val="20"/>
              </w:rPr>
            </w:pPr>
            <w:r>
              <w:rPr>
                <w:sz w:val="20"/>
                <w:szCs w:val="20"/>
              </w:rPr>
              <w:t>596</w:t>
            </w:r>
          </w:p>
        </w:tc>
        <w:tc>
          <w:tcPr>
            <w:tcW w:w="945" w:type="dxa"/>
            <w:tcBorders>
              <w:top w:val="single" w:sz="6" w:space="0" w:color="000000"/>
              <w:left w:val="single" w:sz="18"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27091602" w14:textId="77777777" w:rsidR="00602E37" w:rsidRDefault="00000000">
            <w:pPr>
              <w:widowControl w:val="0"/>
              <w:ind w:right="75"/>
              <w:jc w:val="right"/>
              <w:rPr>
                <w:sz w:val="20"/>
                <w:szCs w:val="20"/>
              </w:rPr>
            </w:pPr>
            <w:r>
              <w:rPr>
                <w:sz w:val="20"/>
                <w:szCs w:val="20"/>
              </w:rPr>
              <w:t>9</w:t>
            </w:r>
            <w:r>
              <w:rPr>
                <w:b/>
                <w:color w:val="4A86E8"/>
                <w:sz w:val="20"/>
                <w:szCs w:val="20"/>
              </w:rPr>
              <w:t> </w:t>
            </w:r>
            <w:r>
              <w:rPr>
                <w:sz w:val="20"/>
                <w:szCs w:val="20"/>
              </w:rPr>
              <w:t>801</w:t>
            </w:r>
          </w:p>
        </w:tc>
      </w:tr>
      <w:tr w:rsidR="00602E37" w14:paraId="6009CBBD"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26E52C3F"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6" w:space="0" w:color="000000"/>
              <w:right w:val="single" w:sz="18" w:space="0" w:color="000000"/>
            </w:tcBorders>
            <w:shd w:val="clear" w:color="auto" w:fill="auto"/>
            <w:tcMar>
              <w:top w:w="40" w:type="dxa"/>
              <w:left w:w="40" w:type="dxa"/>
              <w:bottom w:w="40" w:type="dxa"/>
              <w:right w:w="40" w:type="dxa"/>
            </w:tcMar>
            <w:vAlign w:val="center"/>
          </w:tcPr>
          <w:p w14:paraId="40DF41C8" w14:textId="77777777" w:rsidR="00602E37" w:rsidRDefault="00000000">
            <w:pPr>
              <w:widowControl w:val="0"/>
              <w:jc w:val="center"/>
              <w:rPr>
                <w:sz w:val="18"/>
                <w:szCs w:val="18"/>
              </w:rPr>
            </w:pPr>
            <w:r>
              <w:rPr>
                <w:sz w:val="20"/>
                <w:szCs w:val="20"/>
              </w:rPr>
              <w:t>Session 2</w:t>
            </w:r>
          </w:p>
        </w:tc>
        <w:tc>
          <w:tcPr>
            <w:tcW w:w="1080" w:type="dxa"/>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4FEB67C7" w14:textId="77777777" w:rsidR="00602E37" w:rsidRDefault="00000000">
            <w:pPr>
              <w:widowControl w:val="0"/>
              <w:ind w:right="210"/>
              <w:jc w:val="right"/>
              <w:rPr>
                <w:sz w:val="20"/>
                <w:szCs w:val="20"/>
              </w:rPr>
            </w:pPr>
            <w:r>
              <w:rPr>
                <w:sz w:val="20"/>
                <w:szCs w:val="20"/>
              </w:rPr>
              <w:t>2 388</w:t>
            </w:r>
          </w:p>
        </w:tc>
        <w:tc>
          <w:tcPr>
            <w:tcW w:w="1230" w:type="dxa"/>
            <w:gridSpan w:val="2"/>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14F91A22" w14:textId="77777777" w:rsidR="00602E37" w:rsidRDefault="00000000">
            <w:pPr>
              <w:widowControl w:val="0"/>
              <w:jc w:val="center"/>
              <w:rPr>
                <w:sz w:val="20"/>
                <w:szCs w:val="20"/>
              </w:rPr>
            </w:pPr>
            <w:r>
              <w:rPr>
                <w:sz w:val="20"/>
                <w:szCs w:val="20"/>
              </w:rPr>
              <w:t>149</w:t>
            </w:r>
          </w:p>
        </w:tc>
        <w:tc>
          <w:tcPr>
            <w:tcW w:w="1095" w:type="dxa"/>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336C3FDA" w14:textId="77777777" w:rsidR="00602E37" w:rsidRDefault="00000000">
            <w:pPr>
              <w:widowControl w:val="0"/>
              <w:jc w:val="center"/>
              <w:rPr>
                <w:sz w:val="20"/>
                <w:szCs w:val="20"/>
              </w:rPr>
            </w:pPr>
            <w:r>
              <w:rPr>
                <w:sz w:val="20"/>
                <w:szCs w:val="20"/>
              </w:rPr>
              <w:t>254</w:t>
            </w:r>
          </w:p>
        </w:tc>
        <w:tc>
          <w:tcPr>
            <w:tcW w:w="1110" w:type="dxa"/>
            <w:gridSpan w:val="2"/>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5ADA5C32" w14:textId="77777777" w:rsidR="00602E37" w:rsidRDefault="00000000">
            <w:pPr>
              <w:widowControl w:val="0"/>
              <w:jc w:val="center"/>
              <w:rPr>
                <w:sz w:val="20"/>
                <w:szCs w:val="20"/>
              </w:rPr>
            </w:pPr>
            <w:r>
              <w:rPr>
                <w:sz w:val="20"/>
                <w:szCs w:val="20"/>
              </w:rPr>
              <w:t>202</w:t>
            </w:r>
          </w:p>
        </w:tc>
        <w:tc>
          <w:tcPr>
            <w:tcW w:w="960" w:type="dxa"/>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060FC761" w14:textId="77777777" w:rsidR="00602E37" w:rsidRDefault="00000000">
            <w:pPr>
              <w:widowControl w:val="0"/>
              <w:ind w:left="-90" w:right="270"/>
              <w:jc w:val="right"/>
              <w:rPr>
                <w:sz w:val="20"/>
                <w:szCs w:val="20"/>
              </w:rPr>
            </w:pPr>
            <w:r>
              <w:rPr>
                <w:sz w:val="20"/>
                <w:szCs w:val="20"/>
              </w:rPr>
              <w:t>170</w:t>
            </w:r>
          </w:p>
        </w:tc>
        <w:tc>
          <w:tcPr>
            <w:tcW w:w="945" w:type="dxa"/>
            <w:tcBorders>
              <w:top w:val="single" w:sz="6" w:space="0" w:color="000000"/>
              <w:left w:val="single" w:sz="18"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26608638" w14:textId="77777777" w:rsidR="00602E37" w:rsidRDefault="00000000">
            <w:pPr>
              <w:widowControl w:val="0"/>
              <w:ind w:right="75"/>
              <w:jc w:val="right"/>
              <w:rPr>
                <w:sz w:val="20"/>
                <w:szCs w:val="20"/>
              </w:rPr>
            </w:pPr>
            <w:r>
              <w:rPr>
                <w:sz w:val="20"/>
                <w:szCs w:val="20"/>
              </w:rPr>
              <w:t>3</w:t>
            </w:r>
            <w:r>
              <w:rPr>
                <w:b/>
                <w:color w:val="4A86E8"/>
                <w:sz w:val="20"/>
                <w:szCs w:val="20"/>
              </w:rPr>
              <w:t> </w:t>
            </w:r>
            <w:r>
              <w:rPr>
                <w:sz w:val="20"/>
                <w:szCs w:val="20"/>
              </w:rPr>
              <w:t>163</w:t>
            </w:r>
          </w:p>
        </w:tc>
      </w:tr>
      <w:tr w:rsidR="00602E37" w14:paraId="10B2B5C7"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72D9F0BE"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6" w:space="0" w:color="000000"/>
              <w:right w:val="single" w:sz="18" w:space="0" w:color="000000"/>
            </w:tcBorders>
            <w:shd w:val="clear" w:color="auto" w:fill="auto"/>
            <w:tcMar>
              <w:top w:w="40" w:type="dxa"/>
              <w:left w:w="40" w:type="dxa"/>
              <w:bottom w:w="40" w:type="dxa"/>
              <w:right w:w="40" w:type="dxa"/>
            </w:tcMar>
            <w:vAlign w:val="center"/>
          </w:tcPr>
          <w:p w14:paraId="2DF5961F" w14:textId="77777777" w:rsidR="00602E37" w:rsidRDefault="00000000">
            <w:pPr>
              <w:widowControl w:val="0"/>
              <w:jc w:val="center"/>
              <w:rPr>
                <w:sz w:val="18"/>
                <w:szCs w:val="18"/>
              </w:rPr>
            </w:pPr>
            <w:r>
              <w:rPr>
                <w:sz w:val="20"/>
                <w:szCs w:val="20"/>
              </w:rPr>
              <w:t>Session 3</w:t>
            </w:r>
          </w:p>
        </w:tc>
        <w:tc>
          <w:tcPr>
            <w:tcW w:w="1080" w:type="dxa"/>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418CE8B8" w14:textId="77777777" w:rsidR="00602E37" w:rsidRDefault="00000000">
            <w:pPr>
              <w:widowControl w:val="0"/>
              <w:ind w:right="210"/>
              <w:jc w:val="right"/>
              <w:rPr>
                <w:sz w:val="20"/>
                <w:szCs w:val="20"/>
              </w:rPr>
            </w:pPr>
            <w:r>
              <w:rPr>
                <w:sz w:val="20"/>
                <w:szCs w:val="20"/>
              </w:rPr>
              <w:t>1 635</w:t>
            </w:r>
          </w:p>
        </w:tc>
        <w:tc>
          <w:tcPr>
            <w:tcW w:w="1230" w:type="dxa"/>
            <w:gridSpan w:val="2"/>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55C8C34B" w14:textId="77777777" w:rsidR="00602E37" w:rsidRDefault="00000000">
            <w:pPr>
              <w:widowControl w:val="0"/>
              <w:jc w:val="center"/>
              <w:rPr>
                <w:sz w:val="20"/>
                <w:szCs w:val="20"/>
              </w:rPr>
            </w:pPr>
            <w:r>
              <w:rPr>
                <w:sz w:val="20"/>
                <w:szCs w:val="20"/>
              </w:rPr>
              <w:t>125</w:t>
            </w:r>
          </w:p>
        </w:tc>
        <w:tc>
          <w:tcPr>
            <w:tcW w:w="1095" w:type="dxa"/>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11F8F608" w14:textId="77777777" w:rsidR="00602E37" w:rsidRDefault="00000000">
            <w:pPr>
              <w:widowControl w:val="0"/>
              <w:jc w:val="center"/>
              <w:rPr>
                <w:sz w:val="20"/>
                <w:szCs w:val="20"/>
              </w:rPr>
            </w:pPr>
            <w:r>
              <w:rPr>
                <w:sz w:val="20"/>
                <w:szCs w:val="20"/>
              </w:rPr>
              <w:t>169</w:t>
            </w:r>
          </w:p>
        </w:tc>
        <w:tc>
          <w:tcPr>
            <w:tcW w:w="1110" w:type="dxa"/>
            <w:gridSpan w:val="2"/>
            <w:tcBorders>
              <w:top w:val="single" w:sz="6" w:space="0" w:color="000000"/>
              <w:left w:val="single" w:sz="6"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170345F5" w14:textId="77777777" w:rsidR="00602E37" w:rsidRDefault="00000000">
            <w:pPr>
              <w:widowControl w:val="0"/>
              <w:jc w:val="center"/>
              <w:rPr>
                <w:sz w:val="20"/>
                <w:szCs w:val="20"/>
              </w:rPr>
            </w:pPr>
            <w:r>
              <w:rPr>
                <w:sz w:val="20"/>
                <w:szCs w:val="20"/>
              </w:rPr>
              <w:t>181</w:t>
            </w:r>
          </w:p>
        </w:tc>
        <w:tc>
          <w:tcPr>
            <w:tcW w:w="960" w:type="dxa"/>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739F928E" w14:textId="77777777" w:rsidR="00602E37" w:rsidRDefault="00000000">
            <w:pPr>
              <w:widowControl w:val="0"/>
              <w:ind w:left="-90" w:right="270"/>
              <w:jc w:val="right"/>
              <w:rPr>
                <w:sz w:val="20"/>
                <w:szCs w:val="20"/>
              </w:rPr>
            </w:pPr>
            <w:r>
              <w:rPr>
                <w:sz w:val="20"/>
                <w:szCs w:val="20"/>
              </w:rPr>
              <w:t>80</w:t>
            </w:r>
          </w:p>
        </w:tc>
        <w:tc>
          <w:tcPr>
            <w:tcW w:w="945" w:type="dxa"/>
            <w:tcBorders>
              <w:top w:val="single" w:sz="6" w:space="0" w:color="000000"/>
              <w:left w:val="single" w:sz="18"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4BC64786" w14:textId="77777777" w:rsidR="00602E37" w:rsidRDefault="00000000">
            <w:pPr>
              <w:widowControl w:val="0"/>
              <w:ind w:right="75"/>
              <w:jc w:val="right"/>
              <w:rPr>
                <w:sz w:val="20"/>
                <w:szCs w:val="20"/>
              </w:rPr>
            </w:pPr>
            <w:r>
              <w:rPr>
                <w:sz w:val="20"/>
                <w:szCs w:val="20"/>
              </w:rPr>
              <w:t>2</w:t>
            </w:r>
            <w:r>
              <w:rPr>
                <w:b/>
                <w:color w:val="4A86E8"/>
                <w:sz w:val="20"/>
                <w:szCs w:val="20"/>
              </w:rPr>
              <w:t> </w:t>
            </w:r>
            <w:r>
              <w:rPr>
                <w:sz w:val="20"/>
                <w:szCs w:val="20"/>
              </w:rPr>
              <w:t>190</w:t>
            </w:r>
          </w:p>
        </w:tc>
      </w:tr>
      <w:tr w:rsidR="00602E37" w14:paraId="2C12F2D9"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32F43B75"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5E99B8C4" w14:textId="77777777" w:rsidR="00602E37" w:rsidRDefault="00000000">
            <w:pPr>
              <w:widowControl w:val="0"/>
              <w:jc w:val="center"/>
              <w:rPr>
                <w:sz w:val="18"/>
                <w:szCs w:val="18"/>
              </w:rPr>
            </w:pPr>
            <w:r>
              <w:rPr>
                <w:sz w:val="20"/>
                <w:szCs w:val="20"/>
              </w:rPr>
              <w:t>Session 4</w:t>
            </w:r>
          </w:p>
        </w:tc>
        <w:tc>
          <w:tcPr>
            <w:tcW w:w="1080" w:type="dxa"/>
            <w:tcBorders>
              <w:top w:val="single" w:sz="6" w:space="0" w:color="000000"/>
              <w:left w:val="single" w:sz="18"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4A52190F" w14:textId="77777777" w:rsidR="00602E37" w:rsidRDefault="00000000">
            <w:pPr>
              <w:widowControl w:val="0"/>
              <w:ind w:right="210"/>
              <w:jc w:val="right"/>
              <w:rPr>
                <w:sz w:val="20"/>
                <w:szCs w:val="20"/>
              </w:rPr>
            </w:pPr>
            <w:r>
              <w:rPr>
                <w:sz w:val="20"/>
                <w:szCs w:val="20"/>
              </w:rPr>
              <w:t>887</w:t>
            </w:r>
          </w:p>
        </w:tc>
        <w:tc>
          <w:tcPr>
            <w:tcW w:w="1230" w:type="dxa"/>
            <w:gridSpan w:val="2"/>
            <w:tcBorders>
              <w:top w:val="single" w:sz="6" w:space="0" w:color="000000"/>
              <w:left w:val="single" w:sz="6"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4A9836D4" w14:textId="77777777" w:rsidR="00602E37" w:rsidRDefault="00000000">
            <w:pPr>
              <w:widowControl w:val="0"/>
              <w:jc w:val="center"/>
              <w:rPr>
                <w:sz w:val="20"/>
                <w:szCs w:val="20"/>
              </w:rPr>
            </w:pPr>
            <w:r>
              <w:rPr>
                <w:sz w:val="20"/>
                <w:szCs w:val="20"/>
              </w:rPr>
              <w:t>106</w:t>
            </w:r>
          </w:p>
        </w:tc>
        <w:tc>
          <w:tcPr>
            <w:tcW w:w="1095" w:type="dxa"/>
            <w:tcBorders>
              <w:top w:val="single" w:sz="6" w:space="0" w:color="000000"/>
              <w:left w:val="single" w:sz="6"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4C7C4FD0" w14:textId="77777777" w:rsidR="00602E37" w:rsidRDefault="00000000">
            <w:pPr>
              <w:widowControl w:val="0"/>
              <w:jc w:val="center"/>
              <w:rPr>
                <w:sz w:val="20"/>
                <w:szCs w:val="20"/>
              </w:rPr>
            </w:pPr>
            <w:r>
              <w:rPr>
                <w:sz w:val="20"/>
                <w:szCs w:val="20"/>
              </w:rPr>
              <w:t>129</w:t>
            </w:r>
          </w:p>
        </w:tc>
        <w:tc>
          <w:tcPr>
            <w:tcW w:w="1110" w:type="dxa"/>
            <w:gridSpan w:val="2"/>
            <w:tcBorders>
              <w:top w:val="single" w:sz="6" w:space="0" w:color="000000"/>
              <w:left w:val="single" w:sz="6"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580EAE83" w14:textId="77777777" w:rsidR="00602E37" w:rsidRDefault="00000000">
            <w:pPr>
              <w:widowControl w:val="0"/>
              <w:jc w:val="center"/>
              <w:rPr>
                <w:sz w:val="20"/>
                <w:szCs w:val="20"/>
              </w:rPr>
            </w:pPr>
            <w:r>
              <w:rPr>
                <w:sz w:val="20"/>
                <w:szCs w:val="20"/>
              </w:rPr>
              <w:t>104</w:t>
            </w:r>
          </w:p>
        </w:tc>
        <w:tc>
          <w:tcPr>
            <w:tcW w:w="960" w:type="dxa"/>
            <w:tcBorders>
              <w:top w:val="single" w:sz="6" w:space="0" w:color="000000"/>
              <w:left w:val="single" w:sz="6" w:space="0" w:color="000000"/>
              <w:bottom w:val="single" w:sz="18" w:space="0" w:color="000000"/>
              <w:right w:val="single" w:sz="18" w:space="0" w:color="000000"/>
            </w:tcBorders>
            <w:shd w:val="clear" w:color="auto" w:fill="auto"/>
            <w:tcMar>
              <w:top w:w="28" w:type="dxa"/>
              <w:left w:w="28" w:type="dxa"/>
              <w:bottom w:w="28" w:type="dxa"/>
              <w:right w:w="28" w:type="dxa"/>
            </w:tcMar>
            <w:vAlign w:val="center"/>
          </w:tcPr>
          <w:p w14:paraId="4649AA29" w14:textId="77777777" w:rsidR="00602E37" w:rsidRDefault="00000000">
            <w:pPr>
              <w:widowControl w:val="0"/>
              <w:ind w:left="-90" w:right="270"/>
              <w:jc w:val="right"/>
              <w:rPr>
                <w:sz w:val="20"/>
                <w:szCs w:val="20"/>
              </w:rPr>
            </w:pPr>
            <w:r>
              <w:rPr>
                <w:sz w:val="20"/>
                <w:szCs w:val="20"/>
              </w:rPr>
              <w:t>69</w:t>
            </w:r>
          </w:p>
        </w:tc>
        <w:tc>
          <w:tcPr>
            <w:tcW w:w="945" w:type="dxa"/>
            <w:tcBorders>
              <w:top w:val="single" w:sz="6" w:space="0" w:color="000000"/>
              <w:left w:val="single" w:sz="18" w:space="0" w:color="000000"/>
              <w:bottom w:val="single" w:sz="18" w:space="0" w:color="000000"/>
              <w:right w:val="single" w:sz="18" w:space="0" w:color="000000"/>
            </w:tcBorders>
            <w:shd w:val="clear" w:color="auto" w:fill="auto"/>
            <w:tcMar>
              <w:top w:w="28" w:type="dxa"/>
              <w:left w:w="28" w:type="dxa"/>
              <w:bottom w:w="28" w:type="dxa"/>
              <w:right w:w="28" w:type="dxa"/>
            </w:tcMar>
            <w:vAlign w:val="center"/>
          </w:tcPr>
          <w:p w14:paraId="1311C72E" w14:textId="77777777" w:rsidR="00602E37" w:rsidRDefault="00000000">
            <w:pPr>
              <w:widowControl w:val="0"/>
              <w:ind w:right="75"/>
              <w:jc w:val="right"/>
              <w:rPr>
                <w:sz w:val="20"/>
                <w:szCs w:val="20"/>
              </w:rPr>
            </w:pPr>
            <w:r>
              <w:rPr>
                <w:sz w:val="20"/>
                <w:szCs w:val="20"/>
              </w:rPr>
              <w:t>1</w:t>
            </w:r>
            <w:r>
              <w:rPr>
                <w:b/>
                <w:color w:val="4A86E8"/>
                <w:sz w:val="20"/>
                <w:szCs w:val="20"/>
              </w:rPr>
              <w:t> </w:t>
            </w:r>
            <w:r>
              <w:rPr>
                <w:sz w:val="20"/>
                <w:szCs w:val="20"/>
              </w:rPr>
              <w:t>295</w:t>
            </w:r>
          </w:p>
        </w:tc>
      </w:tr>
      <w:tr w:rsidR="00602E37" w14:paraId="07BDB27A" w14:textId="77777777">
        <w:trPr>
          <w:trHeight w:val="329"/>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6DFB3F14" w14:textId="77777777" w:rsidR="00602E37" w:rsidRDefault="00602E37">
            <w:pPr>
              <w:widowControl w:val="0"/>
              <w:pBdr>
                <w:top w:val="nil"/>
                <w:left w:val="nil"/>
                <w:bottom w:val="nil"/>
                <w:right w:val="nil"/>
                <w:between w:val="nil"/>
              </w:pBdr>
              <w:rPr>
                <w:sz w:val="20"/>
                <w:szCs w:val="20"/>
              </w:rPr>
            </w:pPr>
          </w:p>
        </w:tc>
        <w:tc>
          <w:tcPr>
            <w:tcW w:w="2400" w:type="dxa"/>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5AAFD0B5" w14:textId="77777777" w:rsidR="00602E37" w:rsidRDefault="00000000">
            <w:pPr>
              <w:widowControl w:val="0"/>
              <w:jc w:val="center"/>
              <w:rPr>
                <w:sz w:val="20"/>
                <w:szCs w:val="20"/>
              </w:rPr>
            </w:pPr>
            <w:r>
              <w:rPr>
                <w:sz w:val="20"/>
                <w:szCs w:val="20"/>
              </w:rPr>
              <w:t>Total</w:t>
            </w:r>
          </w:p>
        </w:tc>
        <w:tc>
          <w:tcPr>
            <w:tcW w:w="1080" w:type="dxa"/>
            <w:tcBorders>
              <w:top w:val="single" w:sz="18" w:space="0" w:color="000000"/>
              <w:left w:val="single" w:sz="18" w:space="0" w:color="000000"/>
              <w:bottom w:val="single" w:sz="18" w:space="0" w:color="000000"/>
              <w:right w:val="single" w:sz="5" w:space="0" w:color="000000"/>
            </w:tcBorders>
            <w:shd w:val="clear" w:color="auto" w:fill="auto"/>
            <w:tcMar>
              <w:top w:w="40" w:type="dxa"/>
              <w:left w:w="40" w:type="dxa"/>
              <w:bottom w:w="40" w:type="dxa"/>
              <w:right w:w="40" w:type="dxa"/>
            </w:tcMar>
            <w:vAlign w:val="center"/>
          </w:tcPr>
          <w:p w14:paraId="25E6A5EB" w14:textId="77777777" w:rsidR="00602E37" w:rsidRDefault="00000000">
            <w:pPr>
              <w:widowControl w:val="0"/>
              <w:jc w:val="center"/>
              <w:rPr>
                <w:sz w:val="20"/>
                <w:szCs w:val="20"/>
              </w:rPr>
            </w:pPr>
            <w:r>
              <w:rPr>
                <w:sz w:val="20"/>
                <w:szCs w:val="20"/>
              </w:rPr>
              <w:t>12</w:t>
            </w:r>
            <w:r>
              <w:rPr>
                <w:b/>
                <w:color w:val="4A86E8"/>
                <w:sz w:val="20"/>
                <w:szCs w:val="20"/>
              </w:rPr>
              <w:t> </w:t>
            </w:r>
            <w:r>
              <w:rPr>
                <w:sz w:val="20"/>
                <w:szCs w:val="20"/>
              </w:rPr>
              <w:t>226</w:t>
            </w:r>
          </w:p>
        </w:tc>
        <w:tc>
          <w:tcPr>
            <w:tcW w:w="1230" w:type="dxa"/>
            <w:gridSpan w:val="2"/>
            <w:tcBorders>
              <w:top w:val="single" w:sz="18" w:space="0" w:color="000000"/>
              <w:left w:val="single" w:sz="5" w:space="0" w:color="000000"/>
              <w:bottom w:val="single" w:sz="18" w:space="0" w:color="000000"/>
              <w:right w:val="single" w:sz="5" w:space="0" w:color="000000"/>
            </w:tcBorders>
            <w:shd w:val="clear" w:color="auto" w:fill="auto"/>
            <w:tcMar>
              <w:top w:w="40" w:type="dxa"/>
              <w:left w:w="40" w:type="dxa"/>
              <w:bottom w:w="40" w:type="dxa"/>
              <w:right w:w="40" w:type="dxa"/>
            </w:tcMar>
            <w:vAlign w:val="center"/>
          </w:tcPr>
          <w:p w14:paraId="1C77ED02" w14:textId="77777777" w:rsidR="00602E37" w:rsidRDefault="00000000">
            <w:pPr>
              <w:widowControl w:val="0"/>
              <w:jc w:val="center"/>
              <w:rPr>
                <w:sz w:val="20"/>
                <w:szCs w:val="20"/>
              </w:rPr>
            </w:pPr>
            <w:r>
              <w:rPr>
                <w:sz w:val="20"/>
                <w:szCs w:val="20"/>
              </w:rPr>
              <w:t>964</w:t>
            </w:r>
          </w:p>
        </w:tc>
        <w:tc>
          <w:tcPr>
            <w:tcW w:w="1095" w:type="dxa"/>
            <w:tcBorders>
              <w:top w:val="single" w:sz="18" w:space="0" w:color="000000"/>
              <w:left w:val="single" w:sz="5" w:space="0" w:color="000000"/>
              <w:bottom w:val="single" w:sz="18" w:space="0" w:color="000000"/>
              <w:right w:val="single" w:sz="5" w:space="0" w:color="000000"/>
            </w:tcBorders>
            <w:shd w:val="clear" w:color="auto" w:fill="auto"/>
            <w:tcMar>
              <w:top w:w="40" w:type="dxa"/>
              <w:left w:w="40" w:type="dxa"/>
              <w:bottom w:w="40" w:type="dxa"/>
              <w:right w:w="40" w:type="dxa"/>
            </w:tcMar>
            <w:vAlign w:val="center"/>
          </w:tcPr>
          <w:p w14:paraId="3FCC27E3" w14:textId="77777777" w:rsidR="00602E37" w:rsidRDefault="00000000">
            <w:pPr>
              <w:widowControl w:val="0"/>
              <w:jc w:val="center"/>
              <w:rPr>
                <w:sz w:val="20"/>
                <w:szCs w:val="20"/>
              </w:rPr>
            </w:pPr>
            <w:r>
              <w:rPr>
                <w:sz w:val="20"/>
                <w:szCs w:val="20"/>
              </w:rPr>
              <w:t>1</w:t>
            </w:r>
            <w:r>
              <w:rPr>
                <w:b/>
                <w:color w:val="4A86E8"/>
                <w:sz w:val="20"/>
                <w:szCs w:val="20"/>
              </w:rPr>
              <w:t> </w:t>
            </w:r>
            <w:r>
              <w:rPr>
                <w:sz w:val="20"/>
                <w:szCs w:val="20"/>
              </w:rPr>
              <w:t>215</w:t>
            </w:r>
          </w:p>
        </w:tc>
        <w:tc>
          <w:tcPr>
            <w:tcW w:w="1110" w:type="dxa"/>
            <w:gridSpan w:val="2"/>
            <w:tcBorders>
              <w:top w:val="single" w:sz="18" w:space="0" w:color="000000"/>
              <w:left w:val="single" w:sz="5" w:space="0" w:color="000000"/>
              <w:bottom w:val="single" w:sz="18" w:space="0" w:color="000000"/>
              <w:right w:val="single" w:sz="5" w:space="0" w:color="000000"/>
            </w:tcBorders>
            <w:shd w:val="clear" w:color="auto" w:fill="auto"/>
            <w:tcMar>
              <w:top w:w="40" w:type="dxa"/>
              <w:left w:w="40" w:type="dxa"/>
              <w:bottom w:w="40" w:type="dxa"/>
              <w:right w:w="40" w:type="dxa"/>
            </w:tcMar>
            <w:vAlign w:val="center"/>
          </w:tcPr>
          <w:p w14:paraId="16231838" w14:textId="77777777" w:rsidR="00602E37" w:rsidRDefault="00000000">
            <w:pPr>
              <w:widowControl w:val="0"/>
              <w:jc w:val="center"/>
              <w:rPr>
                <w:sz w:val="20"/>
                <w:szCs w:val="20"/>
              </w:rPr>
            </w:pPr>
            <w:r>
              <w:rPr>
                <w:sz w:val="20"/>
                <w:szCs w:val="20"/>
              </w:rPr>
              <w:t>1</w:t>
            </w:r>
            <w:r>
              <w:rPr>
                <w:b/>
                <w:color w:val="4A86E8"/>
                <w:sz w:val="20"/>
                <w:szCs w:val="20"/>
              </w:rPr>
              <w:t> </w:t>
            </w:r>
            <w:r>
              <w:rPr>
                <w:sz w:val="20"/>
                <w:szCs w:val="20"/>
              </w:rPr>
              <w:t>129</w:t>
            </w:r>
          </w:p>
        </w:tc>
        <w:tc>
          <w:tcPr>
            <w:tcW w:w="960" w:type="dxa"/>
            <w:tcBorders>
              <w:top w:val="single" w:sz="18" w:space="0" w:color="000000"/>
              <w:left w:val="single" w:sz="5"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5B64CD45" w14:textId="77777777" w:rsidR="00602E37" w:rsidRDefault="00000000">
            <w:pPr>
              <w:widowControl w:val="0"/>
              <w:jc w:val="center"/>
              <w:rPr>
                <w:sz w:val="20"/>
                <w:szCs w:val="20"/>
              </w:rPr>
            </w:pPr>
            <w:r>
              <w:rPr>
                <w:sz w:val="20"/>
                <w:szCs w:val="20"/>
              </w:rPr>
              <w:t>915</w:t>
            </w:r>
          </w:p>
        </w:tc>
        <w:tc>
          <w:tcPr>
            <w:tcW w:w="945" w:type="dxa"/>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4523C15C" w14:textId="77777777" w:rsidR="00602E37" w:rsidRDefault="00000000">
            <w:pPr>
              <w:widowControl w:val="0"/>
              <w:pBdr>
                <w:top w:val="nil"/>
                <w:left w:val="nil"/>
                <w:bottom w:val="nil"/>
                <w:right w:val="nil"/>
                <w:between w:val="nil"/>
              </w:pBdr>
              <w:ind w:right="75"/>
              <w:jc w:val="right"/>
              <w:rPr>
                <w:b/>
                <w:sz w:val="20"/>
                <w:szCs w:val="20"/>
              </w:rPr>
            </w:pPr>
            <w:r>
              <w:rPr>
                <w:b/>
                <w:sz w:val="20"/>
                <w:szCs w:val="20"/>
              </w:rPr>
              <w:t>16 449</w:t>
            </w:r>
          </w:p>
        </w:tc>
      </w:tr>
      <w:tr w:rsidR="00602E37" w14:paraId="08421053" w14:textId="77777777">
        <w:trPr>
          <w:trHeight w:val="400"/>
        </w:trPr>
        <w:tc>
          <w:tcPr>
            <w:tcW w:w="1470" w:type="dxa"/>
            <w:vMerge w:val="restart"/>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1374B3D0" w14:textId="77777777" w:rsidR="00602E37" w:rsidRDefault="00000000">
            <w:pPr>
              <w:widowControl w:val="0"/>
              <w:jc w:val="center"/>
              <w:rPr>
                <w:sz w:val="18"/>
                <w:szCs w:val="18"/>
              </w:rPr>
            </w:pPr>
            <w:r>
              <w:rPr>
                <w:b/>
                <w:sz w:val="18"/>
                <w:szCs w:val="18"/>
              </w:rPr>
              <w:t>September 2023 training</w:t>
            </w:r>
          </w:p>
        </w:tc>
        <w:tc>
          <w:tcPr>
            <w:tcW w:w="2400" w:type="dxa"/>
            <w:tcBorders>
              <w:top w:val="single" w:sz="18" w:space="0" w:color="000000"/>
              <w:left w:val="single" w:sz="18" w:space="0" w:color="FFFFFF"/>
              <w:bottom w:val="single" w:sz="18" w:space="0" w:color="000000"/>
              <w:right w:val="single" w:sz="18" w:space="0" w:color="000000"/>
            </w:tcBorders>
            <w:shd w:val="clear" w:color="auto" w:fill="FFFFFF"/>
            <w:tcMar>
              <w:top w:w="40" w:type="dxa"/>
              <w:left w:w="40" w:type="dxa"/>
              <w:bottom w:w="40" w:type="dxa"/>
              <w:right w:w="40" w:type="dxa"/>
            </w:tcMar>
            <w:vAlign w:val="center"/>
          </w:tcPr>
          <w:p w14:paraId="7F22DC98" w14:textId="77777777" w:rsidR="00602E37" w:rsidRDefault="00602E37">
            <w:pPr>
              <w:widowControl w:val="0"/>
              <w:rPr>
                <w:sz w:val="18"/>
                <w:szCs w:val="18"/>
              </w:rPr>
            </w:pPr>
          </w:p>
        </w:tc>
        <w:tc>
          <w:tcPr>
            <w:tcW w:w="5475" w:type="dxa"/>
            <w:gridSpan w:val="7"/>
            <w:tcBorders>
              <w:top w:val="single" w:sz="18"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7775AF99" w14:textId="77777777" w:rsidR="00602E37" w:rsidRDefault="00000000">
            <w:pPr>
              <w:widowControl w:val="0"/>
              <w:jc w:val="center"/>
              <w:rPr>
                <w:sz w:val="20"/>
                <w:szCs w:val="20"/>
              </w:rPr>
            </w:pPr>
            <w:r>
              <w:rPr>
                <w:sz w:val="20"/>
                <w:szCs w:val="20"/>
              </w:rPr>
              <w:t>English</w:t>
            </w:r>
          </w:p>
        </w:tc>
        <w:tc>
          <w:tcPr>
            <w:tcW w:w="945" w:type="dxa"/>
            <w:tcBorders>
              <w:top w:val="single" w:sz="18"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78DE6E80" w14:textId="77777777" w:rsidR="00602E37" w:rsidRDefault="00602E37">
            <w:pPr>
              <w:widowControl w:val="0"/>
              <w:ind w:right="75"/>
              <w:jc w:val="right"/>
              <w:rPr>
                <w:sz w:val="20"/>
                <w:szCs w:val="20"/>
              </w:rPr>
            </w:pPr>
          </w:p>
        </w:tc>
      </w:tr>
      <w:tr w:rsidR="00602E37" w14:paraId="55DDE076" w14:textId="77777777">
        <w:trPr>
          <w:trHeight w:val="400"/>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69790250" w14:textId="77777777" w:rsidR="00602E37" w:rsidRDefault="00602E37">
            <w:pPr>
              <w:widowControl w:val="0"/>
              <w:pBdr>
                <w:top w:val="nil"/>
                <w:left w:val="nil"/>
                <w:bottom w:val="nil"/>
                <w:right w:val="nil"/>
                <w:between w:val="nil"/>
              </w:pBdr>
              <w:rPr>
                <w:sz w:val="20"/>
                <w:szCs w:val="20"/>
              </w:rPr>
            </w:pPr>
          </w:p>
        </w:tc>
        <w:tc>
          <w:tcPr>
            <w:tcW w:w="2400" w:type="dxa"/>
            <w:tcBorders>
              <w:top w:val="single" w:sz="18" w:space="0" w:color="000000"/>
              <w:left w:val="single" w:sz="18" w:space="0" w:color="000000"/>
              <w:bottom w:val="single" w:sz="6" w:space="0" w:color="000000"/>
              <w:right w:val="single" w:sz="18" w:space="0" w:color="000000"/>
            </w:tcBorders>
            <w:shd w:val="clear" w:color="auto" w:fill="FFFFFF"/>
            <w:tcMar>
              <w:top w:w="40" w:type="dxa"/>
              <w:left w:w="40" w:type="dxa"/>
              <w:bottom w:w="40" w:type="dxa"/>
              <w:right w:w="40" w:type="dxa"/>
            </w:tcMar>
            <w:vAlign w:val="center"/>
          </w:tcPr>
          <w:p w14:paraId="625A9FCF" w14:textId="77777777" w:rsidR="00602E37" w:rsidRDefault="00000000">
            <w:pPr>
              <w:widowControl w:val="0"/>
              <w:jc w:val="center"/>
              <w:rPr>
                <w:sz w:val="18"/>
                <w:szCs w:val="18"/>
              </w:rPr>
            </w:pPr>
            <w:r>
              <w:rPr>
                <w:sz w:val="20"/>
                <w:szCs w:val="20"/>
              </w:rPr>
              <w:t>Foundational session 1</w:t>
            </w:r>
          </w:p>
        </w:tc>
        <w:tc>
          <w:tcPr>
            <w:tcW w:w="5475" w:type="dxa"/>
            <w:gridSpan w:val="7"/>
            <w:tcBorders>
              <w:top w:val="single" w:sz="6" w:space="0" w:color="000000"/>
              <w:left w:val="single" w:sz="18" w:space="0" w:color="000000"/>
              <w:bottom w:val="single" w:sz="6" w:space="0" w:color="000000"/>
              <w:right w:val="single" w:sz="6" w:space="0" w:color="000000"/>
            </w:tcBorders>
            <w:shd w:val="clear" w:color="auto" w:fill="FFFFFF"/>
            <w:tcMar>
              <w:top w:w="28" w:type="dxa"/>
              <w:left w:w="28" w:type="dxa"/>
              <w:bottom w:w="28" w:type="dxa"/>
              <w:right w:w="28" w:type="dxa"/>
            </w:tcMar>
            <w:vAlign w:val="center"/>
          </w:tcPr>
          <w:p w14:paraId="49B1C5DB" w14:textId="77777777" w:rsidR="00602E37" w:rsidRDefault="00000000">
            <w:pPr>
              <w:widowControl w:val="0"/>
              <w:ind w:right="2445"/>
              <w:jc w:val="right"/>
              <w:rPr>
                <w:sz w:val="20"/>
                <w:szCs w:val="20"/>
              </w:rPr>
            </w:pPr>
            <w:r>
              <w:rPr>
                <w:sz w:val="20"/>
                <w:szCs w:val="20"/>
              </w:rPr>
              <w:t>6 618</w:t>
            </w:r>
          </w:p>
        </w:tc>
        <w:tc>
          <w:tcPr>
            <w:tcW w:w="945" w:type="dxa"/>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44002D7D" w14:textId="77777777" w:rsidR="00602E37" w:rsidRDefault="00000000">
            <w:pPr>
              <w:widowControl w:val="0"/>
              <w:ind w:right="75"/>
              <w:jc w:val="right"/>
              <w:rPr>
                <w:sz w:val="20"/>
                <w:szCs w:val="20"/>
              </w:rPr>
            </w:pPr>
            <w:r>
              <w:rPr>
                <w:sz w:val="20"/>
                <w:szCs w:val="20"/>
              </w:rPr>
              <w:t>6 618</w:t>
            </w:r>
          </w:p>
        </w:tc>
      </w:tr>
      <w:tr w:rsidR="00602E37" w14:paraId="7CC86F77" w14:textId="77777777">
        <w:trPr>
          <w:trHeight w:val="400"/>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3BF8F6B8"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6" w:space="0" w:color="000000"/>
              <w:right w:val="single" w:sz="18" w:space="0" w:color="000000"/>
            </w:tcBorders>
            <w:shd w:val="clear" w:color="auto" w:fill="FFFFFF"/>
            <w:tcMar>
              <w:top w:w="40" w:type="dxa"/>
              <w:left w:w="40" w:type="dxa"/>
              <w:bottom w:w="40" w:type="dxa"/>
              <w:right w:w="40" w:type="dxa"/>
            </w:tcMar>
            <w:vAlign w:val="center"/>
          </w:tcPr>
          <w:p w14:paraId="591DC13E" w14:textId="77777777" w:rsidR="00602E37" w:rsidRDefault="00000000">
            <w:pPr>
              <w:widowControl w:val="0"/>
              <w:jc w:val="center"/>
              <w:rPr>
                <w:sz w:val="18"/>
                <w:szCs w:val="18"/>
              </w:rPr>
            </w:pPr>
            <w:r>
              <w:rPr>
                <w:sz w:val="20"/>
                <w:szCs w:val="20"/>
              </w:rPr>
              <w:t>Foundational session 2</w:t>
            </w:r>
          </w:p>
        </w:tc>
        <w:tc>
          <w:tcPr>
            <w:tcW w:w="5475" w:type="dxa"/>
            <w:gridSpan w:val="7"/>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658B3D8A" w14:textId="77777777" w:rsidR="00602E37" w:rsidRDefault="00000000">
            <w:pPr>
              <w:widowControl w:val="0"/>
              <w:ind w:right="2445"/>
              <w:jc w:val="right"/>
              <w:rPr>
                <w:sz w:val="20"/>
                <w:szCs w:val="20"/>
              </w:rPr>
            </w:pPr>
            <w:r>
              <w:rPr>
                <w:sz w:val="20"/>
                <w:szCs w:val="20"/>
              </w:rPr>
              <w:t>1 427</w:t>
            </w:r>
          </w:p>
        </w:tc>
        <w:tc>
          <w:tcPr>
            <w:tcW w:w="945" w:type="dxa"/>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29C4C50E" w14:textId="77777777" w:rsidR="00602E37" w:rsidRDefault="00000000">
            <w:pPr>
              <w:widowControl w:val="0"/>
              <w:ind w:right="75"/>
              <w:jc w:val="right"/>
              <w:rPr>
                <w:sz w:val="20"/>
                <w:szCs w:val="20"/>
              </w:rPr>
            </w:pPr>
            <w:r>
              <w:rPr>
                <w:sz w:val="20"/>
                <w:szCs w:val="20"/>
              </w:rPr>
              <w:t>1 427</w:t>
            </w:r>
          </w:p>
        </w:tc>
      </w:tr>
      <w:tr w:rsidR="00602E37" w14:paraId="4A351A29" w14:textId="77777777">
        <w:trPr>
          <w:trHeight w:val="400"/>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30693014"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6" w:space="0" w:color="000000"/>
              <w:right w:val="single" w:sz="18" w:space="0" w:color="000000"/>
            </w:tcBorders>
            <w:shd w:val="clear" w:color="auto" w:fill="FFFFFF"/>
            <w:tcMar>
              <w:top w:w="40" w:type="dxa"/>
              <w:left w:w="40" w:type="dxa"/>
              <w:bottom w:w="40" w:type="dxa"/>
              <w:right w:w="40" w:type="dxa"/>
            </w:tcMar>
            <w:vAlign w:val="center"/>
          </w:tcPr>
          <w:p w14:paraId="4E662EE1" w14:textId="77777777" w:rsidR="00602E37" w:rsidRDefault="00000000">
            <w:pPr>
              <w:widowControl w:val="0"/>
              <w:jc w:val="center"/>
              <w:rPr>
                <w:sz w:val="18"/>
                <w:szCs w:val="18"/>
              </w:rPr>
            </w:pPr>
            <w:r>
              <w:rPr>
                <w:sz w:val="20"/>
                <w:szCs w:val="20"/>
              </w:rPr>
              <w:t>Foundational session 3</w:t>
            </w:r>
          </w:p>
        </w:tc>
        <w:tc>
          <w:tcPr>
            <w:tcW w:w="5475" w:type="dxa"/>
            <w:gridSpan w:val="7"/>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41214FBF" w14:textId="77777777" w:rsidR="00602E37" w:rsidRDefault="00000000">
            <w:pPr>
              <w:widowControl w:val="0"/>
              <w:ind w:right="2445"/>
              <w:jc w:val="right"/>
              <w:rPr>
                <w:sz w:val="18"/>
                <w:szCs w:val="18"/>
              </w:rPr>
            </w:pPr>
            <w:r>
              <w:rPr>
                <w:sz w:val="20"/>
                <w:szCs w:val="20"/>
              </w:rPr>
              <w:t>712</w:t>
            </w:r>
          </w:p>
        </w:tc>
        <w:tc>
          <w:tcPr>
            <w:tcW w:w="945" w:type="dxa"/>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35FD1C58" w14:textId="77777777" w:rsidR="00602E37" w:rsidRDefault="00000000">
            <w:pPr>
              <w:widowControl w:val="0"/>
              <w:ind w:right="75"/>
              <w:jc w:val="right"/>
              <w:rPr>
                <w:sz w:val="20"/>
                <w:szCs w:val="20"/>
              </w:rPr>
            </w:pPr>
            <w:r>
              <w:rPr>
                <w:sz w:val="20"/>
                <w:szCs w:val="20"/>
              </w:rPr>
              <w:t>712</w:t>
            </w:r>
          </w:p>
        </w:tc>
      </w:tr>
      <w:tr w:rsidR="00602E37" w14:paraId="6A6E592A" w14:textId="77777777">
        <w:trPr>
          <w:trHeight w:val="400"/>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72396797"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6" w:space="0" w:color="000000"/>
              <w:right w:val="single" w:sz="18" w:space="0" w:color="000000"/>
            </w:tcBorders>
            <w:shd w:val="clear" w:color="auto" w:fill="FFFFFF"/>
            <w:tcMar>
              <w:top w:w="40" w:type="dxa"/>
              <w:left w:w="40" w:type="dxa"/>
              <w:bottom w:w="40" w:type="dxa"/>
              <w:right w:w="40" w:type="dxa"/>
            </w:tcMar>
            <w:vAlign w:val="center"/>
          </w:tcPr>
          <w:p w14:paraId="1F47FDC0" w14:textId="77777777" w:rsidR="00602E37" w:rsidRDefault="00000000">
            <w:pPr>
              <w:widowControl w:val="0"/>
              <w:jc w:val="center"/>
              <w:rPr>
                <w:sz w:val="18"/>
                <w:szCs w:val="18"/>
              </w:rPr>
            </w:pPr>
            <w:r>
              <w:rPr>
                <w:sz w:val="20"/>
                <w:szCs w:val="20"/>
              </w:rPr>
              <w:t>Hands-on training</w:t>
            </w:r>
          </w:p>
        </w:tc>
        <w:tc>
          <w:tcPr>
            <w:tcW w:w="5475" w:type="dxa"/>
            <w:gridSpan w:val="7"/>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27DE65D3" w14:textId="77777777" w:rsidR="00602E37" w:rsidRDefault="00000000">
            <w:pPr>
              <w:widowControl w:val="0"/>
              <w:ind w:right="2445"/>
              <w:jc w:val="right"/>
              <w:rPr>
                <w:sz w:val="18"/>
                <w:szCs w:val="18"/>
              </w:rPr>
            </w:pPr>
            <w:r>
              <w:rPr>
                <w:sz w:val="20"/>
                <w:szCs w:val="20"/>
              </w:rPr>
              <w:t>1 692</w:t>
            </w:r>
          </w:p>
        </w:tc>
        <w:tc>
          <w:tcPr>
            <w:tcW w:w="945" w:type="dxa"/>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19F5168A" w14:textId="77777777" w:rsidR="00602E37" w:rsidRDefault="00000000">
            <w:pPr>
              <w:widowControl w:val="0"/>
              <w:ind w:right="75"/>
              <w:jc w:val="right"/>
              <w:rPr>
                <w:sz w:val="20"/>
                <w:szCs w:val="20"/>
              </w:rPr>
            </w:pPr>
            <w:r>
              <w:rPr>
                <w:sz w:val="20"/>
                <w:szCs w:val="20"/>
              </w:rPr>
              <w:t>1 692</w:t>
            </w:r>
          </w:p>
        </w:tc>
      </w:tr>
      <w:tr w:rsidR="00602E37" w14:paraId="396E8E79" w14:textId="77777777">
        <w:trPr>
          <w:trHeight w:val="400"/>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265F8078"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6" w:space="0" w:color="000000"/>
              <w:right w:val="single" w:sz="18" w:space="0" w:color="000000"/>
            </w:tcBorders>
            <w:shd w:val="clear" w:color="auto" w:fill="FFFFFF"/>
            <w:tcMar>
              <w:top w:w="40" w:type="dxa"/>
              <w:left w:w="40" w:type="dxa"/>
              <w:bottom w:w="40" w:type="dxa"/>
              <w:right w:w="40" w:type="dxa"/>
            </w:tcMar>
            <w:vAlign w:val="center"/>
          </w:tcPr>
          <w:p w14:paraId="38D037C3" w14:textId="77777777" w:rsidR="00602E37" w:rsidRDefault="00000000">
            <w:pPr>
              <w:widowControl w:val="0"/>
              <w:jc w:val="center"/>
              <w:rPr>
                <w:sz w:val="18"/>
                <w:szCs w:val="18"/>
              </w:rPr>
            </w:pPr>
            <w:r>
              <w:rPr>
                <w:sz w:val="20"/>
                <w:szCs w:val="20"/>
              </w:rPr>
              <w:t>Advanced training 1</w:t>
            </w:r>
          </w:p>
        </w:tc>
        <w:tc>
          <w:tcPr>
            <w:tcW w:w="5475" w:type="dxa"/>
            <w:gridSpan w:val="7"/>
            <w:tcBorders>
              <w:top w:val="single" w:sz="6" w:space="0" w:color="000000"/>
              <w:left w:val="single" w:sz="18" w:space="0" w:color="000000"/>
              <w:bottom w:val="single" w:sz="6" w:space="0" w:color="000000"/>
              <w:right w:val="single" w:sz="6" w:space="0" w:color="000000"/>
            </w:tcBorders>
            <w:shd w:val="clear" w:color="auto" w:fill="auto"/>
            <w:tcMar>
              <w:top w:w="28" w:type="dxa"/>
              <w:left w:w="28" w:type="dxa"/>
              <w:bottom w:w="28" w:type="dxa"/>
              <w:right w:w="28" w:type="dxa"/>
            </w:tcMar>
            <w:vAlign w:val="center"/>
          </w:tcPr>
          <w:p w14:paraId="26F80836" w14:textId="77777777" w:rsidR="00602E37" w:rsidRDefault="00000000">
            <w:pPr>
              <w:widowControl w:val="0"/>
              <w:pBdr>
                <w:top w:val="nil"/>
                <w:left w:val="nil"/>
                <w:bottom w:val="nil"/>
                <w:right w:val="nil"/>
                <w:between w:val="nil"/>
              </w:pBdr>
              <w:ind w:right="2445"/>
              <w:jc w:val="right"/>
              <w:rPr>
                <w:sz w:val="18"/>
                <w:szCs w:val="18"/>
              </w:rPr>
            </w:pPr>
            <w:r>
              <w:rPr>
                <w:sz w:val="18"/>
                <w:szCs w:val="18"/>
              </w:rPr>
              <w:t>1 136</w:t>
            </w:r>
          </w:p>
        </w:tc>
        <w:tc>
          <w:tcPr>
            <w:tcW w:w="945" w:type="dxa"/>
            <w:tcBorders>
              <w:top w:val="single" w:sz="6" w:space="0" w:color="000000"/>
              <w:left w:val="single" w:sz="6" w:space="0" w:color="000000"/>
              <w:bottom w:val="single" w:sz="6" w:space="0" w:color="000000"/>
              <w:right w:val="single" w:sz="18" w:space="0" w:color="000000"/>
            </w:tcBorders>
            <w:shd w:val="clear" w:color="auto" w:fill="auto"/>
            <w:tcMar>
              <w:top w:w="28" w:type="dxa"/>
              <w:left w:w="28" w:type="dxa"/>
              <w:bottom w:w="28" w:type="dxa"/>
              <w:right w:w="28" w:type="dxa"/>
            </w:tcMar>
            <w:vAlign w:val="center"/>
          </w:tcPr>
          <w:p w14:paraId="145FC754" w14:textId="77777777" w:rsidR="00602E37" w:rsidRDefault="00000000">
            <w:pPr>
              <w:widowControl w:val="0"/>
              <w:ind w:right="75"/>
              <w:jc w:val="right"/>
              <w:rPr>
                <w:sz w:val="20"/>
                <w:szCs w:val="20"/>
              </w:rPr>
            </w:pPr>
            <w:r>
              <w:rPr>
                <w:sz w:val="20"/>
                <w:szCs w:val="20"/>
              </w:rPr>
              <w:t>1 136</w:t>
            </w:r>
          </w:p>
        </w:tc>
      </w:tr>
      <w:tr w:rsidR="00602E37" w14:paraId="6609AF4A" w14:textId="77777777">
        <w:trPr>
          <w:trHeight w:val="400"/>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615C9132" w14:textId="77777777" w:rsidR="00602E37" w:rsidRDefault="00602E37">
            <w:pPr>
              <w:widowControl w:val="0"/>
              <w:pBdr>
                <w:top w:val="nil"/>
                <w:left w:val="nil"/>
                <w:bottom w:val="nil"/>
                <w:right w:val="nil"/>
                <w:between w:val="nil"/>
              </w:pBdr>
              <w:rPr>
                <w:sz w:val="20"/>
                <w:szCs w:val="20"/>
              </w:rPr>
            </w:pPr>
          </w:p>
        </w:tc>
        <w:tc>
          <w:tcPr>
            <w:tcW w:w="2400" w:type="dxa"/>
            <w:tcBorders>
              <w:top w:val="single" w:sz="6" w:space="0" w:color="000000"/>
              <w:left w:val="single" w:sz="18" w:space="0" w:color="000000"/>
              <w:bottom w:val="single" w:sz="18" w:space="0" w:color="000000"/>
              <w:right w:val="single" w:sz="18" w:space="0" w:color="000000"/>
            </w:tcBorders>
            <w:shd w:val="clear" w:color="auto" w:fill="FFFFFF"/>
            <w:tcMar>
              <w:top w:w="40" w:type="dxa"/>
              <w:left w:w="40" w:type="dxa"/>
              <w:bottom w:w="40" w:type="dxa"/>
              <w:right w:w="40" w:type="dxa"/>
            </w:tcMar>
            <w:vAlign w:val="center"/>
          </w:tcPr>
          <w:p w14:paraId="373B11D1" w14:textId="77777777" w:rsidR="00602E37" w:rsidRDefault="00000000">
            <w:pPr>
              <w:widowControl w:val="0"/>
              <w:jc w:val="center"/>
              <w:rPr>
                <w:sz w:val="18"/>
                <w:szCs w:val="18"/>
              </w:rPr>
            </w:pPr>
            <w:r>
              <w:rPr>
                <w:sz w:val="20"/>
                <w:szCs w:val="20"/>
              </w:rPr>
              <w:t>Advanced training 2</w:t>
            </w:r>
          </w:p>
        </w:tc>
        <w:tc>
          <w:tcPr>
            <w:tcW w:w="5475" w:type="dxa"/>
            <w:gridSpan w:val="7"/>
            <w:tcBorders>
              <w:top w:val="single" w:sz="6" w:space="0" w:color="000000"/>
              <w:left w:val="single" w:sz="18"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702752EB" w14:textId="77777777" w:rsidR="00602E37" w:rsidRDefault="00000000">
            <w:pPr>
              <w:widowControl w:val="0"/>
              <w:ind w:right="2445"/>
              <w:jc w:val="right"/>
              <w:rPr>
                <w:sz w:val="18"/>
                <w:szCs w:val="18"/>
              </w:rPr>
            </w:pPr>
            <w:r>
              <w:rPr>
                <w:sz w:val="20"/>
                <w:szCs w:val="20"/>
              </w:rPr>
              <w:t>364</w:t>
            </w:r>
          </w:p>
        </w:tc>
        <w:tc>
          <w:tcPr>
            <w:tcW w:w="945" w:type="dxa"/>
            <w:tcBorders>
              <w:top w:val="single" w:sz="6" w:space="0" w:color="000000"/>
              <w:left w:val="single" w:sz="6" w:space="0" w:color="000000"/>
              <w:bottom w:val="single" w:sz="18" w:space="0" w:color="000000"/>
              <w:right w:val="single" w:sz="18" w:space="0" w:color="000000"/>
            </w:tcBorders>
            <w:shd w:val="clear" w:color="auto" w:fill="auto"/>
            <w:tcMar>
              <w:top w:w="28" w:type="dxa"/>
              <w:left w:w="28" w:type="dxa"/>
              <w:bottom w:w="28" w:type="dxa"/>
              <w:right w:w="28" w:type="dxa"/>
            </w:tcMar>
            <w:vAlign w:val="center"/>
          </w:tcPr>
          <w:p w14:paraId="2FA4F2F7" w14:textId="77777777" w:rsidR="00602E37" w:rsidRDefault="00000000">
            <w:pPr>
              <w:widowControl w:val="0"/>
              <w:ind w:right="75"/>
              <w:jc w:val="right"/>
              <w:rPr>
                <w:sz w:val="20"/>
                <w:szCs w:val="20"/>
              </w:rPr>
            </w:pPr>
            <w:r>
              <w:rPr>
                <w:sz w:val="20"/>
                <w:szCs w:val="20"/>
              </w:rPr>
              <w:t>364</w:t>
            </w:r>
          </w:p>
        </w:tc>
      </w:tr>
      <w:tr w:rsidR="00602E37" w14:paraId="18C8417C" w14:textId="77777777">
        <w:trPr>
          <w:trHeight w:val="400"/>
        </w:trPr>
        <w:tc>
          <w:tcPr>
            <w:tcW w:w="1470" w:type="dxa"/>
            <w:vMerge/>
            <w:tcBorders>
              <w:top w:val="single" w:sz="18" w:space="0" w:color="000000"/>
              <w:left w:val="single" w:sz="18" w:space="0" w:color="000000"/>
              <w:bottom w:val="single" w:sz="18" w:space="0" w:color="000000"/>
              <w:right w:val="single" w:sz="18" w:space="0" w:color="FFFFFF"/>
            </w:tcBorders>
            <w:shd w:val="clear" w:color="auto" w:fill="FFFFFF"/>
            <w:tcMar>
              <w:top w:w="40" w:type="dxa"/>
              <w:left w:w="40" w:type="dxa"/>
              <w:bottom w:w="40" w:type="dxa"/>
              <w:right w:w="40" w:type="dxa"/>
            </w:tcMar>
            <w:vAlign w:val="center"/>
          </w:tcPr>
          <w:p w14:paraId="1C96A79D" w14:textId="77777777" w:rsidR="00602E37" w:rsidRDefault="00602E37">
            <w:pPr>
              <w:widowControl w:val="0"/>
              <w:pBdr>
                <w:top w:val="nil"/>
                <w:left w:val="nil"/>
                <w:bottom w:val="nil"/>
                <w:right w:val="nil"/>
                <w:between w:val="nil"/>
              </w:pBdr>
              <w:rPr>
                <w:sz w:val="20"/>
                <w:szCs w:val="20"/>
              </w:rPr>
            </w:pPr>
          </w:p>
        </w:tc>
        <w:tc>
          <w:tcPr>
            <w:tcW w:w="2400" w:type="dxa"/>
            <w:tcBorders>
              <w:top w:val="single" w:sz="18" w:space="0" w:color="000000"/>
              <w:left w:val="single" w:sz="18" w:space="0" w:color="000000"/>
              <w:bottom w:val="single" w:sz="18" w:space="0" w:color="000000"/>
              <w:right w:val="single" w:sz="18" w:space="0" w:color="000000"/>
            </w:tcBorders>
            <w:shd w:val="clear" w:color="auto" w:fill="FFFFFF"/>
            <w:tcMar>
              <w:top w:w="40" w:type="dxa"/>
              <w:left w:w="40" w:type="dxa"/>
              <w:bottom w:w="40" w:type="dxa"/>
              <w:right w:w="40" w:type="dxa"/>
            </w:tcMar>
            <w:vAlign w:val="center"/>
          </w:tcPr>
          <w:p w14:paraId="5AA903EE" w14:textId="77777777" w:rsidR="00602E37" w:rsidRDefault="00000000">
            <w:pPr>
              <w:widowControl w:val="0"/>
              <w:jc w:val="center"/>
              <w:rPr>
                <w:sz w:val="20"/>
                <w:szCs w:val="20"/>
              </w:rPr>
            </w:pPr>
            <w:r>
              <w:rPr>
                <w:sz w:val="20"/>
                <w:szCs w:val="20"/>
              </w:rPr>
              <w:t>Total</w:t>
            </w:r>
          </w:p>
        </w:tc>
        <w:tc>
          <w:tcPr>
            <w:tcW w:w="5475" w:type="dxa"/>
            <w:gridSpan w:val="7"/>
            <w:tcBorders>
              <w:top w:val="single" w:sz="18" w:space="0" w:color="000000"/>
              <w:left w:val="single" w:sz="1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2108AFC2" w14:textId="77777777" w:rsidR="00602E37" w:rsidRDefault="00000000">
            <w:pPr>
              <w:widowControl w:val="0"/>
              <w:pBdr>
                <w:top w:val="nil"/>
                <w:left w:val="nil"/>
                <w:bottom w:val="nil"/>
                <w:right w:val="nil"/>
                <w:between w:val="nil"/>
              </w:pBdr>
              <w:ind w:right="2445"/>
              <w:jc w:val="right"/>
              <w:rPr>
                <w:sz w:val="18"/>
                <w:szCs w:val="18"/>
              </w:rPr>
            </w:pPr>
            <w:r>
              <w:rPr>
                <w:sz w:val="18"/>
                <w:szCs w:val="18"/>
              </w:rPr>
              <w:t>11 949</w:t>
            </w:r>
          </w:p>
        </w:tc>
        <w:tc>
          <w:tcPr>
            <w:tcW w:w="945" w:type="dxa"/>
            <w:tcBorders>
              <w:top w:val="single" w:sz="18" w:space="0" w:color="000000"/>
              <w:left w:val="single" w:sz="8" w:space="0" w:color="000000"/>
              <w:bottom w:val="single" w:sz="18" w:space="0" w:color="000000"/>
              <w:right w:val="single" w:sz="18" w:space="0" w:color="000000"/>
            </w:tcBorders>
            <w:shd w:val="clear" w:color="auto" w:fill="auto"/>
            <w:tcMar>
              <w:top w:w="40" w:type="dxa"/>
              <w:left w:w="40" w:type="dxa"/>
              <w:bottom w:w="40" w:type="dxa"/>
              <w:right w:w="40" w:type="dxa"/>
            </w:tcMar>
            <w:vAlign w:val="center"/>
          </w:tcPr>
          <w:p w14:paraId="654B6756" w14:textId="77777777" w:rsidR="00602E37" w:rsidRDefault="00000000">
            <w:pPr>
              <w:widowControl w:val="0"/>
              <w:pBdr>
                <w:top w:val="nil"/>
                <w:left w:val="nil"/>
                <w:bottom w:val="nil"/>
                <w:right w:val="nil"/>
                <w:between w:val="nil"/>
              </w:pBdr>
              <w:ind w:right="75"/>
              <w:jc w:val="right"/>
              <w:rPr>
                <w:b/>
                <w:sz w:val="20"/>
                <w:szCs w:val="20"/>
              </w:rPr>
            </w:pPr>
            <w:r>
              <w:rPr>
                <w:b/>
                <w:sz w:val="20"/>
                <w:szCs w:val="20"/>
              </w:rPr>
              <w:t>11 949</w:t>
            </w:r>
          </w:p>
        </w:tc>
      </w:tr>
      <w:tr w:rsidR="00602E37" w14:paraId="3EC915BB" w14:textId="77777777">
        <w:trPr>
          <w:trHeight w:val="420"/>
        </w:trPr>
        <w:tc>
          <w:tcPr>
            <w:tcW w:w="1470" w:type="dxa"/>
            <w:tcBorders>
              <w:top w:val="single" w:sz="18" w:space="0" w:color="000000"/>
              <w:left w:val="single" w:sz="18" w:space="0" w:color="FFFFFF"/>
              <w:bottom w:val="single" w:sz="18" w:space="0" w:color="FFFFFF"/>
              <w:right w:val="single" w:sz="18" w:space="0" w:color="FFFFFF"/>
            </w:tcBorders>
            <w:shd w:val="clear" w:color="auto" w:fill="FFFFFF"/>
            <w:tcMar>
              <w:top w:w="40" w:type="dxa"/>
              <w:left w:w="40" w:type="dxa"/>
              <w:bottom w:w="40" w:type="dxa"/>
              <w:right w:w="40" w:type="dxa"/>
            </w:tcMar>
            <w:vAlign w:val="center"/>
          </w:tcPr>
          <w:p w14:paraId="5584F375" w14:textId="77777777" w:rsidR="00602E37" w:rsidRDefault="00602E37">
            <w:pPr>
              <w:widowControl w:val="0"/>
              <w:spacing w:line="240" w:lineRule="auto"/>
              <w:jc w:val="center"/>
              <w:rPr>
                <w:sz w:val="20"/>
                <w:szCs w:val="20"/>
              </w:rPr>
            </w:pPr>
          </w:p>
        </w:tc>
        <w:tc>
          <w:tcPr>
            <w:tcW w:w="2400" w:type="dxa"/>
            <w:tcBorders>
              <w:top w:val="single" w:sz="18" w:space="0" w:color="000000"/>
              <w:left w:val="single" w:sz="18" w:space="0" w:color="FFFFFF"/>
              <w:bottom w:val="single" w:sz="18" w:space="0" w:color="FFFFFF"/>
              <w:right w:val="single" w:sz="18" w:space="0" w:color="000000"/>
            </w:tcBorders>
            <w:shd w:val="clear" w:color="auto" w:fill="FFFFFF"/>
            <w:tcMar>
              <w:top w:w="40" w:type="dxa"/>
              <w:left w:w="40" w:type="dxa"/>
              <w:bottom w:w="40" w:type="dxa"/>
              <w:right w:w="40" w:type="dxa"/>
            </w:tcMar>
            <w:vAlign w:val="center"/>
          </w:tcPr>
          <w:p w14:paraId="687CBF4B" w14:textId="77777777" w:rsidR="00602E37" w:rsidRDefault="00602E37">
            <w:pPr>
              <w:widowControl w:val="0"/>
              <w:jc w:val="center"/>
              <w:rPr>
                <w:sz w:val="20"/>
                <w:szCs w:val="20"/>
              </w:rPr>
            </w:pPr>
          </w:p>
        </w:tc>
        <w:tc>
          <w:tcPr>
            <w:tcW w:w="5475" w:type="dxa"/>
            <w:gridSpan w:val="7"/>
            <w:tcBorders>
              <w:top w:val="single" w:sz="18" w:space="0" w:color="000000"/>
              <w:left w:val="single" w:sz="18"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14C3A0C0" w14:textId="77777777" w:rsidR="00602E37" w:rsidRDefault="00000000">
            <w:pPr>
              <w:widowControl w:val="0"/>
              <w:jc w:val="center"/>
              <w:rPr>
                <w:sz w:val="18"/>
                <w:szCs w:val="18"/>
              </w:rPr>
            </w:pPr>
            <w:r>
              <w:rPr>
                <w:b/>
                <w:sz w:val="20"/>
                <w:szCs w:val="20"/>
              </w:rPr>
              <w:t>Grand Total 2022</w:t>
            </w:r>
          </w:p>
        </w:tc>
        <w:tc>
          <w:tcPr>
            <w:tcW w:w="945" w:type="dxa"/>
            <w:tcBorders>
              <w:top w:val="single" w:sz="18" w:space="0" w:color="000000"/>
              <w:left w:val="single" w:sz="6" w:space="0" w:color="000000"/>
              <w:bottom w:val="single" w:sz="18" w:space="0" w:color="000000"/>
              <w:right w:val="single" w:sz="18" w:space="0" w:color="000000"/>
            </w:tcBorders>
            <w:shd w:val="clear" w:color="auto" w:fill="auto"/>
            <w:tcMar>
              <w:top w:w="28" w:type="dxa"/>
              <w:left w:w="28" w:type="dxa"/>
              <w:bottom w:w="28" w:type="dxa"/>
              <w:right w:w="28" w:type="dxa"/>
            </w:tcMar>
            <w:vAlign w:val="center"/>
          </w:tcPr>
          <w:p w14:paraId="2FFAACEF" w14:textId="77777777" w:rsidR="00602E37" w:rsidRDefault="00000000">
            <w:pPr>
              <w:widowControl w:val="0"/>
              <w:pBdr>
                <w:top w:val="nil"/>
                <w:left w:val="nil"/>
                <w:bottom w:val="nil"/>
                <w:right w:val="nil"/>
                <w:between w:val="nil"/>
              </w:pBdr>
              <w:ind w:right="75"/>
              <w:jc w:val="right"/>
              <w:rPr>
                <w:b/>
                <w:sz w:val="20"/>
                <w:szCs w:val="20"/>
              </w:rPr>
            </w:pPr>
            <w:r>
              <w:rPr>
                <w:b/>
                <w:sz w:val="20"/>
                <w:szCs w:val="20"/>
              </w:rPr>
              <w:t>6 761</w:t>
            </w:r>
          </w:p>
        </w:tc>
      </w:tr>
      <w:tr w:rsidR="00602E37" w14:paraId="3D3E8788" w14:textId="77777777">
        <w:trPr>
          <w:trHeight w:val="420"/>
        </w:trPr>
        <w:tc>
          <w:tcPr>
            <w:tcW w:w="1470" w:type="dxa"/>
            <w:tcBorders>
              <w:top w:val="single" w:sz="18" w:space="0" w:color="FFFFFF"/>
              <w:left w:val="single" w:sz="18" w:space="0" w:color="FFFFFF"/>
              <w:bottom w:val="single" w:sz="18" w:space="0" w:color="FFFFFF"/>
              <w:right w:val="single" w:sz="18" w:space="0" w:color="FFFFFF"/>
            </w:tcBorders>
            <w:shd w:val="clear" w:color="auto" w:fill="FFFFFF"/>
            <w:tcMar>
              <w:top w:w="40" w:type="dxa"/>
              <w:left w:w="40" w:type="dxa"/>
              <w:bottom w:w="40" w:type="dxa"/>
              <w:right w:w="40" w:type="dxa"/>
            </w:tcMar>
            <w:vAlign w:val="center"/>
          </w:tcPr>
          <w:p w14:paraId="435376A8" w14:textId="77777777" w:rsidR="00602E37" w:rsidRDefault="00602E37">
            <w:pPr>
              <w:widowControl w:val="0"/>
              <w:spacing w:line="240" w:lineRule="auto"/>
              <w:jc w:val="center"/>
              <w:rPr>
                <w:sz w:val="20"/>
                <w:szCs w:val="20"/>
              </w:rPr>
            </w:pPr>
          </w:p>
        </w:tc>
        <w:tc>
          <w:tcPr>
            <w:tcW w:w="2400" w:type="dxa"/>
            <w:tcBorders>
              <w:top w:val="single" w:sz="18" w:space="0" w:color="FFFFFF"/>
              <w:left w:val="single" w:sz="18" w:space="0" w:color="FFFFFF"/>
              <w:bottom w:val="single" w:sz="18" w:space="0" w:color="FFFFFF"/>
              <w:right w:val="single" w:sz="18" w:space="0" w:color="000000"/>
            </w:tcBorders>
            <w:shd w:val="clear" w:color="auto" w:fill="FFFFFF"/>
            <w:tcMar>
              <w:top w:w="40" w:type="dxa"/>
              <w:left w:w="40" w:type="dxa"/>
              <w:bottom w:w="40" w:type="dxa"/>
              <w:right w:w="40" w:type="dxa"/>
            </w:tcMar>
            <w:vAlign w:val="center"/>
          </w:tcPr>
          <w:p w14:paraId="73FBEF0F" w14:textId="77777777" w:rsidR="00602E37" w:rsidRDefault="00602E37">
            <w:pPr>
              <w:widowControl w:val="0"/>
              <w:jc w:val="center"/>
              <w:rPr>
                <w:sz w:val="20"/>
                <w:szCs w:val="20"/>
              </w:rPr>
            </w:pPr>
          </w:p>
        </w:tc>
        <w:tc>
          <w:tcPr>
            <w:tcW w:w="5475" w:type="dxa"/>
            <w:gridSpan w:val="7"/>
            <w:tcBorders>
              <w:top w:val="single" w:sz="18" w:space="0" w:color="000000"/>
              <w:left w:val="single" w:sz="18"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230EFF19" w14:textId="77777777" w:rsidR="00602E37" w:rsidRDefault="00000000">
            <w:pPr>
              <w:widowControl w:val="0"/>
              <w:jc w:val="center"/>
              <w:rPr>
                <w:sz w:val="18"/>
                <w:szCs w:val="18"/>
              </w:rPr>
            </w:pPr>
            <w:r>
              <w:rPr>
                <w:b/>
                <w:sz w:val="20"/>
                <w:szCs w:val="20"/>
              </w:rPr>
              <w:t>Grand Total 2023</w:t>
            </w:r>
          </w:p>
        </w:tc>
        <w:tc>
          <w:tcPr>
            <w:tcW w:w="945" w:type="dxa"/>
            <w:tcBorders>
              <w:top w:val="single" w:sz="18" w:space="0" w:color="000000"/>
              <w:left w:val="single" w:sz="6" w:space="0" w:color="000000"/>
              <w:bottom w:val="single" w:sz="18" w:space="0" w:color="000000"/>
              <w:right w:val="single" w:sz="18" w:space="0" w:color="000000"/>
            </w:tcBorders>
            <w:shd w:val="clear" w:color="auto" w:fill="auto"/>
            <w:tcMar>
              <w:top w:w="28" w:type="dxa"/>
              <w:left w:w="28" w:type="dxa"/>
              <w:bottom w:w="28" w:type="dxa"/>
              <w:right w:w="28" w:type="dxa"/>
            </w:tcMar>
            <w:vAlign w:val="center"/>
          </w:tcPr>
          <w:p w14:paraId="115D2419" w14:textId="77777777" w:rsidR="00602E37" w:rsidRDefault="00000000">
            <w:pPr>
              <w:widowControl w:val="0"/>
              <w:ind w:right="75"/>
              <w:jc w:val="right"/>
              <w:rPr>
                <w:sz w:val="20"/>
                <w:szCs w:val="20"/>
              </w:rPr>
            </w:pPr>
            <w:r>
              <w:rPr>
                <w:b/>
                <w:sz w:val="20"/>
                <w:szCs w:val="20"/>
              </w:rPr>
              <w:t>28 398</w:t>
            </w:r>
          </w:p>
        </w:tc>
      </w:tr>
      <w:tr w:rsidR="00602E37" w14:paraId="6C72F12C" w14:textId="77777777">
        <w:trPr>
          <w:trHeight w:val="420"/>
        </w:trPr>
        <w:tc>
          <w:tcPr>
            <w:tcW w:w="1470" w:type="dxa"/>
            <w:tcBorders>
              <w:top w:val="single" w:sz="18" w:space="0" w:color="FFFFFF"/>
              <w:left w:val="single" w:sz="18" w:space="0" w:color="FFFFFF"/>
              <w:bottom w:val="single" w:sz="18" w:space="0" w:color="FFFFFF"/>
              <w:right w:val="single" w:sz="18" w:space="0" w:color="FFFFFF"/>
            </w:tcBorders>
            <w:shd w:val="clear" w:color="auto" w:fill="FFFFFF"/>
            <w:tcMar>
              <w:top w:w="40" w:type="dxa"/>
              <w:left w:w="40" w:type="dxa"/>
              <w:bottom w:w="40" w:type="dxa"/>
              <w:right w:w="40" w:type="dxa"/>
            </w:tcMar>
            <w:vAlign w:val="center"/>
          </w:tcPr>
          <w:p w14:paraId="22E24BF1" w14:textId="77777777" w:rsidR="00602E37" w:rsidRDefault="00602E37">
            <w:pPr>
              <w:widowControl w:val="0"/>
              <w:spacing w:line="240" w:lineRule="auto"/>
              <w:jc w:val="center"/>
              <w:rPr>
                <w:sz w:val="20"/>
                <w:szCs w:val="20"/>
              </w:rPr>
            </w:pPr>
          </w:p>
        </w:tc>
        <w:tc>
          <w:tcPr>
            <w:tcW w:w="2400" w:type="dxa"/>
            <w:tcBorders>
              <w:top w:val="single" w:sz="18" w:space="0" w:color="FFFFFF"/>
              <w:left w:val="single" w:sz="18" w:space="0" w:color="FFFFFF"/>
              <w:bottom w:val="single" w:sz="18" w:space="0" w:color="FFFFFF"/>
              <w:right w:val="single" w:sz="18" w:space="0" w:color="000000"/>
            </w:tcBorders>
            <w:shd w:val="clear" w:color="auto" w:fill="FFFFFF"/>
            <w:tcMar>
              <w:top w:w="40" w:type="dxa"/>
              <w:left w:w="40" w:type="dxa"/>
              <w:bottom w:w="40" w:type="dxa"/>
              <w:right w:w="40" w:type="dxa"/>
            </w:tcMar>
            <w:vAlign w:val="center"/>
          </w:tcPr>
          <w:p w14:paraId="5E8826BA" w14:textId="77777777" w:rsidR="00602E37" w:rsidRDefault="00602E37">
            <w:pPr>
              <w:widowControl w:val="0"/>
              <w:jc w:val="center"/>
              <w:rPr>
                <w:sz w:val="20"/>
                <w:szCs w:val="20"/>
              </w:rPr>
            </w:pPr>
          </w:p>
        </w:tc>
        <w:tc>
          <w:tcPr>
            <w:tcW w:w="5475" w:type="dxa"/>
            <w:gridSpan w:val="7"/>
            <w:tcBorders>
              <w:top w:val="single" w:sz="18" w:space="0" w:color="000000"/>
              <w:left w:val="single" w:sz="18" w:space="0" w:color="000000"/>
              <w:bottom w:val="single" w:sz="18" w:space="0" w:color="000000"/>
              <w:right w:val="single" w:sz="6" w:space="0" w:color="000000"/>
            </w:tcBorders>
            <w:shd w:val="clear" w:color="auto" w:fill="auto"/>
            <w:tcMar>
              <w:top w:w="28" w:type="dxa"/>
              <w:left w:w="28" w:type="dxa"/>
              <w:bottom w:w="28" w:type="dxa"/>
              <w:right w:w="28" w:type="dxa"/>
            </w:tcMar>
            <w:vAlign w:val="center"/>
          </w:tcPr>
          <w:p w14:paraId="2842A708" w14:textId="77777777" w:rsidR="00602E37" w:rsidRDefault="00000000">
            <w:pPr>
              <w:widowControl w:val="0"/>
              <w:jc w:val="center"/>
              <w:rPr>
                <w:sz w:val="18"/>
                <w:szCs w:val="18"/>
              </w:rPr>
            </w:pPr>
            <w:r>
              <w:rPr>
                <w:b/>
                <w:sz w:val="20"/>
                <w:szCs w:val="20"/>
              </w:rPr>
              <w:t>Grand Total</w:t>
            </w:r>
          </w:p>
        </w:tc>
        <w:tc>
          <w:tcPr>
            <w:tcW w:w="945" w:type="dxa"/>
            <w:tcBorders>
              <w:top w:val="single" w:sz="18" w:space="0" w:color="000000"/>
              <w:left w:val="single" w:sz="6" w:space="0" w:color="000000"/>
              <w:bottom w:val="single" w:sz="18" w:space="0" w:color="000000"/>
              <w:right w:val="single" w:sz="18" w:space="0" w:color="000000"/>
            </w:tcBorders>
            <w:shd w:val="clear" w:color="auto" w:fill="auto"/>
            <w:tcMar>
              <w:top w:w="28" w:type="dxa"/>
              <w:left w:w="28" w:type="dxa"/>
              <w:bottom w:w="28" w:type="dxa"/>
              <w:right w:w="28" w:type="dxa"/>
            </w:tcMar>
            <w:vAlign w:val="center"/>
          </w:tcPr>
          <w:p w14:paraId="200EA23E" w14:textId="77777777" w:rsidR="00602E37" w:rsidRDefault="00000000">
            <w:pPr>
              <w:widowControl w:val="0"/>
              <w:ind w:right="75"/>
              <w:jc w:val="right"/>
              <w:rPr>
                <w:sz w:val="20"/>
                <w:szCs w:val="20"/>
              </w:rPr>
            </w:pPr>
            <w:r>
              <w:rPr>
                <w:b/>
                <w:sz w:val="20"/>
                <w:szCs w:val="20"/>
              </w:rPr>
              <w:t>35 159</w:t>
            </w:r>
          </w:p>
        </w:tc>
      </w:tr>
    </w:tbl>
    <w:p w14:paraId="109B1E39" w14:textId="1BB5621E" w:rsidR="00602E37" w:rsidRDefault="00000000" w:rsidP="000C1CC7">
      <w:pPr>
        <w:ind w:left="-992"/>
      </w:pPr>
      <w:r>
        <w:rPr>
          <w:b/>
          <w:u w:val="single"/>
        </w:rPr>
        <w:t xml:space="preserve">Supplementary Table </w:t>
      </w:r>
      <w:r>
        <w:rPr>
          <w:b/>
        </w:rPr>
        <w:t xml:space="preserve">5: nf-core outreach over the 2022-2023 period. </w:t>
      </w:r>
      <w:r>
        <w:t xml:space="preserve">Recordings of the various sessions were posted on </w:t>
      </w:r>
      <w:r w:rsidR="000C1CC7">
        <w:t>YouTube,</w:t>
      </w:r>
      <w:r>
        <w:t xml:space="preserve"> and the figures indicate the number of views as of 2024-02-15). </w:t>
      </w:r>
    </w:p>
    <w:p w14:paraId="29E32023" w14:textId="77777777" w:rsidR="00602E37" w:rsidRDefault="00000000">
      <w:pPr>
        <w:rPr>
          <w:color w:val="0000FF"/>
        </w:rPr>
      </w:pPr>
      <w:r>
        <w:br w:type="page"/>
      </w:r>
    </w:p>
    <w:tbl>
      <w:tblPr>
        <w:tblStyle w:val="af4"/>
        <w:tblW w:w="10140"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1740"/>
        <w:gridCol w:w="2115"/>
        <w:gridCol w:w="720"/>
        <w:gridCol w:w="1065"/>
        <w:gridCol w:w="1035"/>
        <w:gridCol w:w="765"/>
        <w:gridCol w:w="1050"/>
        <w:gridCol w:w="960"/>
      </w:tblGrid>
      <w:tr w:rsidR="00602E37" w14:paraId="0B299850" w14:textId="77777777">
        <w:trPr>
          <w:trHeight w:val="330"/>
        </w:trPr>
        <w:tc>
          <w:tcPr>
            <w:tcW w:w="690" w:type="dxa"/>
            <w:vMerge w:val="restart"/>
            <w:shd w:val="clear" w:color="auto" w:fill="auto"/>
            <w:tcMar>
              <w:top w:w="27" w:type="dxa"/>
              <w:left w:w="27" w:type="dxa"/>
              <w:bottom w:w="27" w:type="dxa"/>
              <w:right w:w="27" w:type="dxa"/>
            </w:tcMar>
            <w:vAlign w:val="center"/>
          </w:tcPr>
          <w:p w14:paraId="121952AF" w14:textId="77777777" w:rsidR="00602E37" w:rsidRDefault="00000000">
            <w:pPr>
              <w:widowControl w:val="0"/>
              <w:spacing w:line="240" w:lineRule="auto"/>
              <w:jc w:val="center"/>
              <w:rPr>
                <w:b/>
                <w:sz w:val="20"/>
                <w:szCs w:val="20"/>
              </w:rPr>
            </w:pPr>
            <w:r>
              <w:rPr>
                <w:b/>
                <w:sz w:val="20"/>
                <w:szCs w:val="20"/>
              </w:rPr>
              <w:lastRenderedPageBreak/>
              <w:t>Time</w:t>
            </w:r>
          </w:p>
        </w:tc>
        <w:tc>
          <w:tcPr>
            <w:tcW w:w="1740" w:type="dxa"/>
            <w:vMerge w:val="restart"/>
            <w:shd w:val="clear" w:color="auto" w:fill="auto"/>
            <w:tcMar>
              <w:top w:w="27" w:type="dxa"/>
              <w:left w:w="27" w:type="dxa"/>
              <w:bottom w:w="27" w:type="dxa"/>
              <w:right w:w="27" w:type="dxa"/>
            </w:tcMar>
            <w:vAlign w:val="center"/>
          </w:tcPr>
          <w:p w14:paraId="7085BD91" w14:textId="77777777" w:rsidR="00602E37" w:rsidRDefault="00000000">
            <w:pPr>
              <w:widowControl w:val="0"/>
              <w:spacing w:line="240" w:lineRule="auto"/>
              <w:jc w:val="center"/>
              <w:rPr>
                <w:b/>
                <w:sz w:val="20"/>
                <w:szCs w:val="20"/>
              </w:rPr>
            </w:pPr>
            <w:r>
              <w:rPr>
                <w:b/>
                <w:sz w:val="20"/>
                <w:szCs w:val="20"/>
              </w:rPr>
              <w:t>Event</w:t>
            </w:r>
          </w:p>
        </w:tc>
        <w:tc>
          <w:tcPr>
            <w:tcW w:w="2115" w:type="dxa"/>
            <w:vMerge w:val="restart"/>
            <w:shd w:val="clear" w:color="auto" w:fill="auto"/>
            <w:tcMar>
              <w:top w:w="27" w:type="dxa"/>
              <w:left w:w="27" w:type="dxa"/>
              <w:bottom w:w="27" w:type="dxa"/>
              <w:right w:w="27" w:type="dxa"/>
            </w:tcMar>
            <w:vAlign w:val="center"/>
          </w:tcPr>
          <w:p w14:paraId="55C65424" w14:textId="77777777" w:rsidR="00602E37" w:rsidRDefault="00000000">
            <w:pPr>
              <w:widowControl w:val="0"/>
              <w:spacing w:line="240" w:lineRule="auto"/>
              <w:jc w:val="center"/>
              <w:rPr>
                <w:b/>
                <w:sz w:val="20"/>
                <w:szCs w:val="20"/>
              </w:rPr>
            </w:pPr>
            <w:r>
              <w:rPr>
                <w:b/>
                <w:sz w:val="20"/>
                <w:szCs w:val="20"/>
              </w:rPr>
              <w:t>Context/Description</w:t>
            </w:r>
          </w:p>
        </w:tc>
        <w:tc>
          <w:tcPr>
            <w:tcW w:w="720" w:type="dxa"/>
            <w:vMerge w:val="restart"/>
            <w:shd w:val="clear" w:color="auto" w:fill="auto"/>
            <w:tcMar>
              <w:top w:w="27" w:type="dxa"/>
              <w:left w:w="27" w:type="dxa"/>
              <w:bottom w:w="27" w:type="dxa"/>
              <w:right w:w="27" w:type="dxa"/>
            </w:tcMar>
            <w:vAlign w:val="center"/>
          </w:tcPr>
          <w:p w14:paraId="3496DBA5" w14:textId="77777777" w:rsidR="00602E37" w:rsidRDefault="00000000">
            <w:pPr>
              <w:widowControl w:val="0"/>
              <w:pBdr>
                <w:top w:val="nil"/>
                <w:left w:val="nil"/>
                <w:bottom w:val="nil"/>
                <w:right w:val="nil"/>
                <w:between w:val="nil"/>
              </w:pBdr>
              <w:spacing w:line="240" w:lineRule="auto"/>
              <w:jc w:val="center"/>
              <w:rPr>
                <w:b/>
                <w:sz w:val="20"/>
                <w:szCs w:val="20"/>
              </w:rPr>
            </w:pPr>
            <w:r>
              <w:rPr>
                <w:b/>
                <w:sz w:val="20"/>
                <w:szCs w:val="20"/>
              </w:rPr>
              <w:t xml:space="preserve">Slack </w:t>
            </w:r>
          </w:p>
          <w:p w14:paraId="1A75185E" w14:textId="77777777" w:rsidR="00602E37" w:rsidRDefault="00000000">
            <w:pPr>
              <w:widowControl w:val="0"/>
              <w:pBdr>
                <w:top w:val="nil"/>
                <w:left w:val="nil"/>
                <w:bottom w:val="nil"/>
                <w:right w:val="nil"/>
                <w:between w:val="nil"/>
              </w:pBdr>
              <w:spacing w:line="240" w:lineRule="auto"/>
              <w:jc w:val="center"/>
              <w:rPr>
                <w:b/>
                <w:sz w:val="20"/>
                <w:szCs w:val="20"/>
              </w:rPr>
            </w:pPr>
            <w:r>
              <w:rPr>
                <w:b/>
                <w:sz w:val="20"/>
                <w:szCs w:val="20"/>
              </w:rPr>
              <w:t>users</w:t>
            </w:r>
          </w:p>
        </w:tc>
        <w:tc>
          <w:tcPr>
            <w:tcW w:w="2100" w:type="dxa"/>
            <w:gridSpan w:val="2"/>
            <w:tcBorders>
              <w:bottom w:val="single" w:sz="8" w:space="0" w:color="FFFFFF"/>
            </w:tcBorders>
            <w:shd w:val="clear" w:color="auto" w:fill="auto"/>
            <w:tcMar>
              <w:top w:w="27" w:type="dxa"/>
              <w:left w:w="27" w:type="dxa"/>
              <w:bottom w:w="27" w:type="dxa"/>
              <w:right w:w="27" w:type="dxa"/>
            </w:tcMar>
            <w:vAlign w:val="center"/>
          </w:tcPr>
          <w:p w14:paraId="1934964F" w14:textId="77777777" w:rsidR="00602E37" w:rsidRDefault="00000000">
            <w:pPr>
              <w:widowControl w:val="0"/>
              <w:spacing w:line="240" w:lineRule="auto"/>
              <w:jc w:val="center"/>
              <w:rPr>
                <w:b/>
                <w:sz w:val="20"/>
                <w:szCs w:val="20"/>
              </w:rPr>
            </w:pPr>
            <w:r>
              <w:rPr>
                <w:b/>
                <w:sz w:val="20"/>
                <w:szCs w:val="20"/>
              </w:rPr>
              <w:t>GitHub Contributors</w:t>
            </w:r>
          </w:p>
        </w:tc>
        <w:tc>
          <w:tcPr>
            <w:tcW w:w="765" w:type="dxa"/>
            <w:vMerge w:val="restart"/>
            <w:shd w:val="clear" w:color="auto" w:fill="auto"/>
            <w:tcMar>
              <w:top w:w="27" w:type="dxa"/>
              <w:left w:w="27" w:type="dxa"/>
              <w:bottom w:w="27" w:type="dxa"/>
              <w:right w:w="27" w:type="dxa"/>
            </w:tcMar>
            <w:vAlign w:val="center"/>
          </w:tcPr>
          <w:p w14:paraId="1177051B" w14:textId="77777777" w:rsidR="00602E37" w:rsidRDefault="00000000">
            <w:pPr>
              <w:widowControl w:val="0"/>
              <w:spacing w:line="240" w:lineRule="auto"/>
              <w:jc w:val="center"/>
              <w:rPr>
                <w:b/>
                <w:sz w:val="20"/>
                <w:szCs w:val="20"/>
              </w:rPr>
            </w:pPr>
            <w:r>
              <w:rPr>
                <w:b/>
                <w:sz w:val="20"/>
                <w:szCs w:val="20"/>
              </w:rPr>
              <w:t>closed PRs</w:t>
            </w:r>
          </w:p>
        </w:tc>
        <w:tc>
          <w:tcPr>
            <w:tcW w:w="1050" w:type="dxa"/>
            <w:vMerge w:val="restart"/>
            <w:shd w:val="clear" w:color="auto" w:fill="auto"/>
            <w:tcMar>
              <w:top w:w="27" w:type="dxa"/>
              <w:left w:w="27" w:type="dxa"/>
              <w:bottom w:w="27" w:type="dxa"/>
              <w:right w:w="27" w:type="dxa"/>
            </w:tcMar>
            <w:vAlign w:val="center"/>
          </w:tcPr>
          <w:p w14:paraId="1E0B9D53" w14:textId="77777777" w:rsidR="00602E37" w:rsidRDefault="00000000">
            <w:pPr>
              <w:widowControl w:val="0"/>
              <w:spacing w:line="240" w:lineRule="auto"/>
              <w:jc w:val="center"/>
              <w:rPr>
                <w:b/>
                <w:sz w:val="20"/>
                <w:szCs w:val="20"/>
              </w:rPr>
            </w:pPr>
            <w:r>
              <w:rPr>
                <w:b/>
                <w:sz w:val="20"/>
                <w:szCs w:val="20"/>
              </w:rPr>
              <w:t>Pipelines</w:t>
            </w:r>
          </w:p>
          <w:p w14:paraId="3E9F3BB0" w14:textId="77777777" w:rsidR="00602E37" w:rsidRDefault="00000000">
            <w:pPr>
              <w:widowControl w:val="0"/>
              <w:spacing w:line="240" w:lineRule="auto"/>
              <w:jc w:val="center"/>
              <w:rPr>
                <w:b/>
                <w:sz w:val="20"/>
                <w:szCs w:val="20"/>
              </w:rPr>
            </w:pPr>
            <w:r>
              <w:rPr>
                <w:b/>
                <w:sz w:val="20"/>
                <w:szCs w:val="20"/>
              </w:rPr>
              <w:t>(released)</w:t>
            </w:r>
          </w:p>
        </w:tc>
        <w:tc>
          <w:tcPr>
            <w:tcW w:w="960" w:type="dxa"/>
            <w:vMerge w:val="restart"/>
            <w:shd w:val="clear" w:color="auto" w:fill="auto"/>
            <w:tcMar>
              <w:top w:w="27" w:type="dxa"/>
              <w:left w:w="27" w:type="dxa"/>
              <w:bottom w:w="27" w:type="dxa"/>
              <w:right w:w="27" w:type="dxa"/>
            </w:tcMar>
            <w:vAlign w:val="center"/>
          </w:tcPr>
          <w:p w14:paraId="7DC1B42A" w14:textId="77777777" w:rsidR="00602E37" w:rsidRDefault="00000000">
            <w:pPr>
              <w:widowControl w:val="0"/>
              <w:spacing w:line="240" w:lineRule="auto"/>
              <w:jc w:val="center"/>
              <w:rPr>
                <w:b/>
                <w:sz w:val="20"/>
                <w:szCs w:val="20"/>
              </w:rPr>
            </w:pPr>
            <w:r>
              <w:rPr>
                <w:b/>
                <w:sz w:val="20"/>
                <w:szCs w:val="20"/>
              </w:rPr>
              <w:t>Modules</w:t>
            </w:r>
          </w:p>
        </w:tc>
      </w:tr>
      <w:tr w:rsidR="00602E37" w14:paraId="3473957E" w14:textId="77777777">
        <w:trPr>
          <w:trHeight w:val="305"/>
        </w:trPr>
        <w:tc>
          <w:tcPr>
            <w:tcW w:w="690" w:type="dxa"/>
            <w:vMerge/>
            <w:shd w:val="clear" w:color="auto" w:fill="auto"/>
            <w:tcMar>
              <w:top w:w="27" w:type="dxa"/>
              <w:left w:w="27" w:type="dxa"/>
              <w:bottom w:w="27" w:type="dxa"/>
              <w:right w:w="27" w:type="dxa"/>
            </w:tcMar>
            <w:vAlign w:val="center"/>
          </w:tcPr>
          <w:p w14:paraId="55C4DB80" w14:textId="77777777" w:rsidR="00602E37" w:rsidRDefault="00602E37">
            <w:pPr>
              <w:widowControl w:val="0"/>
              <w:pBdr>
                <w:top w:val="nil"/>
                <w:left w:val="nil"/>
                <w:bottom w:val="nil"/>
                <w:right w:val="nil"/>
                <w:between w:val="nil"/>
              </w:pBdr>
              <w:rPr>
                <w:b/>
                <w:color w:val="0000FF"/>
                <w:sz w:val="20"/>
                <w:szCs w:val="20"/>
              </w:rPr>
            </w:pPr>
          </w:p>
        </w:tc>
        <w:tc>
          <w:tcPr>
            <w:tcW w:w="1740" w:type="dxa"/>
            <w:vMerge/>
            <w:shd w:val="clear" w:color="auto" w:fill="auto"/>
            <w:tcMar>
              <w:top w:w="27" w:type="dxa"/>
              <w:left w:w="27" w:type="dxa"/>
              <w:bottom w:w="27" w:type="dxa"/>
              <w:right w:w="27" w:type="dxa"/>
            </w:tcMar>
            <w:vAlign w:val="center"/>
          </w:tcPr>
          <w:p w14:paraId="7C259E4E" w14:textId="77777777" w:rsidR="00602E37" w:rsidRDefault="00602E37">
            <w:pPr>
              <w:widowControl w:val="0"/>
              <w:pBdr>
                <w:top w:val="nil"/>
                <w:left w:val="nil"/>
                <w:bottom w:val="nil"/>
                <w:right w:val="nil"/>
                <w:between w:val="nil"/>
              </w:pBdr>
              <w:rPr>
                <w:b/>
                <w:color w:val="0000FF"/>
                <w:sz w:val="20"/>
                <w:szCs w:val="20"/>
              </w:rPr>
            </w:pPr>
          </w:p>
        </w:tc>
        <w:tc>
          <w:tcPr>
            <w:tcW w:w="2115" w:type="dxa"/>
            <w:vMerge/>
            <w:shd w:val="clear" w:color="auto" w:fill="auto"/>
            <w:tcMar>
              <w:top w:w="27" w:type="dxa"/>
              <w:left w:w="27" w:type="dxa"/>
              <w:bottom w:w="27" w:type="dxa"/>
              <w:right w:w="27" w:type="dxa"/>
            </w:tcMar>
            <w:vAlign w:val="center"/>
          </w:tcPr>
          <w:p w14:paraId="4A370A40" w14:textId="77777777" w:rsidR="00602E37" w:rsidRDefault="00602E37">
            <w:pPr>
              <w:widowControl w:val="0"/>
              <w:pBdr>
                <w:top w:val="nil"/>
                <w:left w:val="nil"/>
                <w:bottom w:val="nil"/>
                <w:right w:val="nil"/>
                <w:between w:val="nil"/>
              </w:pBdr>
              <w:rPr>
                <w:b/>
                <w:color w:val="0000FF"/>
                <w:sz w:val="20"/>
                <w:szCs w:val="20"/>
              </w:rPr>
            </w:pPr>
          </w:p>
        </w:tc>
        <w:tc>
          <w:tcPr>
            <w:tcW w:w="720" w:type="dxa"/>
            <w:vMerge/>
            <w:shd w:val="clear" w:color="auto" w:fill="auto"/>
            <w:tcMar>
              <w:top w:w="27" w:type="dxa"/>
              <w:left w:w="27" w:type="dxa"/>
              <w:bottom w:w="27" w:type="dxa"/>
              <w:right w:w="27" w:type="dxa"/>
            </w:tcMar>
            <w:vAlign w:val="center"/>
          </w:tcPr>
          <w:p w14:paraId="3C911317" w14:textId="77777777" w:rsidR="00602E37" w:rsidRDefault="00602E37">
            <w:pPr>
              <w:widowControl w:val="0"/>
              <w:pBdr>
                <w:top w:val="nil"/>
                <w:left w:val="nil"/>
                <w:bottom w:val="nil"/>
                <w:right w:val="nil"/>
                <w:between w:val="nil"/>
              </w:pBdr>
              <w:rPr>
                <w:b/>
                <w:color w:val="0000FF"/>
                <w:sz w:val="20"/>
                <w:szCs w:val="20"/>
              </w:rPr>
            </w:pPr>
          </w:p>
        </w:tc>
        <w:tc>
          <w:tcPr>
            <w:tcW w:w="1065" w:type="dxa"/>
            <w:tcBorders>
              <w:top w:val="single" w:sz="8" w:space="0" w:color="FFFFFF"/>
            </w:tcBorders>
            <w:shd w:val="clear" w:color="auto" w:fill="auto"/>
            <w:tcMar>
              <w:top w:w="27" w:type="dxa"/>
              <w:left w:w="27" w:type="dxa"/>
              <w:bottom w:w="27" w:type="dxa"/>
              <w:right w:w="27" w:type="dxa"/>
            </w:tcMar>
            <w:vAlign w:val="center"/>
          </w:tcPr>
          <w:p w14:paraId="24962B08" w14:textId="77777777" w:rsidR="00602E37" w:rsidRDefault="00000000">
            <w:pPr>
              <w:widowControl w:val="0"/>
              <w:spacing w:line="240" w:lineRule="auto"/>
              <w:jc w:val="center"/>
              <w:rPr>
                <w:b/>
                <w:sz w:val="20"/>
                <w:szCs w:val="20"/>
              </w:rPr>
            </w:pPr>
            <w:r>
              <w:rPr>
                <w:b/>
                <w:sz w:val="20"/>
                <w:szCs w:val="20"/>
              </w:rPr>
              <w:t>(DB) </w:t>
            </w:r>
          </w:p>
        </w:tc>
        <w:tc>
          <w:tcPr>
            <w:tcW w:w="1035" w:type="dxa"/>
            <w:tcBorders>
              <w:top w:val="single" w:sz="8" w:space="0" w:color="FFFFFF"/>
            </w:tcBorders>
            <w:shd w:val="clear" w:color="auto" w:fill="auto"/>
            <w:tcMar>
              <w:top w:w="27" w:type="dxa"/>
              <w:left w:w="27" w:type="dxa"/>
              <w:bottom w:w="27" w:type="dxa"/>
              <w:right w:w="27" w:type="dxa"/>
            </w:tcMar>
            <w:vAlign w:val="center"/>
          </w:tcPr>
          <w:p w14:paraId="2FFD84EF" w14:textId="77777777" w:rsidR="00602E37" w:rsidRDefault="00000000">
            <w:pPr>
              <w:widowControl w:val="0"/>
              <w:spacing w:line="240" w:lineRule="auto"/>
              <w:jc w:val="center"/>
              <w:rPr>
                <w:b/>
                <w:sz w:val="20"/>
                <w:szCs w:val="20"/>
              </w:rPr>
            </w:pPr>
            <w:r>
              <w:rPr>
                <w:b/>
                <w:sz w:val="20"/>
                <w:szCs w:val="20"/>
              </w:rPr>
              <w:t>(website)</w:t>
            </w:r>
          </w:p>
        </w:tc>
        <w:tc>
          <w:tcPr>
            <w:tcW w:w="765" w:type="dxa"/>
            <w:vMerge/>
            <w:shd w:val="clear" w:color="auto" w:fill="auto"/>
            <w:tcMar>
              <w:top w:w="27" w:type="dxa"/>
              <w:left w:w="27" w:type="dxa"/>
              <w:bottom w:w="27" w:type="dxa"/>
              <w:right w:w="27" w:type="dxa"/>
            </w:tcMar>
            <w:vAlign w:val="center"/>
          </w:tcPr>
          <w:p w14:paraId="2BE1930D" w14:textId="77777777" w:rsidR="00602E37" w:rsidRDefault="00602E37">
            <w:pPr>
              <w:widowControl w:val="0"/>
              <w:pBdr>
                <w:top w:val="nil"/>
                <w:left w:val="nil"/>
                <w:bottom w:val="nil"/>
                <w:right w:val="nil"/>
                <w:between w:val="nil"/>
              </w:pBdr>
              <w:rPr>
                <w:b/>
                <w:color w:val="0000FF"/>
                <w:sz w:val="20"/>
                <w:szCs w:val="20"/>
              </w:rPr>
            </w:pPr>
          </w:p>
        </w:tc>
        <w:tc>
          <w:tcPr>
            <w:tcW w:w="1050" w:type="dxa"/>
            <w:vMerge/>
            <w:shd w:val="clear" w:color="auto" w:fill="auto"/>
            <w:tcMar>
              <w:top w:w="27" w:type="dxa"/>
              <w:left w:w="27" w:type="dxa"/>
              <w:bottom w:w="27" w:type="dxa"/>
              <w:right w:w="27" w:type="dxa"/>
            </w:tcMar>
            <w:vAlign w:val="center"/>
          </w:tcPr>
          <w:p w14:paraId="07D3257B" w14:textId="77777777" w:rsidR="00602E37" w:rsidRDefault="00602E37">
            <w:pPr>
              <w:widowControl w:val="0"/>
              <w:pBdr>
                <w:top w:val="nil"/>
                <w:left w:val="nil"/>
                <w:bottom w:val="nil"/>
                <w:right w:val="nil"/>
                <w:between w:val="nil"/>
              </w:pBdr>
              <w:rPr>
                <w:b/>
                <w:color w:val="0000FF"/>
                <w:sz w:val="20"/>
                <w:szCs w:val="20"/>
              </w:rPr>
            </w:pPr>
          </w:p>
        </w:tc>
        <w:tc>
          <w:tcPr>
            <w:tcW w:w="960" w:type="dxa"/>
            <w:vMerge/>
            <w:shd w:val="clear" w:color="auto" w:fill="auto"/>
            <w:tcMar>
              <w:top w:w="27" w:type="dxa"/>
              <w:left w:w="27" w:type="dxa"/>
              <w:bottom w:w="27" w:type="dxa"/>
              <w:right w:w="27" w:type="dxa"/>
            </w:tcMar>
            <w:vAlign w:val="center"/>
          </w:tcPr>
          <w:p w14:paraId="4A51854C" w14:textId="77777777" w:rsidR="00602E37" w:rsidRDefault="00602E37">
            <w:pPr>
              <w:widowControl w:val="0"/>
              <w:pBdr>
                <w:top w:val="nil"/>
                <w:left w:val="nil"/>
                <w:bottom w:val="nil"/>
                <w:right w:val="nil"/>
                <w:between w:val="nil"/>
              </w:pBdr>
              <w:rPr>
                <w:b/>
                <w:color w:val="0000FF"/>
                <w:sz w:val="20"/>
                <w:szCs w:val="20"/>
              </w:rPr>
            </w:pPr>
          </w:p>
        </w:tc>
      </w:tr>
      <w:tr w:rsidR="00602E37" w14:paraId="3E628F95" w14:textId="77777777">
        <w:tc>
          <w:tcPr>
            <w:tcW w:w="690" w:type="dxa"/>
            <w:shd w:val="clear" w:color="auto" w:fill="auto"/>
            <w:tcMar>
              <w:top w:w="27" w:type="dxa"/>
              <w:left w:w="27" w:type="dxa"/>
              <w:bottom w:w="27" w:type="dxa"/>
              <w:right w:w="27" w:type="dxa"/>
            </w:tcMar>
            <w:vAlign w:val="center"/>
          </w:tcPr>
          <w:p w14:paraId="513AD74B" w14:textId="77777777" w:rsidR="00602E37" w:rsidRDefault="00000000">
            <w:pPr>
              <w:widowControl w:val="0"/>
              <w:spacing w:line="240" w:lineRule="auto"/>
              <w:jc w:val="right"/>
              <w:rPr>
                <w:sz w:val="18"/>
                <w:szCs w:val="18"/>
              </w:rPr>
            </w:pPr>
            <w:r>
              <w:rPr>
                <w:sz w:val="18"/>
                <w:szCs w:val="18"/>
              </w:rPr>
              <w:t>Nov 2018</w:t>
            </w:r>
          </w:p>
        </w:tc>
        <w:tc>
          <w:tcPr>
            <w:tcW w:w="1740" w:type="dxa"/>
            <w:shd w:val="clear" w:color="auto" w:fill="auto"/>
            <w:tcMar>
              <w:top w:w="27" w:type="dxa"/>
              <w:left w:w="27" w:type="dxa"/>
              <w:bottom w:w="27" w:type="dxa"/>
              <w:right w:w="27" w:type="dxa"/>
            </w:tcMar>
            <w:vAlign w:val="center"/>
          </w:tcPr>
          <w:p w14:paraId="59622DE3" w14:textId="77777777" w:rsidR="00602E37" w:rsidRDefault="00000000">
            <w:pPr>
              <w:widowControl w:val="0"/>
              <w:spacing w:line="240" w:lineRule="auto"/>
              <w:rPr>
                <w:sz w:val="18"/>
                <w:szCs w:val="18"/>
              </w:rPr>
            </w:pPr>
            <w:r>
              <w:rPr>
                <w:sz w:val="18"/>
                <w:szCs w:val="18"/>
              </w:rPr>
              <w:t>Launch of nf-core Slack</w:t>
            </w:r>
          </w:p>
        </w:tc>
        <w:tc>
          <w:tcPr>
            <w:tcW w:w="2115" w:type="dxa"/>
            <w:shd w:val="clear" w:color="auto" w:fill="auto"/>
            <w:tcMar>
              <w:top w:w="27" w:type="dxa"/>
              <w:left w:w="27" w:type="dxa"/>
              <w:bottom w:w="27" w:type="dxa"/>
              <w:right w:w="27" w:type="dxa"/>
            </w:tcMar>
            <w:vAlign w:val="center"/>
          </w:tcPr>
          <w:p w14:paraId="26874EE8" w14:textId="77777777" w:rsidR="00602E37" w:rsidRDefault="00000000">
            <w:pPr>
              <w:widowControl w:val="0"/>
              <w:spacing w:line="240" w:lineRule="auto"/>
              <w:rPr>
                <w:sz w:val="18"/>
                <w:szCs w:val="18"/>
              </w:rPr>
            </w:pPr>
            <w:r>
              <w:rPr>
                <w:sz w:val="18"/>
                <w:szCs w:val="18"/>
              </w:rPr>
              <w:t>Primary communication channel for the nf-core community</w:t>
            </w:r>
          </w:p>
        </w:tc>
        <w:tc>
          <w:tcPr>
            <w:tcW w:w="720" w:type="dxa"/>
            <w:shd w:val="clear" w:color="auto" w:fill="auto"/>
            <w:tcMar>
              <w:top w:w="27" w:type="dxa"/>
              <w:left w:w="27" w:type="dxa"/>
              <w:bottom w:w="27" w:type="dxa"/>
              <w:right w:w="27" w:type="dxa"/>
            </w:tcMar>
            <w:vAlign w:val="center"/>
          </w:tcPr>
          <w:p w14:paraId="2FEAF445" w14:textId="77777777" w:rsidR="00602E37" w:rsidRDefault="00000000">
            <w:pPr>
              <w:widowControl w:val="0"/>
              <w:spacing w:line="240" w:lineRule="auto"/>
              <w:jc w:val="right"/>
              <w:rPr>
                <w:sz w:val="18"/>
                <w:szCs w:val="18"/>
              </w:rPr>
            </w:pPr>
            <w:r>
              <w:rPr>
                <w:sz w:val="18"/>
                <w:szCs w:val="18"/>
              </w:rPr>
              <w:t>42</w:t>
            </w:r>
          </w:p>
        </w:tc>
        <w:tc>
          <w:tcPr>
            <w:tcW w:w="1065" w:type="dxa"/>
            <w:shd w:val="clear" w:color="auto" w:fill="auto"/>
            <w:tcMar>
              <w:top w:w="27" w:type="dxa"/>
              <w:left w:w="27" w:type="dxa"/>
              <w:bottom w:w="27" w:type="dxa"/>
              <w:right w:w="27" w:type="dxa"/>
            </w:tcMar>
            <w:vAlign w:val="center"/>
          </w:tcPr>
          <w:p w14:paraId="63A9DAAC" w14:textId="77777777" w:rsidR="00602E37" w:rsidRDefault="00000000">
            <w:pPr>
              <w:widowControl w:val="0"/>
              <w:spacing w:line="240" w:lineRule="auto"/>
              <w:jc w:val="right"/>
              <w:rPr>
                <w:sz w:val="18"/>
                <w:szCs w:val="18"/>
              </w:rPr>
            </w:pPr>
            <w:r>
              <w:rPr>
                <w:sz w:val="18"/>
                <w:szCs w:val="18"/>
              </w:rPr>
              <w:t>215</w:t>
            </w:r>
          </w:p>
        </w:tc>
        <w:tc>
          <w:tcPr>
            <w:tcW w:w="1035" w:type="dxa"/>
            <w:shd w:val="clear" w:color="auto" w:fill="auto"/>
            <w:tcMar>
              <w:top w:w="27" w:type="dxa"/>
              <w:left w:w="27" w:type="dxa"/>
              <w:bottom w:w="27" w:type="dxa"/>
              <w:right w:w="27" w:type="dxa"/>
            </w:tcMar>
            <w:vAlign w:val="center"/>
          </w:tcPr>
          <w:p w14:paraId="0636F000" w14:textId="77777777" w:rsidR="00602E37" w:rsidRDefault="00000000">
            <w:pPr>
              <w:widowControl w:val="0"/>
              <w:spacing w:line="240" w:lineRule="auto"/>
              <w:jc w:val="right"/>
              <w:rPr>
                <w:sz w:val="18"/>
                <w:szCs w:val="18"/>
              </w:rPr>
            </w:pPr>
            <w:r>
              <w:rPr>
                <w:sz w:val="18"/>
                <w:szCs w:val="18"/>
              </w:rPr>
              <w:t>359</w:t>
            </w:r>
          </w:p>
        </w:tc>
        <w:tc>
          <w:tcPr>
            <w:tcW w:w="765" w:type="dxa"/>
            <w:shd w:val="clear" w:color="auto" w:fill="auto"/>
            <w:tcMar>
              <w:top w:w="27" w:type="dxa"/>
              <w:left w:w="27" w:type="dxa"/>
              <w:bottom w:w="27" w:type="dxa"/>
              <w:right w:w="27" w:type="dxa"/>
            </w:tcMar>
            <w:vAlign w:val="center"/>
          </w:tcPr>
          <w:p w14:paraId="04A1D89D" w14:textId="77777777" w:rsidR="00602E37" w:rsidRDefault="00000000">
            <w:pPr>
              <w:widowControl w:val="0"/>
              <w:spacing w:line="240" w:lineRule="auto"/>
              <w:jc w:val="right"/>
              <w:rPr>
                <w:sz w:val="18"/>
                <w:szCs w:val="18"/>
              </w:rPr>
            </w:pPr>
            <w:r>
              <w:rPr>
                <w:sz w:val="18"/>
                <w:szCs w:val="18"/>
              </w:rPr>
              <w:t>556</w:t>
            </w:r>
          </w:p>
        </w:tc>
        <w:tc>
          <w:tcPr>
            <w:tcW w:w="1050" w:type="dxa"/>
            <w:shd w:val="clear" w:color="auto" w:fill="auto"/>
            <w:tcMar>
              <w:top w:w="27" w:type="dxa"/>
              <w:left w:w="27" w:type="dxa"/>
              <w:bottom w:w="27" w:type="dxa"/>
              <w:right w:w="27" w:type="dxa"/>
            </w:tcMar>
            <w:vAlign w:val="center"/>
          </w:tcPr>
          <w:p w14:paraId="4FFFC3BE" w14:textId="77777777" w:rsidR="00602E37" w:rsidRDefault="00000000">
            <w:pPr>
              <w:widowControl w:val="0"/>
              <w:spacing w:line="240" w:lineRule="auto"/>
              <w:jc w:val="right"/>
              <w:rPr>
                <w:sz w:val="18"/>
                <w:szCs w:val="18"/>
              </w:rPr>
            </w:pPr>
            <w:r>
              <w:rPr>
                <w:sz w:val="18"/>
                <w:szCs w:val="18"/>
              </w:rPr>
              <w:t>19</w:t>
            </w:r>
            <w:r>
              <w:rPr>
                <w:sz w:val="18"/>
                <w:szCs w:val="18"/>
              </w:rPr>
              <w:br/>
              <w:t>(13)</w:t>
            </w:r>
          </w:p>
        </w:tc>
        <w:tc>
          <w:tcPr>
            <w:tcW w:w="960" w:type="dxa"/>
            <w:shd w:val="clear" w:color="auto" w:fill="auto"/>
            <w:tcMar>
              <w:top w:w="27" w:type="dxa"/>
              <w:left w:w="27" w:type="dxa"/>
              <w:bottom w:w="27" w:type="dxa"/>
              <w:right w:w="27" w:type="dxa"/>
            </w:tcMar>
            <w:vAlign w:val="center"/>
          </w:tcPr>
          <w:p w14:paraId="22053F85" w14:textId="77777777" w:rsidR="00602E37" w:rsidRDefault="00000000">
            <w:pPr>
              <w:widowControl w:val="0"/>
              <w:spacing w:line="240" w:lineRule="auto"/>
              <w:jc w:val="right"/>
              <w:rPr>
                <w:sz w:val="18"/>
                <w:szCs w:val="18"/>
              </w:rPr>
            </w:pPr>
            <w:r>
              <w:rPr>
                <w:sz w:val="18"/>
                <w:szCs w:val="18"/>
              </w:rPr>
              <w:t>-</w:t>
            </w:r>
          </w:p>
        </w:tc>
      </w:tr>
      <w:tr w:rsidR="00602E37" w14:paraId="7CCEE291" w14:textId="77777777">
        <w:tc>
          <w:tcPr>
            <w:tcW w:w="690"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662B1ECB" w14:textId="77777777" w:rsidR="00602E37" w:rsidRDefault="00000000">
            <w:pPr>
              <w:widowControl w:val="0"/>
              <w:spacing w:line="240" w:lineRule="auto"/>
              <w:jc w:val="right"/>
              <w:rPr>
                <w:sz w:val="18"/>
                <w:szCs w:val="18"/>
              </w:rPr>
            </w:pPr>
            <w:r>
              <w:rPr>
                <w:sz w:val="18"/>
                <w:szCs w:val="18"/>
              </w:rPr>
              <w:t>May 2019</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1F493F85" w14:textId="77777777" w:rsidR="00602E37" w:rsidRDefault="00000000">
            <w:pPr>
              <w:widowControl w:val="0"/>
              <w:spacing w:line="240" w:lineRule="auto"/>
              <w:rPr>
                <w:sz w:val="18"/>
                <w:szCs w:val="18"/>
              </w:rPr>
            </w:pPr>
            <w:r>
              <w:rPr>
                <w:sz w:val="18"/>
                <w:szCs w:val="18"/>
              </w:rPr>
              <w:t xml:space="preserve">Release of Nextflow DSL2 first beta </w:t>
            </w:r>
          </w:p>
        </w:tc>
        <w:tc>
          <w:tcPr>
            <w:tcW w:w="2115"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581688C3" w14:textId="77777777" w:rsidR="00602E37" w:rsidRDefault="00000000">
            <w:pPr>
              <w:widowControl w:val="0"/>
              <w:spacing w:line="240" w:lineRule="auto"/>
              <w:rPr>
                <w:sz w:val="18"/>
                <w:szCs w:val="18"/>
              </w:rPr>
            </w:pPr>
            <w:r>
              <w:rPr>
                <w:sz w:val="18"/>
                <w:szCs w:val="18"/>
              </w:rPr>
              <w:t>Nextflow DSL2 was announced</w:t>
            </w:r>
          </w:p>
        </w:tc>
        <w:tc>
          <w:tcPr>
            <w:tcW w:w="720"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73898A90" w14:textId="77777777" w:rsidR="00602E37" w:rsidRDefault="00000000">
            <w:pPr>
              <w:widowControl w:val="0"/>
              <w:spacing w:line="240" w:lineRule="auto"/>
              <w:jc w:val="right"/>
              <w:rPr>
                <w:sz w:val="18"/>
                <w:szCs w:val="18"/>
              </w:rPr>
            </w:pPr>
            <w:r>
              <w:rPr>
                <w:sz w:val="18"/>
                <w:szCs w:val="18"/>
              </w:rPr>
              <w:t>135</w:t>
            </w:r>
          </w:p>
        </w:tc>
        <w:tc>
          <w:tcPr>
            <w:tcW w:w="1065"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7E959B76" w14:textId="77777777" w:rsidR="00602E37" w:rsidRDefault="00000000">
            <w:pPr>
              <w:widowControl w:val="0"/>
              <w:spacing w:line="240" w:lineRule="auto"/>
              <w:jc w:val="right"/>
              <w:rPr>
                <w:sz w:val="18"/>
                <w:szCs w:val="18"/>
              </w:rPr>
            </w:pPr>
            <w:r>
              <w:rPr>
                <w:sz w:val="18"/>
                <w:szCs w:val="18"/>
              </w:rPr>
              <w:t>327</w:t>
            </w:r>
          </w:p>
        </w:tc>
        <w:tc>
          <w:tcPr>
            <w:tcW w:w="1035"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4C7A0650" w14:textId="77777777" w:rsidR="00602E37" w:rsidRDefault="00000000">
            <w:pPr>
              <w:widowControl w:val="0"/>
              <w:spacing w:line="240" w:lineRule="auto"/>
              <w:jc w:val="right"/>
              <w:rPr>
                <w:sz w:val="18"/>
                <w:szCs w:val="18"/>
              </w:rPr>
            </w:pPr>
            <w:r>
              <w:rPr>
                <w:sz w:val="18"/>
                <w:szCs w:val="18"/>
              </w:rPr>
              <w:t>NA</w:t>
            </w:r>
          </w:p>
        </w:tc>
        <w:tc>
          <w:tcPr>
            <w:tcW w:w="765"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0050FC10" w14:textId="77777777" w:rsidR="00602E37" w:rsidRDefault="00000000">
            <w:pPr>
              <w:widowControl w:val="0"/>
              <w:spacing w:line="240" w:lineRule="auto"/>
              <w:jc w:val="right"/>
              <w:rPr>
                <w:sz w:val="18"/>
                <w:szCs w:val="18"/>
              </w:rPr>
            </w:pPr>
            <w:r>
              <w:rPr>
                <w:sz w:val="18"/>
                <w:szCs w:val="18"/>
              </w:rPr>
              <w:t>1 150</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3DE2B2DA" w14:textId="77777777" w:rsidR="00602E37" w:rsidRDefault="00000000">
            <w:pPr>
              <w:widowControl w:val="0"/>
              <w:spacing w:line="240" w:lineRule="auto"/>
              <w:jc w:val="right"/>
              <w:rPr>
                <w:sz w:val="18"/>
                <w:szCs w:val="18"/>
              </w:rPr>
            </w:pPr>
            <w:r>
              <w:rPr>
                <w:sz w:val="18"/>
                <w:szCs w:val="18"/>
              </w:rPr>
              <w:t>27</w:t>
            </w:r>
            <w:r>
              <w:rPr>
                <w:sz w:val="18"/>
                <w:szCs w:val="18"/>
              </w:rPr>
              <w:br/>
              <w:t>(21)</w:t>
            </w:r>
          </w:p>
        </w:tc>
        <w:tc>
          <w:tcPr>
            <w:tcW w:w="960" w:type="dxa"/>
            <w:tcBorders>
              <w:top w:val="single" w:sz="8" w:space="0" w:color="000000"/>
              <w:left w:val="single" w:sz="8" w:space="0" w:color="000000"/>
              <w:bottom w:val="single" w:sz="8" w:space="0" w:color="000000"/>
              <w:right w:val="single" w:sz="8" w:space="0" w:color="000000"/>
            </w:tcBorders>
            <w:shd w:val="clear" w:color="auto" w:fill="auto"/>
            <w:tcMar>
              <w:top w:w="27" w:type="dxa"/>
              <w:left w:w="27" w:type="dxa"/>
              <w:bottom w:w="27" w:type="dxa"/>
              <w:right w:w="27" w:type="dxa"/>
            </w:tcMar>
            <w:vAlign w:val="center"/>
          </w:tcPr>
          <w:p w14:paraId="3CF42226" w14:textId="77777777" w:rsidR="00602E37" w:rsidRDefault="00000000">
            <w:pPr>
              <w:widowControl w:val="0"/>
              <w:spacing w:line="240" w:lineRule="auto"/>
              <w:jc w:val="right"/>
              <w:rPr>
                <w:sz w:val="18"/>
                <w:szCs w:val="18"/>
              </w:rPr>
            </w:pPr>
            <w:r>
              <w:rPr>
                <w:sz w:val="18"/>
                <w:szCs w:val="18"/>
              </w:rPr>
              <w:t>-</w:t>
            </w:r>
          </w:p>
        </w:tc>
      </w:tr>
      <w:tr w:rsidR="00602E37" w14:paraId="0F999EEF" w14:textId="77777777">
        <w:tc>
          <w:tcPr>
            <w:tcW w:w="690" w:type="dxa"/>
            <w:shd w:val="clear" w:color="auto" w:fill="auto"/>
            <w:tcMar>
              <w:top w:w="27" w:type="dxa"/>
              <w:left w:w="27" w:type="dxa"/>
              <w:bottom w:w="27" w:type="dxa"/>
              <w:right w:w="27" w:type="dxa"/>
            </w:tcMar>
            <w:vAlign w:val="center"/>
          </w:tcPr>
          <w:p w14:paraId="27D6E1EB" w14:textId="77777777" w:rsidR="00602E37" w:rsidRDefault="00000000">
            <w:pPr>
              <w:widowControl w:val="0"/>
              <w:spacing w:line="240" w:lineRule="auto"/>
              <w:jc w:val="right"/>
              <w:rPr>
                <w:sz w:val="18"/>
                <w:szCs w:val="18"/>
              </w:rPr>
            </w:pPr>
            <w:r>
              <w:rPr>
                <w:sz w:val="18"/>
                <w:szCs w:val="18"/>
              </w:rPr>
              <w:t>Jul 2019</w:t>
            </w:r>
          </w:p>
        </w:tc>
        <w:tc>
          <w:tcPr>
            <w:tcW w:w="1740" w:type="dxa"/>
            <w:shd w:val="clear" w:color="auto" w:fill="auto"/>
            <w:tcMar>
              <w:top w:w="27" w:type="dxa"/>
              <w:left w:w="27" w:type="dxa"/>
              <w:bottom w:w="27" w:type="dxa"/>
              <w:right w:w="27" w:type="dxa"/>
            </w:tcMar>
            <w:vAlign w:val="center"/>
          </w:tcPr>
          <w:p w14:paraId="79A5B6FB" w14:textId="77777777" w:rsidR="00602E37" w:rsidRDefault="00000000">
            <w:pPr>
              <w:widowControl w:val="0"/>
              <w:spacing w:line="240" w:lineRule="auto"/>
              <w:rPr>
                <w:sz w:val="18"/>
                <w:szCs w:val="18"/>
              </w:rPr>
            </w:pPr>
            <w:r>
              <w:rPr>
                <w:sz w:val="18"/>
                <w:szCs w:val="18"/>
              </w:rPr>
              <w:t>Creation of nf-core/modules repository</w:t>
            </w:r>
          </w:p>
        </w:tc>
        <w:tc>
          <w:tcPr>
            <w:tcW w:w="2115" w:type="dxa"/>
            <w:shd w:val="clear" w:color="auto" w:fill="auto"/>
            <w:tcMar>
              <w:top w:w="27" w:type="dxa"/>
              <w:left w:w="27" w:type="dxa"/>
              <w:bottom w:w="27" w:type="dxa"/>
              <w:right w:w="27" w:type="dxa"/>
            </w:tcMar>
            <w:vAlign w:val="center"/>
          </w:tcPr>
          <w:p w14:paraId="6569A761" w14:textId="77777777" w:rsidR="00602E37" w:rsidRDefault="00000000">
            <w:pPr>
              <w:widowControl w:val="0"/>
              <w:spacing w:line="240" w:lineRule="auto"/>
              <w:rPr>
                <w:sz w:val="18"/>
                <w:szCs w:val="18"/>
              </w:rPr>
            </w:pPr>
            <w:r>
              <w:rPr>
                <w:sz w:val="18"/>
                <w:szCs w:val="18"/>
              </w:rPr>
              <w:t>In preparation for the Nextflow DSL2 adoption</w:t>
            </w:r>
          </w:p>
        </w:tc>
        <w:tc>
          <w:tcPr>
            <w:tcW w:w="720" w:type="dxa"/>
            <w:shd w:val="clear" w:color="auto" w:fill="auto"/>
            <w:tcMar>
              <w:top w:w="27" w:type="dxa"/>
              <w:left w:w="27" w:type="dxa"/>
              <w:bottom w:w="27" w:type="dxa"/>
              <w:right w:w="27" w:type="dxa"/>
            </w:tcMar>
            <w:vAlign w:val="center"/>
          </w:tcPr>
          <w:p w14:paraId="2147192B" w14:textId="77777777" w:rsidR="00602E37" w:rsidRDefault="00000000">
            <w:pPr>
              <w:widowControl w:val="0"/>
              <w:spacing w:line="240" w:lineRule="auto"/>
              <w:jc w:val="right"/>
              <w:rPr>
                <w:sz w:val="18"/>
                <w:szCs w:val="18"/>
              </w:rPr>
            </w:pPr>
            <w:r>
              <w:rPr>
                <w:sz w:val="18"/>
                <w:szCs w:val="18"/>
              </w:rPr>
              <w:t>173</w:t>
            </w:r>
          </w:p>
        </w:tc>
        <w:tc>
          <w:tcPr>
            <w:tcW w:w="1065" w:type="dxa"/>
            <w:shd w:val="clear" w:color="auto" w:fill="auto"/>
            <w:tcMar>
              <w:top w:w="27" w:type="dxa"/>
              <w:left w:w="27" w:type="dxa"/>
              <w:bottom w:w="27" w:type="dxa"/>
              <w:right w:w="27" w:type="dxa"/>
            </w:tcMar>
            <w:vAlign w:val="center"/>
          </w:tcPr>
          <w:p w14:paraId="3F9D53CC" w14:textId="77777777" w:rsidR="00602E37" w:rsidRDefault="00000000">
            <w:pPr>
              <w:widowControl w:val="0"/>
              <w:spacing w:line="240" w:lineRule="auto"/>
              <w:jc w:val="right"/>
              <w:rPr>
                <w:sz w:val="18"/>
                <w:szCs w:val="18"/>
              </w:rPr>
            </w:pPr>
            <w:r>
              <w:rPr>
                <w:sz w:val="18"/>
                <w:szCs w:val="18"/>
              </w:rPr>
              <w:t>362</w:t>
            </w:r>
          </w:p>
        </w:tc>
        <w:tc>
          <w:tcPr>
            <w:tcW w:w="1035" w:type="dxa"/>
            <w:shd w:val="clear" w:color="auto" w:fill="auto"/>
            <w:tcMar>
              <w:top w:w="27" w:type="dxa"/>
              <w:left w:w="27" w:type="dxa"/>
              <w:bottom w:w="27" w:type="dxa"/>
              <w:right w:w="27" w:type="dxa"/>
            </w:tcMar>
            <w:vAlign w:val="center"/>
          </w:tcPr>
          <w:p w14:paraId="11A49666" w14:textId="77777777" w:rsidR="00602E37" w:rsidRDefault="00000000">
            <w:pPr>
              <w:widowControl w:val="0"/>
              <w:spacing w:line="240" w:lineRule="auto"/>
              <w:jc w:val="right"/>
              <w:rPr>
                <w:sz w:val="18"/>
                <w:szCs w:val="18"/>
              </w:rPr>
            </w:pPr>
            <w:r>
              <w:rPr>
                <w:sz w:val="18"/>
                <w:szCs w:val="18"/>
              </w:rPr>
              <w:t>507</w:t>
            </w:r>
          </w:p>
        </w:tc>
        <w:tc>
          <w:tcPr>
            <w:tcW w:w="765" w:type="dxa"/>
            <w:shd w:val="clear" w:color="auto" w:fill="auto"/>
            <w:tcMar>
              <w:top w:w="27" w:type="dxa"/>
              <w:left w:w="27" w:type="dxa"/>
              <w:bottom w:w="27" w:type="dxa"/>
              <w:right w:w="27" w:type="dxa"/>
            </w:tcMar>
            <w:vAlign w:val="center"/>
          </w:tcPr>
          <w:p w14:paraId="722A7FFF" w14:textId="77777777" w:rsidR="00602E37" w:rsidRDefault="00000000">
            <w:pPr>
              <w:widowControl w:val="0"/>
              <w:spacing w:line="240" w:lineRule="auto"/>
              <w:jc w:val="right"/>
              <w:rPr>
                <w:sz w:val="18"/>
                <w:szCs w:val="18"/>
              </w:rPr>
            </w:pPr>
            <w:r>
              <w:rPr>
                <w:sz w:val="18"/>
                <w:szCs w:val="18"/>
              </w:rPr>
              <w:t>1 321</w:t>
            </w:r>
          </w:p>
        </w:tc>
        <w:tc>
          <w:tcPr>
            <w:tcW w:w="1050" w:type="dxa"/>
            <w:shd w:val="clear" w:color="auto" w:fill="auto"/>
            <w:tcMar>
              <w:top w:w="27" w:type="dxa"/>
              <w:left w:w="27" w:type="dxa"/>
              <w:bottom w:w="27" w:type="dxa"/>
              <w:right w:w="27" w:type="dxa"/>
            </w:tcMar>
            <w:vAlign w:val="center"/>
          </w:tcPr>
          <w:p w14:paraId="637D5BA3" w14:textId="77777777" w:rsidR="00602E37" w:rsidRDefault="00000000">
            <w:pPr>
              <w:widowControl w:val="0"/>
              <w:spacing w:line="240" w:lineRule="auto"/>
              <w:jc w:val="right"/>
              <w:rPr>
                <w:sz w:val="18"/>
                <w:szCs w:val="18"/>
              </w:rPr>
            </w:pPr>
            <w:r>
              <w:rPr>
                <w:sz w:val="18"/>
                <w:szCs w:val="18"/>
              </w:rPr>
              <w:t>32</w:t>
            </w:r>
            <w:r>
              <w:rPr>
                <w:sz w:val="18"/>
                <w:szCs w:val="18"/>
              </w:rPr>
              <w:br/>
              <w:t>(25)</w:t>
            </w:r>
          </w:p>
        </w:tc>
        <w:tc>
          <w:tcPr>
            <w:tcW w:w="960" w:type="dxa"/>
            <w:shd w:val="clear" w:color="auto" w:fill="auto"/>
            <w:tcMar>
              <w:top w:w="27" w:type="dxa"/>
              <w:left w:w="27" w:type="dxa"/>
              <w:bottom w:w="27" w:type="dxa"/>
              <w:right w:w="27" w:type="dxa"/>
            </w:tcMar>
            <w:vAlign w:val="center"/>
          </w:tcPr>
          <w:p w14:paraId="5B315BBF" w14:textId="77777777" w:rsidR="00602E37" w:rsidRDefault="00000000">
            <w:pPr>
              <w:widowControl w:val="0"/>
              <w:spacing w:line="240" w:lineRule="auto"/>
              <w:jc w:val="right"/>
              <w:rPr>
                <w:sz w:val="18"/>
                <w:szCs w:val="18"/>
              </w:rPr>
            </w:pPr>
            <w:r>
              <w:rPr>
                <w:sz w:val="18"/>
                <w:szCs w:val="18"/>
              </w:rPr>
              <w:t>0</w:t>
            </w:r>
          </w:p>
        </w:tc>
      </w:tr>
      <w:tr w:rsidR="00602E37" w14:paraId="3D21917D" w14:textId="77777777">
        <w:tc>
          <w:tcPr>
            <w:tcW w:w="690" w:type="dxa"/>
            <w:shd w:val="clear" w:color="auto" w:fill="auto"/>
            <w:tcMar>
              <w:top w:w="27" w:type="dxa"/>
              <w:left w:w="27" w:type="dxa"/>
              <w:bottom w:w="27" w:type="dxa"/>
              <w:right w:w="27" w:type="dxa"/>
            </w:tcMar>
            <w:vAlign w:val="center"/>
          </w:tcPr>
          <w:p w14:paraId="1372E38F" w14:textId="77777777" w:rsidR="00602E37" w:rsidRDefault="00000000">
            <w:pPr>
              <w:widowControl w:val="0"/>
              <w:spacing w:line="240" w:lineRule="auto"/>
              <w:jc w:val="right"/>
              <w:rPr>
                <w:sz w:val="18"/>
                <w:szCs w:val="18"/>
              </w:rPr>
            </w:pPr>
            <w:r>
              <w:rPr>
                <w:sz w:val="18"/>
                <w:szCs w:val="18"/>
              </w:rPr>
              <w:t>Feb 2020</w:t>
            </w:r>
          </w:p>
        </w:tc>
        <w:tc>
          <w:tcPr>
            <w:tcW w:w="1740" w:type="dxa"/>
            <w:shd w:val="clear" w:color="auto" w:fill="auto"/>
            <w:tcMar>
              <w:top w:w="27" w:type="dxa"/>
              <w:left w:w="27" w:type="dxa"/>
              <w:bottom w:w="27" w:type="dxa"/>
              <w:right w:w="27" w:type="dxa"/>
            </w:tcMar>
            <w:vAlign w:val="center"/>
          </w:tcPr>
          <w:p w14:paraId="3990A949" w14:textId="77777777" w:rsidR="00602E37" w:rsidRDefault="00000000">
            <w:pPr>
              <w:widowControl w:val="0"/>
              <w:spacing w:line="240" w:lineRule="auto"/>
              <w:rPr>
                <w:sz w:val="18"/>
                <w:szCs w:val="18"/>
              </w:rPr>
            </w:pPr>
            <w:r>
              <w:rPr>
                <w:sz w:val="18"/>
                <w:szCs w:val="18"/>
              </w:rPr>
              <w:t>Creation of nf-core framework for community-curated bioinformatics pipelines</w:t>
            </w:r>
          </w:p>
        </w:tc>
        <w:tc>
          <w:tcPr>
            <w:tcW w:w="2115" w:type="dxa"/>
            <w:shd w:val="clear" w:color="auto" w:fill="auto"/>
            <w:tcMar>
              <w:top w:w="27" w:type="dxa"/>
              <w:left w:w="27" w:type="dxa"/>
              <w:bottom w:w="27" w:type="dxa"/>
              <w:right w:w="27" w:type="dxa"/>
            </w:tcMar>
            <w:vAlign w:val="center"/>
          </w:tcPr>
          <w:p w14:paraId="7DBB222B" w14:textId="77777777" w:rsidR="00602E37" w:rsidRDefault="00000000">
            <w:pPr>
              <w:widowControl w:val="0"/>
              <w:spacing w:line="240" w:lineRule="auto"/>
              <w:rPr>
                <w:sz w:val="18"/>
                <w:szCs w:val="18"/>
              </w:rPr>
            </w:pPr>
            <w:r>
              <w:rPr>
                <w:sz w:val="18"/>
                <w:szCs w:val="18"/>
              </w:rPr>
              <w:t>Publication of the main nf-core paper, detailing the community and framework</w:t>
            </w:r>
          </w:p>
        </w:tc>
        <w:tc>
          <w:tcPr>
            <w:tcW w:w="720" w:type="dxa"/>
            <w:shd w:val="clear" w:color="auto" w:fill="auto"/>
            <w:tcMar>
              <w:top w:w="27" w:type="dxa"/>
              <w:left w:w="27" w:type="dxa"/>
              <w:bottom w:w="27" w:type="dxa"/>
              <w:right w:w="27" w:type="dxa"/>
            </w:tcMar>
            <w:vAlign w:val="center"/>
          </w:tcPr>
          <w:p w14:paraId="0F1AC4DC" w14:textId="77777777" w:rsidR="00602E37" w:rsidRDefault="00000000">
            <w:pPr>
              <w:widowControl w:val="0"/>
              <w:spacing w:line="240" w:lineRule="auto"/>
              <w:jc w:val="right"/>
              <w:rPr>
                <w:sz w:val="18"/>
                <w:szCs w:val="18"/>
              </w:rPr>
            </w:pPr>
            <w:r>
              <w:rPr>
                <w:sz w:val="18"/>
                <w:szCs w:val="18"/>
              </w:rPr>
              <w:t>468</w:t>
            </w:r>
          </w:p>
        </w:tc>
        <w:tc>
          <w:tcPr>
            <w:tcW w:w="1065" w:type="dxa"/>
            <w:shd w:val="clear" w:color="auto" w:fill="auto"/>
            <w:tcMar>
              <w:top w:w="27" w:type="dxa"/>
              <w:left w:w="27" w:type="dxa"/>
              <w:bottom w:w="27" w:type="dxa"/>
              <w:right w:w="27" w:type="dxa"/>
            </w:tcMar>
            <w:vAlign w:val="center"/>
          </w:tcPr>
          <w:p w14:paraId="10FEDB5B" w14:textId="77777777" w:rsidR="00602E37" w:rsidRDefault="00000000">
            <w:pPr>
              <w:widowControl w:val="0"/>
              <w:spacing w:line="240" w:lineRule="auto"/>
              <w:jc w:val="right"/>
              <w:rPr>
                <w:sz w:val="18"/>
                <w:szCs w:val="18"/>
              </w:rPr>
            </w:pPr>
            <w:r>
              <w:rPr>
                <w:sz w:val="18"/>
                <w:szCs w:val="18"/>
              </w:rPr>
              <w:t>535</w:t>
            </w:r>
          </w:p>
        </w:tc>
        <w:tc>
          <w:tcPr>
            <w:tcW w:w="1035" w:type="dxa"/>
            <w:shd w:val="clear" w:color="auto" w:fill="auto"/>
            <w:tcMar>
              <w:top w:w="27" w:type="dxa"/>
              <w:left w:w="27" w:type="dxa"/>
              <w:bottom w:w="27" w:type="dxa"/>
              <w:right w:w="27" w:type="dxa"/>
            </w:tcMar>
            <w:vAlign w:val="center"/>
          </w:tcPr>
          <w:p w14:paraId="1C31E4B6" w14:textId="77777777" w:rsidR="00602E37" w:rsidRDefault="00000000">
            <w:pPr>
              <w:widowControl w:val="0"/>
              <w:spacing w:line="240" w:lineRule="auto"/>
              <w:jc w:val="right"/>
              <w:rPr>
                <w:sz w:val="18"/>
                <w:szCs w:val="18"/>
              </w:rPr>
            </w:pPr>
            <w:r>
              <w:rPr>
                <w:sz w:val="18"/>
                <w:szCs w:val="18"/>
              </w:rPr>
              <w:t>NA</w:t>
            </w:r>
          </w:p>
        </w:tc>
        <w:tc>
          <w:tcPr>
            <w:tcW w:w="765" w:type="dxa"/>
            <w:shd w:val="clear" w:color="auto" w:fill="auto"/>
            <w:tcMar>
              <w:top w:w="27" w:type="dxa"/>
              <w:left w:w="27" w:type="dxa"/>
              <w:bottom w:w="27" w:type="dxa"/>
              <w:right w:w="27" w:type="dxa"/>
            </w:tcMar>
            <w:vAlign w:val="center"/>
          </w:tcPr>
          <w:p w14:paraId="411FEBDD" w14:textId="77777777" w:rsidR="00602E37" w:rsidRDefault="00000000">
            <w:pPr>
              <w:widowControl w:val="0"/>
              <w:spacing w:line="240" w:lineRule="auto"/>
              <w:jc w:val="right"/>
              <w:rPr>
                <w:sz w:val="18"/>
                <w:szCs w:val="18"/>
              </w:rPr>
            </w:pPr>
            <w:r>
              <w:rPr>
                <w:sz w:val="18"/>
                <w:szCs w:val="18"/>
              </w:rPr>
              <w:t>2 268</w:t>
            </w:r>
          </w:p>
        </w:tc>
        <w:tc>
          <w:tcPr>
            <w:tcW w:w="1050" w:type="dxa"/>
            <w:shd w:val="clear" w:color="auto" w:fill="auto"/>
            <w:tcMar>
              <w:top w:w="27" w:type="dxa"/>
              <w:left w:w="27" w:type="dxa"/>
              <w:bottom w:w="27" w:type="dxa"/>
              <w:right w:w="27" w:type="dxa"/>
            </w:tcMar>
            <w:vAlign w:val="center"/>
          </w:tcPr>
          <w:p w14:paraId="00A85DA6" w14:textId="77777777" w:rsidR="00602E37" w:rsidRDefault="00000000">
            <w:pPr>
              <w:widowControl w:val="0"/>
              <w:spacing w:line="240" w:lineRule="auto"/>
              <w:jc w:val="right"/>
              <w:rPr>
                <w:sz w:val="18"/>
                <w:szCs w:val="18"/>
              </w:rPr>
            </w:pPr>
            <w:r>
              <w:rPr>
                <w:sz w:val="18"/>
                <w:szCs w:val="18"/>
              </w:rPr>
              <w:t>37</w:t>
            </w:r>
            <w:r>
              <w:rPr>
                <w:sz w:val="18"/>
                <w:szCs w:val="18"/>
              </w:rPr>
              <w:br/>
              <w:t>(28)</w:t>
            </w:r>
          </w:p>
        </w:tc>
        <w:tc>
          <w:tcPr>
            <w:tcW w:w="960" w:type="dxa"/>
            <w:shd w:val="clear" w:color="auto" w:fill="auto"/>
            <w:tcMar>
              <w:top w:w="27" w:type="dxa"/>
              <w:left w:w="27" w:type="dxa"/>
              <w:bottom w:w="27" w:type="dxa"/>
              <w:right w:w="27" w:type="dxa"/>
            </w:tcMar>
            <w:vAlign w:val="center"/>
          </w:tcPr>
          <w:p w14:paraId="561D4D0B" w14:textId="77777777" w:rsidR="00602E37" w:rsidRDefault="00000000">
            <w:pPr>
              <w:widowControl w:val="0"/>
              <w:spacing w:line="240" w:lineRule="auto"/>
              <w:jc w:val="right"/>
              <w:rPr>
                <w:sz w:val="18"/>
                <w:szCs w:val="18"/>
              </w:rPr>
            </w:pPr>
            <w:r>
              <w:rPr>
                <w:sz w:val="18"/>
                <w:szCs w:val="18"/>
              </w:rPr>
              <w:t>16</w:t>
            </w:r>
          </w:p>
        </w:tc>
      </w:tr>
      <w:tr w:rsidR="00602E37" w14:paraId="4452D3B5" w14:textId="77777777">
        <w:tc>
          <w:tcPr>
            <w:tcW w:w="690" w:type="dxa"/>
            <w:shd w:val="clear" w:color="auto" w:fill="auto"/>
            <w:tcMar>
              <w:top w:w="27" w:type="dxa"/>
              <w:left w:w="27" w:type="dxa"/>
              <w:bottom w:w="27" w:type="dxa"/>
              <w:right w:w="27" w:type="dxa"/>
            </w:tcMar>
            <w:vAlign w:val="center"/>
          </w:tcPr>
          <w:p w14:paraId="4BD73C54" w14:textId="77777777" w:rsidR="00602E37" w:rsidRDefault="00000000">
            <w:pPr>
              <w:widowControl w:val="0"/>
              <w:spacing w:line="240" w:lineRule="auto"/>
              <w:jc w:val="right"/>
              <w:rPr>
                <w:b/>
                <w:sz w:val="18"/>
                <w:szCs w:val="18"/>
              </w:rPr>
            </w:pPr>
            <w:r>
              <w:rPr>
                <w:b/>
                <w:sz w:val="18"/>
                <w:szCs w:val="18"/>
              </w:rPr>
              <w:t>Jul 2020</w:t>
            </w:r>
          </w:p>
        </w:tc>
        <w:tc>
          <w:tcPr>
            <w:tcW w:w="1740" w:type="dxa"/>
            <w:shd w:val="clear" w:color="auto" w:fill="auto"/>
            <w:tcMar>
              <w:top w:w="27" w:type="dxa"/>
              <w:left w:w="27" w:type="dxa"/>
              <w:bottom w:w="27" w:type="dxa"/>
              <w:right w:w="27" w:type="dxa"/>
            </w:tcMar>
            <w:vAlign w:val="center"/>
          </w:tcPr>
          <w:p w14:paraId="1B324D24" w14:textId="77777777" w:rsidR="00602E37" w:rsidRDefault="00000000">
            <w:pPr>
              <w:widowControl w:val="0"/>
              <w:spacing w:line="240" w:lineRule="auto"/>
              <w:rPr>
                <w:b/>
                <w:sz w:val="18"/>
                <w:szCs w:val="18"/>
              </w:rPr>
            </w:pPr>
            <w:r>
              <w:rPr>
                <w:b/>
                <w:sz w:val="18"/>
                <w:szCs w:val="18"/>
              </w:rPr>
              <w:t xml:space="preserve">Announcement of Nextflow DSL2 stable release </w:t>
            </w:r>
          </w:p>
        </w:tc>
        <w:tc>
          <w:tcPr>
            <w:tcW w:w="2115" w:type="dxa"/>
            <w:shd w:val="clear" w:color="auto" w:fill="auto"/>
            <w:tcMar>
              <w:top w:w="27" w:type="dxa"/>
              <w:left w:w="27" w:type="dxa"/>
              <w:bottom w:w="27" w:type="dxa"/>
              <w:right w:w="27" w:type="dxa"/>
            </w:tcMar>
            <w:vAlign w:val="center"/>
          </w:tcPr>
          <w:p w14:paraId="73C623C2" w14:textId="77777777" w:rsidR="00602E37" w:rsidRDefault="00000000">
            <w:pPr>
              <w:widowControl w:val="0"/>
              <w:spacing w:line="240" w:lineRule="auto"/>
              <w:rPr>
                <w:b/>
                <w:sz w:val="18"/>
                <w:szCs w:val="18"/>
              </w:rPr>
            </w:pPr>
            <w:r>
              <w:rPr>
                <w:b/>
                <w:sz w:val="18"/>
                <w:szCs w:val="18"/>
              </w:rPr>
              <w:t>Official release of Nextflow DSL2 in a stable Nextflow version</w:t>
            </w:r>
          </w:p>
        </w:tc>
        <w:tc>
          <w:tcPr>
            <w:tcW w:w="720" w:type="dxa"/>
            <w:shd w:val="clear" w:color="auto" w:fill="auto"/>
            <w:tcMar>
              <w:top w:w="27" w:type="dxa"/>
              <w:left w:w="27" w:type="dxa"/>
              <w:bottom w:w="27" w:type="dxa"/>
              <w:right w:w="27" w:type="dxa"/>
            </w:tcMar>
            <w:vAlign w:val="center"/>
          </w:tcPr>
          <w:p w14:paraId="1356C6D6" w14:textId="77777777" w:rsidR="00602E37" w:rsidRDefault="00000000">
            <w:pPr>
              <w:widowControl w:val="0"/>
              <w:spacing w:line="240" w:lineRule="auto"/>
              <w:jc w:val="right"/>
              <w:rPr>
                <w:b/>
                <w:sz w:val="18"/>
                <w:szCs w:val="18"/>
              </w:rPr>
            </w:pPr>
            <w:r>
              <w:rPr>
                <w:b/>
                <w:sz w:val="18"/>
                <w:szCs w:val="18"/>
              </w:rPr>
              <w:t>808</w:t>
            </w:r>
          </w:p>
        </w:tc>
        <w:tc>
          <w:tcPr>
            <w:tcW w:w="1065" w:type="dxa"/>
            <w:shd w:val="clear" w:color="auto" w:fill="auto"/>
            <w:tcMar>
              <w:top w:w="27" w:type="dxa"/>
              <w:left w:w="27" w:type="dxa"/>
              <w:bottom w:w="27" w:type="dxa"/>
              <w:right w:w="27" w:type="dxa"/>
            </w:tcMar>
            <w:vAlign w:val="center"/>
          </w:tcPr>
          <w:p w14:paraId="0316AEE0" w14:textId="77777777" w:rsidR="00602E37" w:rsidRDefault="00000000">
            <w:pPr>
              <w:widowControl w:val="0"/>
              <w:spacing w:line="240" w:lineRule="auto"/>
              <w:jc w:val="right"/>
              <w:rPr>
                <w:b/>
                <w:sz w:val="18"/>
                <w:szCs w:val="18"/>
              </w:rPr>
            </w:pPr>
            <w:r>
              <w:rPr>
                <w:b/>
                <w:sz w:val="18"/>
                <w:szCs w:val="18"/>
              </w:rPr>
              <w:t>688</w:t>
            </w:r>
          </w:p>
        </w:tc>
        <w:tc>
          <w:tcPr>
            <w:tcW w:w="1035" w:type="dxa"/>
            <w:shd w:val="clear" w:color="auto" w:fill="auto"/>
            <w:tcMar>
              <w:top w:w="27" w:type="dxa"/>
              <w:left w:w="27" w:type="dxa"/>
              <w:bottom w:w="27" w:type="dxa"/>
              <w:right w:w="27" w:type="dxa"/>
            </w:tcMar>
            <w:vAlign w:val="center"/>
          </w:tcPr>
          <w:p w14:paraId="183F8485" w14:textId="77777777" w:rsidR="00602E37" w:rsidRDefault="00000000">
            <w:pPr>
              <w:widowControl w:val="0"/>
              <w:spacing w:line="240" w:lineRule="auto"/>
              <w:jc w:val="right"/>
              <w:rPr>
                <w:b/>
                <w:sz w:val="18"/>
                <w:szCs w:val="18"/>
              </w:rPr>
            </w:pPr>
            <w:r>
              <w:rPr>
                <w:b/>
                <w:sz w:val="18"/>
                <w:szCs w:val="18"/>
              </w:rPr>
              <w:t>530</w:t>
            </w:r>
          </w:p>
        </w:tc>
        <w:tc>
          <w:tcPr>
            <w:tcW w:w="765" w:type="dxa"/>
            <w:shd w:val="clear" w:color="auto" w:fill="auto"/>
            <w:tcMar>
              <w:top w:w="27" w:type="dxa"/>
              <w:left w:w="27" w:type="dxa"/>
              <w:bottom w:w="27" w:type="dxa"/>
              <w:right w:w="27" w:type="dxa"/>
            </w:tcMar>
            <w:vAlign w:val="center"/>
          </w:tcPr>
          <w:p w14:paraId="57CB9E2F" w14:textId="77777777" w:rsidR="00602E37" w:rsidRDefault="00000000">
            <w:pPr>
              <w:widowControl w:val="0"/>
              <w:spacing w:line="240" w:lineRule="auto"/>
              <w:jc w:val="right"/>
              <w:rPr>
                <w:b/>
                <w:sz w:val="18"/>
                <w:szCs w:val="18"/>
              </w:rPr>
            </w:pPr>
            <w:r>
              <w:rPr>
                <w:b/>
                <w:sz w:val="18"/>
                <w:szCs w:val="18"/>
              </w:rPr>
              <w:t>3 337</w:t>
            </w:r>
          </w:p>
        </w:tc>
        <w:tc>
          <w:tcPr>
            <w:tcW w:w="1050" w:type="dxa"/>
            <w:shd w:val="clear" w:color="auto" w:fill="auto"/>
            <w:tcMar>
              <w:top w:w="27" w:type="dxa"/>
              <w:left w:w="27" w:type="dxa"/>
              <w:bottom w:w="27" w:type="dxa"/>
              <w:right w:w="27" w:type="dxa"/>
            </w:tcMar>
            <w:vAlign w:val="center"/>
          </w:tcPr>
          <w:p w14:paraId="398066F0" w14:textId="77777777" w:rsidR="00602E37" w:rsidRDefault="00000000">
            <w:pPr>
              <w:widowControl w:val="0"/>
              <w:spacing w:line="240" w:lineRule="auto"/>
              <w:jc w:val="right"/>
              <w:rPr>
                <w:b/>
                <w:sz w:val="18"/>
                <w:szCs w:val="18"/>
              </w:rPr>
            </w:pPr>
            <w:r>
              <w:rPr>
                <w:b/>
                <w:sz w:val="18"/>
                <w:szCs w:val="18"/>
              </w:rPr>
              <w:t>41</w:t>
            </w:r>
            <w:r>
              <w:rPr>
                <w:b/>
                <w:sz w:val="18"/>
                <w:szCs w:val="18"/>
              </w:rPr>
              <w:br/>
              <w:t>(31)</w:t>
            </w:r>
          </w:p>
        </w:tc>
        <w:tc>
          <w:tcPr>
            <w:tcW w:w="960" w:type="dxa"/>
            <w:shd w:val="clear" w:color="auto" w:fill="auto"/>
            <w:tcMar>
              <w:top w:w="27" w:type="dxa"/>
              <w:left w:w="27" w:type="dxa"/>
              <w:bottom w:w="27" w:type="dxa"/>
              <w:right w:w="27" w:type="dxa"/>
            </w:tcMar>
            <w:vAlign w:val="center"/>
          </w:tcPr>
          <w:p w14:paraId="0DF9D451" w14:textId="77777777" w:rsidR="00602E37" w:rsidRDefault="00000000">
            <w:pPr>
              <w:widowControl w:val="0"/>
              <w:spacing w:line="240" w:lineRule="auto"/>
              <w:jc w:val="right"/>
              <w:rPr>
                <w:b/>
                <w:sz w:val="18"/>
                <w:szCs w:val="18"/>
              </w:rPr>
            </w:pPr>
            <w:r>
              <w:rPr>
                <w:b/>
                <w:sz w:val="18"/>
                <w:szCs w:val="18"/>
              </w:rPr>
              <w:t>34</w:t>
            </w:r>
          </w:p>
        </w:tc>
      </w:tr>
      <w:tr w:rsidR="00602E37" w14:paraId="6F4EF7FE" w14:textId="77777777">
        <w:tc>
          <w:tcPr>
            <w:tcW w:w="690" w:type="dxa"/>
            <w:shd w:val="clear" w:color="auto" w:fill="auto"/>
            <w:tcMar>
              <w:top w:w="27" w:type="dxa"/>
              <w:left w:w="27" w:type="dxa"/>
              <w:bottom w:w="27" w:type="dxa"/>
              <w:right w:w="27" w:type="dxa"/>
            </w:tcMar>
            <w:vAlign w:val="center"/>
          </w:tcPr>
          <w:p w14:paraId="3890AE02" w14:textId="77777777" w:rsidR="00602E37" w:rsidRDefault="00000000">
            <w:pPr>
              <w:widowControl w:val="0"/>
              <w:spacing w:line="240" w:lineRule="auto"/>
              <w:jc w:val="right"/>
              <w:rPr>
                <w:sz w:val="18"/>
                <w:szCs w:val="18"/>
              </w:rPr>
            </w:pPr>
            <w:r>
              <w:rPr>
                <w:sz w:val="18"/>
                <w:szCs w:val="18"/>
              </w:rPr>
              <w:t>Nov 2020</w:t>
            </w:r>
          </w:p>
        </w:tc>
        <w:tc>
          <w:tcPr>
            <w:tcW w:w="1740" w:type="dxa"/>
            <w:shd w:val="clear" w:color="auto" w:fill="auto"/>
            <w:tcMar>
              <w:top w:w="27" w:type="dxa"/>
              <w:left w:w="27" w:type="dxa"/>
              <w:bottom w:w="27" w:type="dxa"/>
              <w:right w:w="27" w:type="dxa"/>
            </w:tcMar>
            <w:vAlign w:val="center"/>
          </w:tcPr>
          <w:p w14:paraId="217041BE" w14:textId="77777777" w:rsidR="00602E37" w:rsidRDefault="00000000">
            <w:pPr>
              <w:widowControl w:val="0"/>
              <w:spacing w:line="240" w:lineRule="auto"/>
              <w:rPr>
                <w:sz w:val="18"/>
                <w:szCs w:val="18"/>
              </w:rPr>
            </w:pPr>
            <w:r>
              <w:rPr>
                <w:sz w:val="18"/>
                <w:szCs w:val="18"/>
              </w:rPr>
              <w:t>Release of nf-core/</w:t>
            </w:r>
            <w:proofErr w:type="spellStart"/>
            <w:r>
              <w:rPr>
                <w:sz w:val="18"/>
                <w:szCs w:val="18"/>
              </w:rPr>
              <w:t>rnaseq</w:t>
            </w:r>
            <w:proofErr w:type="spellEnd"/>
            <w:r>
              <w:rPr>
                <w:sz w:val="18"/>
                <w:szCs w:val="18"/>
              </w:rPr>
              <w:t xml:space="preserve"> v2.0 </w:t>
            </w:r>
          </w:p>
        </w:tc>
        <w:tc>
          <w:tcPr>
            <w:tcW w:w="2115" w:type="dxa"/>
            <w:shd w:val="clear" w:color="auto" w:fill="auto"/>
            <w:tcMar>
              <w:top w:w="27" w:type="dxa"/>
              <w:left w:w="27" w:type="dxa"/>
              <w:bottom w:w="27" w:type="dxa"/>
              <w:right w:w="27" w:type="dxa"/>
            </w:tcMar>
            <w:vAlign w:val="center"/>
          </w:tcPr>
          <w:p w14:paraId="6A96E6A5" w14:textId="77777777" w:rsidR="00602E37" w:rsidRDefault="00000000">
            <w:pPr>
              <w:widowControl w:val="0"/>
              <w:spacing w:line="240" w:lineRule="auto"/>
              <w:rPr>
                <w:sz w:val="18"/>
                <w:szCs w:val="18"/>
              </w:rPr>
            </w:pPr>
            <w:r>
              <w:rPr>
                <w:sz w:val="18"/>
                <w:szCs w:val="18"/>
              </w:rPr>
              <w:t>First nf-core pipeline implemented in Nextflow DSL2</w:t>
            </w:r>
          </w:p>
        </w:tc>
        <w:tc>
          <w:tcPr>
            <w:tcW w:w="720" w:type="dxa"/>
            <w:shd w:val="clear" w:color="auto" w:fill="auto"/>
            <w:tcMar>
              <w:top w:w="27" w:type="dxa"/>
              <w:left w:w="27" w:type="dxa"/>
              <w:bottom w:w="27" w:type="dxa"/>
              <w:right w:w="27" w:type="dxa"/>
            </w:tcMar>
            <w:vAlign w:val="center"/>
          </w:tcPr>
          <w:p w14:paraId="3A1B32DD"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009</w:t>
            </w:r>
          </w:p>
        </w:tc>
        <w:tc>
          <w:tcPr>
            <w:tcW w:w="1065" w:type="dxa"/>
            <w:shd w:val="clear" w:color="auto" w:fill="auto"/>
            <w:tcMar>
              <w:top w:w="27" w:type="dxa"/>
              <w:left w:w="27" w:type="dxa"/>
              <w:bottom w:w="27" w:type="dxa"/>
              <w:right w:w="27" w:type="dxa"/>
            </w:tcMar>
            <w:vAlign w:val="center"/>
          </w:tcPr>
          <w:p w14:paraId="407B29D8" w14:textId="77777777" w:rsidR="00602E37" w:rsidRDefault="00000000">
            <w:pPr>
              <w:widowControl w:val="0"/>
              <w:spacing w:line="240" w:lineRule="auto"/>
              <w:jc w:val="right"/>
              <w:rPr>
                <w:sz w:val="18"/>
                <w:szCs w:val="18"/>
              </w:rPr>
            </w:pPr>
            <w:r>
              <w:rPr>
                <w:sz w:val="18"/>
                <w:szCs w:val="18"/>
              </w:rPr>
              <w:t>810</w:t>
            </w:r>
          </w:p>
        </w:tc>
        <w:tc>
          <w:tcPr>
            <w:tcW w:w="1035" w:type="dxa"/>
            <w:shd w:val="clear" w:color="auto" w:fill="auto"/>
            <w:tcMar>
              <w:top w:w="27" w:type="dxa"/>
              <w:left w:w="27" w:type="dxa"/>
              <w:bottom w:w="27" w:type="dxa"/>
              <w:right w:w="27" w:type="dxa"/>
            </w:tcMar>
            <w:vAlign w:val="center"/>
          </w:tcPr>
          <w:p w14:paraId="500109FA" w14:textId="77777777" w:rsidR="00602E37" w:rsidRDefault="00000000">
            <w:pPr>
              <w:widowControl w:val="0"/>
              <w:spacing w:line="240" w:lineRule="auto"/>
              <w:jc w:val="right"/>
              <w:rPr>
                <w:sz w:val="18"/>
                <w:szCs w:val="18"/>
              </w:rPr>
            </w:pPr>
            <w:r>
              <w:rPr>
                <w:sz w:val="18"/>
                <w:szCs w:val="18"/>
              </w:rPr>
              <w:t>538</w:t>
            </w:r>
          </w:p>
        </w:tc>
        <w:tc>
          <w:tcPr>
            <w:tcW w:w="765" w:type="dxa"/>
            <w:shd w:val="clear" w:color="auto" w:fill="auto"/>
            <w:tcMar>
              <w:top w:w="27" w:type="dxa"/>
              <w:left w:w="27" w:type="dxa"/>
              <w:bottom w:w="27" w:type="dxa"/>
              <w:right w:w="27" w:type="dxa"/>
            </w:tcMar>
            <w:vAlign w:val="center"/>
          </w:tcPr>
          <w:p w14:paraId="52E892BC" w14:textId="77777777" w:rsidR="00602E37" w:rsidRDefault="00000000">
            <w:pPr>
              <w:widowControl w:val="0"/>
              <w:spacing w:line="240" w:lineRule="auto"/>
              <w:jc w:val="right"/>
              <w:rPr>
                <w:sz w:val="18"/>
                <w:szCs w:val="18"/>
              </w:rPr>
            </w:pPr>
            <w:r>
              <w:rPr>
                <w:sz w:val="18"/>
                <w:szCs w:val="18"/>
              </w:rPr>
              <w:t>3 995</w:t>
            </w:r>
          </w:p>
        </w:tc>
        <w:tc>
          <w:tcPr>
            <w:tcW w:w="1050" w:type="dxa"/>
            <w:shd w:val="clear" w:color="auto" w:fill="auto"/>
            <w:tcMar>
              <w:top w:w="27" w:type="dxa"/>
              <w:left w:w="27" w:type="dxa"/>
              <w:bottom w:w="27" w:type="dxa"/>
              <w:right w:w="27" w:type="dxa"/>
            </w:tcMar>
            <w:vAlign w:val="center"/>
          </w:tcPr>
          <w:p w14:paraId="3F522B1C" w14:textId="77777777" w:rsidR="00602E37" w:rsidRDefault="00000000">
            <w:pPr>
              <w:widowControl w:val="0"/>
              <w:spacing w:line="240" w:lineRule="auto"/>
              <w:jc w:val="right"/>
              <w:rPr>
                <w:sz w:val="18"/>
                <w:szCs w:val="18"/>
              </w:rPr>
            </w:pPr>
            <w:r>
              <w:rPr>
                <w:sz w:val="18"/>
                <w:szCs w:val="18"/>
              </w:rPr>
              <w:t>45</w:t>
            </w:r>
            <w:r>
              <w:rPr>
                <w:sz w:val="18"/>
                <w:szCs w:val="18"/>
              </w:rPr>
              <w:br/>
              <w:t>(35)</w:t>
            </w:r>
          </w:p>
        </w:tc>
        <w:tc>
          <w:tcPr>
            <w:tcW w:w="960" w:type="dxa"/>
            <w:shd w:val="clear" w:color="auto" w:fill="auto"/>
            <w:tcMar>
              <w:top w:w="27" w:type="dxa"/>
              <w:left w:w="27" w:type="dxa"/>
              <w:bottom w:w="27" w:type="dxa"/>
              <w:right w:w="27" w:type="dxa"/>
            </w:tcMar>
            <w:vAlign w:val="center"/>
          </w:tcPr>
          <w:p w14:paraId="4E4CB1D4" w14:textId="77777777" w:rsidR="00602E37" w:rsidRDefault="00000000">
            <w:pPr>
              <w:widowControl w:val="0"/>
              <w:spacing w:line="240" w:lineRule="auto"/>
              <w:jc w:val="right"/>
              <w:rPr>
                <w:sz w:val="18"/>
                <w:szCs w:val="18"/>
              </w:rPr>
            </w:pPr>
            <w:r>
              <w:rPr>
                <w:sz w:val="18"/>
                <w:szCs w:val="18"/>
              </w:rPr>
              <w:t>57</w:t>
            </w:r>
          </w:p>
        </w:tc>
      </w:tr>
      <w:tr w:rsidR="00602E37" w14:paraId="023A106E" w14:textId="77777777">
        <w:tc>
          <w:tcPr>
            <w:tcW w:w="690" w:type="dxa"/>
            <w:shd w:val="clear" w:color="auto" w:fill="auto"/>
            <w:tcMar>
              <w:top w:w="27" w:type="dxa"/>
              <w:left w:w="27" w:type="dxa"/>
              <w:bottom w:w="27" w:type="dxa"/>
              <w:right w:w="27" w:type="dxa"/>
            </w:tcMar>
            <w:vAlign w:val="center"/>
          </w:tcPr>
          <w:p w14:paraId="438CAD48" w14:textId="77777777" w:rsidR="00602E37" w:rsidRDefault="00000000">
            <w:pPr>
              <w:widowControl w:val="0"/>
              <w:spacing w:line="240" w:lineRule="auto"/>
              <w:jc w:val="right"/>
              <w:rPr>
                <w:sz w:val="18"/>
                <w:szCs w:val="18"/>
              </w:rPr>
            </w:pPr>
            <w:r>
              <w:rPr>
                <w:sz w:val="18"/>
                <w:szCs w:val="18"/>
              </w:rPr>
              <w:t>Feb 2021</w:t>
            </w:r>
          </w:p>
        </w:tc>
        <w:tc>
          <w:tcPr>
            <w:tcW w:w="1740" w:type="dxa"/>
            <w:shd w:val="clear" w:color="auto" w:fill="auto"/>
            <w:tcMar>
              <w:top w:w="27" w:type="dxa"/>
              <w:left w:w="27" w:type="dxa"/>
              <w:bottom w:w="27" w:type="dxa"/>
              <w:right w:w="27" w:type="dxa"/>
            </w:tcMar>
            <w:vAlign w:val="center"/>
          </w:tcPr>
          <w:p w14:paraId="06E06D1D" w14:textId="77777777" w:rsidR="00602E37" w:rsidRDefault="00000000">
            <w:pPr>
              <w:widowControl w:val="0"/>
              <w:spacing w:line="240" w:lineRule="auto"/>
              <w:rPr>
                <w:sz w:val="18"/>
                <w:szCs w:val="18"/>
              </w:rPr>
            </w:pPr>
            <w:r>
              <w:rPr>
                <w:sz w:val="18"/>
                <w:szCs w:val="18"/>
              </w:rPr>
              <w:t xml:space="preserve">Launch of </w:t>
            </w:r>
            <w:proofErr w:type="spellStart"/>
            <w:r>
              <w:rPr>
                <w:sz w:val="18"/>
                <w:szCs w:val="18"/>
              </w:rPr>
              <w:t>Bytesize</w:t>
            </w:r>
            <w:proofErr w:type="spellEnd"/>
            <w:r>
              <w:rPr>
                <w:sz w:val="18"/>
                <w:szCs w:val="18"/>
              </w:rPr>
              <w:t xml:space="preserve"> Talks</w:t>
            </w:r>
          </w:p>
        </w:tc>
        <w:tc>
          <w:tcPr>
            <w:tcW w:w="2115" w:type="dxa"/>
            <w:shd w:val="clear" w:color="auto" w:fill="auto"/>
            <w:tcMar>
              <w:top w:w="27" w:type="dxa"/>
              <w:left w:w="27" w:type="dxa"/>
              <w:bottom w:w="27" w:type="dxa"/>
              <w:right w:w="27" w:type="dxa"/>
            </w:tcMar>
            <w:vAlign w:val="center"/>
          </w:tcPr>
          <w:p w14:paraId="6AC6AFB9" w14:textId="77777777" w:rsidR="00602E37" w:rsidRDefault="00000000">
            <w:pPr>
              <w:widowControl w:val="0"/>
              <w:spacing w:line="240" w:lineRule="auto"/>
              <w:rPr>
                <w:sz w:val="18"/>
                <w:szCs w:val="18"/>
              </w:rPr>
            </w:pPr>
            <w:r>
              <w:rPr>
                <w:sz w:val="18"/>
                <w:szCs w:val="18"/>
              </w:rPr>
              <w:t>109 talks around nf-core</w:t>
            </w:r>
          </w:p>
        </w:tc>
        <w:tc>
          <w:tcPr>
            <w:tcW w:w="720" w:type="dxa"/>
            <w:shd w:val="clear" w:color="auto" w:fill="auto"/>
            <w:tcMar>
              <w:top w:w="27" w:type="dxa"/>
              <w:left w:w="27" w:type="dxa"/>
              <w:bottom w:w="27" w:type="dxa"/>
              <w:right w:w="27" w:type="dxa"/>
            </w:tcMar>
            <w:vAlign w:val="center"/>
          </w:tcPr>
          <w:p w14:paraId="63504344"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251</w:t>
            </w:r>
          </w:p>
        </w:tc>
        <w:tc>
          <w:tcPr>
            <w:tcW w:w="1065" w:type="dxa"/>
            <w:shd w:val="clear" w:color="auto" w:fill="auto"/>
            <w:tcMar>
              <w:top w:w="27" w:type="dxa"/>
              <w:left w:w="27" w:type="dxa"/>
              <w:bottom w:w="27" w:type="dxa"/>
              <w:right w:w="27" w:type="dxa"/>
            </w:tcMar>
            <w:vAlign w:val="center"/>
          </w:tcPr>
          <w:p w14:paraId="193179AC" w14:textId="77777777" w:rsidR="00602E37" w:rsidRDefault="00000000">
            <w:pPr>
              <w:widowControl w:val="0"/>
              <w:spacing w:line="240" w:lineRule="auto"/>
              <w:jc w:val="right"/>
              <w:rPr>
                <w:sz w:val="18"/>
                <w:szCs w:val="18"/>
              </w:rPr>
            </w:pPr>
            <w:r>
              <w:rPr>
                <w:sz w:val="18"/>
                <w:szCs w:val="18"/>
              </w:rPr>
              <w:t>907</w:t>
            </w:r>
          </w:p>
        </w:tc>
        <w:tc>
          <w:tcPr>
            <w:tcW w:w="1035" w:type="dxa"/>
            <w:shd w:val="clear" w:color="auto" w:fill="auto"/>
            <w:tcMar>
              <w:top w:w="27" w:type="dxa"/>
              <w:left w:w="27" w:type="dxa"/>
              <w:bottom w:w="27" w:type="dxa"/>
              <w:right w:w="27" w:type="dxa"/>
            </w:tcMar>
            <w:vAlign w:val="center"/>
          </w:tcPr>
          <w:p w14:paraId="1A157987" w14:textId="77777777" w:rsidR="00602E37" w:rsidRDefault="00000000">
            <w:pPr>
              <w:widowControl w:val="0"/>
              <w:spacing w:line="240" w:lineRule="auto"/>
              <w:jc w:val="right"/>
              <w:rPr>
                <w:sz w:val="18"/>
                <w:szCs w:val="18"/>
              </w:rPr>
            </w:pPr>
            <w:r>
              <w:rPr>
                <w:sz w:val="18"/>
                <w:szCs w:val="18"/>
              </w:rPr>
              <w:t>558</w:t>
            </w:r>
          </w:p>
        </w:tc>
        <w:tc>
          <w:tcPr>
            <w:tcW w:w="765" w:type="dxa"/>
            <w:shd w:val="clear" w:color="auto" w:fill="auto"/>
            <w:tcMar>
              <w:top w:w="27" w:type="dxa"/>
              <w:left w:w="27" w:type="dxa"/>
              <w:bottom w:w="27" w:type="dxa"/>
              <w:right w:w="27" w:type="dxa"/>
            </w:tcMar>
            <w:vAlign w:val="center"/>
          </w:tcPr>
          <w:p w14:paraId="44E3F2CE" w14:textId="77777777" w:rsidR="00602E37" w:rsidRDefault="00000000">
            <w:pPr>
              <w:widowControl w:val="0"/>
              <w:spacing w:line="240" w:lineRule="auto"/>
              <w:jc w:val="right"/>
              <w:rPr>
                <w:sz w:val="18"/>
                <w:szCs w:val="18"/>
              </w:rPr>
            </w:pPr>
            <w:r>
              <w:rPr>
                <w:sz w:val="18"/>
                <w:szCs w:val="18"/>
              </w:rPr>
              <w:t>4 505</w:t>
            </w:r>
          </w:p>
        </w:tc>
        <w:tc>
          <w:tcPr>
            <w:tcW w:w="1050" w:type="dxa"/>
            <w:shd w:val="clear" w:color="auto" w:fill="auto"/>
            <w:tcMar>
              <w:top w:w="27" w:type="dxa"/>
              <w:left w:w="27" w:type="dxa"/>
              <w:bottom w:w="27" w:type="dxa"/>
              <w:right w:w="27" w:type="dxa"/>
            </w:tcMar>
            <w:vAlign w:val="center"/>
          </w:tcPr>
          <w:p w14:paraId="77E69C9A" w14:textId="77777777" w:rsidR="00602E37" w:rsidRDefault="00000000">
            <w:pPr>
              <w:widowControl w:val="0"/>
              <w:spacing w:line="240" w:lineRule="auto"/>
              <w:jc w:val="right"/>
              <w:rPr>
                <w:sz w:val="18"/>
                <w:szCs w:val="18"/>
              </w:rPr>
            </w:pPr>
            <w:r>
              <w:rPr>
                <w:sz w:val="18"/>
                <w:szCs w:val="18"/>
              </w:rPr>
              <w:t>49</w:t>
            </w:r>
          </w:p>
          <w:p w14:paraId="6512C2FE" w14:textId="77777777" w:rsidR="00602E37" w:rsidRDefault="00000000">
            <w:pPr>
              <w:widowControl w:val="0"/>
              <w:spacing w:line="240" w:lineRule="auto"/>
              <w:jc w:val="right"/>
              <w:rPr>
                <w:sz w:val="18"/>
                <w:szCs w:val="18"/>
              </w:rPr>
            </w:pPr>
            <w:r>
              <w:rPr>
                <w:sz w:val="18"/>
                <w:szCs w:val="18"/>
              </w:rPr>
              <w:t>(37)</w:t>
            </w:r>
          </w:p>
        </w:tc>
        <w:tc>
          <w:tcPr>
            <w:tcW w:w="960" w:type="dxa"/>
            <w:shd w:val="clear" w:color="auto" w:fill="auto"/>
            <w:tcMar>
              <w:top w:w="27" w:type="dxa"/>
              <w:left w:w="27" w:type="dxa"/>
              <w:bottom w:w="27" w:type="dxa"/>
              <w:right w:w="27" w:type="dxa"/>
            </w:tcMar>
            <w:vAlign w:val="center"/>
          </w:tcPr>
          <w:p w14:paraId="1BCF7EA4" w14:textId="77777777" w:rsidR="00602E37" w:rsidRDefault="00000000">
            <w:pPr>
              <w:widowControl w:val="0"/>
              <w:spacing w:line="240" w:lineRule="auto"/>
              <w:jc w:val="right"/>
              <w:rPr>
                <w:sz w:val="18"/>
                <w:szCs w:val="18"/>
              </w:rPr>
            </w:pPr>
            <w:r>
              <w:rPr>
                <w:sz w:val="18"/>
                <w:szCs w:val="18"/>
              </w:rPr>
              <w:t>105</w:t>
            </w:r>
          </w:p>
        </w:tc>
      </w:tr>
      <w:tr w:rsidR="00602E37" w14:paraId="23703694" w14:textId="77777777">
        <w:tc>
          <w:tcPr>
            <w:tcW w:w="690" w:type="dxa"/>
            <w:shd w:val="clear" w:color="auto" w:fill="auto"/>
            <w:tcMar>
              <w:top w:w="27" w:type="dxa"/>
              <w:left w:w="27" w:type="dxa"/>
              <w:bottom w:w="27" w:type="dxa"/>
              <w:right w:w="27" w:type="dxa"/>
            </w:tcMar>
            <w:vAlign w:val="center"/>
          </w:tcPr>
          <w:p w14:paraId="0894FDF1" w14:textId="77777777" w:rsidR="00602E37" w:rsidRDefault="00000000">
            <w:pPr>
              <w:widowControl w:val="0"/>
              <w:spacing w:line="240" w:lineRule="auto"/>
              <w:jc w:val="right"/>
              <w:rPr>
                <w:sz w:val="18"/>
                <w:szCs w:val="18"/>
              </w:rPr>
            </w:pPr>
            <w:r>
              <w:rPr>
                <w:sz w:val="18"/>
                <w:szCs w:val="18"/>
              </w:rPr>
              <w:t>Oct 2021</w:t>
            </w:r>
          </w:p>
        </w:tc>
        <w:tc>
          <w:tcPr>
            <w:tcW w:w="1740" w:type="dxa"/>
            <w:shd w:val="clear" w:color="auto" w:fill="auto"/>
            <w:tcMar>
              <w:top w:w="27" w:type="dxa"/>
              <w:left w:w="27" w:type="dxa"/>
              <w:bottom w:w="27" w:type="dxa"/>
              <w:right w:w="27" w:type="dxa"/>
            </w:tcMar>
            <w:vAlign w:val="center"/>
          </w:tcPr>
          <w:p w14:paraId="56DEBFF2" w14:textId="77777777" w:rsidR="00602E37" w:rsidRDefault="00000000">
            <w:pPr>
              <w:widowControl w:val="0"/>
              <w:spacing w:line="240" w:lineRule="auto"/>
              <w:rPr>
                <w:sz w:val="18"/>
                <w:szCs w:val="18"/>
              </w:rPr>
            </w:pPr>
            <w:r>
              <w:rPr>
                <w:sz w:val="18"/>
                <w:szCs w:val="18"/>
              </w:rPr>
              <w:t xml:space="preserve">Creation of nf-core sub-workflow repository </w:t>
            </w:r>
          </w:p>
        </w:tc>
        <w:tc>
          <w:tcPr>
            <w:tcW w:w="2115" w:type="dxa"/>
            <w:shd w:val="clear" w:color="auto" w:fill="auto"/>
            <w:tcMar>
              <w:top w:w="27" w:type="dxa"/>
              <w:left w:w="27" w:type="dxa"/>
              <w:bottom w:w="27" w:type="dxa"/>
              <w:right w:w="27" w:type="dxa"/>
            </w:tcMar>
            <w:vAlign w:val="center"/>
          </w:tcPr>
          <w:p w14:paraId="3A769CFE" w14:textId="49E74CF9" w:rsidR="00602E37" w:rsidRDefault="000C1CC7">
            <w:pPr>
              <w:widowControl w:val="0"/>
              <w:spacing w:line="240" w:lineRule="auto"/>
              <w:rPr>
                <w:sz w:val="18"/>
                <w:szCs w:val="18"/>
              </w:rPr>
            </w:pPr>
            <w:r>
              <w:rPr>
                <w:sz w:val="18"/>
                <w:szCs w:val="18"/>
              </w:rPr>
              <w:t>S</w:t>
            </w:r>
            <w:r w:rsidR="00000000">
              <w:rPr>
                <w:sz w:val="18"/>
                <w:szCs w:val="18"/>
              </w:rPr>
              <w:t>tarted with 3 sub-workflows</w:t>
            </w:r>
          </w:p>
        </w:tc>
        <w:tc>
          <w:tcPr>
            <w:tcW w:w="720" w:type="dxa"/>
            <w:shd w:val="clear" w:color="auto" w:fill="auto"/>
            <w:tcMar>
              <w:top w:w="27" w:type="dxa"/>
              <w:left w:w="27" w:type="dxa"/>
              <w:bottom w:w="27" w:type="dxa"/>
              <w:right w:w="27" w:type="dxa"/>
            </w:tcMar>
            <w:vAlign w:val="center"/>
          </w:tcPr>
          <w:p w14:paraId="73719104"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088</w:t>
            </w:r>
          </w:p>
        </w:tc>
        <w:tc>
          <w:tcPr>
            <w:tcW w:w="1065" w:type="dxa"/>
            <w:shd w:val="clear" w:color="auto" w:fill="auto"/>
            <w:tcMar>
              <w:top w:w="27" w:type="dxa"/>
              <w:left w:w="27" w:type="dxa"/>
              <w:bottom w:w="27" w:type="dxa"/>
              <w:right w:w="27" w:type="dxa"/>
            </w:tcMar>
            <w:vAlign w:val="center"/>
          </w:tcPr>
          <w:p w14:paraId="66D53100"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168</w:t>
            </w:r>
          </w:p>
        </w:tc>
        <w:tc>
          <w:tcPr>
            <w:tcW w:w="1035" w:type="dxa"/>
            <w:shd w:val="clear" w:color="auto" w:fill="auto"/>
            <w:tcMar>
              <w:top w:w="27" w:type="dxa"/>
              <w:left w:w="27" w:type="dxa"/>
              <w:bottom w:w="27" w:type="dxa"/>
              <w:right w:w="27" w:type="dxa"/>
            </w:tcMar>
            <w:vAlign w:val="center"/>
          </w:tcPr>
          <w:p w14:paraId="1BC5B215" w14:textId="77777777" w:rsidR="00602E37" w:rsidRDefault="00000000">
            <w:pPr>
              <w:widowControl w:val="0"/>
              <w:spacing w:line="240" w:lineRule="auto"/>
              <w:jc w:val="right"/>
              <w:rPr>
                <w:sz w:val="18"/>
                <w:szCs w:val="18"/>
              </w:rPr>
            </w:pPr>
            <w:r>
              <w:rPr>
                <w:sz w:val="18"/>
                <w:szCs w:val="18"/>
              </w:rPr>
              <w:t>562</w:t>
            </w:r>
          </w:p>
        </w:tc>
        <w:tc>
          <w:tcPr>
            <w:tcW w:w="765" w:type="dxa"/>
            <w:shd w:val="clear" w:color="auto" w:fill="auto"/>
            <w:tcMar>
              <w:top w:w="27" w:type="dxa"/>
              <w:left w:w="27" w:type="dxa"/>
              <w:bottom w:w="27" w:type="dxa"/>
              <w:right w:w="27" w:type="dxa"/>
            </w:tcMar>
            <w:vAlign w:val="center"/>
          </w:tcPr>
          <w:p w14:paraId="0A4D8462" w14:textId="77777777" w:rsidR="00602E37" w:rsidRDefault="00000000">
            <w:pPr>
              <w:widowControl w:val="0"/>
              <w:spacing w:line="240" w:lineRule="auto"/>
              <w:jc w:val="right"/>
              <w:rPr>
                <w:sz w:val="18"/>
                <w:szCs w:val="18"/>
              </w:rPr>
            </w:pPr>
            <w:r>
              <w:rPr>
                <w:sz w:val="18"/>
                <w:szCs w:val="18"/>
              </w:rPr>
              <w:t>6 978</w:t>
            </w:r>
          </w:p>
        </w:tc>
        <w:tc>
          <w:tcPr>
            <w:tcW w:w="1050" w:type="dxa"/>
            <w:shd w:val="clear" w:color="auto" w:fill="auto"/>
            <w:tcMar>
              <w:top w:w="27" w:type="dxa"/>
              <w:left w:w="27" w:type="dxa"/>
              <w:bottom w:w="27" w:type="dxa"/>
              <w:right w:w="27" w:type="dxa"/>
            </w:tcMar>
            <w:vAlign w:val="center"/>
          </w:tcPr>
          <w:p w14:paraId="5ADC5248" w14:textId="77777777" w:rsidR="00602E37" w:rsidRDefault="00000000">
            <w:pPr>
              <w:widowControl w:val="0"/>
              <w:spacing w:line="240" w:lineRule="auto"/>
              <w:jc w:val="right"/>
              <w:rPr>
                <w:sz w:val="18"/>
                <w:szCs w:val="18"/>
              </w:rPr>
            </w:pPr>
            <w:r>
              <w:rPr>
                <w:sz w:val="18"/>
                <w:szCs w:val="18"/>
              </w:rPr>
              <w:t>56</w:t>
            </w:r>
            <w:r>
              <w:rPr>
                <w:sz w:val="18"/>
                <w:szCs w:val="18"/>
              </w:rPr>
              <w:br/>
              <w:t>(43)</w:t>
            </w:r>
          </w:p>
        </w:tc>
        <w:tc>
          <w:tcPr>
            <w:tcW w:w="960" w:type="dxa"/>
            <w:shd w:val="clear" w:color="auto" w:fill="auto"/>
            <w:tcMar>
              <w:top w:w="27" w:type="dxa"/>
              <w:left w:w="27" w:type="dxa"/>
              <w:bottom w:w="27" w:type="dxa"/>
              <w:right w:w="27" w:type="dxa"/>
            </w:tcMar>
            <w:vAlign w:val="center"/>
          </w:tcPr>
          <w:p w14:paraId="514D7437" w14:textId="77777777" w:rsidR="00602E37" w:rsidRDefault="00000000">
            <w:pPr>
              <w:widowControl w:val="0"/>
              <w:spacing w:line="240" w:lineRule="auto"/>
              <w:jc w:val="right"/>
              <w:rPr>
                <w:sz w:val="18"/>
                <w:szCs w:val="18"/>
              </w:rPr>
            </w:pPr>
            <w:r>
              <w:rPr>
                <w:sz w:val="18"/>
                <w:szCs w:val="18"/>
              </w:rPr>
              <w:t>310</w:t>
            </w:r>
          </w:p>
        </w:tc>
      </w:tr>
      <w:tr w:rsidR="00602E37" w14:paraId="2820EDD1" w14:textId="77777777">
        <w:tc>
          <w:tcPr>
            <w:tcW w:w="690" w:type="dxa"/>
            <w:shd w:val="clear" w:color="auto" w:fill="auto"/>
            <w:tcMar>
              <w:top w:w="27" w:type="dxa"/>
              <w:left w:w="27" w:type="dxa"/>
              <w:bottom w:w="27" w:type="dxa"/>
              <w:right w:w="27" w:type="dxa"/>
            </w:tcMar>
            <w:vAlign w:val="center"/>
          </w:tcPr>
          <w:p w14:paraId="22EA8204" w14:textId="77777777" w:rsidR="00602E37" w:rsidRDefault="00000000">
            <w:pPr>
              <w:widowControl w:val="0"/>
              <w:spacing w:line="240" w:lineRule="auto"/>
              <w:jc w:val="right"/>
              <w:rPr>
                <w:sz w:val="18"/>
                <w:szCs w:val="18"/>
              </w:rPr>
            </w:pPr>
            <w:r>
              <w:rPr>
                <w:sz w:val="18"/>
                <w:szCs w:val="18"/>
              </w:rPr>
              <w:t>Feb 2022</w:t>
            </w:r>
          </w:p>
        </w:tc>
        <w:tc>
          <w:tcPr>
            <w:tcW w:w="1740" w:type="dxa"/>
            <w:shd w:val="clear" w:color="auto" w:fill="auto"/>
            <w:tcMar>
              <w:top w:w="27" w:type="dxa"/>
              <w:left w:w="27" w:type="dxa"/>
              <w:bottom w:w="27" w:type="dxa"/>
              <w:right w:w="27" w:type="dxa"/>
            </w:tcMar>
            <w:vAlign w:val="center"/>
          </w:tcPr>
          <w:p w14:paraId="198A9A6A" w14:textId="77777777" w:rsidR="00602E37" w:rsidRDefault="00000000">
            <w:pPr>
              <w:widowControl w:val="0"/>
              <w:spacing w:line="240" w:lineRule="auto"/>
              <w:rPr>
                <w:sz w:val="18"/>
                <w:szCs w:val="18"/>
              </w:rPr>
            </w:pPr>
            <w:r>
              <w:rPr>
                <w:sz w:val="18"/>
                <w:szCs w:val="18"/>
              </w:rPr>
              <w:t>Launch of Nextflow Slack</w:t>
            </w:r>
          </w:p>
        </w:tc>
        <w:tc>
          <w:tcPr>
            <w:tcW w:w="2115" w:type="dxa"/>
            <w:shd w:val="clear" w:color="auto" w:fill="auto"/>
            <w:tcMar>
              <w:top w:w="27" w:type="dxa"/>
              <w:left w:w="27" w:type="dxa"/>
              <w:bottom w:w="27" w:type="dxa"/>
              <w:right w:w="27" w:type="dxa"/>
            </w:tcMar>
            <w:vAlign w:val="center"/>
          </w:tcPr>
          <w:p w14:paraId="75528881" w14:textId="77777777" w:rsidR="00602E37" w:rsidRDefault="00602E37">
            <w:pPr>
              <w:widowControl w:val="0"/>
              <w:spacing w:line="240" w:lineRule="auto"/>
              <w:rPr>
                <w:sz w:val="18"/>
                <w:szCs w:val="18"/>
              </w:rPr>
            </w:pPr>
          </w:p>
        </w:tc>
        <w:tc>
          <w:tcPr>
            <w:tcW w:w="720" w:type="dxa"/>
            <w:shd w:val="clear" w:color="auto" w:fill="auto"/>
            <w:tcMar>
              <w:top w:w="27" w:type="dxa"/>
              <w:left w:w="27" w:type="dxa"/>
              <w:bottom w:w="27" w:type="dxa"/>
              <w:right w:w="27" w:type="dxa"/>
            </w:tcMar>
            <w:vAlign w:val="center"/>
          </w:tcPr>
          <w:p w14:paraId="7A4BBF4F"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547</w:t>
            </w:r>
          </w:p>
        </w:tc>
        <w:tc>
          <w:tcPr>
            <w:tcW w:w="1065" w:type="dxa"/>
            <w:shd w:val="clear" w:color="auto" w:fill="auto"/>
            <w:tcMar>
              <w:top w:w="27" w:type="dxa"/>
              <w:left w:w="27" w:type="dxa"/>
              <w:bottom w:w="27" w:type="dxa"/>
              <w:right w:w="27" w:type="dxa"/>
            </w:tcMar>
            <w:vAlign w:val="center"/>
          </w:tcPr>
          <w:p w14:paraId="46F7430B"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327</w:t>
            </w:r>
          </w:p>
        </w:tc>
        <w:tc>
          <w:tcPr>
            <w:tcW w:w="1035" w:type="dxa"/>
            <w:shd w:val="clear" w:color="auto" w:fill="auto"/>
            <w:tcMar>
              <w:top w:w="27" w:type="dxa"/>
              <w:left w:w="27" w:type="dxa"/>
              <w:bottom w:w="27" w:type="dxa"/>
              <w:right w:w="27" w:type="dxa"/>
            </w:tcMar>
            <w:vAlign w:val="center"/>
          </w:tcPr>
          <w:p w14:paraId="16D3D4E4" w14:textId="77777777" w:rsidR="00602E37" w:rsidRDefault="00000000">
            <w:pPr>
              <w:widowControl w:val="0"/>
              <w:spacing w:line="240" w:lineRule="auto"/>
              <w:jc w:val="right"/>
              <w:rPr>
                <w:sz w:val="18"/>
                <w:szCs w:val="18"/>
              </w:rPr>
            </w:pPr>
            <w:r>
              <w:rPr>
                <w:sz w:val="18"/>
                <w:szCs w:val="18"/>
              </w:rPr>
              <w:t>564</w:t>
            </w:r>
          </w:p>
        </w:tc>
        <w:tc>
          <w:tcPr>
            <w:tcW w:w="765" w:type="dxa"/>
            <w:shd w:val="clear" w:color="auto" w:fill="auto"/>
            <w:tcMar>
              <w:top w:w="27" w:type="dxa"/>
              <w:left w:w="27" w:type="dxa"/>
              <w:bottom w:w="27" w:type="dxa"/>
              <w:right w:w="27" w:type="dxa"/>
            </w:tcMar>
            <w:vAlign w:val="center"/>
          </w:tcPr>
          <w:p w14:paraId="579AE4C6" w14:textId="77777777" w:rsidR="00602E37" w:rsidRDefault="00000000">
            <w:pPr>
              <w:widowControl w:val="0"/>
              <w:spacing w:line="240" w:lineRule="auto"/>
              <w:jc w:val="right"/>
              <w:rPr>
                <w:sz w:val="18"/>
                <w:szCs w:val="18"/>
              </w:rPr>
            </w:pPr>
            <w:r>
              <w:rPr>
                <w:sz w:val="18"/>
                <w:szCs w:val="18"/>
              </w:rPr>
              <w:t>7 963</w:t>
            </w:r>
          </w:p>
        </w:tc>
        <w:tc>
          <w:tcPr>
            <w:tcW w:w="1050" w:type="dxa"/>
            <w:shd w:val="clear" w:color="auto" w:fill="auto"/>
            <w:tcMar>
              <w:top w:w="27" w:type="dxa"/>
              <w:left w:w="27" w:type="dxa"/>
              <w:bottom w:w="27" w:type="dxa"/>
              <w:right w:w="27" w:type="dxa"/>
            </w:tcMar>
            <w:vAlign w:val="center"/>
          </w:tcPr>
          <w:p w14:paraId="6C4777BD" w14:textId="77777777" w:rsidR="00602E37" w:rsidRDefault="00000000">
            <w:pPr>
              <w:widowControl w:val="0"/>
              <w:spacing w:line="240" w:lineRule="auto"/>
              <w:jc w:val="right"/>
              <w:rPr>
                <w:sz w:val="18"/>
                <w:szCs w:val="18"/>
              </w:rPr>
            </w:pPr>
            <w:r>
              <w:rPr>
                <w:sz w:val="18"/>
                <w:szCs w:val="18"/>
              </w:rPr>
              <w:t>65</w:t>
            </w:r>
            <w:r>
              <w:rPr>
                <w:sz w:val="18"/>
                <w:szCs w:val="18"/>
              </w:rPr>
              <w:br/>
              <w:t>(48)</w:t>
            </w:r>
          </w:p>
        </w:tc>
        <w:tc>
          <w:tcPr>
            <w:tcW w:w="960" w:type="dxa"/>
            <w:shd w:val="clear" w:color="auto" w:fill="auto"/>
            <w:tcMar>
              <w:top w:w="27" w:type="dxa"/>
              <w:left w:w="27" w:type="dxa"/>
              <w:bottom w:w="27" w:type="dxa"/>
              <w:right w:w="27" w:type="dxa"/>
            </w:tcMar>
            <w:vAlign w:val="center"/>
          </w:tcPr>
          <w:p w14:paraId="0CC97883" w14:textId="77777777" w:rsidR="00602E37" w:rsidRDefault="00000000">
            <w:pPr>
              <w:widowControl w:val="0"/>
              <w:spacing w:line="240" w:lineRule="auto"/>
              <w:jc w:val="right"/>
              <w:rPr>
                <w:sz w:val="18"/>
                <w:szCs w:val="18"/>
              </w:rPr>
            </w:pPr>
            <w:r>
              <w:rPr>
                <w:sz w:val="18"/>
                <w:szCs w:val="18"/>
              </w:rPr>
              <w:t>422</w:t>
            </w:r>
          </w:p>
        </w:tc>
      </w:tr>
      <w:tr w:rsidR="00602E37" w14:paraId="721ECE59" w14:textId="77777777">
        <w:tc>
          <w:tcPr>
            <w:tcW w:w="690" w:type="dxa"/>
            <w:shd w:val="clear" w:color="auto" w:fill="auto"/>
            <w:tcMar>
              <w:top w:w="27" w:type="dxa"/>
              <w:left w:w="27" w:type="dxa"/>
              <w:bottom w:w="27" w:type="dxa"/>
              <w:right w:w="27" w:type="dxa"/>
            </w:tcMar>
            <w:vAlign w:val="center"/>
          </w:tcPr>
          <w:p w14:paraId="1250358F" w14:textId="77777777" w:rsidR="00602E37" w:rsidRDefault="00000000">
            <w:pPr>
              <w:widowControl w:val="0"/>
              <w:spacing w:line="240" w:lineRule="auto"/>
              <w:jc w:val="right"/>
              <w:rPr>
                <w:sz w:val="18"/>
                <w:szCs w:val="18"/>
              </w:rPr>
            </w:pPr>
            <w:r>
              <w:rPr>
                <w:sz w:val="18"/>
                <w:szCs w:val="18"/>
              </w:rPr>
              <w:t>Mar 2022</w:t>
            </w:r>
          </w:p>
        </w:tc>
        <w:tc>
          <w:tcPr>
            <w:tcW w:w="1740" w:type="dxa"/>
            <w:shd w:val="clear" w:color="auto" w:fill="auto"/>
            <w:tcMar>
              <w:top w:w="27" w:type="dxa"/>
              <w:left w:w="27" w:type="dxa"/>
              <w:bottom w:w="27" w:type="dxa"/>
              <w:right w:w="27" w:type="dxa"/>
            </w:tcMar>
            <w:vAlign w:val="center"/>
          </w:tcPr>
          <w:p w14:paraId="2A235F21" w14:textId="77777777" w:rsidR="00602E37" w:rsidRDefault="00000000">
            <w:pPr>
              <w:widowControl w:val="0"/>
              <w:spacing w:line="240" w:lineRule="auto"/>
              <w:rPr>
                <w:sz w:val="18"/>
                <w:szCs w:val="18"/>
              </w:rPr>
            </w:pPr>
            <w:r>
              <w:rPr>
                <w:sz w:val="18"/>
                <w:szCs w:val="18"/>
              </w:rPr>
              <w:t xml:space="preserve">Launch of </w:t>
            </w:r>
          </w:p>
          <w:p w14:paraId="2A0546F6" w14:textId="77777777" w:rsidR="00602E37" w:rsidRDefault="00000000">
            <w:pPr>
              <w:widowControl w:val="0"/>
              <w:spacing w:line="240" w:lineRule="auto"/>
              <w:rPr>
                <w:sz w:val="18"/>
                <w:szCs w:val="18"/>
              </w:rPr>
            </w:pPr>
            <w:r>
              <w:rPr>
                <w:sz w:val="18"/>
                <w:szCs w:val="18"/>
              </w:rPr>
              <w:t>Nextflow and nf-core mentoring program</w:t>
            </w:r>
          </w:p>
        </w:tc>
        <w:tc>
          <w:tcPr>
            <w:tcW w:w="2115" w:type="dxa"/>
            <w:shd w:val="clear" w:color="auto" w:fill="auto"/>
            <w:tcMar>
              <w:top w:w="27" w:type="dxa"/>
              <w:left w:w="27" w:type="dxa"/>
              <w:bottom w:w="27" w:type="dxa"/>
              <w:right w:w="27" w:type="dxa"/>
            </w:tcMar>
            <w:vAlign w:val="center"/>
          </w:tcPr>
          <w:p w14:paraId="27801A45" w14:textId="77777777" w:rsidR="00602E37" w:rsidRDefault="00000000">
            <w:pPr>
              <w:widowControl w:val="0"/>
              <w:spacing w:line="240" w:lineRule="auto"/>
              <w:rPr>
                <w:sz w:val="18"/>
                <w:szCs w:val="18"/>
              </w:rPr>
            </w:pPr>
            <w:r>
              <w:rPr>
                <w:sz w:val="18"/>
                <w:szCs w:val="18"/>
              </w:rPr>
              <w:t>3 rounds of mentorships as means to outreach to groups with low representation</w:t>
            </w:r>
          </w:p>
        </w:tc>
        <w:tc>
          <w:tcPr>
            <w:tcW w:w="720" w:type="dxa"/>
            <w:shd w:val="clear" w:color="auto" w:fill="auto"/>
            <w:tcMar>
              <w:top w:w="27" w:type="dxa"/>
              <w:left w:w="27" w:type="dxa"/>
              <w:bottom w:w="27" w:type="dxa"/>
              <w:right w:w="27" w:type="dxa"/>
            </w:tcMar>
            <w:vAlign w:val="center"/>
          </w:tcPr>
          <w:p w14:paraId="787C86CE"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762</w:t>
            </w:r>
          </w:p>
        </w:tc>
        <w:tc>
          <w:tcPr>
            <w:tcW w:w="1065" w:type="dxa"/>
            <w:shd w:val="clear" w:color="auto" w:fill="auto"/>
            <w:tcMar>
              <w:top w:w="27" w:type="dxa"/>
              <w:left w:w="27" w:type="dxa"/>
              <w:bottom w:w="27" w:type="dxa"/>
              <w:right w:w="27" w:type="dxa"/>
            </w:tcMar>
            <w:vAlign w:val="center"/>
          </w:tcPr>
          <w:p w14:paraId="5C4C8073"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382</w:t>
            </w:r>
          </w:p>
        </w:tc>
        <w:tc>
          <w:tcPr>
            <w:tcW w:w="1035" w:type="dxa"/>
            <w:shd w:val="clear" w:color="auto" w:fill="auto"/>
            <w:tcMar>
              <w:top w:w="27" w:type="dxa"/>
              <w:left w:w="27" w:type="dxa"/>
              <w:bottom w:w="27" w:type="dxa"/>
              <w:right w:w="27" w:type="dxa"/>
            </w:tcMar>
            <w:vAlign w:val="center"/>
          </w:tcPr>
          <w:p w14:paraId="7DE8A01A" w14:textId="77777777" w:rsidR="00602E37" w:rsidRDefault="00000000">
            <w:pPr>
              <w:widowControl w:val="0"/>
              <w:spacing w:line="240" w:lineRule="auto"/>
              <w:jc w:val="right"/>
              <w:rPr>
                <w:sz w:val="18"/>
                <w:szCs w:val="18"/>
              </w:rPr>
            </w:pPr>
            <w:r>
              <w:rPr>
                <w:sz w:val="18"/>
                <w:szCs w:val="18"/>
              </w:rPr>
              <w:t>575</w:t>
            </w:r>
          </w:p>
        </w:tc>
        <w:tc>
          <w:tcPr>
            <w:tcW w:w="765" w:type="dxa"/>
            <w:shd w:val="clear" w:color="auto" w:fill="auto"/>
            <w:tcMar>
              <w:top w:w="27" w:type="dxa"/>
              <w:left w:w="27" w:type="dxa"/>
              <w:bottom w:w="27" w:type="dxa"/>
              <w:right w:w="27" w:type="dxa"/>
            </w:tcMar>
            <w:vAlign w:val="center"/>
          </w:tcPr>
          <w:p w14:paraId="60530DF7" w14:textId="77777777" w:rsidR="00602E37" w:rsidRDefault="00000000">
            <w:pPr>
              <w:widowControl w:val="0"/>
              <w:spacing w:line="240" w:lineRule="auto"/>
              <w:jc w:val="right"/>
              <w:rPr>
                <w:sz w:val="18"/>
                <w:szCs w:val="18"/>
              </w:rPr>
            </w:pPr>
            <w:r>
              <w:rPr>
                <w:sz w:val="18"/>
                <w:szCs w:val="18"/>
              </w:rPr>
              <w:t>8 607</w:t>
            </w:r>
          </w:p>
        </w:tc>
        <w:tc>
          <w:tcPr>
            <w:tcW w:w="1050" w:type="dxa"/>
            <w:shd w:val="clear" w:color="auto" w:fill="auto"/>
            <w:tcMar>
              <w:top w:w="27" w:type="dxa"/>
              <w:left w:w="27" w:type="dxa"/>
              <w:bottom w:w="27" w:type="dxa"/>
              <w:right w:w="27" w:type="dxa"/>
            </w:tcMar>
            <w:vAlign w:val="center"/>
          </w:tcPr>
          <w:p w14:paraId="6D4B949E" w14:textId="77777777" w:rsidR="00602E37" w:rsidRDefault="00000000">
            <w:pPr>
              <w:widowControl w:val="0"/>
              <w:spacing w:line="240" w:lineRule="auto"/>
              <w:jc w:val="right"/>
              <w:rPr>
                <w:sz w:val="18"/>
                <w:szCs w:val="18"/>
              </w:rPr>
            </w:pPr>
            <w:r>
              <w:rPr>
                <w:sz w:val="18"/>
                <w:szCs w:val="18"/>
              </w:rPr>
              <w:t>67</w:t>
            </w:r>
            <w:r>
              <w:rPr>
                <w:sz w:val="18"/>
                <w:szCs w:val="18"/>
              </w:rPr>
              <w:br/>
              <w:t>(49)</w:t>
            </w:r>
          </w:p>
        </w:tc>
        <w:tc>
          <w:tcPr>
            <w:tcW w:w="960" w:type="dxa"/>
            <w:shd w:val="clear" w:color="auto" w:fill="auto"/>
            <w:tcMar>
              <w:top w:w="27" w:type="dxa"/>
              <w:left w:w="27" w:type="dxa"/>
              <w:bottom w:w="27" w:type="dxa"/>
              <w:right w:w="27" w:type="dxa"/>
            </w:tcMar>
            <w:vAlign w:val="center"/>
          </w:tcPr>
          <w:p w14:paraId="07917414" w14:textId="77777777" w:rsidR="00602E37" w:rsidRDefault="00000000">
            <w:pPr>
              <w:widowControl w:val="0"/>
              <w:spacing w:line="240" w:lineRule="auto"/>
              <w:jc w:val="right"/>
              <w:rPr>
                <w:sz w:val="18"/>
                <w:szCs w:val="18"/>
              </w:rPr>
            </w:pPr>
            <w:r>
              <w:rPr>
                <w:sz w:val="18"/>
                <w:szCs w:val="18"/>
              </w:rPr>
              <w:t>457</w:t>
            </w:r>
          </w:p>
        </w:tc>
      </w:tr>
      <w:tr w:rsidR="00602E37" w14:paraId="51D916BB" w14:textId="77777777">
        <w:trPr>
          <w:trHeight w:val="234"/>
        </w:trPr>
        <w:tc>
          <w:tcPr>
            <w:tcW w:w="690" w:type="dxa"/>
            <w:shd w:val="clear" w:color="auto" w:fill="auto"/>
            <w:tcMar>
              <w:top w:w="27" w:type="dxa"/>
              <w:left w:w="27" w:type="dxa"/>
              <w:bottom w:w="27" w:type="dxa"/>
              <w:right w:w="27" w:type="dxa"/>
            </w:tcMar>
            <w:vAlign w:val="center"/>
          </w:tcPr>
          <w:p w14:paraId="22DF172F" w14:textId="77777777" w:rsidR="00602E37" w:rsidRDefault="00000000">
            <w:pPr>
              <w:widowControl w:val="0"/>
              <w:spacing w:line="240" w:lineRule="auto"/>
              <w:jc w:val="right"/>
              <w:rPr>
                <w:sz w:val="18"/>
                <w:szCs w:val="18"/>
              </w:rPr>
            </w:pPr>
            <w:r>
              <w:rPr>
                <w:sz w:val="18"/>
                <w:szCs w:val="18"/>
              </w:rPr>
              <w:t>Oct 2022</w:t>
            </w:r>
          </w:p>
        </w:tc>
        <w:tc>
          <w:tcPr>
            <w:tcW w:w="1740" w:type="dxa"/>
            <w:shd w:val="clear" w:color="auto" w:fill="auto"/>
            <w:tcMar>
              <w:top w:w="27" w:type="dxa"/>
              <w:left w:w="27" w:type="dxa"/>
              <w:bottom w:w="27" w:type="dxa"/>
              <w:right w:w="27" w:type="dxa"/>
            </w:tcMar>
            <w:vAlign w:val="center"/>
          </w:tcPr>
          <w:p w14:paraId="63891A4C" w14:textId="77777777" w:rsidR="00602E37" w:rsidRDefault="00000000">
            <w:pPr>
              <w:widowControl w:val="0"/>
              <w:spacing w:line="240" w:lineRule="auto"/>
              <w:rPr>
                <w:sz w:val="18"/>
                <w:szCs w:val="18"/>
              </w:rPr>
            </w:pPr>
            <w:r>
              <w:rPr>
                <w:sz w:val="18"/>
                <w:szCs w:val="18"/>
              </w:rPr>
              <w:t xml:space="preserve">Launch of </w:t>
            </w:r>
          </w:p>
          <w:p w14:paraId="1DC2C69B" w14:textId="77777777" w:rsidR="00602E37" w:rsidRDefault="00000000">
            <w:pPr>
              <w:widowControl w:val="0"/>
              <w:spacing w:line="240" w:lineRule="auto"/>
              <w:rPr>
                <w:sz w:val="18"/>
                <w:szCs w:val="18"/>
              </w:rPr>
            </w:pPr>
            <w:r>
              <w:rPr>
                <w:sz w:val="18"/>
                <w:szCs w:val="18"/>
              </w:rPr>
              <w:t>Free public online training</w:t>
            </w:r>
          </w:p>
        </w:tc>
        <w:tc>
          <w:tcPr>
            <w:tcW w:w="2115" w:type="dxa"/>
            <w:shd w:val="clear" w:color="auto" w:fill="auto"/>
            <w:tcMar>
              <w:top w:w="27" w:type="dxa"/>
              <w:left w:w="27" w:type="dxa"/>
              <w:bottom w:w="27" w:type="dxa"/>
              <w:right w:w="27" w:type="dxa"/>
            </w:tcMar>
            <w:vAlign w:val="center"/>
          </w:tcPr>
          <w:p w14:paraId="5449D87D" w14:textId="77777777" w:rsidR="00602E37" w:rsidRDefault="00000000">
            <w:pPr>
              <w:widowControl w:val="0"/>
              <w:spacing w:line="240" w:lineRule="auto"/>
              <w:rPr>
                <w:sz w:val="18"/>
                <w:szCs w:val="18"/>
              </w:rPr>
            </w:pPr>
            <w:r>
              <w:rPr>
                <w:sz w:val="18"/>
                <w:szCs w:val="18"/>
              </w:rPr>
              <w:t xml:space="preserve">See Supplementary Table 3 </w:t>
            </w:r>
          </w:p>
        </w:tc>
        <w:tc>
          <w:tcPr>
            <w:tcW w:w="720" w:type="dxa"/>
            <w:vMerge w:val="restart"/>
            <w:shd w:val="clear" w:color="auto" w:fill="auto"/>
            <w:tcMar>
              <w:top w:w="27" w:type="dxa"/>
              <w:left w:w="27" w:type="dxa"/>
              <w:bottom w:w="27" w:type="dxa"/>
              <w:right w:w="27" w:type="dxa"/>
            </w:tcMar>
            <w:vAlign w:val="center"/>
          </w:tcPr>
          <w:p w14:paraId="30030562" w14:textId="77777777" w:rsidR="00602E37" w:rsidRDefault="00000000">
            <w:pPr>
              <w:widowControl w:val="0"/>
              <w:spacing w:line="240" w:lineRule="auto"/>
              <w:jc w:val="right"/>
              <w:rPr>
                <w:sz w:val="18"/>
                <w:szCs w:val="18"/>
              </w:rPr>
            </w:pPr>
            <w:r>
              <w:rPr>
                <w:sz w:val="18"/>
                <w:szCs w:val="18"/>
              </w:rPr>
              <w:t>4</w:t>
            </w:r>
            <w:r>
              <w:rPr>
                <w:b/>
                <w:sz w:val="18"/>
                <w:szCs w:val="18"/>
              </w:rPr>
              <w:t> </w:t>
            </w:r>
            <w:r>
              <w:rPr>
                <w:sz w:val="18"/>
                <w:szCs w:val="18"/>
              </w:rPr>
              <w:t>076</w:t>
            </w:r>
          </w:p>
        </w:tc>
        <w:tc>
          <w:tcPr>
            <w:tcW w:w="1065" w:type="dxa"/>
            <w:vMerge w:val="restart"/>
            <w:shd w:val="clear" w:color="auto" w:fill="auto"/>
            <w:tcMar>
              <w:top w:w="27" w:type="dxa"/>
              <w:left w:w="27" w:type="dxa"/>
              <w:bottom w:w="27" w:type="dxa"/>
              <w:right w:w="27" w:type="dxa"/>
            </w:tcMar>
            <w:vAlign w:val="center"/>
          </w:tcPr>
          <w:p w14:paraId="7EF24F7F" w14:textId="77777777" w:rsidR="00602E37" w:rsidRDefault="00000000">
            <w:pPr>
              <w:widowControl w:val="0"/>
              <w:spacing w:line="240" w:lineRule="auto"/>
              <w:jc w:val="right"/>
              <w:rPr>
                <w:sz w:val="18"/>
                <w:szCs w:val="18"/>
              </w:rPr>
            </w:pPr>
            <w:r>
              <w:rPr>
                <w:sz w:val="18"/>
                <w:szCs w:val="18"/>
              </w:rPr>
              <w:t>1 722</w:t>
            </w:r>
          </w:p>
        </w:tc>
        <w:tc>
          <w:tcPr>
            <w:tcW w:w="1035" w:type="dxa"/>
            <w:vMerge w:val="restart"/>
            <w:shd w:val="clear" w:color="auto" w:fill="auto"/>
            <w:tcMar>
              <w:top w:w="27" w:type="dxa"/>
              <w:left w:w="27" w:type="dxa"/>
              <w:bottom w:w="27" w:type="dxa"/>
              <w:right w:w="27" w:type="dxa"/>
            </w:tcMar>
            <w:vAlign w:val="center"/>
          </w:tcPr>
          <w:p w14:paraId="30E0C59B" w14:textId="77777777" w:rsidR="00602E37" w:rsidRDefault="00000000">
            <w:pPr>
              <w:widowControl w:val="0"/>
              <w:spacing w:line="240" w:lineRule="auto"/>
              <w:jc w:val="right"/>
              <w:rPr>
                <w:sz w:val="18"/>
                <w:szCs w:val="18"/>
              </w:rPr>
            </w:pPr>
            <w:r>
              <w:rPr>
                <w:sz w:val="18"/>
                <w:szCs w:val="18"/>
              </w:rPr>
              <w:t>NA</w:t>
            </w:r>
          </w:p>
        </w:tc>
        <w:tc>
          <w:tcPr>
            <w:tcW w:w="765" w:type="dxa"/>
            <w:vMerge w:val="restart"/>
            <w:shd w:val="clear" w:color="auto" w:fill="auto"/>
            <w:tcMar>
              <w:top w:w="27" w:type="dxa"/>
              <w:left w:w="27" w:type="dxa"/>
              <w:bottom w:w="27" w:type="dxa"/>
              <w:right w:w="27" w:type="dxa"/>
            </w:tcMar>
            <w:vAlign w:val="center"/>
          </w:tcPr>
          <w:p w14:paraId="3A09988F" w14:textId="77777777" w:rsidR="00602E37" w:rsidRDefault="00000000">
            <w:pPr>
              <w:widowControl w:val="0"/>
              <w:spacing w:line="240" w:lineRule="auto"/>
              <w:jc w:val="right"/>
              <w:rPr>
                <w:sz w:val="18"/>
                <w:szCs w:val="18"/>
              </w:rPr>
            </w:pPr>
            <w:r>
              <w:rPr>
                <w:sz w:val="18"/>
                <w:szCs w:val="18"/>
              </w:rPr>
              <w:t>11 403</w:t>
            </w:r>
          </w:p>
        </w:tc>
        <w:tc>
          <w:tcPr>
            <w:tcW w:w="1050" w:type="dxa"/>
            <w:vMerge w:val="restart"/>
            <w:shd w:val="clear" w:color="auto" w:fill="auto"/>
            <w:tcMar>
              <w:top w:w="27" w:type="dxa"/>
              <w:left w:w="27" w:type="dxa"/>
              <w:bottom w:w="27" w:type="dxa"/>
              <w:right w:w="27" w:type="dxa"/>
            </w:tcMar>
            <w:vAlign w:val="center"/>
          </w:tcPr>
          <w:p w14:paraId="1D2E8A35" w14:textId="77777777" w:rsidR="00602E37" w:rsidRDefault="00000000">
            <w:pPr>
              <w:widowControl w:val="0"/>
              <w:spacing w:line="240" w:lineRule="auto"/>
              <w:jc w:val="right"/>
              <w:rPr>
                <w:sz w:val="18"/>
                <w:szCs w:val="18"/>
              </w:rPr>
            </w:pPr>
            <w:r>
              <w:rPr>
                <w:sz w:val="18"/>
                <w:szCs w:val="18"/>
              </w:rPr>
              <w:t>82</w:t>
            </w:r>
          </w:p>
          <w:p w14:paraId="1D78C815" w14:textId="77777777" w:rsidR="00602E37" w:rsidRDefault="00000000">
            <w:pPr>
              <w:widowControl w:val="0"/>
              <w:spacing w:line="240" w:lineRule="auto"/>
              <w:jc w:val="right"/>
              <w:rPr>
                <w:sz w:val="18"/>
                <w:szCs w:val="18"/>
              </w:rPr>
            </w:pPr>
            <w:r>
              <w:rPr>
                <w:sz w:val="18"/>
                <w:szCs w:val="18"/>
              </w:rPr>
              <w:t>(60)</w:t>
            </w:r>
          </w:p>
        </w:tc>
        <w:tc>
          <w:tcPr>
            <w:tcW w:w="960" w:type="dxa"/>
            <w:vMerge w:val="restart"/>
            <w:shd w:val="clear" w:color="auto" w:fill="auto"/>
            <w:tcMar>
              <w:top w:w="27" w:type="dxa"/>
              <w:left w:w="27" w:type="dxa"/>
              <w:bottom w:w="27" w:type="dxa"/>
              <w:right w:w="27" w:type="dxa"/>
            </w:tcMar>
            <w:vAlign w:val="center"/>
          </w:tcPr>
          <w:p w14:paraId="3DA08347" w14:textId="77777777" w:rsidR="00602E37" w:rsidRDefault="00000000">
            <w:pPr>
              <w:widowControl w:val="0"/>
              <w:spacing w:line="240" w:lineRule="auto"/>
              <w:jc w:val="right"/>
              <w:rPr>
                <w:sz w:val="18"/>
                <w:szCs w:val="18"/>
              </w:rPr>
            </w:pPr>
            <w:r>
              <w:rPr>
                <w:sz w:val="18"/>
                <w:szCs w:val="18"/>
              </w:rPr>
              <w:t>697</w:t>
            </w:r>
          </w:p>
        </w:tc>
      </w:tr>
      <w:tr w:rsidR="00602E37" w14:paraId="1D76865D" w14:textId="77777777">
        <w:trPr>
          <w:trHeight w:val="234"/>
        </w:trPr>
        <w:tc>
          <w:tcPr>
            <w:tcW w:w="690" w:type="dxa"/>
            <w:shd w:val="clear" w:color="auto" w:fill="auto"/>
            <w:tcMar>
              <w:top w:w="27" w:type="dxa"/>
              <w:left w:w="27" w:type="dxa"/>
              <w:bottom w:w="27" w:type="dxa"/>
              <w:right w:w="27" w:type="dxa"/>
            </w:tcMar>
            <w:vAlign w:val="center"/>
          </w:tcPr>
          <w:p w14:paraId="1049D8E8" w14:textId="77777777" w:rsidR="00602E37" w:rsidRDefault="00000000">
            <w:pPr>
              <w:widowControl w:val="0"/>
              <w:spacing w:line="240" w:lineRule="auto"/>
              <w:jc w:val="right"/>
              <w:rPr>
                <w:sz w:val="18"/>
                <w:szCs w:val="18"/>
              </w:rPr>
            </w:pPr>
            <w:r>
              <w:rPr>
                <w:sz w:val="18"/>
                <w:szCs w:val="18"/>
              </w:rPr>
              <w:t>Oct 2022</w:t>
            </w:r>
          </w:p>
        </w:tc>
        <w:tc>
          <w:tcPr>
            <w:tcW w:w="1740" w:type="dxa"/>
            <w:shd w:val="clear" w:color="auto" w:fill="auto"/>
            <w:tcMar>
              <w:top w:w="27" w:type="dxa"/>
              <w:left w:w="27" w:type="dxa"/>
              <w:bottom w:w="27" w:type="dxa"/>
              <w:right w:w="27" w:type="dxa"/>
            </w:tcMar>
            <w:vAlign w:val="center"/>
          </w:tcPr>
          <w:p w14:paraId="7C12EF01" w14:textId="77777777" w:rsidR="00602E37" w:rsidRDefault="00000000">
            <w:pPr>
              <w:widowControl w:val="0"/>
              <w:spacing w:line="240" w:lineRule="auto"/>
              <w:rPr>
                <w:sz w:val="18"/>
                <w:szCs w:val="18"/>
              </w:rPr>
            </w:pPr>
            <w:r>
              <w:rPr>
                <w:sz w:val="18"/>
                <w:szCs w:val="18"/>
              </w:rPr>
              <w:t>Launch of the Nextflow Summit</w:t>
            </w:r>
          </w:p>
        </w:tc>
        <w:tc>
          <w:tcPr>
            <w:tcW w:w="2115" w:type="dxa"/>
            <w:shd w:val="clear" w:color="auto" w:fill="auto"/>
            <w:tcMar>
              <w:top w:w="27" w:type="dxa"/>
              <w:left w:w="27" w:type="dxa"/>
              <w:bottom w:w="27" w:type="dxa"/>
              <w:right w:w="27" w:type="dxa"/>
            </w:tcMar>
            <w:vAlign w:val="center"/>
          </w:tcPr>
          <w:p w14:paraId="7D67F870" w14:textId="77777777" w:rsidR="00602E37" w:rsidRDefault="00000000">
            <w:pPr>
              <w:widowControl w:val="0"/>
              <w:spacing w:line="240" w:lineRule="auto"/>
              <w:rPr>
                <w:sz w:val="18"/>
                <w:szCs w:val="18"/>
              </w:rPr>
            </w:pPr>
            <w:r>
              <w:rPr>
                <w:sz w:val="18"/>
                <w:szCs w:val="18"/>
              </w:rPr>
              <w:t xml:space="preserve">Biannual event since 2023 </w:t>
            </w:r>
          </w:p>
        </w:tc>
        <w:tc>
          <w:tcPr>
            <w:tcW w:w="720" w:type="dxa"/>
            <w:vMerge/>
            <w:shd w:val="clear" w:color="auto" w:fill="auto"/>
            <w:tcMar>
              <w:top w:w="27" w:type="dxa"/>
              <w:left w:w="27" w:type="dxa"/>
              <w:bottom w:w="27" w:type="dxa"/>
              <w:right w:w="27" w:type="dxa"/>
            </w:tcMar>
            <w:vAlign w:val="center"/>
          </w:tcPr>
          <w:p w14:paraId="18B2E34A" w14:textId="77777777" w:rsidR="00602E37" w:rsidRDefault="00602E37">
            <w:pPr>
              <w:widowControl w:val="0"/>
              <w:pBdr>
                <w:top w:val="nil"/>
                <w:left w:val="nil"/>
                <w:bottom w:val="nil"/>
                <w:right w:val="nil"/>
                <w:between w:val="nil"/>
              </w:pBdr>
              <w:rPr>
                <w:color w:val="0000FF"/>
                <w:sz w:val="18"/>
                <w:szCs w:val="18"/>
              </w:rPr>
            </w:pPr>
          </w:p>
        </w:tc>
        <w:tc>
          <w:tcPr>
            <w:tcW w:w="1065" w:type="dxa"/>
            <w:vMerge/>
            <w:shd w:val="clear" w:color="auto" w:fill="auto"/>
            <w:tcMar>
              <w:top w:w="27" w:type="dxa"/>
              <w:left w:w="27" w:type="dxa"/>
              <w:bottom w:w="27" w:type="dxa"/>
              <w:right w:w="27" w:type="dxa"/>
            </w:tcMar>
            <w:vAlign w:val="center"/>
          </w:tcPr>
          <w:p w14:paraId="21C65870" w14:textId="77777777" w:rsidR="00602E37" w:rsidRDefault="00602E37">
            <w:pPr>
              <w:widowControl w:val="0"/>
              <w:pBdr>
                <w:top w:val="nil"/>
                <w:left w:val="nil"/>
                <w:bottom w:val="nil"/>
                <w:right w:val="nil"/>
                <w:between w:val="nil"/>
              </w:pBdr>
              <w:rPr>
                <w:color w:val="0000FF"/>
                <w:sz w:val="18"/>
                <w:szCs w:val="18"/>
              </w:rPr>
            </w:pPr>
          </w:p>
        </w:tc>
        <w:tc>
          <w:tcPr>
            <w:tcW w:w="1035" w:type="dxa"/>
            <w:vMerge/>
            <w:shd w:val="clear" w:color="auto" w:fill="auto"/>
            <w:tcMar>
              <w:top w:w="27" w:type="dxa"/>
              <w:left w:w="27" w:type="dxa"/>
              <w:bottom w:w="27" w:type="dxa"/>
              <w:right w:w="27" w:type="dxa"/>
            </w:tcMar>
            <w:vAlign w:val="center"/>
          </w:tcPr>
          <w:p w14:paraId="513B9043" w14:textId="77777777" w:rsidR="00602E37" w:rsidRDefault="00602E37">
            <w:pPr>
              <w:widowControl w:val="0"/>
              <w:pBdr>
                <w:top w:val="nil"/>
                <w:left w:val="nil"/>
                <w:bottom w:val="nil"/>
                <w:right w:val="nil"/>
                <w:between w:val="nil"/>
              </w:pBdr>
              <w:rPr>
                <w:color w:val="0000FF"/>
                <w:sz w:val="18"/>
                <w:szCs w:val="18"/>
              </w:rPr>
            </w:pPr>
          </w:p>
        </w:tc>
        <w:tc>
          <w:tcPr>
            <w:tcW w:w="765" w:type="dxa"/>
            <w:vMerge/>
            <w:shd w:val="clear" w:color="auto" w:fill="auto"/>
            <w:tcMar>
              <w:top w:w="27" w:type="dxa"/>
              <w:left w:w="27" w:type="dxa"/>
              <w:bottom w:w="27" w:type="dxa"/>
              <w:right w:w="27" w:type="dxa"/>
            </w:tcMar>
            <w:vAlign w:val="center"/>
          </w:tcPr>
          <w:p w14:paraId="751A306E" w14:textId="77777777" w:rsidR="00602E37" w:rsidRDefault="00602E37">
            <w:pPr>
              <w:widowControl w:val="0"/>
              <w:pBdr>
                <w:top w:val="nil"/>
                <w:left w:val="nil"/>
                <w:bottom w:val="nil"/>
                <w:right w:val="nil"/>
                <w:between w:val="nil"/>
              </w:pBdr>
              <w:rPr>
                <w:color w:val="0000FF"/>
                <w:sz w:val="18"/>
                <w:szCs w:val="18"/>
              </w:rPr>
            </w:pPr>
          </w:p>
        </w:tc>
        <w:tc>
          <w:tcPr>
            <w:tcW w:w="1050" w:type="dxa"/>
            <w:vMerge/>
            <w:shd w:val="clear" w:color="auto" w:fill="auto"/>
            <w:tcMar>
              <w:top w:w="27" w:type="dxa"/>
              <w:left w:w="27" w:type="dxa"/>
              <w:bottom w:w="27" w:type="dxa"/>
              <w:right w:w="27" w:type="dxa"/>
            </w:tcMar>
            <w:vAlign w:val="center"/>
          </w:tcPr>
          <w:p w14:paraId="08C0E0DA" w14:textId="77777777" w:rsidR="00602E37" w:rsidRDefault="00602E37">
            <w:pPr>
              <w:widowControl w:val="0"/>
              <w:pBdr>
                <w:top w:val="nil"/>
                <w:left w:val="nil"/>
                <w:bottom w:val="nil"/>
                <w:right w:val="nil"/>
                <w:between w:val="nil"/>
              </w:pBdr>
              <w:rPr>
                <w:color w:val="0000FF"/>
                <w:sz w:val="18"/>
                <w:szCs w:val="18"/>
              </w:rPr>
            </w:pPr>
          </w:p>
        </w:tc>
        <w:tc>
          <w:tcPr>
            <w:tcW w:w="960" w:type="dxa"/>
            <w:vMerge/>
            <w:shd w:val="clear" w:color="auto" w:fill="auto"/>
            <w:tcMar>
              <w:top w:w="27" w:type="dxa"/>
              <w:left w:w="27" w:type="dxa"/>
              <w:bottom w:w="27" w:type="dxa"/>
              <w:right w:w="27" w:type="dxa"/>
            </w:tcMar>
            <w:vAlign w:val="center"/>
          </w:tcPr>
          <w:p w14:paraId="6A7ECC75" w14:textId="77777777" w:rsidR="00602E37" w:rsidRDefault="00602E37">
            <w:pPr>
              <w:widowControl w:val="0"/>
              <w:pBdr>
                <w:top w:val="nil"/>
                <w:left w:val="nil"/>
                <w:bottom w:val="nil"/>
                <w:right w:val="nil"/>
                <w:between w:val="nil"/>
              </w:pBdr>
              <w:rPr>
                <w:color w:val="0000FF"/>
                <w:sz w:val="18"/>
                <w:szCs w:val="18"/>
              </w:rPr>
            </w:pPr>
          </w:p>
        </w:tc>
      </w:tr>
      <w:tr w:rsidR="00602E37" w14:paraId="3AE0D897" w14:textId="77777777">
        <w:trPr>
          <w:trHeight w:val="234"/>
        </w:trPr>
        <w:tc>
          <w:tcPr>
            <w:tcW w:w="690" w:type="dxa"/>
            <w:shd w:val="clear" w:color="auto" w:fill="auto"/>
            <w:tcMar>
              <w:top w:w="27" w:type="dxa"/>
              <w:left w:w="27" w:type="dxa"/>
              <w:bottom w:w="27" w:type="dxa"/>
              <w:right w:w="27" w:type="dxa"/>
            </w:tcMar>
            <w:vAlign w:val="center"/>
          </w:tcPr>
          <w:p w14:paraId="670D59CD" w14:textId="77777777" w:rsidR="00602E37" w:rsidRDefault="00000000">
            <w:pPr>
              <w:widowControl w:val="0"/>
              <w:spacing w:line="240" w:lineRule="auto"/>
              <w:jc w:val="right"/>
              <w:rPr>
                <w:sz w:val="18"/>
                <w:szCs w:val="18"/>
              </w:rPr>
            </w:pPr>
            <w:r>
              <w:rPr>
                <w:sz w:val="18"/>
                <w:szCs w:val="18"/>
              </w:rPr>
              <w:t>Oct 2022</w:t>
            </w:r>
          </w:p>
        </w:tc>
        <w:tc>
          <w:tcPr>
            <w:tcW w:w="1740" w:type="dxa"/>
            <w:shd w:val="clear" w:color="auto" w:fill="auto"/>
            <w:tcMar>
              <w:top w:w="27" w:type="dxa"/>
              <w:left w:w="27" w:type="dxa"/>
              <w:bottom w:w="27" w:type="dxa"/>
              <w:right w:w="27" w:type="dxa"/>
            </w:tcMar>
            <w:vAlign w:val="center"/>
          </w:tcPr>
          <w:p w14:paraId="063AFA46" w14:textId="77777777" w:rsidR="00602E37" w:rsidRDefault="00000000">
            <w:pPr>
              <w:widowControl w:val="0"/>
              <w:spacing w:line="240" w:lineRule="auto"/>
              <w:rPr>
                <w:sz w:val="18"/>
                <w:szCs w:val="18"/>
              </w:rPr>
            </w:pPr>
            <w:r>
              <w:rPr>
                <w:sz w:val="18"/>
                <w:szCs w:val="18"/>
              </w:rPr>
              <w:t xml:space="preserve">Announcement of </w:t>
            </w:r>
            <w:proofErr w:type="spellStart"/>
            <w:r>
              <w:rPr>
                <w:sz w:val="18"/>
                <w:szCs w:val="18"/>
              </w:rPr>
              <w:t>Seqera</w:t>
            </w:r>
            <w:proofErr w:type="spellEnd"/>
            <w:r>
              <w:rPr>
                <w:sz w:val="18"/>
                <w:szCs w:val="18"/>
              </w:rPr>
              <w:t xml:space="preserve"> Wave </w:t>
            </w:r>
          </w:p>
        </w:tc>
        <w:tc>
          <w:tcPr>
            <w:tcW w:w="2115" w:type="dxa"/>
            <w:shd w:val="clear" w:color="auto" w:fill="auto"/>
            <w:tcMar>
              <w:top w:w="27" w:type="dxa"/>
              <w:left w:w="27" w:type="dxa"/>
              <w:bottom w:w="27" w:type="dxa"/>
              <w:right w:w="27" w:type="dxa"/>
            </w:tcMar>
            <w:vAlign w:val="center"/>
          </w:tcPr>
          <w:p w14:paraId="1F9FF904" w14:textId="77777777" w:rsidR="00602E37" w:rsidRDefault="00000000">
            <w:pPr>
              <w:widowControl w:val="0"/>
              <w:spacing w:line="240" w:lineRule="auto"/>
              <w:rPr>
                <w:sz w:val="18"/>
                <w:szCs w:val="18"/>
              </w:rPr>
            </w:pPr>
            <w:r>
              <w:rPr>
                <w:sz w:val="18"/>
                <w:szCs w:val="18"/>
              </w:rPr>
              <w:t>Fully Nextflow-integrated container provisioning and augmentation service</w:t>
            </w:r>
          </w:p>
        </w:tc>
        <w:tc>
          <w:tcPr>
            <w:tcW w:w="720" w:type="dxa"/>
            <w:vMerge/>
            <w:shd w:val="clear" w:color="auto" w:fill="auto"/>
            <w:tcMar>
              <w:top w:w="27" w:type="dxa"/>
              <w:left w:w="27" w:type="dxa"/>
              <w:bottom w:w="27" w:type="dxa"/>
              <w:right w:w="27" w:type="dxa"/>
            </w:tcMar>
            <w:vAlign w:val="center"/>
          </w:tcPr>
          <w:p w14:paraId="5720E106" w14:textId="77777777" w:rsidR="00602E37" w:rsidRDefault="00602E37">
            <w:pPr>
              <w:widowControl w:val="0"/>
              <w:pBdr>
                <w:top w:val="nil"/>
                <w:left w:val="nil"/>
                <w:bottom w:val="nil"/>
                <w:right w:val="nil"/>
                <w:between w:val="nil"/>
              </w:pBdr>
              <w:rPr>
                <w:color w:val="0000FF"/>
                <w:sz w:val="18"/>
                <w:szCs w:val="18"/>
              </w:rPr>
            </w:pPr>
          </w:p>
        </w:tc>
        <w:tc>
          <w:tcPr>
            <w:tcW w:w="1065" w:type="dxa"/>
            <w:vMerge/>
            <w:shd w:val="clear" w:color="auto" w:fill="auto"/>
            <w:tcMar>
              <w:top w:w="27" w:type="dxa"/>
              <w:left w:w="27" w:type="dxa"/>
              <w:bottom w:w="27" w:type="dxa"/>
              <w:right w:w="27" w:type="dxa"/>
            </w:tcMar>
            <w:vAlign w:val="center"/>
          </w:tcPr>
          <w:p w14:paraId="23658377" w14:textId="77777777" w:rsidR="00602E37" w:rsidRDefault="00602E37">
            <w:pPr>
              <w:widowControl w:val="0"/>
              <w:pBdr>
                <w:top w:val="nil"/>
                <w:left w:val="nil"/>
                <w:bottom w:val="nil"/>
                <w:right w:val="nil"/>
                <w:between w:val="nil"/>
              </w:pBdr>
              <w:rPr>
                <w:color w:val="0000FF"/>
                <w:sz w:val="18"/>
                <w:szCs w:val="18"/>
              </w:rPr>
            </w:pPr>
          </w:p>
        </w:tc>
        <w:tc>
          <w:tcPr>
            <w:tcW w:w="1035" w:type="dxa"/>
            <w:vMerge/>
            <w:shd w:val="clear" w:color="auto" w:fill="auto"/>
            <w:tcMar>
              <w:top w:w="27" w:type="dxa"/>
              <w:left w:w="27" w:type="dxa"/>
              <w:bottom w:w="27" w:type="dxa"/>
              <w:right w:w="27" w:type="dxa"/>
            </w:tcMar>
            <w:vAlign w:val="center"/>
          </w:tcPr>
          <w:p w14:paraId="08712F5F" w14:textId="77777777" w:rsidR="00602E37" w:rsidRDefault="00602E37">
            <w:pPr>
              <w:widowControl w:val="0"/>
              <w:pBdr>
                <w:top w:val="nil"/>
                <w:left w:val="nil"/>
                <w:bottom w:val="nil"/>
                <w:right w:val="nil"/>
                <w:between w:val="nil"/>
              </w:pBdr>
              <w:rPr>
                <w:color w:val="0000FF"/>
                <w:sz w:val="18"/>
                <w:szCs w:val="18"/>
              </w:rPr>
            </w:pPr>
          </w:p>
        </w:tc>
        <w:tc>
          <w:tcPr>
            <w:tcW w:w="765" w:type="dxa"/>
            <w:vMerge/>
            <w:shd w:val="clear" w:color="auto" w:fill="auto"/>
            <w:tcMar>
              <w:top w:w="27" w:type="dxa"/>
              <w:left w:w="27" w:type="dxa"/>
              <w:bottom w:w="27" w:type="dxa"/>
              <w:right w:w="27" w:type="dxa"/>
            </w:tcMar>
            <w:vAlign w:val="center"/>
          </w:tcPr>
          <w:p w14:paraId="7932F965" w14:textId="77777777" w:rsidR="00602E37" w:rsidRDefault="00602E37">
            <w:pPr>
              <w:widowControl w:val="0"/>
              <w:pBdr>
                <w:top w:val="nil"/>
                <w:left w:val="nil"/>
                <w:bottom w:val="nil"/>
                <w:right w:val="nil"/>
                <w:between w:val="nil"/>
              </w:pBdr>
              <w:rPr>
                <w:color w:val="0000FF"/>
                <w:sz w:val="18"/>
                <w:szCs w:val="18"/>
              </w:rPr>
            </w:pPr>
          </w:p>
        </w:tc>
        <w:tc>
          <w:tcPr>
            <w:tcW w:w="1050" w:type="dxa"/>
            <w:vMerge/>
            <w:shd w:val="clear" w:color="auto" w:fill="auto"/>
            <w:tcMar>
              <w:top w:w="27" w:type="dxa"/>
              <w:left w:w="27" w:type="dxa"/>
              <w:bottom w:w="27" w:type="dxa"/>
              <w:right w:w="27" w:type="dxa"/>
            </w:tcMar>
            <w:vAlign w:val="center"/>
          </w:tcPr>
          <w:p w14:paraId="33968623" w14:textId="77777777" w:rsidR="00602E37" w:rsidRDefault="00602E37">
            <w:pPr>
              <w:widowControl w:val="0"/>
              <w:pBdr>
                <w:top w:val="nil"/>
                <w:left w:val="nil"/>
                <w:bottom w:val="nil"/>
                <w:right w:val="nil"/>
                <w:between w:val="nil"/>
              </w:pBdr>
              <w:rPr>
                <w:color w:val="0000FF"/>
                <w:sz w:val="18"/>
                <w:szCs w:val="18"/>
              </w:rPr>
            </w:pPr>
          </w:p>
        </w:tc>
        <w:tc>
          <w:tcPr>
            <w:tcW w:w="960" w:type="dxa"/>
            <w:vMerge/>
            <w:shd w:val="clear" w:color="auto" w:fill="auto"/>
            <w:tcMar>
              <w:top w:w="27" w:type="dxa"/>
              <w:left w:w="27" w:type="dxa"/>
              <w:bottom w:w="27" w:type="dxa"/>
              <w:right w:w="27" w:type="dxa"/>
            </w:tcMar>
            <w:vAlign w:val="center"/>
          </w:tcPr>
          <w:p w14:paraId="30A4BC84" w14:textId="77777777" w:rsidR="00602E37" w:rsidRDefault="00602E37">
            <w:pPr>
              <w:widowControl w:val="0"/>
              <w:pBdr>
                <w:top w:val="nil"/>
                <w:left w:val="nil"/>
                <w:bottom w:val="nil"/>
                <w:right w:val="nil"/>
                <w:between w:val="nil"/>
              </w:pBdr>
              <w:rPr>
                <w:color w:val="0000FF"/>
                <w:sz w:val="18"/>
                <w:szCs w:val="18"/>
              </w:rPr>
            </w:pPr>
          </w:p>
        </w:tc>
      </w:tr>
      <w:tr w:rsidR="00602E37" w14:paraId="38493E1B" w14:textId="77777777">
        <w:tc>
          <w:tcPr>
            <w:tcW w:w="690" w:type="dxa"/>
            <w:shd w:val="clear" w:color="auto" w:fill="auto"/>
            <w:tcMar>
              <w:top w:w="27" w:type="dxa"/>
              <w:left w:w="27" w:type="dxa"/>
              <w:bottom w:w="27" w:type="dxa"/>
              <w:right w:w="27" w:type="dxa"/>
            </w:tcMar>
            <w:vAlign w:val="center"/>
          </w:tcPr>
          <w:p w14:paraId="5EE1DB04" w14:textId="77777777" w:rsidR="00602E37" w:rsidRDefault="00000000">
            <w:pPr>
              <w:widowControl w:val="0"/>
              <w:spacing w:line="240" w:lineRule="auto"/>
              <w:jc w:val="right"/>
              <w:rPr>
                <w:sz w:val="18"/>
                <w:szCs w:val="18"/>
              </w:rPr>
            </w:pPr>
            <w:r>
              <w:rPr>
                <w:sz w:val="18"/>
                <w:szCs w:val="18"/>
              </w:rPr>
              <w:t>Dec 2022</w:t>
            </w:r>
          </w:p>
        </w:tc>
        <w:tc>
          <w:tcPr>
            <w:tcW w:w="1740" w:type="dxa"/>
            <w:shd w:val="clear" w:color="auto" w:fill="auto"/>
            <w:tcMar>
              <w:top w:w="27" w:type="dxa"/>
              <w:left w:w="27" w:type="dxa"/>
              <w:bottom w:w="27" w:type="dxa"/>
              <w:right w:w="27" w:type="dxa"/>
            </w:tcMar>
            <w:vAlign w:val="center"/>
          </w:tcPr>
          <w:p w14:paraId="199C1135" w14:textId="77777777" w:rsidR="00602E37" w:rsidRDefault="00000000">
            <w:pPr>
              <w:widowControl w:val="0"/>
              <w:spacing w:line="240" w:lineRule="auto"/>
              <w:rPr>
                <w:sz w:val="18"/>
                <w:szCs w:val="18"/>
              </w:rPr>
            </w:pPr>
            <w:r>
              <w:rPr>
                <w:sz w:val="18"/>
                <w:szCs w:val="18"/>
              </w:rPr>
              <w:t>Release of nf-</w:t>
            </w:r>
            <w:proofErr w:type="spellStart"/>
            <w:r>
              <w:rPr>
                <w:sz w:val="18"/>
                <w:szCs w:val="18"/>
              </w:rPr>
              <w:t>prov</w:t>
            </w:r>
            <w:proofErr w:type="spellEnd"/>
            <w:r>
              <w:rPr>
                <w:sz w:val="18"/>
                <w:szCs w:val="18"/>
              </w:rPr>
              <w:t xml:space="preserve"> v1.0.0 </w:t>
            </w:r>
          </w:p>
        </w:tc>
        <w:tc>
          <w:tcPr>
            <w:tcW w:w="2115" w:type="dxa"/>
            <w:shd w:val="clear" w:color="auto" w:fill="auto"/>
            <w:tcMar>
              <w:top w:w="27" w:type="dxa"/>
              <w:left w:w="27" w:type="dxa"/>
              <w:bottom w:w="27" w:type="dxa"/>
              <w:right w:w="27" w:type="dxa"/>
            </w:tcMar>
            <w:vAlign w:val="center"/>
          </w:tcPr>
          <w:p w14:paraId="134CCF2F" w14:textId="77777777" w:rsidR="00602E37" w:rsidRDefault="00000000">
            <w:pPr>
              <w:widowControl w:val="0"/>
              <w:spacing w:line="240" w:lineRule="auto"/>
              <w:rPr>
                <w:sz w:val="18"/>
                <w:szCs w:val="18"/>
              </w:rPr>
            </w:pPr>
            <w:r>
              <w:rPr>
                <w:sz w:val="18"/>
                <w:szCs w:val="18"/>
              </w:rPr>
              <w:t>Nextflow plugin for generating provenance reports for pipeline runs</w:t>
            </w:r>
          </w:p>
        </w:tc>
        <w:tc>
          <w:tcPr>
            <w:tcW w:w="720" w:type="dxa"/>
            <w:shd w:val="clear" w:color="auto" w:fill="auto"/>
            <w:tcMar>
              <w:top w:w="27" w:type="dxa"/>
              <w:left w:w="27" w:type="dxa"/>
              <w:bottom w:w="27" w:type="dxa"/>
              <w:right w:w="27" w:type="dxa"/>
            </w:tcMar>
            <w:vAlign w:val="center"/>
          </w:tcPr>
          <w:p w14:paraId="04B50902" w14:textId="77777777" w:rsidR="00602E37" w:rsidRDefault="00000000">
            <w:pPr>
              <w:widowControl w:val="0"/>
              <w:spacing w:line="240" w:lineRule="auto"/>
              <w:jc w:val="right"/>
              <w:rPr>
                <w:sz w:val="18"/>
                <w:szCs w:val="18"/>
              </w:rPr>
            </w:pPr>
            <w:r>
              <w:rPr>
                <w:sz w:val="18"/>
                <w:szCs w:val="18"/>
              </w:rPr>
              <w:t>4</w:t>
            </w:r>
            <w:r>
              <w:rPr>
                <w:b/>
                <w:sz w:val="18"/>
                <w:szCs w:val="18"/>
              </w:rPr>
              <w:t> </w:t>
            </w:r>
            <w:r>
              <w:rPr>
                <w:sz w:val="18"/>
                <w:szCs w:val="18"/>
              </w:rPr>
              <w:t>372</w:t>
            </w:r>
          </w:p>
        </w:tc>
        <w:tc>
          <w:tcPr>
            <w:tcW w:w="1065" w:type="dxa"/>
            <w:shd w:val="clear" w:color="auto" w:fill="auto"/>
            <w:tcMar>
              <w:top w:w="27" w:type="dxa"/>
              <w:left w:w="27" w:type="dxa"/>
              <w:bottom w:w="27" w:type="dxa"/>
              <w:right w:w="27" w:type="dxa"/>
            </w:tcMar>
            <w:vAlign w:val="center"/>
          </w:tcPr>
          <w:p w14:paraId="3027376B"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766</w:t>
            </w:r>
          </w:p>
        </w:tc>
        <w:tc>
          <w:tcPr>
            <w:tcW w:w="1035" w:type="dxa"/>
            <w:shd w:val="clear" w:color="auto" w:fill="auto"/>
            <w:tcMar>
              <w:top w:w="27" w:type="dxa"/>
              <w:left w:w="27" w:type="dxa"/>
              <w:bottom w:w="27" w:type="dxa"/>
              <w:right w:w="27" w:type="dxa"/>
            </w:tcMar>
            <w:vAlign w:val="center"/>
          </w:tcPr>
          <w:p w14:paraId="6B85C55B" w14:textId="77777777" w:rsidR="00602E37" w:rsidRDefault="00000000">
            <w:pPr>
              <w:widowControl w:val="0"/>
              <w:spacing w:line="240" w:lineRule="auto"/>
              <w:jc w:val="right"/>
              <w:rPr>
                <w:sz w:val="18"/>
                <w:szCs w:val="18"/>
              </w:rPr>
            </w:pPr>
            <w:r>
              <w:rPr>
                <w:sz w:val="18"/>
                <w:szCs w:val="18"/>
              </w:rPr>
              <w:t>NA</w:t>
            </w:r>
          </w:p>
        </w:tc>
        <w:tc>
          <w:tcPr>
            <w:tcW w:w="765" w:type="dxa"/>
            <w:shd w:val="clear" w:color="auto" w:fill="auto"/>
            <w:tcMar>
              <w:top w:w="27" w:type="dxa"/>
              <w:left w:w="27" w:type="dxa"/>
              <w:bottom w:w="27" w:type="dxa"/>
              <w:right w:w="27" w:type="dxa"/>
            </w:tcMar>
            <w:vAlign w:val="center"/>
          </w:tcPr>
          <w:p w14:paraId="05F12AD3" w14:textId="77777777" w:rsidR="00602E37" w:rsidRDefault="00000000">
            <w:pPr>
              <w:widowControl w:val="0"/>
              <w:spacing w:line="240" w:lineRule="auto"/>
              <w:jc w:val="right"/>
              <w:rPr>
                <w:sz w:val="18"/>
                <w:szCs w:val="18"/>
              </w:rPr>
            </w:pPr>
            <w:r>
              <w:rPr>
                <w:sz w:val="18"/>
                <w:szCs w:val="18"/>
              </w:rPr>
              <w:t>12 272</w:t>
            </w:r>
          </w:p>
        </w:tc>
        <w:tc>
          <w:tcPr>
            <w:tcW w:w="1050" w:type="dxa"/>
            <w:shd w:val="clear" w:color="auto" w:fill="auto"/>
            <w:tcMar>
              <w:top w:w="27" w:type="dxa"/>
              <w:left w:w="27" w:type="dxa"/>
              <w:bottom w:w="27" w:type="dxa"/>
              <w:right w:w="27" w:type="dxa"/>
            </w:tcMar>
            <w:vAlign w:val="center"/>
          </w:tcPr>
          <w:p w14:paraId="10049063" w14:textId="77777777" w:rsidR="00602E37" w:rsidRDefault="00000000">
            <w:pPr>
              <w:widowControl w:val="0"/>
              <w:spacing w:line="240" w:lineRule="auto"/>
              <w:jc w:val="right"/>
              <w:rPr>
                <w:sz w:val="18"/>
                <w:szCs w:val="18"/>
              </w:rPr>
            </w:pPr>
            <w:r>
              <w:rPr>
                <w:sz w:val="18"/>
                <w:szCs w:val="18"/>
              </w:rPr>
              <w:t>58</w:t>
            </w:r>
          </w:p>
          <w:p w14:paraId="1A23CE21" w14:textId="77777777" w:rsidR="00602E37" w:rsidRDefault="00000000">
            <w:pPr>
              <w:widowControl w:val="0"/>
              <w:spacing w:line="240" w:lineRule="auto"/>
              <w:jc w:val="right"/>
              <w:rPr>
                <w:sz w:val="18"/>
                <w:szCs w:val="18"/>
              </w:rPr>
            </w:pPr>
            <w:r>
              <w:rPr>
                <w:sz w:val="18"/>
                <w:szCs w:val="18"/>
              </w:rPr>
              <w:t>(61)</w:t>
            </w:r>
          </w:p>
        </w:tc>
        <w:tc>
          <w:tcPr>
            <w:tcW w:w="960" w:type="dxa"/>
            <w:shd w:val="clear" w:color="auto" w:fill="auto"/>
            <w:tcMar>
              <w:top w:w="27" w:type="dxa"/>
              <w:left w:w="27" w:type="dxa"/>
              <w:bottom w:w="27" w:type="dxa"/>
              <w:right w:w="27" w:type="dxa"/>
            </w:tcMar>
            <w:vAlign w:val="center"/>
          </w:tcPr>
          <w:p w14:paraId="6AA78940" w14:textId="77777777" w:rsidR="00602E37" w:rsidRDefault="00000000">
            <w:pPr>
              <w:widowControl w:val="0"/>
              <w:spacing w:line="240" w:lineRule="auto"/>
              <w:jc w:val="right"/>
              <w:rPr>
                <w:sz w:val="18"/>
                <w:szCs w:val="18"/>
              </w:rPr>
            </w:pPr>
            <w:r>
              <w:rPr>
                <w:sz w:val="18"/>
                <w:szCs w:val="18"/>
              </w:rPr>
              <w:t>760</w:t>
            </w:r>
          </w:p>
        </w:tc>
      </w:tr>
      <w:tr w:rsidR="00602E37" w14:paraId="5D354315" w14:textId="77777777">
        <w:trPr>
          <w:trHeight w:val="234"/>
        </w:trPr>
        <w:tc>
          <w:tcPr>
            <w:tcW w:w="690" w:type="dxa"/>
            <w:shd w:val="clear" w:color="auto" w:fill="auto"/>
            <w:tcMar>
              <w:top w:w="27" w:type="dxa"/>
              <w:left w:w="27" w:type="dxa"/>
              <w:bottom w:w="27" w:type="dxa"/>
              <w:right w:w="27" w:type="dxa"/>
            </w:tcMar>
            <w:vAlign w:val="center"/>
          </w:tcPr>
          <w:p w14:paraId="6CE07430" w14:textId="77777777" w:rsidR="00602E37" w:rsidRDefault="00000000">
            <w:pPr>
              <w:widowControl w:val="0"/>
              <w:spacing w:line="240" w:lineRule="auto"/>
              <w:jc w:val="right"/>
              <w:rPr>
                <w:sz w:val="18"/>
                <w:szCs w:val="18"/>
              </w:rPr>
            </w:pPr>
            <w:r>
              <w:rPr>
                <w:sz w:val="18"/>
                <w:szCs w:val="18"/>
              </w:rPr>
              <w:t>Oct 2023</w:t>
            </w:r>
          </w:p>
        </w:tc>
        <w:tc>
          <w:tcPr>
            <w:tcW w:w="1740" w:type="dxa"/>
            <w:shd w:val="clear" w:color="auto" w:fill="auto"/>
            <w:tcMar>
              <w:top w:w="27" w:type="dxa"/>
              <w:left w:w="27" w:type="dxa"/>
              <w:bottom w:w="27" w:type="dxa"/>
              <w:right w:w="27" w:type="dxa"/>
            </w:tcMar>
            <w:vAlign w:val="center"/>
          </w:tcPr>
          <w:p w14:paraId="79D6423B" w14:textId="77777777" w:rsidR="00602E37" w:rsidRDefault="00000000">
            <w:pPr>
              <w:widowControl w:val="0"/>
              <w:spacing w:line="240" w:lineRule="auto"/>
              <w:rPr>
                <w:sz w:val="18"/>
                <w:szCs w:val="18"/>
              </w:rPr>
            </w:pPr>
            <w:r>
              <w:rPr>
                <w:sz w:val="18"/>
                <w:szCs w:val="18"/>
              </w:rPr>
              <w:t xml:space="preserve">Release of nf-validation v1.0.0 </w:t>
            </w:r>
          </w:p>
        </w:tc>
        <w:tc>
          <w:tcPr>
            <w:tcW w:w="2115" w:type="dxa"/>
            <w:shd w:val="clear" w:color="auto" w:fill="auto"/>
            <w:tcMar>
              <w:top w:w="27" w:type="dxa"/>
              <w:left w:w="27" w:type="dxa"/>
              <w:bottom w:w="27" w:type="dxa"/>
              <w:right w:w="27" w:type="dxa"/>
            </w:tcMar>
            <w:vAlign w:val="center"/>
          </w:tcPr>
          <w:p w14:paraId="2BB7C7BF" w14:textId="77777777" w:rsidR="00602E37" w:rsidRDefault="00000000">
            <w:pPr>
              <w:widowControl w:val="0"/>
              <w:spacing w:line="240" w:lineRule="auto"/>
              <w:rPr>
                <w:sz w:val="18"/>
                <w:szCs w:val="18"/>
              </w:rPr>
            </w:pPr>
            <w:r>
              <w:rPr>
                <w:sz w:val="18"/>
                <w:szCs w:val="18"/>
              </w:rPr>
              <w:t>Nextflow plugin for validating pipeline parameters and input files</w:t>
            </w:r>
          </w:p>
        </w:tc>
        <w:tc>
          <w:tcPr>
            <w:tcW w:w="720" w:type="dxa"/>
            <w:vMerge w:val="restart"/>
            <w:shd w:val="clear" w:color="auto" w:fill="auto"/>
            <w:tcMar>
              <w:top w:w="27" w:type="dxa"/>
              <w:left w:w="27" w:type="dxa"/>
              <w:bottom w:w="27" w:type="dxa"/>
              <w:right w:w="27" w:type="dxa"/>
            </w:tcMar>
            <w:vAlign w:val="center"/>
          </w:tcPr>
          <w:p w14:paraId="4476BD08" w14:textId="77777777" w:rsidR="00602E37" w:rsidRDefault="00000000">
            <w:pPr>
              <w:widowControl w:val="0"/>
              <w:spacing w:line="240" w:lineRule="auto"/>
              <w:jc w:val="right"/>
              <w:rPr>
                <w:sz w:val="18"/>
                <w:szCs w:val="18"/>
              </w:rPr>
            </w:pPr>
            <w:r>
              <w:rPr>
                <w:sz w:val="18"/>
                <w:szCs w:val="18"/>
              </w:rPr>
              <w:t>NA</w:t>
            </w:r>
          </w:p>
        </w:tc>
        <w:tc>
          <w:tcPr>
            <w:tcW w:w="1065" w:type="dxa"/>
            <w:vMerge w:val="restart"/>
            <w:shd w:val="clear" w:color="auto" w:fill="auto"/>
            <w:tcMar>
              <w:top w:w="27" w:type="dxa"/>
              <w:left w:w="27" w:type="dxa"/>
              <w:bottom w:w="27" w:type="dxa"/>
              <w:right w:w="27" w:type="dxa"/>
            </w:tcMar>
            <w:vAlign w:val="center"/>
          </w:tcPr>
          <w:p w14:paraId="1A3EC329"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099</w:t>
            </w:r>
          </w:p>
        </w:tc>
        <w:tc>
          <w:tcPr>
            <w:tcW w:w="1035" w:type="dxa"/>
            <w:vMerge w:val="restart"/>
            <w:shd w:val="clear" w:color="auto" w:fill="auto"/>
            <w:tcMar>
              <w:top w:w="27" w:type="dxa"/>
              <w:left w:w="27" w:type="dxa"/>
              <w:bottom w:w="27" w:type="dxa"/>
              <w:right w:w="27" w:type="dxa"/>
            </w:tcMar>
            <w:vAlign w:val="center"/>
          </w:tcPr>
          <w:p w14:paraId="74D1BAE8" w14:textId="77777777" w:rsidR="00602E37" w:rsidRDefault="00000000">
            <w:pPr>
              <w:widowControl w:val="0"/>
              <w:spacing w:line="240" w:lineRule="auto"/>
              <w:jc w:val="right"/>
              <w:rPr>
                <w:sz w:val="18"/>
                <w:szCs w:val="18"/>
              </w:rPr>
            </w:pPr>
            <w:r>
              <w:rPr>
                <w:sz w:val="18"/>
                <w:szCs w:val="18"/>
              </w:rPr>
              <w:t>NA</w:t>
            </w:r>
          </w:p>
        </w:tc>
        <w:tc>
          <w:tcPr>
            <w:tcW w:w="765" w:type="dxa"/>
            <w:vMerge w:val="restart"/>
            <w:shd w:val="clear" w:color="auto" w:fill="auto"/>
            <w:tcMar>
              <w:top w:w="27" w:type="dxa"/>
              <w:left w:w="27" w:type="dxa"/>
              <w:bottom w:w="27" w:type="dxa"/>
              <w:right w:w="27" w:type="dxa"/>
            </w:tcMar>
            <w:vAlign w:val="center"/>
          </w:tcPr>
          <w:p w14:paraId="2CFC4D45" w14:textId="77777777" w:rsidR="00602E37" w:rsidRDefault="00000000">
            <w:pPr>
              <w:widowControl w:val="0"/>
              <w:spacing w:line="240" w:lineRule="auto"/>
              <w:jc w:val="right"/>
              <w:rPr>
                <w:sz w:val="18"/>
                <w:szCs w:val="18"/>
                <w:vertAlign w:val="superscript"/>
              </w:rPr>
            </w:pPr>
            <w:r>
              <w:rPr>
                <w:sz w:val="18"/>
                <w:szCs w:val="18"/>
              </w:rPr>
              <w:t>16</w:t>
            </w:r>
            <w:r>
              <w:rPr>
                <w:b/>
                <w:sz w:val="18"/>
                <w:szCs w:val="18"/>
              </w:rPr>
              <w:t> </w:t>
            </w:r>
            <w:r>
              <w:rPr>
                <w:sz w:val="18"/>
                <w:szCs w:val="18"/>
              </w:rPr>
              <w:t>629</w:t>
            </w:r>
            <w:r>
              <w:rPr>
                <w:sz w:val="18"/>
                <w:szCs w:val="18"/>
                <w:vertAlign w:val="superscript"/>
              </w:rPr>
              <w:t>+</w:t>
            </w:r>
          </w:p>
        </w:tc>
        <w:tc>
          <w:tcPr>
            <w:tcW w:w="1050" w:type="dxa"/>
            <w:vMerge w:val="restart"/>
            <w:shd w:val="clear" w:color="auto" w:fill="auto"/>
            <w:tcMar>
              <w:top w:w="27" w:type="dxa"/>
              <w:left w:w="27" w:type="dxa"/>
              <w:bottom w:w="27" w:type="dxa"/>
              <w:right w:w="27" w:type="dxa"/>
            </w:tcMar>
            <w:vAlign w:val="center"/>
          </w:tcPr>
          <w:p w14:paraId="662D14A0" w14:textId="77777777" w:rsidR="00602E37" w:rsidRDefault="00000000">
            <w:pPr>
              <w:widowControl w:val="0"/>
              <w:pBdr>
                <w:top w:val="nil"/>
                <w:left w:val="nil"/>
                <w:bottom w:val="nil"/>
                <w:right w:val="nil"/>
                <w:between w:val="nil"/>
              </w:pBdr>
              <w:spacing w:line="240" w:lineRule="auto"/>
              <w:jc w:val="right"/>
              <w:rPr>
                <w:sz w:val="18"/>
                <w:szCs w:val="18"/>
              </w:rPr>
            </w:pPr>
            <w:r>
              <w:rPr>
                <w:sz w:val="18"/>
                <w:szCs w:val="18"/>
              </w:rPr>
              <w:t>101</w:t>
            </w:r>
            <w:r>
              <w:rPr>
                <w:sz w:val="18"/>
                <w:szCs w:val="18"/>
              </w:rPr>
              <w:br/>
              <w:t>(69)</w:t>
            </w:r>
          </w:p>
        </w:tc>
        <w:tc>
          <w:tcPr>
            <w:tcW w:w="960" w:type="dxa"/>
            <w:vMerge w:val="restart"/>
            <w:shd w:val="clear" w:color="auto" w:fill="auto"/>
            <w:tcMar>
              <w:top w:w="27" w:type="dxa"/>
              <w:left w:w="27" w:type="dxa"/>
              <w:bottom w:w="27" w:type="dxa"/>
              <w:right w:w="27" w:type="dxa"/>
            </w:tcMar>
            <w:vAlign w:val="center"/>
          </w:tcPr>
          <w:p w14:paraId="6A7D1FAE" w14:textId="77777777" w:rsidR="00602E37" w:rsidRDefault="00000000">
            <w:pPr>
              <w:widowControl w:val="0"/>
              <w:pBdr>
                <w:top w:val="nil"/>
                <w:left w:val="nil"/>
                <w:bottom w:val="nil"/>
                <w:right w:val="nil"/>
                <w:between w:val="nil"/>
              </w:pBdr>
              <w:spacing w:line="240" w:lineRule="auto"/>
              <w:jc w:val="right"/>
              <w:rPr>
                <w:sz w:val="18"/>
                <w:szCs w:val="18"/>
              </w:rPr>
            </w:pPr>
            <w:r>
              <w:rPr>
                <w:sz w:val="18"/>
                <w:szCs w:val="18"/>
              </w:rPr>
              <w:t>1</w:t>
            </w:r>
            <w:r>
              <w:rPr>
                <w:b/>
                <w:sz w:val="18"/>
                <w:szCs w:val="18"/>
              </w:rPr>
              <w:t> </w:t>
            </w:r>
            <w:r>
              <w:rPr>
                <w:sz w:val="18"/>
                <w:szCs w:val="18"/>
              </w:rPr>
              <w:t>054</w:t>
            </w:r>
          </w:p>
        </w:tc>
      </w:tr>
      <w:tr w:rsidR="00602E37" w14:paraId="1BE81925" w14:textId="77777777">
        <w:trPr>
          <w:trHeight w:val="234"/>
        </w:trPr>
        <w:tc>
          <w:tcPr>
            <w:tcW w:w="690" w:type="dxa"/>
            <w:shd w:val="clear" w:color="auto" w:fill="auto"/>
            <w:tcMar>
              <w:top w:w="27" w:type="dxa"/>
              <w:left w:w="27" w:type="dxa"/>
              <w:bottom w:w="27" w:type="dxa"/>
              <w:right w:w="27" w:type="dxa"/>
            </w:tcMar>
            <w:vAlign w:val="center"/>
          </w:tcPr>
          <w:p w14:paraId="5F5B538B" w14:textId="77777777" w:rsidR="00602E37" w:rsidRDefault="00000000">
            <w:pPr>
              <w:widowControl w:val="0"/>
              <w:spacing w:line="240" w:lineRule="auto"/>
              <w:jc w:val="right"/>
              <w:rPr>
                <w:sz w:val="18"/>
                <w:szCs w:val="18"/>
              </w:rPr>
            </w:pPr>
            <w:r>
              <w:rPr>
                <w:sz w:val="18"/>
                <w:szCs w:val="18"/>
              </w:rPr>
              <w:t>Oct 2023</w:t>
            </w:r>
          </w:p>
        </w:tc>
        <w:tc>
          <w:tcPr>
            <w:tcW w:w="1740" w:type="dxa"/>
            <w:shd w:val="clear" w:color="auto" w:fill="auto"/>
            <w:tcMar>
              <w:top w:w="27" w:type="dxa"/>
              <w:left w:w="27" w:type="dxa"/>
              <w:bottom w:w="27" w:type="dxa"/>
              <w:right w:w="27" w:type="dxa"/>
            </w:tcMar>
            <w:vAlign w:val="center"/>
          </w:tcPr>
          <w:p w14:paraId="4DA0F04F" w14:textId="77777777" w:rsidR="00602E37" w:rsidRDefault="00000000">
            <w:pPr>
              <w:widowControl w:val="0"/>
              <w:spacing w:line="240" w:lineRule="auto"/>
              <w:rPr>
                <w:sz w:val="18"/>
                <w:szCs w:val="18"/>
              </w:rPr>
            </w:pPr>
            <w:r>
              <w:rPr>
                <w:sz w:val="18"/>
                <w:szCs w:val="18"/>
              </w:rPr>
              <w:t>Launch of the Community forum</w:t>
            </w:r>
          </w:p>
        </w:tc>
        <w:tc>
          <w:tcPr>
            <w:tcW w:w="2115" w:type="dxa"/>
            <w:shd w:val="clear" w:color="auto" w:fill="auto"/>
            <w:tcMar>
              <w:top w:w="27" w:type="dxa"/>
              <w:left w:w="27" w:type="dxa"/>
              <w:bottom w:w="27" w:type="dxa"/>
              <w:right w:w="27" w:type="dxa"/>
            </w:tcMar>
            <w:vAlign w:val="center"/>
          </w:tcPr>
          <w:p w14:paraId="322FE75C" w14:textId="77777777" w:rsidR="00602E37" w:rsidRDefault="00000000">
            <w:pPr>
              <w:widowControl w:val="0"/>
              <w:spacing w:line="240" w:lineRule="auto"/>
              <w:rPr>
                <w:sz w:val="18"/>
                <w:szCs w:val="18"/>
              </w:rPr>
            </w:pPr>
            <w:r>
              <w:rPr>
                <w:sz w:val="18"/>
                <w:szCs w:val="18"/>
              </w:rPr>
              <w:t>A place where Nextflow related questions can be asked, and they are findable by search engines. (https://community.seqera.io/)</w:t>
            </w:r>
          </w:p>
        </w:tc>
        <w:tc>
          <w:tcPr>
            <w:tcW w:w="720" w:type="dxa"/>
            <w:vMerge/>
            <w:shd w:val="clear" w:color="auto" w:fill="auto"/>
            <w:tcMar>
              <w:top w:w="27" w:type="dxa"/>
              <w:left w:w="27" w:type="dxa"/>
              <w:bottom w:w="27" w:type="dxa"/>
              <w:right w:w="27" w:type="dxa"/>
            </w:tcMar>
            <w:vAlign w:val="center"/>
          </w:tcPr>
          <w:p w14:paraId="72CB7409" w14:textId="77777777" w:rsidR="00602E37" w:rsidRDefault="00602E37">
            <w:pPr>
              <w:widowControl w:val="0"/>
              <w:pBdr>
                <w:top w:val="nil"/>
                <w:left w:val="nil"/>
                <w:bottom w:val="nil"/>
                <w:right w:val="nil"/>
                <w:between w:val="nil"/>
              </w:pBdr>
              <w:rPr>
                <w:color w:val="0000FF"/>
                <w:sz w:val="18"/>
                <w:szCs w:val="18"/>
              </w:rPr>
            </w:pPr>
          </w:p>
        </w:tc>
        <w:tc>
          <w:tcPr>
            <w:tcW w:w="1065" w:type="dxa"/>
            <w:vMerge/>
            <w:shd w:val="clear" w:color="auto" w:fill="auto"/>
            <w:tcMar>
              <w:top w:w="27" w:type="dxa"/>
              <w:left w:w="27" w:type="dxa"/>
              <w:bottom w:w="27" w:type="dxa"/>
              <w:right w:w="27" w:type="dxa"/>
            </w:tcMar>
            <w:vAlign w:val="center"/>
          </w:tcPr>
          <w:p w14:paraId="022F5F48" w14:textId="77777777" w:rsidR="00602E37" w:rsidRDefault="00602E37">
            <w:pPr>
              <w:widowControl w:val="0"/>
              <w:pBdr>
                <w:top w:val="nil"/>
                <w:left w:val="nil"/>
                <w:bottom w:val="nil"/>
                <w:right w:val="nil"/>
                <w:between w:val="nil"/>
              </w:pBdr>
              <w:rPr>
                <w:color w:val="0000FF"/>
                <w:sz w:val="18"/>
                <w:szCs w:val="18"/>
              </w:rPr>
            </w:pPr>
          </w:p>
        </w:tc>
        <w:tc>
          <w:tcPr>
            <w:tcW w:w="1035" w:type="dxa"/>
            <w:vMerge/>
            <w:shd w:val="clear" w:color="auto" w:fill="auto"/>
            <w:tcMar>
              <w:top w:w="27" w:type="dxa"/>
              <w:left w:w="27" w:type="dxa"/>
              <w:bottom w:w="27" w:type="dxa"/>
              <w:right w:w="27" w:type="dxa"/>
            </w:tcMar>
            <w:vAlign w:val="center"/>
          </w:tcPr>
          <w:p w14:paraId="6E66F0BF" w14:textId="77777777" w:rsidR="00602E37" w:rsidRDefault="00602E37">
            <w:pPr>
              <w:widowControl w:val="0"/>
              <w:pBdr>
                <w:top w:val="nil"/>
                <w:left w:val="nil"/>
                <w:bottom w:val="nil"/>
                <w:right w:val="nil"/>
                <w:between w:val="nil"/>
              </w:pBdr>
              <w:rPr>
                <w:color w:val="0000FF"/>
                <w:sz w:val="18"/>
                <w:szCs w:val="18"/>
              </w:rPr>
            </w:pPr>
          </w:p>
        </w:tc>
        <w:tc>
          <w:tcPr>
            <w:tcW w:w="765" w:type="dxa"/>
            <w:vMerge/>
            <w:shd w:val="clear" w:color="auto" w:fill="auto"/>
            <w:tcMar>
              <w:top w:w="27" w:type="dxa"/>
              <w:left w:w="27" w:type="dxa"/>
              <w:bottom w:w="27" w:type="dxa"/>
              <w:right w:w="27" w:type="dxa"/>
            </w:tcMar>
            <w:vAlign w:val="center"/>
          </w:tcPr>
          <w:p w14:paraId="7E2EB3F0" w14:textId="77777777" w:rsidR="00602E37" w:rsidRDefault="00602E37">
            <w:pPr>
              <w:widowControl w:val="0"/>
              <w:pBdr>
                <w:top w:val="nil"/>
                <w:left w:val="nil"/>
                <w:bottom w:val="nil"/>
                <w:right w:val="nil"/>
                <w:between w:val="nil"/>
              </w:pBdr>
              <w:rPr>
                <w:color w:val="0000FF"/>
                <w:sz w:val="18"/>
                <w:szCs w:val="18"/>
              </w:rPr>
            </w:pPr>
          </w:p>
        </w:tc>
        <w:tc>
          <w:tcPr>
            <w:tcW w:w="1050" w:type="dxa"/>
            <w:vMerge/>
            <w:shd w:val="clear" w:color="auto" w:fill="auto"/>
            <w:tcMar>
              <w:top w:w="27" w:type="dxa"/>
              <w:left w:w="27" w:type="dxa"/>
              <w:bottom w:w="27" w:type="dxa"/>
              <w:right w:w="27" w:type="dxa"/>
            </w:tcMar>
            <w:vAlign w:val="center"/>
          </w:tcPr>
          <w:p w14:paraId="60BA0C2D" w14:textId="77777777" w:rsidR="00602E37" w:rsidRDefault="00602E37">
            <w:pPr>
              <w:widowControl w:val="0"/>
              <w:pBdr>
                <w:top w:val="nil"/>
                <w:left w:val="nil"/>
                <w:bottom w:val="nil"/>
                <w:right w:val="nil"/>
                <w:between w:val="nil"/>
              </w:pBdr>
              <w:rPr>
                <w:color w:val="0000FF"/>
                <w:sz w:val="18"/>
                <w:szCs w:val="18"/>
              </w:rPr>
            </w:pPr>
          </w:p>
        </w:tc>
        <w:tc>
          <w:tcPr>
            <w:tcW w:w="960" w:type="dxa"/>
            <w:vMerge/>
            <w:shd w:val="clear" w:color="auto" w:fill="auto"/>
            <w:tcMar>
              <w:top w:w="27" w:type="dxa"/>
              <w:left w:w="27" w:type="dxa"/>
              <w:bottom w:w="27" w:type="dxa"/>
              <w:right w:w="27" w:type="dxa"/>
            </w:tcMar>
            <w:vAlign w:val="center"/>
          </w:tcPr>
          <w:p w14:paraId="5C71FC47" w14:textId="77777777" w:rsidR="00602E37" w:rsidRDefault="00602E37">
            <w:pPr>
              <w:widowControl w:val="0"/>
              <w:pBdr>
                <w:top w:val="nil"/>
                <w:left w:val="nil"/>
                <w:bottom w:val="nil"/>
                <w:right w:val="nil"/>
                <w:between w:val="nil"/>
              </w:pBdr>
              <w:rPr>
                <w:color w:val="0000FF"/>
                <w:sz w:val="18"/>
                <w:szCs w:val="18"/>
              </w:rPr>
            </w:pPr>
          </w:p>
        </w:tc>
      </w:tr>
      <w:tr w:rsidR="00602E37" w14:paraId="48A8FCA1" w14:textId="77777777">
        <w:tc>
          <w:tcPr>
            <w:tcW w:w="690" w:type="dxa"/>
            <w:shd w:val="clear" w:color="auto" w:fill="auto"/>
            <w:tcMar>
              <w:top w:w="27" w:type="dxa"/>
              <w:left w:w="27" w:type="dxa"/>
              <w:bottom w:w="27" w:type="dxa"/>
              <w:right w:w="27" w:type="dxa"/>
            </w:tcMar>
            <w:vAlign w:val="center"/>
          </w:tcPr>
          <w:p w14:paraId="321962C1" w14:textId="77777777" w:rsidR="00602E37" w:rsidRDefault="00000000">
            <w:pPr>
              <w:widowControl w:val="0"/>
              <w:spacing w:line="240" w:lineRule="auto"/>
              <w:jc w:val="right"/>
              <w:rPr>
                <w:sz w:val="18"/>
                <w:szCs w:val="18"/>
              </w:rPr>
            </w:pPr>
            <w:r>
              <w:rPr>
                <w:sz w:val="18"/>
                <w:szCs w:val="18"/>
              </w:rPr>
              <w:lastRenderedPageBreak/>
              <w:t>Feb 2024</w:t>
            </w:r>
          </w:p>
        </w:tc>
        <w:tc>
          <w:tcPr>
            <w:tcW w:w="1740" w:type="dxa"/>
            <w:shd w:val="clear" w:color="auto" w:fill="auto"/>
            <w:tcMar>
              <w:top w:w="27" w:type="dxa"/>
              <w:left w:w="27" w:type="dxa"/>
              <w:bottom w:w="27" w:type="dxa"/>
              <w:right w:w="27" w:type="dxa"/>
            </w:tcMar>
            <w:vAlign w:val="center"/>
          </w:tcPr>
          <w:p w14:paraId="12EE5671" w14:textId="77777777" w:rsidR="00602E37" w:rsidRDefault="00000000">
            <w:pPr>
              <w:widowControl w:val="0"/>
              <w:spacing w:line="240" w:lineRule="auto"/>
              <w:rPr>
                <w:sz w:val="18"/>
                <w:szCs w:val="18"/>
              </w:rPr>
            </w:pPr>
            <w:r>
              <w:rPr>
                <w:sz w:val="18"/>
                <w:szCs w:val="18"/>
              </w:rPr>
              <w:t>Release of nf-core/</w:t>
            </w:r>
            <w:proofErr w:type="spellStart"/>
            <w:r>
              <w:rPr>
                <w:sz w:val="18"/>
                <w:szCs w:val="18"/>
              </w:rPr>
              <w:t>fetchngs</w:t>
            </w:r>
            <w:proofErr w:type="spellEnd"/>
            <w:r>
              <w:rPr>
                <w:sz w:val="18"/>
                <w:szCs w:val="18"/>
              </w:rPr>
              <w:t xml:space="preserve"> v1.12.0 </w:t>
            </w:r>
          </w:p>
        </w:tc>
        <w:tc>
          <w:tcPr>
            <w:tcW w:w="2115" w:type="dxa"/>
            <w:shd w:val="clear" w:color="auto" w:fill="auto"/>
            <w:tcMar>
              <w:top w:w="27" w:type="dxa"/>
              <w:left w:w="27" w:type="dxa"/>
              <w:bottom w:w="27" w:type="dxa"/>
              <w:right w:w="27" w:type="dxa"/>
            </w:tcMar>
            <w:vAlign w:val="center"/>
          </w:tcPr>
          <w:p w14:paraId="5C76D5BC" w14:textId="77777777" w:rsidR="00602E37" w:rsidRDefault="00000000">
            <w:pPr>
              <w:widowControl w:val="0"/>
              <w:spacing w:line="240" w:lineRule="auto"/>
              <w:rPr>
                <w:sz w:val="18"/>
                <w:szCs w:val="18"/>
              </w:rPr>
            </w:pPr>
            <w:r>
              <w:rPr>
                <w:sz w:val="18"/>
                <w:szCs w:val="18"/>
              </w:rPr>
              <w:t>Best-practice implementation for nf-test usage on nf-core - a testing framework for Nextflow pipelines</w:t>
            </w:r>
          </w:p>
        </w:tc>
        <w:tc>
          <w:tcPr>
            <w:tcW w:w="720" w:type="dxa"/>
            <w:shd w:val="clear" w:color="auto" w:fill="auto"/>
            <w:tcMar>
              <w:top w:w="27" w:type="dxa"/>
              <w:left w:w="27" w:type="dxa"/>
              <w:bottom w:w="27" w:type="dxa"/>
              <w:right w:w="27" w:type="dxa"/>
            </w:tcMar>
            <w:vAlign w:val="center"/>
          </w:tcPr>
          <w:p w14:paraId="55F27F56" w14:textId="77777777" w:rsidR="00602E37" w:rsidRDefault="00000000">
            <w:pPr>
              <w:widowControl w:val="0"/>
              <w:spacing w:line="240" w:lineRule="auto"/>
              <w:jc w:val="right"/>
              <w:rPr>
                <w:sz w:val="18"/>
                <w:szCs w:val="18"/>
              </w:rPr>
            </w:pPr>
            <w:r>
              <w:rPr>
                <w:sz w:val="18"/>
                <w:szCs w:val="18"/>
              </w:rPr>
              <w:t>8</w:t>
            </w:r>
            <w:r>
              <w:rPr>
                <w:b/>
                <w:sz w:val="18"/>
                <w:szCs w:val="18"/>
              </w:rPr>
              <w:t> </w:t>
            </w:r>
            <w:r>
              <w:rPr>
                <w:sz w:val="18"/>
                <w:szCs w:val="18"/>
              </w:rPr>
              <w:t>239*</w:t>
            </w:r>
          </w:p>
        </w:tc>
        <w:tc>
          <w:tcPr>
            <w:tcW w:w="1065" w:type="dxa"/>
            <w:shd w:val="clear" w:color="auto" w:fill="auto"/>
            <w:tcMar>
              <w:top w:w="27" w:type="dxa"/>
              <w:left w:w="27" w:type="dxa"/>
              <w:bottom w:w="27" w:type="dxa"/>
              <w:right w:w="27" w:type="dxa"/>
            </w:tcMar>
            <w:vAlign w:val="center"/>
          </w:tcPr>
          <w:p w14:paraId="530BF19D"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238</w:t>
            </w:r>
          </w:p>
        </w:tc>
        <w:tc>
          <w:tcPr>
            <w:tcW w:w="1035" w:type="dxa"/>
            <w:shd w:val="clear" w:color="auto" w:fill="auto"/>
            <w:tcMar>
              <w:top w:w="27" w:type="dxa"/>
              <w:left w:w="27" w:type="dxa"/>
              <w:bottom w:w="27" w:type="dxa"/>
              <w:right w:w="27" w:type="dxa"/>
            </w:tcMar>
            <w:vAlign w:val="center"/>
          </w:tcPr>
          <w:p w14:paraId="0C40F90B" w14:textId="77777777" w:rsidR="00602E37" w:rsidRDefault="00000000">
            <w:pPr>
              <w:widowControl w:val="0"/>
              <w:spacing w:line="240" w:lineRule="auto"/>
              <w:jc w:val="right"/>
              <w:rPr>
                <w:sz w:val="18"/>
                <w:szCs w:val="18"/>
              </w:rPr>
            </w:pPr>
            <w:r>
              <w:rPr>
                <w:sz w:val="18"/>
                <w:szCs w:val="18"/>
              </w:rPr>
              <w:t>NA</w:t>
            </w:r>
          </w:p>
        </w:tc>
        <w:tc>
          <w:tcPr>
            <w:tcW w:w="765" w:type="dxa"/>
            <w:shd w:val="clear" w:color="auto" w:fill="auto"/>
            <w:tcMar>
              <w:top w:w="27" w:type="dxa"/>
              <w:left w:w="27" w:type="dxa"/>
              <w:bottom w:w="27" w:type="dxa"/>
              <w:right w:w="27" w:type="dxa"/>
            </w:tcMar>
            <w:vAlign w:val="center"/>
          </w:tcPr>
          <w:p w14:paraId="339EC8C7" w14:textId="77777777" w:rsidR="00602E37" w:rsidRDefault="00000000">
            <w:pPr>
              <w:widowControl w:val="0"/>
              <w:spacing w:line="240" w:lineRule="auto"/>
              <w:jc w:val="right"/>
              <w:rPr>
                <w:sz w:val="18"/>
                <w:szCs w:val="18"/>
              </w:rPr>
            </w:pPr>
            <w:r>
              <w:rPr>
                <w:sz w:val="18"/>
                <w:szCs w:val="18"/>
              </w:rPr>
              <w:t>NA</w:t>
            </w:r>
          </w:p>
        </w:tc>
        <w:tc>
          <w:tcPr>
            <w:tcW w:w="1050" w:type="dxa"/>
            <w:shd w:val="clear" w:color="auto" w:fill="auto"/>
            <w:tcMar>
              <w:top w:w="27" w:type="dxa"/>
              <w:left w:w="27" w:type="dxa"/>
              <w:bottom w:w="27" w:type="dxa"/>
              <w:right w:w="27" w:type="dxa"/>
            </w:tcMar>
            <w:vAlign w:val="center"/>
          </w:tcPr>
          <w:p w14:paraId="6D895375" w14:textId="77777777" w:rsidR="00602E37" w:rsidRDefault="00000000">
            <w:pPr>
              <w:widowControl w:val="0"/>
              <w:spacing w:line="240" w:lineRule="auto"/>
              <w:jc w:val="right"/>
              <w:rPr>
                <w:sz w:val="18"/>
                <w:szCs w:val="18"/>
              </w:rPr>
            </w:pPr>
            <w:r>
              <w:rPr>
                <w:sz w:val="18"/>
                <w:szCs w:val="18"/>
              </w:rPr>
              <w:t>106</w:t>
            </w:r>
            <w:r>
              <w:rPr>
                <w:sz w:val="18"/>
                <w:szCs w:val="18"/>
              </w:rPr>
              <w:br/>
              <w:t>(71)</w:t>
            </w:r>
          </w:p>
        </w:tc>
        <w:tc>
          <w:tcPr>
            <w:tcW w:w="960" w:type="dxa"/>
            <w:shd w:val="clear" w:color="auto" w:fill="auto"/>
            <w:tcMar>
              <w:top w:w="27" w:type="dxa"/>
              <w:left w:w="27" w:type="dxa"/>
              <w:bottom w:w="27" w:type="dxa"/>
              <w:right w:w="27" w:type="dxa"/>
            </w:tcMar>
            <w:vAlign w:val="center"/>
          </w:tcPr>
          <w:p w14:paraId="48538F30"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144</w:t>
            </w:r>
          </w:p>
        </w:tc>
      </w:tr>
      <w:tr w:rsidR="00602E37" w14:paraId="700F54D2" w14:textId="77777777">
        <w:tc>
          <w:tcPr>
            <w:tcW w:w="690" w:type="dxa"/>
            <w:shd w:val="clear" w:color="auto" w:fill="auto"/>
            <w:tcMar>
              <w:top w:w="27" w:type="dxa"/>
              <w:left w:w="27" w:type="dxa"/>
              <w:bottom w:w="27" w:type="dxa"/>
              <w:right w:w="27" w:type="dxa"/>
            </w:tcMar>
            <w:vAlign w:val="center"/>
          </w:tcPr>
          <w:p w14:paraId="15F07E50" w14:textId="77777777" w:rsidR="00602E37" w:rsidRDefault="00000000">
            <w:pPr>
              <w:widowControl w:val="0"/>
              <w:spacing w:line="240" w:lineRule="auto"/>
              <w:jc w:val="right"/>
              <w:rPr>
                <w:sz w:val="18"/>
                <w:szCs w:val="18"/>
              </w:rPr>
            </w:pPr>
            <w:r>
              <w:rPr>
                <w:sz w:val="18"/>
                <w:szCs w:val="18"/>
              </w:rPr>
              <w:t>Apr 2024</w:t>
            </w:r>
          </w:p>
        </w:tc>
        <w:tc>
          <w:tcPr>
            <w:tcW w:w="1740" w:type="dxa"/>
            <w:shd w:val="clear" w:color="auto" w:fill="auto"/>
            <w:tcMar>
              <w:top w:w="27" w:type="dxa"/>
              <w:left w:w="27" w:type="dxa"/>
              <w:bottom w:w="27" w:type="dxa"/>
              <w:right w:w="27" w:type="dxa"/>
            </w:tcMar>
            <w:vAlign w:val="center"/>
          </w:tcPr>
          <w:p w14:paraId="462A8406" w14:textId="77777777" w:rsidR="00602E37" w:rsidRDefault="00000000">
            <w:pPr>
              <w:widowControl w:val="0"/>
              <w:spacing w:line="240" w:lineRule="auto"/>
              <w:rPr>
                <w:sz w:val="18"/>
                <w:szCs w:val="18"/>
              </w:rPr>
            </w:pPr>
            <w:r>
              <w:rPr>
                <w:sz w:val="18"/>
                <w:szCs w:val="18"/>
              </w:rPr>
              <w:t>Launch of Special Interest Groups</w:t>
            </w:r>
          </w:p>
        </w:tc>
        <w:tc>
          <w:tcPr>
            <w:tcW w:w="2115" w:type="dxa"/>
            <w:shd w:val="clear" w:color="auto" w:fill="auto"/>
            <w:tcMar>
              <w:top w:w="27" w:type="dxa"/>
              <w:left w:w="27" w:type="dxa"/>
              <w:bottom w:w="27" w:type="dxa"/>
              <w:right w:w="27" w:type="dxa"/>
            </w:tcMar>
            <w:vAlign w:val="center"/>
          </w:tcPr>
          <w:p w14:paraId="6817C686" w14:textId="77777777" w:rsidR="00602E37" w:rsidRDefault="00000000">
            <w:pPr>
              <w:widowControl w:val="0"/>
              <w:spacing w:line="240" w:lineRule="auto"/>
              <w:rPr>
                <w:sz w:val="18"/>
                <w:szCs w:val="18"/>
              </w:rPr>
            </w:pPr>
            <w:r>
              <w:rPr>
                <w:sz w:val="18"/>
                <w:szCs w:val="18"/>
              </w:rPr>
              <w:t>5 Special Interest Groups</w:t>
            </w:r>
          </w:p>
        </w:tc>
        <w:tc>
          <w:tcPr>
            <w:tcW w:w="720" w:type="dxa"/>
            <w:shd w:val="clear" w:color="auto" w:fill="auto"/>
            <w:tcMar>
              <w:top w:w="27" w:type="dxa"/>
              <w:left w:w="27" w:type="dxa"/>
              <w:bottom w:w="27" w:type="dxa"/>
              <w:right w:w="27" w:type="dxa"/>
            </w:tcMar>
            <w:vAlign w:val="center"/>
          </w:tcPr>
          <w:p w14:paraId="7327F58B" w14:textId="77777777" w:rsidR="00602E37" w:rsidRDefault="00000000">
            <w:pPr>
              <w:widowControl w:val="0"/>
              <w:spacing w:line="240" w:lineRule="auto"/>
              <w:jc w:val="right"/>
              <w:rPr>
                <w:sz w:val="18"/>
                <w:szCs w:val="18"/>
              </w:rPr>
            </w:pPr>
            <w:r>
              <w:rPr>
                <w:sz w:val="18"/>
                <w:szCs w:val="18"/>
              </w:rPr>
              <w:t>8</w:t>
            </w:r>
            <w:r>
              <w:rPr>
                <w:b/>
                <w:sz w:val="18"/>
                <w:szCs w:val="18"/>
              </w:rPr>
              <w:t> </w:t>
            </w:r>
            <w:r>
              <w:rPr>
                <w:sz w:val="18"/>
                <w:szCs w:val="18"/>
              </w:rPr>
              <w:t>930*</w:t>
            </w:r>
          </w:p>
        </w:tc>
        <w:tc>
          <w:tcPr>
            <w:tcW w:w="1065" w:type="dxa"/>
            <w:shd w:val="clear" w:color="auto" w:fill="auto"/>
            <w:tcMar>
              <w:top w:w="27" w:type="dxa"/>
              <w:left w:w="27" w:type="dxa"/>
              <w:bottom w:w="27" w:type="dxa"/>
              <w:right w:w="27" w:type="dxa"/>
            </w:tcMar>
            <w:vAlign w:val="center"/>
          </w:tcPr>
          <w:p w14:paraId="5F03C0CB"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315</w:t>
            </w:r>
          </w:p>
        </w:tc>
        <w:tc>
          <w:tcPr>
            <w:tcW w:w="1035" w:type="dxa"/>
            <w:shd w:val="clear" w:color="auto" w:fill="auto"/>
            <w:tcMar>
              <w:top w:w="27" w:type="dxa"/>
              <w:left w:w="27" w:type="dxa"/>
              <w:bottom w:w="27" w:type="dxa"/>
              <w:right w:w="27" w:type="dxa"/>
            </w:tcMar>
            <w:vAlign w:val="center"/>
          </w:tcPr>
          <w:p w14:paraId="2E0809C8" w14:textId="77777777" w:rsidR="00602E37" w:rsidRDefault="00000000">
            <w:pPr>
              <w:widowControl w:val="0"/>
              <w:spacing w:line="240" w:lineRule="auto"/>
              <w:jc w:val="right"/>
              <w:rPr>
                <w:sz w:val="18"/>
                <w:szCs w:val="18"/>
              </w:rPr>
            </w:pPr>
            <w:r>
              <w:rPr>
                <w:sz w:val="18"/>
                <w:szCs w:val="18"/>
              </w:rPr>
              <w:t>NA</w:t>
            </w:r>
          </w:p>
        </w:tc>
        <w:tc>
          <w:tcPr>
            <w:tcW w:w="765" w:type="dxa"/>
            <w:shd w:val="clear" w:color="auto" w:fill="auto"/>
            <w:tcMar>
              <w:top w:w="27" w:type="dxa"/>
              <w:left w:w="27" w:type="dxa"/>
              <w:bottom w:w="27" w:type="dxa"/>
              <w:right w:w="27" w:type="dxa"/>
            </w:tcMar>
            <w:vAlign w:val="center"/>
          </w:tcPr>
          <w:p w14:paraId="056C15ED" w14:textId="77777777" w:rsidR="00602E37" w:rsidRDefault="00000000">
            <w:pPr>
              <w:widowControl w:val="0"/>
              <w:spacing w:line="240" w:lineRule="auto"/>
              <w:jc w:val="right"/>
              <w:rPr>
                <w:sz w:val="18"/>
                <w:szCs w:val="18"/>
              </w:rPr>
            </w:pPr>
            <w:r>
              <w:rPr>
                <w:sz w:val="18"/>
                <w:szCs w:val="18"/>
              </w:rPr>
              <w:t>NA</w:t>
            </w:r>
          </w:p>
        </w:tc>
        <w:tc>
          <w:tcPr>
            <w:tcW w:w="1050" w:type="dxa"/>
            <w:shd w:val="clear" w:color="auto" w:fill="auto"/>
            <w:tcMar>
              <w:top w:w="27" w:type="dxa"/>
              <w:left w:w="27" w:type="dxa"/>
              <w:bottom w:w="27" w:type="dxa"/>
              <w:right w:w="27" w:type="dxa"/>
            </w:tcMar>
            <w:vAlign w:val="center"/>
          </w:tcPr>
          <w:p w14:paraId="1E91D787" w14:textId="77777777" w:rsidR="00602E37" w:rsidRDefault="00000000">
            <w:pPr>
              <w:widowControl w:val="0"/>
              <w:spacing w:line="240" w:lineRule="auto"/>
              <w:jc w:val="right"/>
              <w:rPr>
                <w:sz w:val="18"/>
                <w:szCs w:val="18"/>
              </w:rPr>
            </w:pPr>
            <w:r>
              <w:rPr>
                <w:sz w:val="18"/>
                <w:szCs w:val="18"/>
              </w:rPr>
              <w:t>110</w:t>
            </w:r>
            <w:r>
              <w:rPr>
                <w:sz w:val="18"/>
                <w:szCs w:val="18"/>
              </w:rPr>
              <w:br/>
              <w:t>(71)</w:t>
            </w:r>
          </w:p>
        </w:tc>
        <w:tc>
          <w:tcPr>
            <w:tcW w:w="960" w:type="dxa"/>
            <w:shd w:val="clear" w:color="auto" w:fill="auto"/>
            <w:tcMar>
              <w:top w:w="27" w:type="dxa"/>
              <w:left w:w="27" w:type="dxa"/>
              <w:bottom w:w="27" w:type="dxa"/>
              <w:right w:w="27" w:type="dxa"/>
            </w:tcMar>
            <w:vAlign w:val="center"/>
          </w:tcPr>
          <w:p w14:paraId="5C0612E2"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210</w:t>
            </w:r>
          </w:p>
        </w:tc>
      </w:tr>
      <w:tr w:rsidR="00602E37" w14:paraId="5320B73B" w14:textId="77777777">
        <w:tc>
          <w:tcPr>
            <w:tcW w:w="690" w:type="dxa"/>
            <w:shd w:val="clear" w:color="auto" w:fill="auto"/>
            <w:tcMar>
              <w:top w:w="27" w:type="dxa"/>
              <w:left w:w="27" w:type="dxa"/>
              <w:bottom w:w="27" w:type="dxa"/>
              <w:right w:w="27" w:type="dxa"/>
            </w:tcMar>
            <w:vAlign w:val="center"/>
          </w:tcPr>
          <w:p w14:paraId="1735EBA3" w14:textId="77777777" w:rsidR="00602E37" w:rsidRDefault="00000000">
            <w:pPr>
              <w:widowControl w:val="0"/>
              <w:spacing w:line="240" w:lineRule="auto"/>
              <w:jc w:val="right"/>
              <w:rPr>
                <w:sz w:val="18"/>
                <w:szCs w:val="18"/>
              </w:rPr>
            </w:pPr>
            <w:r>
              <w:rPr>
                <w:sz w:val="18"/>
                <w:szCs w:val="18"/>
              </w:rPr>
              <w:t>Jun 2024</w:t>
            </w:r>
          </w:p>
        </w:tc>
        <w:tc>
          <w:tcPr>
            <w:tcW w:w="1740" w:type="dxa"/>
            <w:shd w:val="clear" w:color="auto" w:fill="auto"/>
            <w:tcMar>
              <w:top w:w="27" w:type="dxa"/>
              <w:left w:w="27" w:type="dxa"/>
              <w:bottom w:w="27" w:type="dxa"/>
              <w:right w:w="27" w:type="dxa"/>
            </w:tcMar>
            <w:vAlign w:val="center"/>
          </w:tcPr>
          <w:p w14:paraId="0A9D7C8C" w14:textId="77777777" w:rsidR="00602E37" w:rsidRDefault="00000000">
            <w:pPr>
              <w:widowControl w:val="0"/>
              <w:spacing w:line="240" w:lineRule="auto"/>
              <w:rPr>
                <w:sz w:val="18"/>
                <w:szCs w:val="18"/>
              </w:rPr>
            </w:pPr>
            <w:r>
              <w:rPr>
                <w:sz w:val="18"/>
                <w:szCs w:val="18"/>
              </w:rPr>
              <w:t>Launch of nf-core office hours</w:t>
            </w:r>
          </w:p>
        </w:tc>
        <w:tc>
          <w:tcPr>
            <w:tcW w:w="2115" w:type="dxa"/>
            <w:shd w:val="clear" w:color="auto" w:fill="auto"/>
            <w:tcMar>
              <w:top w:w="27" w:type="dxa"/>
              <w:left w:w="27" w:type="dxa"/>
              <w:bottom w:w="27" w:type="dxa"/>
              <w:right w:w="27" w:type="dxa"/>
            </w:tcMar>
            <w:vAlign w:val="center"/>
          </w:tcPr>
          <w:p w14:paraId="56BFC067" w14:textId="77777777" w:rsidR="00602E37" w:rsidRDefault="00000000">
            <w:pPr>
              <w:widowControl w:val="0"/>
              <w:spacing w:line="240" w:lineRule="auto"/>
              <w:rPr>
                <w:sz w:val="18"/>
                <w:szCs w:val="18"/>
              </w:rPr>
            </w:pPr>
            <w:r>
              <w:rPr>
                <w:sz w:val="18"/>
                <w:szCs w:val="18"/>
              </w:rPr>
              <w:t>Semiweekly helpdesk for users and developers</w:t>
            </w:r>
          </w:p>
        </w:tc>
        <w:tc>
          <w:tcPr>
            <w:tcW w:w="720" w:type="dxa"/>
            <w:shd w:val="clear" w:color="auto" w:fill="auto"/>
            <w:tcMar>
              <w:top w:w="27" w:type="dxa"/>
              <w:left w:w="27" w:type="dxa"/>
              <w:bottom w:w="27" w:type="dxa"/>
              <w:right w:w="27" w:type="dxa"/>
            </w:tcMar>
            <w:vAlign w:val="center"/>
          </w:tcPr>
          <w:p w14:paraId="15451C71" w14:textId="77777777" w:rsidR="00602E37" w:rsidRDefault="00000000">
            <w:pPr>
              <w:widowControl w:val="0"/>
              <w:spacing w:line="240" w:lineRule="auto"/>
              <w:jc w:val="right"/>
              <w:rPr>
                <w:sz w:val="18"/>
                <w:szCs w:val="18"/>
              </w:rPr>
            </w:pPr>
            <w:r>
              <w:rPr>
                <w:sz w:val="18"/>
                <w:szCs w:val="18"/>
              </w:rPr>
              <w:t>9</w:t>
            </w:r>
            <w:r>
              <w:rPr>
                <w:b/>
                <w:sz w:val="18"/>
                <w:szCs w:val="18"/>
              </w:rPr>
              <w:t> </w:t>
            </w:r>
            <w:r>
              <w:rPr>
                <w:sz w:val="18"/>
                <w:szCs w:val="18"/>
              </w:rPr>
              <w:t>399*</w:t>
            </w:r>
          </w:p>
        </w:tc>
        <w:tc>
          <w:tcPr>
            <w:tcW w:w="1065" w:type="dxa"/>
            <w:shd w:val="clear" w:color="auto" w:fill="auto"/>
            <w:tcMar>
              <w:top w:w="27" w:type="dxa"/>
              <w:left w:w="27" w:type="dxa"/>
              <w:bottom w:w="27" w:type="dxa"/>
              <w:right w:w="27" w:type="dxa"/>
            </w:tcMar>
            <w:vAlign w:val="center"/>
          </w:tcPr>
          <w:p w14:paraId="1760D98B"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375</w:t>
            </w:r>
          </w:p>
        </w:tc>
        <w:tc>
          <w:tcPr>
            <w:tcW w:w="1035" w:type="dxa"/>
            <w:shd w:val="clear" w:color="auto" w:fill="auto"/>
            <w:tcMar>
              <w:top w:w="27" w:type="dxa"/>
              <w:left w:w="27" w:type="dxa"/>
              <w:bottom w:w="27" w:type="dxa"/>
              <w:right w:w="27" w:type="dxa"/>
            </w:tcMar>
            <w:vAlign w:val="center"/>
          </w:tcPr>
          <w:p w14:paraId="79866FB3" w14:textId="77777777" w:rsidR="00602E37" w:rsidRDefault="00000000">
            <w:pPr>
              <w:widowControl w:val="0"/>
              <w:spacing w:line="240" w:lineRule="auto"/>
              <w:jc w:val="right"/>
              <w:rPr>
                <w:sz w:val="18"/>
                <w:szCs w:val="18"/>
              </w:rPr>
            </w:pPr>
            <w:r>
              <w:rPr>
                <w:sz w:val="18"/>
                <w:szCs w:val="18"/>
              </w:rPr>
              <w:t>NA</w:t>
            </w:r>
          </w:p>
        </w:tc>
        <w:tc>
          <w:tcPr>
            <w:tcW w:w="765" w:type="dxa"/>
            <w:shd w:val="clear" w:color="auto" w:fill="auto"/>
            <w:tcMar>
              <w:top w:w="27" w:type="dxa"/>
              <w:left w:w="27" w:type="dxa"/>
              <w:bottom w:w="27" w:type="dxa"/>
              <w:right w:w="27" w:type="dxa"/>
            </w:tcMar>
            <w:vAlign w:val="center"/>
          </w:tcPr>
          <w:p w14:paraId="35782DCC" w14:textId="77777777" w:rsidR="00602E37" w:rsidRDefault="00000000">
            <w:pPr>
              <w:widowControl w:val="0"/>
              <w:spacing w:line="240" w:lineRule="auto"/>
              <w:jc w:val="right"/>
              <w:rPr>
                <w:sz w:val="18"/>
                <w:szCs w:val="18"/>
              </w:rPr>
            </w:pPr>
            <w:r>
              <w:rPr>
                <w:sz w:val="18"/>
                <w:szCs w:val="18"/>
              </w:rPr>
              <w:t>NA</w:t>
            </w:r>
          </w:p>
        </w:tc>
        <w:tc>
          <w:tcPr>
            <w:tcW w:w="1050" w:type="dxa"/>
            <w:shd w:val="clear" w:color="auto" w:fill="auto"/>
            <w:tcMar>
              <w:top w:w="27" w:type="dxa"/>
              <w:left w:w="27" w:type="dxa"/>
              <w:bottom w:w="27" w:type="dxa"/>
              <w:right w:w="27" w:type="dxa"/>
            </w:tcMar>
            <w:vAlign w:val="center"/>
          </w:tcPr>
          <w:p w14:paraId="5E81CA0B" w14:textId="77777777" w:rsidR="00602E37" w:rsidRDefault="00000000">
            <w:pPr>
              <w:widowControl w:val="0"/>
              <w:spacing w:line="240" w:lineRule="auto"/>
              <w:jc w:val="right"/>
              <w:rPr>
                <w:sz w:val="18"/>
                <w:szCs w:val="18"/>
              </w:rPr>
            </w:pPr>
            <w:r>
              <w:rPr>
                <w:sz w:val="18"/>
                <w:szCs w:val="18"/>
              </w:rPr>
              <w:t>115</w:t>
            </w:r>
            <w:r>
              <w:rPr>
                <w:sz w:val="18"/>
                <w:szCs w:val="18"/>
              </w:rPr>
              <w:br/>
              <w:t>(74)</w:t>
            </w:r>
          </w:p>
        </w:tc>
        <w:tc>
          <w:tcPr>
            <w:tcW w:w="960" w:type="dxa"/>
            <w:shd w:val="clear" w:color="auto" w:fill="auto"/>
            <w:tcMar>
              <w:top w:w="27" w:type="dxa"/>
              <w:left w:w="27" w:type="dxa"/>
              <w:bottom w:w="27" w:type="dxa"/>
              <w:right w:w="27" w:type="dxa"/>
            </w:tcMar>
            <w:vAlign w:val="center"/>
          </w:tcPr>
          <w:p w14:paraId="3430E728"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261</w:t>
            </w:r>
          </w:p>
        </w:tc>
      </w:tr>
      <w:tr w:rsidR="00602E37" w14:paraId="1D75121E" w14:textId="77777777">
        <w:trPr>
          <w:trHeight w:val="234"/>
        </w:trPr>
        <w:tc>
          <w:tcPr>
            <w:tcW w:w="690" w:type="dxa"/>
            <w:shd w:val="clear" w:color="auto" w:fill="auto"/>
            <w:tcMar>
              <w:top w:w="27" w:type="dxa"/>
              <w:left w:w="27" w:type="dxa"/>
              <w:bottom w:w="27" w:type="dxa"/>
              <w:right w:w="27" w:type="dxa"/>
            </w:tcMar>
            <w:vAlign w:val="center"/>
          </w:tcPr>
          <w:p w14:paraId="29223A23" w14:textId="77777777" w:rsidR="00602E37" w:rsidRDefault="00000000">
            <w:pPr>
              <w:widowControl w:val="0"/>
              <w:spacing w:line="240" w:lineRule="auto"/>
              <w:jc w:val="right"/>
              <w:rPr>
                <w:sz w:val="18"/>
                <w:szCs w:val="18"/>
              </w:rPr>
            </w:pPr>
            <w:r>
              <w:rPr>
                <w:sz w:val="18"/>
                <w:szCs w:val="18"/>
              </w:rPr>
              <w:t>Oct 2024</w:t>
            </w:r>
          </w:p>
        </w:tc>
        <w:tc>
          <w:tcPr>
            <w:tcW w:w="1740" w:type="dxa"/>
            <w:shd w:val="clear" w:color="auto" w:fill="auto"/>
            <w:tcMar>
              <w:top w:w="27" w:type="dxa"/>
              <w:left w:w="27" w:type="dxa"/>
              <w:bottom w:w="27" w:type="dxa"/>
              <w:right w:w="27" w:type="dxa"/>
            </w:tcMar>
            <w:vAlign w:val="center"/>
          </w:tcPr>
          <w:p w14:paraId="211D132E" w14:textId="77777777" w:rsidR="00602E37" w:rsidRDefault="00000000">
            <w:pPr>
              <w:widowControl w:val="0"/>
              <w:spacing w:line="240" w:lineRule="auto"/>
              <w:rPr>
                <w:sz w:val="18"/>
                <w:szCs w:val="18"/>
              </w:rPr>
            </w:pPr>
            <w:r>
              <w:rPr>
                <w:sz w:val="18"/>
                <w:szCs w:val="18"/>
              </w:rPr>
              <w:t xml:space="preserve">Release of nf-core/tools v3.0.0 </w:t>
            </w:r>
          </w:p>
        </w:tc>
        <w:tc>
          <w:tcPr>
            <w:tcW w:w="2115" w:type="dxa"/>
            <w:shd w:val="clear" w:color="auto" w:fill="auto"/>
            <w:tcMar>
              <w:top w:w="27" w:type="dxa"/>
              <w:left w:w="27" w:type="dxa"/>
              <w:bottom w:w="27" w:type="dxa"/>
              <w:right w:w="27" w:type="dxa"/>
            </w:tcMar>
            <w:vAlign w:val="center"/>
          </w:tcPr>
          <w:p w14:paraId="7375839B" w14:textId="77777777" w:rsidR="00602E37" w:rsidRDefault="00000000">
            <w:pPr>
              <w:widowControl w:val="0"/>
              <w:spacing w:line="240" w:lineRule="auto"/>
              <w:rPr>
                <w:sz w:val="18"/>
                <w:szCs w:val="18"/>
              </w:rPr>
            </w:pPr>
            <w:r>
              <w:rPr>
                <w:sz w:val="18"/>
                <w:szCs w:val="18"/>
              </w:rPr>
              <w:t>Switch from nf-validation to nf-schema;</w:t>
            </w:r>
            <w:r>
              <w:rPr>
                <w:sz w:val="18"/>
                <w:szCs w:val="18"/>
              </w:rPr>
              <w:br/>
              <w:t xml:space="preserve">TUI for pipeline </w:t>
            </w:r>
            <w:proofErr w:type="gramStart"/>
            <w:r>
              <w:rPr>
                <w:sz w:val="18"/>
                <w:szCs w:val="18"/>
              </w:rPr>
              <w:t>creation;</w:t>
            </w:r>
            <w:proofErr w:type="gramEnd"/>
          </w:p>
          <w:p w14:paraId="7E46BE7A" w14:textId="77777777" w:rsidR="00602E37" w:rsidRDefault="00000000">
            <w:pPr>
              <w:widowControl w:val="0"/>
              <w:spacing w:line="240" w:lineRule="auto"/>
              <w:rPr>
                <w:sz w:val="18"/>
                <w:szCs w:val="18"/>
              </w:rPr>
            </w:pPr>
            <w:r>
              <w:rPr>
                <w:sz w:val="18"/>
                <w:szCs w:val="18"/>
              </w:rPr>
              <w:t>Minimal template for easier external usage</w:t>
            </w:r>
          </w:p>
        </w:tc>
        <w:tc>
          <w:tcPr>
            <w:tcW w:w="720" w:type="dxa"/>
            <w:vMerge w:val="restart"/>
            <w:shd w:val="clear" w:color="auto" w:fill="auto"/>
            <w:tcMar>
              <w:top w:w="27" w:type="dxa"/>
              <w:left w:w="27" w:type="dxa"/>
              <w:bottom w:w="27" w:type="dxa"/>
              <w:right w:w="27" w:type="dxa"/>
            </w:tcMar>
            <w:vAlign w:val="center"/>
          </w:tcPr>
          <w:p w14:paraId="7B06412F" w14:textId="77777777" w:rsidR="00602E37" w:rsidRDefault="00000000">
            <w:pPr>
              <w:widowControl w:val="0"/>
              <w:spacing w:line="240" w:lineRule="auto"/>
              <w:jc w:val="right"/>
              <w:rPr>
                <w:sz w:val="18"/>
                <w:szCs w:val="18"/>
              </w:rPr>
            </w:pPr>
            <w:r>
              <w:rPr>
                <w:sz w:val="18"/>
                <w:szCs w:val="18"/>
              </w:rPr>
              <w:t>10</w:t>
            </w:r>
            <w:r>
              <w:rPr>
                <w:b/>
                <w:sz w:val="18"/>
                <w:szCs w:val="18"/>
              </w:rPr>
              <w:t> </w:t>
            </w:r>
            <w:r>
              <w:rPr>
                <w:sz w:val="18"/>
                <w:szCs w:val="18"/>
              </w:rPr>
              <w:t>244*</w:t>
            </w:r>
          </w:p>
        </w:tc>
        <w:tc>
          <w:tcPr>
            <w:tcW w:w="1065" w:type="dxa"/>
            <w:vMerge w:val="restart"/>
            <w:shd w:val="clear" w:color="auto" w:fill="auto"/>
            <w:tcMar>
              <w:top w:w="27" w:type="dxa"/>
              <w:left w:w="27" w:type="dxa"/>
              <w:bottom w:w="27" w:type="dxa"/>
              <w:right w:w="27" w:type="dxa"/>
            </w:tcMar>
            <w:vAlign w:val="center"/>
          </w:tcPr>
          <w:p w14:paraId="39FF9372"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527</w:t>
            </w:r>
          </w:p>
        </w:tc>
        <w:tc>
          <w:tcPr>
            <w:tcW w:w="1035" w:type="dxa"/>
            <w:vMerge w:val="restart"/>
            <w:shd w:val="clear" w:color="auto" w:fill="auto"/>
            <w:tcMar>
              <w:top w:w="27" w:type="dxa"/>
              <w:left w:w="27" w:type="dxa"/>
              <w:bottom w:w="27" w:type="dxa"/>
              <w:right w:w="27" w:type="dxa"/>
            </w:tcMar>
            <w:vAlign w:val="center"/>
          </w:tcPr>
          <w:p w14:paraId="1CC8617F" w14:textId="77777777" w:rsidR="00602E37" w:rsidRDefault="00000000">
            <w:pPr>
              <w:widowControl w:val="0"/>
              <w:spacing w:line="240" w:lineRule="auto"/>
              <w:jc w:val="right"/>
              <w:rPr>
                <w:sz w:val="18"/>
                <w:szCs w:val="18"/>
              </w:rPr>
            </w:pPr>
            <w:r>
              <w:rPr>
                <w:sz w:val="18"/>
                <w:szCs w:val="18"/>
              </w:rPr>
              <w:t>NA</w:t>
            </w:r>
          </w:p>
        </w:tc>
        <w:tc>
          <w:tcPr>
            <w:tcW w:w="765" w:type="dxa"/>
            <w:vMerge w:val="restart"/>
            <w:shd w:val="clear" w:color="auto" w:fill="auto"/>
            <w:tcMar>
              <w:top w:w="27" w:type="dxa"/>
              <w:left w:w="27" w:type="dxa"/>
              <w:bottom w:w="27" w:type="dxa"/>
              <w:right w:w="27" w:type="dxa"/>
            </w:tcMar>
            <w:vAlign w:val="center"/>
          </w:tcPr>
          <w:p w14:paraId="4E50F9E3" w14:textId="77777777" w:rsidR="00602E37" w:rsidRDefault="00000000">
            <w:pPr>
              <w:widowControl w:val="0"/>
              <w:spacing w:line="240" w:lineRule="auto"/>
              <w:jc w:val="right"/>
              <w:rPr>
                <w:sz w:val="18"/>
                <w:szCs w:val="18"/>
              </w:rPr>
            </w:pPr>
            <w:r>
              <w:rPr>
                <w:sz w:val="18"/>
                <w:szCs w:val="18"/>
              </w:rPr>
              <w:t>NA</w:t>
            </w:r>
          </w:p>
        </w:tc>
        <w:tc>
          <w:tcPr>
            <w:tcW w:w="1050" w:type="dxa"/>
            <w:vMerge w:val="restart"/>
            <w:shd w:val="clear" w:color="auto" w:fill="auto"/>
            <w:tcMar>
              <w:top w:w="27" w:type="dxa"/>
              <w:left w:w="27" w:type="dxa"/>
              <w:bottom w:w="27" w:type="dxa"/>
              <w:right w:w="27" w:type="dxa"/>
            </w:tcMar>
            <w:vAlign w:val="center"/>
          </w:tcPr>
          <w:p w14:paraId="138F4E83" w14:textId="77777777" w:rsidR="00602E37" w:rsidRDefault="00000000">
            <w:pPr>
              <w:widowControl w:val="0"/>
              <w:spacing w:line="240" w:lineRule="auto"/>
              <w:jc w:val="right"/>
              <w:rPr>
                <w:sz w:val="18"/>
                <w:szCs w:val="18"/>
              </w:rPr>
            </w:pPr>
            <w:r>
              <w:rPr>
                <w:sz w:val="18"/>
                <w:szCs w:val="18"/>
              </w:rPr>
              <w:t>120</w:t>
            </w:r>
            <w:r>
              <w:rPr>
                <w:sz w:val="18"/>
                <w:szCs w:val="18"/>
              </w:rPr>
              <w:br/>
              <w:t>(76)</w:t>
            </w:r>
          </w:p>
        </w:tc>
        <w:tc>
          <w:tcPr>
            <w:tcW w:w="960" w:type="dxa"/>
            <w:vMerge w:val="restart"/>
            <w:shd w:val="clear" w:color="auto" w:fill="auto"/>
            <w:tcMar>
              <w:top w:w="27" w:type="dxa"/>
              <w:left w:w="27" w:type="dxa"/>
              <w:bottom w:w="27" w:type="dxa"/>
              <w:right w:w="27" w:type="dxa"/>
            </w:tcMar>
            <w:vAlign w:val="center"/>
          </w:tcPr>
          <w:p w14:paraId="7BC3B148"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350</w:t>
            </w:r>
          </w:p>
        </w:tc>
      </w:tr>
      <w:tr w:rsidR="00602E37" w14:paraId="68C2ACAD" w14:textId="77777777">
        <w:trPr>
          <w:trHeight w:val="234"/>
        </w:trPr>
        <w:tc>
          <w:tcPr>
            <w:tcW w:w="690" w:type="dxa"/>
            <w:shd w:val="clear" w:color="auto" w:fill="auto"/>
            <w:tcMar>
              <w:top w:w="27" w:type="dxa"/>
              <w:left w:w="27" w:type="dxa"/>
              <w:bottom w:w="27" w:type="dxa"/>
              <w:right w:w="27" w:type="dxa"/>
            </w:tcMar>
            <w:vAlign w:val="center"/>
          </w:tcPr>
          <w:p w14:paraId="2F44BF39" w14:textId="77777777" w:rsidR="00602E37" w:rsidRDefault="00000000">
            <w:pPr>
              <w:widowControl w:val="0"/>
              <w:spacing w:line="240" w:lineRule="auto"/>
              <w:jc w:val="right"/>
              <w:rPr>
                <w:sz w:val="18"/>
                <w:szCs w:val="18"/>
              </w:rPr>
            </w:pPr>
            <w:r>
              <w:rPr>
                <w:sz w:val="18"/>
                <w:szCs w:val="18"/>
              </w:rPr>
              <w:t>Oct 2024</w:t>
            </w:r>
          </w:p>
        </w:tc>
        <w:tc>
          <w:tcPr>
            <w:tcW w:w="1740" w:type="dxa"/>
            <w:shd w:val="clear" w:color="auto" w:fill="auto"/>
            <w:tcMar>
              <w:top w:w="27" w:type="dxa"/>
              <w:left w:w="27" w:type="dxa"/>
              <w:bottom w:w="27" w:type="dxa"/>
              <w:right w:w="27" w:type="dxa"/>
            </w:tcMar>
            <w:vAlign w:val="center"/>
          </w:tcPr>
          <w:p w14:paraId="7B68BBA1" w14:textId="77777777" w:rsidR="00602E37" w:rsidRDefault="00000000">
            <w:pPr>
              <w:widowControl w:val="0"/>
              <w:spacing w:line="240" w:lineRule="auto"/>
              <w:rPr>
                <w:sz w:val="18"/>
                <w:szCs w:val="18"/>
              </w:rPr>
            </w:pPr>
            <w:r>
              <w:rPr>
                <w:sz w:val="18"/>
                <w:szCs w:val="18"/>
              </w:rPr>
              <w:t>Release of Nextflow language server v1.0.0</w:t>
            </w:r>
          </w:p>
        </w:tc>
        <w:tc>
          <w:tcPr>
            <w:tcW w:w="2115" w:type="dxa"/>
            <w:shd w:val="clear" w:color="auto" w:fill="auto"/>
            <w:tcMar>
              <w:top w:w="27" w:type="dxa"/>
              <w:left w:w="27" w:type="dxa"/>
              <w:bottom w:w="27" w:type="dxa"/>
              <w:right w:w="27" w:type="dxa"/>
            </w:tcMar>
            <w:vAlign w:val="center"/>
          </w:tcPr>
          <w:p w14:paraId="7BF30C17" w14:textId="77777777" w:rsidR="00602E37" w:rsidRDefault="00602E37">
            <w:pPr>
              <w:widowControl w:val="0"/>
              <w:spacing w:line="240" w:lineRule="auto"/>
              <w:rPr>
                <w:sz w:val="18"/>
                <w:szCs w:val="18"/>
              </w:rPr>
            </w:pPr>
          </w:p>
        </w:tc>
        <w:tc>
          <w:tcPr>
            <w:tcW w:w="720" w:type="dxa"/>
            <w:vMerge/>
            <w:shd w:val="clear" w:color="auto" w:fill="auto"/>
            <w:tcMar>
              <w:top w:w="27" w:type="dxa"/>
              <w:left w:w="27" w:type="dxa"/>
              <w:bottom w:w="27" w:type="dxa"/>
              <w:right w:w="27" w:type="dxa"/>
            </w:tcMar>
            <w:vAlign w:val="center"/>
          </w:tcPr>
          <w:p w14:paraId="3623D142" w14:textId="77777777" w:rsidR="00602E37" w:rsidRDefault="00602E37">
            <w:pPr>
              <w:widowControl w:val="0"/>
              <w:pBdr>
                <w:top w:val="nil"/>
                <w:left w:val="nil"/>
                <w:bottom w:val="nil"/>
                <w:right w:val="nil"/>
                <w:between w:val="nil"/>
              </w:pBdr>
              <w:rPr>
                <w:color w:val="0000FF"/>
                <w:sz w:val="18"/>
                <w:szCs w:val="18"/>
              </w:rPr>
            </w:pPr>
          </w:p>
        </w:tc>
        <w:tc>
          <w:tcPr>
            <w:tcW w:w="1065" w:type="dxa"/>
            <w:vMerge/>
            <w:shd w:val="clear" w:color="auto" w:fill="auto"/>
            <w:tcMar>
              <w:top w:w="27" w:type="dxa"/>
              <w:left w:w="27" w:type="dxa"/>
              <w:bottom w:w="27" w:type="dxa"/>
              <w:right w:w="27" w:type="dxa"/>
            </w:tcMar>
            <w:vAlign w:val="center"/>
          </w:tcPr>
          <w:p w14:paraId="171F910B" w14:textId="77777777" w:rsidR="00602E37" w:rsidRDefault="00602E37">
            <w:pPr>
              <w:widowControl w:val="0"/>
              <w:pBdr>
                <w:top w:val="nil"/>
                <w:left w:val="nil"/>
                <w:bottom w:val="nil"/>
                <w:right w:val="nil"/>
                <w:between w:val="nil"/>
              </w:pBdr>
              <w:rPr>
                <w:color w:val="0000FF"/>
                <w:sz w:val="18"/>
                <w:szCs w:val="18"/>
              </w:rPr>
            </w:pPr>
          </w:p>
        </w:tc>
        <w:tc>
          <w:tcPr>
            <w:tcW w:w="1035" w:type="dxa"/>
            <w:vMerge/>
            <w:shd w:val="clear" w:color="auto" w:fill="auto"/>
            <w:tcMar>
              <w:top w:w="27" w:type="dxa"/>
              <w:left w:w="27" w:type="dxa"/>
              <w:bottom w:w="27" w:type="dxa"/>
              <w:right w:w="27" w:type="dxa"/>
            </w:tcMar>
            <w:vAlign w:val="center"/>
          </w:tcPr>
          <w:p w14:paraId="310C1216" w14:textId="77777777" w:rsidR="00602E37" w:rsidRDefault="00602E37">
            <w:pPr>
              <w:widowControl w:val="0"/>
              <w:pBdr>
                <w:top w:val="nil"/>
                <w:left w:val="nil"/>
                <w:bottom w:val="nil"/>
                <w:right w:val="nil"/>
                <w:between w:val="nil"/>
              </w:pBdr>
              <w:rPr>
                <w:color w:val="0000FF"/>
                <w:sz w:val="18"/>
                <w:szCs w:val="18"/>
              </w:rPr>
            </w:pPr>
          </w:p>
        </w:tc>
        <w:tc>
          <w:tcPr>
            <w:tcW w:w="765" w:type="dxa"/>
            <w:vMerge/>
            <w:shd w:val="clear" w:color="auto" w:fill="auto"/>
            <w:tcMar>
              <w:top w:w="27" w:type="dxa"/>
              <w:left w:w="27" w:type="dxa"/>
              <w:bottom w:w="27" w:type="dxa"/>
              <w:right w:w="27" w:type="dxa"/>
            </w:tcMar>
            <w:vAlign w:val="center"/>
          </w:tcPr>
          <w:p w14:paraId="371EAD96" w14:textId="77777777" w:rsidR="00602E37" w:rsidRDefault="00602E37">
            <w:pPr>
              <w:widowControl w:val="0"/>
              <w:pBdr>
                <w:top w:val="nil"/>
                <w:left w:val="nil"/>
                <w:bottom w:val="nil"/>
                <w:right w:val="nil"/>
                <w:between w:val="nil"/>
              </w:pBdr>
              <w:rPr>
                <w:color w:val="0000FF"/>
                <w:sz w:val="18"/>
                <w:szCs w:val="18"/>
              </w:rPr>
            </w:pPr>
          </w:p>
        </w:tc>
        <w:tc>
          <w:tcPr>
            <w:tcW w:w="1050" w:type="dxa"/>
            <w:vMerge/>
            <w:shd w:val="clear" w:color="auto" w:fill="auto"/>
            <w:tcMar>
              <w:top w:w="27" w:type="dxa"/>
              <w:left w:w="27" w:type="dxa"/>
              <w:bottom w:w="27" w:type="dxa"/>
              <w:right w:w="27" w:type="dxa"/>
            </w:tcMar>
            <w:vAlign w:val="center"/>
          </w:tcPr>
          <w:p w14:paraId="2EF613EF" w14:textId="77777777" w:rsidR="00602E37" w:rsidRDefault="00602E37">
            <w:pPr>
              <w:widowControl w:val="0"/>
              <w:pBdr>
                <w:top w:val="nil"/>
                <w:left w:val="nil"/>
                <w:bottom w:val="nil"/>
                <w:right w:val="nil"/>
                <w:between w:val="nil"/>
              </w:pBdr>
              <w:rPr>
                <w:color w:val="0000FF"/>
                <w:sz w:val="18"/>
                <w:szCs w:val="18"/>
              </w:rPr>
            </w:pPr>
          </w:p>
        </w:tc>
        <w:tc>
          <w:tcPr>
            <w:tcW w:w="960" w:type="dxa"/>
            <w:vMerge/>
            <w:shd w:val="clear" w:color="auto" w:fill="auto"/>
            <w:tcMar>
              <w:top w:w="27" w:type="dxa"/>
              <w:left w:w="27" w:type="dxa"/>
              <w:bottom w:w="27" w:type="dxa"/>
              <w:right w:w="27" w:type="dxa"/>
            </w:tcMar>
            <w:vAlign w:val="center"/>
          </w:tcPr>
          <w:p w14:paraId="31677365" w14:textId="77777777" w:rsidR="00602E37" w:rsidRDefault="00602E37">
            <w:pPr>
              <w:widowControl w:val="0"/>
              <w:pBdr>
                <w:top w:val="nil"/>
                <w:left w:val="nil"/>
                <w:bottom w:val="nil"/>
                <w:right w:val="nil"/>
                <w:between w:val="nil"/>
              </w:pBdr>
              <w:rPr>
                <w:color w:val="0000FF"/>
                <w:sz w:val="18"/>
                <w:szCs w:val="18"/>
              </w:rPr>
            </w:pPr>
          </w:p>
        </w:tc>
      </w:tr>
      <w:tr w:rsidR="00602E37" w14:paraId="6FCDDC71" w14:textId="77777777">
        <w:tc>
          <w:tcPr>
            <w:tcW w:w="690" w:type="dxa"/>
            <w:shd w:val="clear" w:color="auto" w:fill="auto"/>
            <w:tcMar>
              <w:top w:w="27" w:type="dxa"/>
              <w:left w:w="27" w:type="dxa"/>
              <w:bottom w:w="27" w:type="dxa"/>
              <w:right w:w="27" w:type="dxa"/>
            </w:tcMar>
            <w:vAlign w:val="center"/>
          </w:tcPr>
          <w:p w14:paraId="0F675187" w14:textId="77777777" w:rsidR="00602E37" w:rsidRDefault="00000000">
            <w:pPr>
              <w:widowControl w:val="0"/>
              <w:spacing w:line="240" w:lineRule="auto"/>
              <w:jc w:val="right"/>
              <w:rPr>
                <w:sz w:val="18"/>
                <w:szCs w:val="18"/>
              </w:rPr>
            </w:pPr>
            <w:r>
              <w:rPr>
                <w:sz w:val="18"/>
                <w:szCs w:val="18"/>
              </w:rPr>
              <w:t>Feb 2025</w:t>
            </w:r>
          </w:p>
        </w:tc>
        <w:tc>
          <w:tcPr>
            <w:tcW w:w="1740" w:type="dxa"/>
            <w:shd w:val="clear" w:color="auto" w:fill="auto"/>
            <w:tcMar>
              <w:top w:w="27" w:type="dxa"/>
              <w:left w:w="27" w:type="dxa"/>
              <w:bottom w:w="27" w:type="dxa"/>
              <w:right w:w="27" w:type="dxa"/>
            </w:tcMar>
            <w:vAlign w:val="center"/>
          </w:tcPr>
          <w:p w14:paraId="09AF5202" w14:textId="77777777" w:rsidR="00602E37" w:rsidRDefault="00000000">
            <w:pPr>
              <w:widowControl w:val="0"/>
              <w:spacing w:line="240" w:lineRule="auto"/>
              <w:rPr>
                <w:sz w:val="18"/>
                <w:szCs w:val="18"/>
              </w:rPr>
            </w:pPr>
            <w:r>
              <w:rPr>
                <w:sz w:val="18"/>
                <w:szCs w:val="18"/>
              </w:rPr>
              <w:t>Latest Metrics Collection</w:t>
            </w:r>
          </w:p>
        </w:tc>
        <w:tc>
          <w:tcPr>
            <w:tcW w:w="2115" w:type="dxa"/>
            <w:shd w:val="clear" w:color="auto" w:fill="auto"/>
            <w:tcMar>
              <w:top w:w="27" w:type="dxa"/>
              <w:left w:w="27" w:type="dxa"/>
              <w:bottom w:w="27" w:type="dxa"/>
              <w:right w:w="27" w:type="dxa"/>
            </w:tcMar>
            <w:vAlign w:val="center"/>
          </w:tcPr>
          <w:p w14:paraId="25E9BF6A" w14:textId="77777777" w:rsidR="00602E37" w:rsidRDefault="00602E37">
            <w:pPr>
              <w:widowControl w:val="0"/>
              <w:spacing w:line="240" w:lineRule="auto"/>
              <w:rPr>
                <w:sz w:val="18"/>
                <w:szCs w:val="18"/>
              </w:rPr>
            </w:pPr>
          </w:p>
        </w:tc>
        <w:tc>
          <w:tcPr>
            <w:tcW w:w="720" w:type="dxa"/>
            <w:shd w:val="clear" w:color="auto" w:fill="auto"/>
            <w:tcMar>
              <w:top w:w="27" w:type="dxa"/>
              <w:left w:w="27" w:type="dxa"/>
              <w:bottom w:w="27" w:type="dxa"/>
              <w:right w:w="27" w:type="dxa"/>
            </w:tcMar>
            <w:vAlign w:val="center"/>
          </w:tcPr>
          <w:p w14:paraId="13611130" w14:textId="77777777" w:rsidR="00602E37" w:rsidRDefault="00000000">
            <w:pPr>
              <w:widowControl w:val="0"/>
              <w:spacing w:line="240" w:lineRule="auto"/>
              <w:jc w:val="right"/>
              <w:rPr>
                <w:sz w:val="18"/>
                <w:szCs w:val="18"/>
              </w:rPr>
            </w:pPr>
            <w:r>
              <w:rPr>
                <w:sz w:val="18"/>
                <w:szCs w:val="18"/>
              </w:rPr>
              <w:t>10</w:t>
            </w:r>
            <w:r>
              <w:rPr>
                <w:b/>
                <w:sz w:val="18"/>
                <w:szCs w:val="18"/>
              </w:rPr>
              <w:t> </w:t>
            </w:r>
            <w:r>
              <w:rPr>
                <w:sz w:val="18"/>
                <w:szCs w:val="18"/>
              </w:rPr>
              <w:t>856*</w:t>
            </w:r>
          </w:p>
        </w:tc>
        <w:tc>
          <w:tcPr>
            <w:tcW w:w="1065" w:type="dxa"/>
            <w:shd w:val="clear" w:color="auto" w:fill="auto"/>
            <w:tcMar>
              <w:top w:w="27" w:type="dxa"/>
              <w:left w:w="27" w:type="dxa"/>
              <w:bottom w:w="27" w:type="dxa"/>
              <w:right w:w="27" w:type="dxa"/>
            </w:tcMar>
            <w:vAlign w:val="center"/>
          </w:tcPr>
          <w:p w14:paraId="0DDD2373" w14:textId="77777777" w:rsidR="00602E37" w:rsidRDefault="00000000">
            <w:pPr>
              <w:widowControl w:val="0"/>
              <w:spacing w:line="240" w:lineRule="auto"/>
              <w:jc w:val="right"/>
              <w:rPr>
                <w:sz w:val="18"/>
                <w:szCs w:val="18"/>
              </w:rPr>
            </w:pPr>
            <w:r>
              <w:rPr>
                <w:sz w:val="18"/>
                <w:szCs w:val="18"/>
              </w:rPr>
              <w:t>2</w:t>
            </w:r>
            <w:r>
              <w:rPr>
                <w:b/>
                <w:sz w:val="18"/>
                <w:szCs w:val="18"/>
              </w:rPr>
              <w:t> </w:t>
            </w:r>
            <w:r>
              <w:rPr>
                <w:sz w:val="18"/>
                <w:szCs w:val="18"/>
              </w:rPr>
              <w:t>602</w:t>
            </w:r>
          </w:p>
        </w:tc>
        <w:tc>
          <w:tcPr>
            <w:tcW w:w="1035" w:type="dxa"/>
            <w:shd w:val="clear" w:color="auto" w:fill="auto"/>
            <w:tcMar>
              <w:top w:w="27" w:type="dxa"/>
              <w:left w:w="27" w:type="dxa"/>
              <w:bottom w:w="27" w:type="dxa"/>
              <w:right w:w="27" w:type="dxa"/>
            </w:tcMar>
            <w:vAlign w:val="center"/>
          </w:tcPr>
          <w:p w14:paraId="77A5B16A" w14:textId="77777777" w:rsidR="00602E37" w:rsidRDefault="00000000">
            <w:pPr>
              <w:widowControl w:val="0"/>
              <w:spacing w:line="240" w:lineRule="auto"/>
              <w:jc w:val="right"/>
              <w:rPr>
                <w:sz w:val="18"/>
                <w:szCs w:val="18"/>
              </w:rPr>
            </w:pPr>
            <w:r>
              <w:rPr>
                <w:sz w:val="18"/>
                <w:szCs w:val="18"/>
              </w:rPr>
              <w:t>NA</w:t>
            </w:r>
          </w:p>
        </w:tc>
        <w:tc>
          <w:tcPr>
            <w:tcW w:w="765" w:type="dxa"/>
            <w:shd w:val="clear" w:color="auto" w:fill="auto"/>
            <w:tcMar>
              <w:top w:w="27" w:type="dxa"/>
              <w:left w:w="27" w:type="dxa"/>
              <w:bottom w:w="27" w:type="dxa"/>
              <w:right w:w="27" w:type="dxa"/>
            </w:tcMar>
            <w:vAlign w:val="center"/>
          </w:tcPr>
          <w:p w14:paraId="2A942A04" w14:textId="77777777" w:rsidR="00602E37" w:rsidRDefault="00000000">
            <w:pPr>
              <w:widowControl w:val="0"/>
              <w:spacing w:line="240" w:lineRule="auto"/>
              <w:jc w:val="right"/>
              <w:rPr>
                <w:sz w:val="18"/>
                <w:szCs w:val="18"/>
                <w:vertAlign w:val="superscript"/>
              </w:rPr>
            </w:pPr>
            <w:r>
              <w:rPr>
                <w:sz w:val="18"/>
                <w:szCs w:val="18"/>
              </w:rPr>
              <w:t>18</w:t>
            </w:r>
            <w:r>
              <w:rPr>
                <w:b/>
                <w:sz w:val="18"/>
                <w:szCs w:val="18"/>
              </w:rPr>
              <w:t> </w:t>
            </w:r>
            <w:r>
              <w:rPr>
                <w:sz w:val="18"/>
                <w:szCs w:val="18"/>
              </w:rPr>
              <w:t>330</w:t>
            </w:r>
            <w:r>
              <w:rPr>
                <w:sz w:val="18"/>
                <w:szCs w:val="18"/>
                <w:vertAlign w:val="superscript"/>
              </w:rPr>
              <w:t>+</w:t>
            </w:r>
          </w:p>
        </w:tc>
        <w:tc>
          <w:tcPr>
            <w:tcW w:w="1050" w:type="dxa"/>
            <w:shd w:val="clear" w:color="auto" w:fill="auto"/>
            <w:tcMar>
              <w:top w:w="27" w:type="dxa"/>
              <w:left w:w="27" w:type="dxa"/>
              <w:bottom w:w="27" w:type="dxa"/>
              <w:right w:w="27" w:type="dxa"/>
            </w:tcMar>
            <w:vAlign w:val="center"/>
          </w:tcPr>
          <w:p w14:paraId="111CB4B2" w14:textId="77777777" w:rsidR="00602E37" w:rsidRDefault="00000000">
            <w:pPr>
              <w:widowControl w:val="0"/>
              <w:spacing w:line="240" w:lineRule="auto"/>
              <w:jc w:val="right"/>
              <w:rPr>
                <w:sz w:val="18"/>
                <w:szCs w:val="18"/>
              </w:rPr>
            </w:pPr>
            <w:r>
              <w:rPr>
                <w:sz w:val="18"/>
                <w:szCs w:val="18"/>
              </w:rPr>
              <w:t>124</w:t>
            </w:r>
          </w:p>
          <w:p w14:paraId="154CD0F5" w14:textId="77777777" w:rsidR="00602E37" w:rsidRDefault="00000000">
            <w:pPr>
              <w:widowControl w:val="0"/>
              <w:spacing w:line="240" w:lineRule="auto"/>
              <w:jc w:val="right"/>
              <w:rPr>
                <w:sz w:val="18"/>
                <w:szCs w:val="18"/>
              </w:rPr>
            </w:pPr>
            <w:r>
              <w:rPr>
                <w:sz w:val="18"/>
                <w:szCs w:val="18"/>
              </w:rPr>
              <w:t>(77)</w:t>
            </w:r>
          </w:p>
        </w:tc>
        <w:tc>
          <w:tcPr>
            <w:tcW w:w="960" w:type="dxa"/>
            <w:shd w:val="clear" w:color="auto" w:fill="auto"/>
            <w:tcMar>
              <w:top w:w="27" w:type="dxa"/>
              <w:left w:w="27" w:type="dxa"/>
              <w:bottom w:w="27" w:type="dxa"/>
              <w:right w:w="27" w:type="dxa"/>
            </w:tcMar>
            <w:vAlign w:val="center"/>
          </w:tcPr>
          <w:p w14:paraId="3EF8F4A3" w14:textId="77777777" w:rsidR="00602E37" w:rsidRDefault="00000000">
            <w:pPr>
              <w:widowControl w:val="0"/>
              <w:spacing w:line="240" w:lineRule="auto"/>
              <w:jc w:val="right"/>
              <w:rPr>
                <w:sz w:val="18"/>
                <w:szCs w:val="18"/>
              </w:rPr>
            </w:pPr>
            <w:r>
              <w:rPr>
                <w:sz w:val="18"/>
                <w:szCs w:val="18"/>
              </w:rPr>
              <w:t>1</w:t>
            </w:r>
            <w:r>
              <w:rPr>
                <w:b/>
                <w:sz w:val="18"/>
                <w:szCs w:val="18"/>
              </w:rPr>
              <w:t> </w:t>
            </w:r>
            <w:r>
              <w:rPr>
                <w:sz w:val="18"/>
                <w:szCs w:val="18"/>
              </w:rPr>
              <w:t>420</w:t>
            </w:r>
          </w:p>
        </w:tc>
      </w:tr>
    </w:tbl>
    <w:p w14:paraId="478EC2FA" w14:textId="77777777" w:rsidR="00602E37" w:rsidRDefault="00602E37">
      <w:pPr>
        <w:ind w:left="-990" w:right="-540"/>
        <w:jc w:val="both"/>
        <w:rPr>
          <w:b/>
          <w:u w:val="single"/>
        </w:rPr>
      </w:pPr>
    </w:p>
    <w:p w14:paraId="4ADAC843" w14:textId="77777777" w:rsidR="00602E37" w:rsidRDefault="00000000">
      <w:pPr>
        <w:ind w:left="-990" w:right="-540"/>
        <w:jc w:val="both"/>
      </w:pPr>
      <w:r>
        <w:rPr>
          <w:b/>
          <w:u w:val="single"/>
        </w:rPr>
        <w:t>Supplementary Table 6</w:t>
      </w:r>
      <w:r>
        <w:rPr>
          <w:b/>
        </w:rPr>
        <w:t>: Nextflow and nf-core: recent developments timeline.</w:t>
      </w:r>
      <w:r>
        <w:t xml:space="preserve"> Presentation of key metrics illustrating the project's evolution and community involvement over time. The metrics are</w:t>
      </w:r>
      <w:r>
        <w:rPr>
          <w:i/>
        </w:rPr>
        <w:t xml:space="preserve"> Slack Users:</w:t>
      </w:r>
      <w:r>
        <w:t xml:space="preserve"> the number of registered Slack users. *From February 2024, Slack data was obtained from Slack Analytics and otherwise from </w:t>
      </w:r>
      <w:hyperlink r:id="rId17">
        <w:r>
          <w:rPr>
            <w:u w:val="single"/>
          </w:rPr>
          <w:t>https://nf-co.re/stats</w:t>
        </w:r>
      </w:hyperlink>
      <w:r>
        <w:t xml:space="preserve"> ; </w:t>
      </w:r>
      <w:r>
        <w:rPr>
          <w:i/>
        </w:rPr>
        <w:t>GitHub contributors (DB)</w:t>
      </w:r>
      <w:r>
        <w:t xml:space="preserve">: number of contributors collected by PHP scripts found at </w:t>
      </w:r>
      <w:hyperlink r:id="rId18">
        <w:r>
          <w:rPr>
            <w:u w:val="single"/>
          </w:rPr>
          <w:t>https://github.com/nf-core/website/tree/old-site</w:t>
        </w:r>
      </w:hyperlink>
      <w:r>
        <w:t xml:space="preserve"> and stored in an internal database. These include users who made a commit to master or opened or commented any issue or PR from any pipeline repository; </w:t>
      </w:r>
      <w:r>
        <w:rPr>
          <w:i/>
        </w:rPr>
        <w:t>GitHub contributors (website)</w:t>
      </w:r>
      <w:r>
        <w:t xml:space="preserve">: Data collected from the nf-core stats webpage account only the contributors who have made a commit to the master branch or opened an issue to any pipeline repository. </w:t>
      </w:r>
      <w:r>
        <w:rPr>
          <w:i/>
        </w:rPr>
        <w:t>Closed PR</w:t>
      </w:r>
      <w:r>
        <w:t xml:space="preserve">: number of closed GitHub </w:t>
      </w:r>
      <w:proofErr w:type="gramStart"/>
      <w:r>
        <w:t>pull</w:t>
      </w:r>
      <w:proofErr w:type="gramEnd"/>
      <w:r>
        <w:t xml:space="preserve"> requests. </w:t>
      </w:r>
      <w:r>
        <w:rPr>
          <w:vertAlign w:val="superscript"/>
        </w:rPr>
        <w:t>+</w:t>
      </w:r>
      <w:r>
        <w:t xml:space="preserve">Values for closed PR in October 2023 and February 2025 were collected from the internal nf-core database and otherwise from </w:t>
      </w:r>
      <w:hyperlink r:id="rId19">
        <w:r>
          <w:rPr>
            <w:u w:val="single"/>
          </w:rPr>
          <w:t>https://nf-co.re/stats</w:t>
        </w:r>
      </w:hyperlink>
      <w:r>
        <w:t xml:space="preserve">. </w:t>
      </w:r>
      <w:r>
        <w:rPr>
          <w:i/>
        </w:rPr>
        <w:t>Pipelines (released)</w:t>
      </w:r>
      <w:r>
        <w:t xml:space="preserve">: total number of pipelines under development with the number in parenthesis indicating the number of released pipelines. </w:t>
      </w:r>
      <w:r>
        <w:rPr>
          <w:i/>
        </w:rPr>
        <w:t>Modules</w:t>
      </w:r>
      <w:r>
        <w:t xml:space="preserve">: number of modules. Unless stated otherwise, figures were collected on 14/02/2025 from </w:t>
      </w:r>
      <w:hyperlink r:id="rId20">
        <w:r>
          <w:rPr>
            <w:u w:val="single"/>
          </w:rPr>
          <w:t>https://nf-co.re/stats</w:t>
        </w:r>
      </w:hyperlink>
      <w:r>
        <w:br w:type="page"/>
      </w:r>
    </w:p>
    <w:p w14:paraId="46418B34" w14:textId="77777777" w:rsidR="00602E37" w:rsidRDefault="00602E37">
      <w:pPr>
        <w:rPr>
          <w:color w:val="0000FF"/>
        </w:rPr>
      </w:pPr>
    </w:p>
    <w:tbl>
      <w:tblPr>
        <w:tblStyle w:val="af5"/>
        <w:tblW w:w="1147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055"/>
        <w:gridCol w:w="3300"/>
        <w:gridCol w:w="1665"/>
        <w:gridCol w:w="1200"/>
        <w:gridCol w:w="1395"/>
      </w:tblGrid>
      <w:tr w:rsidR="00602E37" w14:paraId="7CC9F70C" w14:textId="77777777">
        <w:tc>
          <w:tcPr>
            <w:tcW w:w="1860" w:type="dxa"/>
            <w:shd w:val="clear" w:color="auto" w:fill="auto"/>
            <w:tcMar>
              <w:top w:w="100" w:type="dxa"/>
              <w:left w:w="100" w:type="dxa"/>
              <w:bottom w:w="100" w:type="dxa"/>
              <w:right w:w="100" w:type="dxa"/>
            </w:tcMar>
          </w:tcPr>
          <w:p w14:paraId="5B863410" w14:textId="77777777" w:rsidR="00602E37" w:rsidRDefault="00000000">
            <w:pPr>
              <w:widowControl w:val="0"/>
              <w:spacing w:line="240" w:lineRule="auto"/>
              <w:jc w:val="center"/>
              <w:rPr>
                <w:b/>
                <w:sz w:val="20"/>
                <w:szCs w:val="20"/>
              </w:rPr>
            </w:pPr>
            <w:r>
              <w:rPr>
                <w:b/>
                <w:sz w:val="20"/>
                <w:szCs w:val="20"/>
              </w:rPr>
              <w:t>Nature</w:t>
            </w:r>
          </w:p>
        </w:tc>
        <w:tc>
          <w:tcPr>
            <w:tcW w:w="2055" w:type="dxa"/>
            <w:shd w:val="clear" w:color="auto" w:fill="auto"/>
            <w:tcMar>
              <w:top w:w="100" w:type="dxa"/>
              <w:left w:w="100" w:type="dxa"/>
              <w:bottom w:w="100" w:type="dxa"/>
              <w:right w:w="100" w:type="dxa"/>
            </w:tcMar>
          </w:tcPr>
          <w:p w14:paraId="4688326A" w14:textId="77777777" w:rsidR="00602E37" w:rsidRDefault="00000000">
            <w:pPr>
              <w:widowControl w:val="0"/>
              <w:spacing w:line="240" w:lineRule="auto"/>
              <w:jc w:val="center"/>
              <w:rPr>
                <w:b/>
                <w:sz w:val="20"/>
                <w:szCs w:val="20"/>
              </w:rPr>
            </w:pPr>
            <w:r>
              <w:rPr>
                <w:b/>
                <w:sz w:val="20"/>
                <w:szCs w:val="20"/>
              </w:rPr>
              <w:t>Name</w:t>
            </w:r>
          </w:p>
        </w:tc>
        <w:tc>
          <w:tcPr>
            <w:tcW w:w="3300" w:type="dxa"/>
            <w:shd w:val="clear" w:color="auto" w:fill="auto"/>
            <w:tcMar>
              <w:top w:w="100" w:type="dxa"/>
              <w:left w:w="100" w:type="dxa"/>
              <w:bottom w:w="100" w:type="dxa"/>
              <w:right w:w="100" w:type="dxa"/>
            </w:tcMar>
          </w:tcPr>
          <w:p w14:paraId="7202D5DC" w14:textId="77777777" w:rsidR="00602E37" w:rsidRDefault="00000000">
            <w:pPr>
              <w:spacing w:line="240" w:lineRule="auto"/>
              <w:jc w:val="center"/>
              <w:rPr>
                <w:b/>
                <w:sz w:val="20"/>
                <w:szCs w:val="20"/>
              </w:rPr>
            </w:pPr>
            <w:r>
              <w:rPr>
                <w:b/>
                <w:sz w:val="20"/>
                <w:szCs w:val="20"/>
              </w:rPr>
              <w:t>Address</w:t>
            </w:r>
          </w:p>
        </w:tc>
        <w:tc>
          <w:tcPr>
            <w:tcW w:w="1665" w:type="dxa"/>
            <w:shd w:val="clear" w:color="auto" w:fill="auto"/>
            <w:tcMar>
              <w:top w:w="100" w:type="dxa"/>
              <w:left w:w="100" w:type="dxa"/>
              <w:bottom w:w="100" w:type="dxa"/>
              <w:right w:w="100" w:type="dxa"/>
            </w:tcMar>
          </w:tcPr>
          <w:p w14:paraId="71D35274" w14:textId="77777777" w:rsidR="00602E37" w:rsidRDefault="00000000">
            <w:pPr>
              <w:spacing w:line="240" w:lineRule="auto"/>
              <w:jc w:val="center"/>
              <w:rPr>
                <w:b/>
                <w:sz w:val="20"/>
                <w:szCs w:val="20"/>
              </w:rPr>
            </w:pPr>
            <w:r>
              <w:rPr>
                <w:b/>
                <w:sz w:val="20"/>
                <w:szCs w:val="20"/>
              </w:rPr>
              <w:t>Platform(s)</w:t>
            </w:r>
          </w:p>
        </w:tc>
        <w:tc>
          <w:tcPr>
            <w:tcW w:w="1200" w:type="dxa"/>
            <w:shd w:val="clear" w:color="auto" w:fill="auto"/>
            <w:tcMar>
              <w:top w:w="100" w:type="dxa"/>
              <w:left w:w="100" w:type="dxa"/>
              <w:bottom w:w="100" w:type="dxa"/>
              <w:right w:w="100" w:type="dxa"/>
            </w:tcMar>
          </w:tcPr>
          <w:p w14:paraId="530F1DCE" w14:textId="77777777" w:rsidR="00602E37" w:rsidRDefault="00000000">
            <w:pPr>
              <w:spacing w:line="240" w:lineRule="auto"/>
              <w:jc w:val="center"/>
              <w:rPr>
                <w:b/>
                <w:sz w:val="20"/>
                <w:szCs w:val="20"/>
              </w:rPr>
            </w:pPr>
            <w:r>
              <w:rPr>
                <w:b/>
                <w:sz w:val="20"/>
                <w:szCs w:val="20"/>
              </w:rPr>
              <w:t>#Pipelines</w:t>
            </w:r>
          </w:p>
        </w:tc>
        <w:tc>
          <w:tcPr>
            <w:tcW w:w="1395" w:type="dxa"/>
            <w:shd w:val="clear" w:color="auto" w:fill="auto"/>
            <w:tcMar>
              <w:top w:w="100" w:type="dxa"/>
              <w:left w:w="100" w:type="dxa"/>
              <w:bottom w:w="100" w:type="dxa"/>
              <w:right w:w="100" w:type="dxa"/>
            </w:tcMar>
          </w:tcPr>
          <w:p w14:paraId="05F756CF" w14:textId="77777777" w:rsidR="00602E37" w:rsidRDefault="00000000">
            <w:pPr>
              <w:spacing w:line="240" w:lineRule="auto"/>
              <w:jc w:val="center"/>
              <w:rPr>
                <w:b/>
                <w:sz w:val="20"/>
                <w:szCs w:val="20"/>
              </w:rPr>
            </w:pPr>
            <w:r>
              <w:rPr>
                <w:b/>
                <w:sz w:val="20"/>
                <w:szCs w:val="20"/>
              </w:rPr>
              <w:t>#Members</w:t>
            </w:r>
          </w:p>
        </w:tc>
      </w:tr>
      <w:tr w:rsidR="00602E37" w14:paraId="4A4236A5" w14:textId="77777777">
        <w:tc>
          <w:tcPr>
            <w:tcW w:w="1860" w:type="dxa"/>
            <w:shd w:val="clear" w:color="auto" w:fill="auto"/>
            <w:tcMar>
              <w:top w:w="100" w:type="dxa"/>
              <w:left w:w="100" w:type="dxa"/>
              <w:bottom w:w="100" w:type="dxa"/>
              <w:right w:w="100" w:type="dxa"/>
            </w:tcMar>
          </w:tcPr>
          <w:p w14:paraId="6B177BDF" w14:textId="77777777" w:rsidR="00602E37" w:rsidRDefault="00000000">
            <w:pPr>
              <w:widowControl w:val="0"/>
              <w:spacing w:line="240" w:lineRule="auto"/>
              <w:rPr>
                <w:sz w:val="18"/>
                <w:szCs w:val="18"/>
              </w:rPr>
            </w:pPr>
            <w:r>
              <w:rPr>
                <w:sz w:val="18"/>
                <w:szCs w:val="18"/>
              </w:rPr>
              <w:t>Community/Registry</w:t>
            </w:r>
          </w:p>
        </w:tc>
        <w:tc>
          <w:tcPr>
            <w:tcW w:w="2055" w:type="dxa"/>
            <w:shd w:val="clear" w:color="auto" w:fill="auto"/>
            <w:tcMar>
              <w:top w:w="100" w:type="dxa"/>
              <w:left w:w="100" w:type="dxa"/>
              <w:bottom w:w="100" w:type="dxa"/>
              <w:right w:w="100" w:type="dxa"/>
            </w:tcMar>
          </w:tcPr>
          <w:p w14:paraId="7EF8053B" w14:textId="77777777" w:rsidR="00602E37" w:rsidRDefault="00000000">
            <w:pPr>
              <w:widowControl w:val="0"/>
              <w:spacing w:line="240" w:lineRule="auto"/>
              <w:rPr>
                <w:sz w:val="18"/>
                <w:szCs w:val="18"/>
              </w:rPr>
            </w:pPr>
            <w:r>
              <w:rPr>
                <w:sz w:val="18"/>
                <w:szCs w:val="18"/>
              </w:rPr>
              <w:t>nf-core</w:t>
            </w:r>
          </w:p>
        </w:tc>
        <w:tc>
          <w:tcPr>
            <w:tcW w:w="3300" w:type="dxa"/>
            <w:shd w:val="clear" w:color="auto" w:fill="auto"/>
            <w:tcMar>
              <w:top w:w="100" w:type="dxa"/>
              <w:left w:w="100" w:type="dxa"/>
              <w:bottom w:w="100" w:type="dxa"/>
              <w:right w:w="100" w:type="dxa"/>
            </w:tcMar>
          </w:tcPr>
          <w:p w14:paraId="0BEDA5F1" w14:textId="77777777" w:rsidR="00602E37" w:rsidRDefault="00000000">
            <w:pPr>
              <w:spacing w:line="240" w:lineRule="auto"/>
              <w:jc w:val="both"/>
              <w:rPr>
                <w:sz w:val="18"/>
                <w:szCs w:val="18"/>
              </w:rPr>
            </w:pPr>
            <w:hyperlink r:id="rId21">
              <w:r>
                <w:rPr>
                  <w:sz w:val="18"/>
                  <w:szCs w:val="18"/>
                  <w:u w:val="single"/>
                </w:rPr>
                <w:t>https://nf-co.re</w:t>
              </w:r>
            </w:hyperlink>
          </w:p>
        </w:tc>
        <w:tc>
          <w:tcPr>
            <w:tcW w:w="1665" w:type="dxa"/>
            <w:shd w:val="clear" w:color="auto" w:fill="auto"/>
            <w:tcMar>
              <w:top w:w="100" w:type="dxa"/>
              <w:left w:w="100" w:type="dxa"/>
              <w:bottom w:w="100" w:type="dxa"/>
              <w:right w:w="100" w:type="dxa"/>
            </w:tcMar>
          </w:tcPr>
          <w:p w14:paraId="3703CB9E" w14:textId="77777777" w:rsidR="00602E37" w:rsidRDefault="00000000">
            <w:pPr>
              <w:spacing w:line="240" w:lineRule="auto"/>
              <w:jc w:val="both"/>
              <w:rPr>
                <w:sz w:val="18"/>
                <w:szCs w:val="18"/>
              </w:rPr>
            </w:pPr>
            <w:r>
              <w:rPr>
                <w:sz w:val="18"/>
                <w:szCs w:val="18"/>
              </w:rPr>
              <w:t>Nextflow/nf-core</w:t>
            </w:r>
          </w:p>
        </w:tc>
        <w:tc>
          <w:tcPr>
            <w:tcW w:w="1200" w:type="dxa"/>
            <w:shd w:val="clear" w:color="auto" w:fill="auto"/>
            <w:tcMar>
              <w:top w:w="100" w:type="dxa"/>
              <w:left w:w="100" w:type="dxa"/>
              <w:bottom w:w="100" w:type="dxa"/>
              <w:right w:w="100" w:type="dxa"/>
            </w:tcMar>
          </w:tcPr>
          <w:p w14:paraId="27A747AA" w14:textId="77777777" w:rsidR="00602E37" w:rsidRDefault="00000000">
            <w:pPr>
              <w:spacing w:line="240" w:lineRule="auto"/>
              <w:jc w:val="center"/>
              <w:rPr>
                <w:sz w:val="18"/>
                <w:szCs w:val="18"/>
              </w:rPr>
            </w:pPr>
            <w:r>
              <w:rPr>
                <w:sz w:val="18"/>
                <w:szCs w:val="18"/>
              </w:rPr>
              <w:t>124</w:t>
            </w:r>
          </w:p>
        </w:tc>
        <w:tc>
          <w:tcPr>
            <w:tcW w:w="1395" w:type="dxa"/>
            <w:shd w:val="clear" w:color="auto" w:fill="auto"/>
            <w:tcMar>
              <w:top w:w="100" w:type="dxa"/>
              <w:left w:w="100" w:type="dxa"/>
              <w:bottom w:w="100" w:type="dxa"/>
              <w:right w:w="100" w:type="dxa"/>
            </w:tcMar>
          </w:tcPr>
          <w:p w14:paraId="57750160" w14:textId="77777777" w:rsidR="00602E37" w:rsidRDefault="00000000">
            <w:pPr>
              <w:spacing w:line="240" w:lineRule="auto"/>
              <w:jc w:val="center"/>
              <w:rPr>
                <w:sz w:val="18"/>
                <w:szCs w:val="18"/>
              </w:rPr>
            </w:pPr>
            <w:r>
              <w:rPr>
                <w:sz w:val="18"/>
                <w:szCs w:val="18"/>
              </w:rPr>
              <w:t>10</w:t>
            </w:r>
            <w:r>
              <w:rPr>
                <w:b/>
                <w:sz w:val="18"/>
                <w:szCs w:val="18"/>
              </w:rPr>
              <w:t> </w:t>
            </w:r>
            <w:r>
              <w:rPr>
                <w:sz w:val="18"/>
                <w:szCs w:val="18"/>
              </w:rPr>
              <w:t>773</w:t>
            </w:r>
          </w:p>
          <w:p w14:paraId="3EC297B1" w14:textId="77777777" w:rsidR="00602E37" w:rsidRDefault="00000000">
            <w:pPr>
              <w:spacing w:line="240" w:lineRule="auto"/>
              <w:jc w:val="center"/>
              <w:rPr>
                <w:sz w:val="18"/>
                <w:szCs w:val="18"/>
              </w:rPr>
            </w:pPr>
            <w:r>
              <w:rPr>
                <w:sz w:val="18"/>
                <w:szCs w:val="18"/>
              </w:rPr>
              <w:t>(Slack)</w:t>
            </w:r>
          </w:p>
        </w:tc>
      </w:tr>
      <w:tr w:rsidR="00602E37" w14:paraId="1FF29BFA" w14:textId="77777777">
        <w:tc>
          <w:tcPr>
            <w:tcW w:w="1860" w:type="dxa"/>
            <w:shd w:val="clear" w:color="auto" w:fill="auto"/>
            <w:tcMar>
              <w:top w:w="100" w:type="dxa"/>
              <w:left w:w="100" w:type="dxa"/>
              <w:bottom w:w="100" w:type="dxa"/>
              <w:right w:w="100" w:type="dxa"/>
            </w:tcMar>
          </w:tcPr>
          <w:p w14:paraId="69372D82" w14:textId="77777777" w:rsidR="00602E37" w:rsidRDefault="00000000">
            <w:pPr>
              <w:widowControl w:val="0"/>
              <w:spacing w:line="240" w:lineRule="auto"/>
              <w:rPr>
                <w:sz w:val="18"/>
                <w:szCs w:val="18"/>
              </w:rPr>
            </w:pPr>
            <w:r>
              <w:rPr>
                <w:sz w:val="18"/>
                <w:szCs w:val="18"/>
              </w:rPr>
              <w:t>Community/Registry</w:t>
            </w:r>
          </w:p>
        </w:tc>
        <w:tc>
          <w:tcPr>
            <w:tcW w:w="2055" w:type="dxa"/>
            <w:shd w:val="clear" w:color="auto" w:fill="auto"/>
            <w:tcMar>
              <w:top w:w="100" w:type="dxa"/>
              <w:left w:w="100" w:type="dxa"/>
              <w:bottom w:w="100" w:type="dxa"/>
              <w:right w:w="100" w:type="dxa"/>
            </w:tcMar>
          </w:tcPr>
          <w:p w14:paraId="04D9BEB4" w14:textId="77777777" w:rsidR="00602E37" w:rsidRDefault="00000000">
            <w:pPr>
              <w:widowControl w:val="0"/>
              <w:spacing w:line="240" w:lineRule="auto"/>
              <w:rPr>
                <w:sz w:val="18"/>
                <w:szCs w:val="18"/>
              </w:rPr>
            </w:pPr>
            <w:r>
              <w:rPr>
                <w:sz w:val="18"/>
                <w:szCs w:val="18"/>
              </w:rPr>
              <w:t>Genomics England</w:t>
            </w:r>
          </w:p>
        </w:tc>
        <w:tc>
          <w:tcPr>
            <w:tcW w:w="3300" w:type="dxa"/>
            <w:shd w:val="clear" w:color="auto" w:fill="auto"/>
            <w:tcMar>
              <w:top w:w="100" w:type="dxa"/>
              <w:left w:w="100" w:type="dxa"/>
              <w:bottom w:w="100" w:type="dxa"/>
              <w:right w:w="100" w:type="dxa"/>
            </w:tcMar>
          </w:tcPr>
          <w:p w14:paraId="3075B723" w14:textId="77777777" w:rsidR="00602E37" w:rsidRDefault="00000000">
            <w:pPr>
              <w:spacing w:line="240" w:lineRule="auto"/>
              <w:jc w:val="both"/>
              <w:rPr>
                <w:sz w:val="18"/>
                <w:szCs w:val="18"/>
              </w:rPr>
            </w:pPr>
            <w:hyperlink r:id="rId22">
              <w:r>
                <w:rPr>
                  <w:sz w:val="18"/>
                  <w:szCs w:val="18"/>
                </w:rPr>
                <w:t>https://re-docs.genomicsengland.co.uk/workflows</w:t>
              </w:r>
            </w:hyperlink>
            <w:r>
              <w:rPr>
                <w:sz w:val="18"/>
                <w:szCs w:val="18"/>
              </w:rPr>
              <w:t>/</w:t>
            </w:r>
          </w:p>
        </w:tc>
        <w:tc>
          <w:tcPr>
            <w:tcW w:w="1665" w:type="dxa"/>
            <w:shd w:val="clear" w:color="auto" w:fill="auto"/>
            <w:tcMar>
              <w:top w:w="100" w:type="dxa"/>
              <w:left w:w="100" w:type="dxa"/>
              <w:bottom w:w="100" w:type="dxa"/>
              <w:right w:w="100" w:type="dxa"/>
            </w:tcMar>
          </w:tcPr>
          <w:p w14:paraId="2EFF98F3" w14:textId="77777777" w:rsidR="00602E37" w:rsidRDefault="00000000">
            <w:pPr>
              <w:widowControl w:val="0"/>
              <w:spacing w:line="240" w:lineRule="auto"/>
              <w:rPr>
                <w:sz w:val="18"/>
                <w:szCs w:val="18"/>
              </w:rPr>
            </w:pPr>
            <w:r>
              <w:rPr>
                <w:sz w:val="18"/>
                <w:szCs w:val="18"/>
              </w:rPr>
              <w:t>Nextflow</w:t>
            </w:r>
          </w:p>
        </w:tc>
        <w:tc>
          <w:tcPr>
            <w:tcW w:w="1200" w:type="dxa"/>
            <w:shd w:val="clear" w:color="auto" w:fill="auto"/>
            <w:tcMar>
              <w:top w:w="100" w:type="dxa"/>
              <w:left w:w="100" w:type="dxa"/>
              <w:bottom w:w="100" w:type="dxa"/>
              <w:right w:w="100" w:type="dxa"/>
            </w:tcMar>
          </w:tcPr>
          <w:p w14:paraId="1E9B76F3" w14:textId="77777777" w:rsidR="00602E37" w:rsidRDefault="00000000">
            <w:pPr>
              <w:spacing w:line="240" w:lineRule="auto"/>
              <w:jc w:val="center"/>
              <w:rPr>
                <w:sz w:val="18"/>
                <w:szCs w:val="18"/>
              </w:rPr>
            </w:pPr>
            <w:r>
              <w:rPr>
                <w:sz w:val="18"/>
                <w:szCs w:val="18"/>
              </w:rPr>
              <w:t>4</w:t>
            </w:r>
          </w:p>
        </w:tc>
        <w:tc>
          <w:tcPr>
            <w:tcW w:w="1395" w:type="dxa"/>
            <w:shd w:val="clear" w:color="auto" w:fill="auto"/>
            <w:tcMar>
              <w:top w:w="100" w:type="dxa"/>
              <w:left w:w="100" w:type="dxa"/>
              <w:bottom w:w="100" w:type="dxa"/>
              <w:right w:w="100" w:type="dxa"/>
            </w:tcMar>
          </w:tcPr>
          <w:p w14:paraId="4D2F057E" w14:textId="77777777" w:rsidR="00602E37" w:rsidRDefault="00000000">
            <w:pPr>
              <w:spacing w:line="240" w:lineRule="auto"/>
              <w:jc w:val="center"/>
              <w:rPr>
                <w:sz w:val="18"/>
                <w:szCs w:val="18"/>
              </w:rPr>
            </w:pPr>
            <w:r>
              <w:rPr>
                <w:sz w:val="18"/>
                <w:szCs w:val="18"/>
              </w:rPr>
              <w:t>data not collected</w:t>
            </w:r>
          </w:p>
        </w:tc>
      </w:tr>
      <w:tr w:rsidR="00602E37" w14:paraId="778BF2CB" w14:textId="77777777">
        <w:tc>
          <w:tcPr>
            <w:tcW w:w="1860" w:type="dxa"/>
            <w:shd w:val="clear" w:color="auto" w:fill="auto"/>
            <w:tcMar>
              <w:top w:w="100" w:type="dxa"/>
              <w:left w:w="100" w:type="dxa"/>
              <w:bottom w:w="100" w:type="dxa"/>
              <w:right w:w="100" w:type="dxa"/>
            </w:tcMar>
          </w:tcPr>
          <w:p w14:paraId="39567A32" w14:textId="77777777" w:rsidR="00602E37" w:rsidRDefault="00000000">
            <w:pPr>
              <w:widowControl w:val="0"/>
              <w:spacing w:line="240" w:lineRule="auto"/>
              <w:rPr>
                <w:sz w:val="18"/>
                <w:szCs w:val="18"/>
              </w:rPr>
            </w:pPr>
            <w:r>
              <w:rPr>
                <w:sz w:val="18"/>
                <w:szCs w:val="18"/>
              </w:rPr>
              <w:t>Community/Registry</w:t>
            </w:r>
          </w:p>
        </w:tc>
        <w:tc>
          <w:tcPr>
            <w:tcW w:w="2055" w:type="dxa"/>
            <w:shd w:val="clear" w:color="auto" w:fill="auto"/>
            <w:tcMar>
              <w:top w:w="100" w:type="dxa"/>
              <w:left w:w="100" w:type="dxa"/>
              <w:bottom w:w="100" w:type="dxa"/>
              <w:right w:w="100" w:type="dxa"/>
            </w:tcMar>
          </w:tcPr>
          <w:p w14:paraId="459AA8BB" w14:textId="77777777" w:rsidR="00602E37" w:rsidRDefault="00000000">
            <w:pPr>
              <w:widowControl w:val="0"/>
              <w:spacing w:line="240" w:lineRule="auto"/>
              <w:rPr>
                <w:sz w:val="18"/>
                <w:szCs w:val="18"/>
              </w:rPr>
            </w:pPr>
            <w:r>
              <w:rPr>
                <w:sz w:val="18"/>
                <w:szCs w:val="18"/>
              </w:rPr>
              <w:t>Darwin Tree of Life</w:t>
            </w:r>
          </w:p>
        </w:tc>
        <w:tc>
          <w:tcPr>
            <w:tcW w:w="3300" w:type="dxa"/>
            <w:shd w:val="clear" w:color="auto" w:fill="auto"/>
            <w:tcMar>
              <w:top w:w="100" w:type="dxa"/>
              <w:left w:w="100" w:type="dxa"/>
              <w:bottom w:w="100" w:type="dxa"/>
              <w:right w:w="100" w:type="dxa"/>
            </w:tcMar>
          </w:tcPr>
          <w:p w14:paraId="5947DC3C" w14:textId="77777777" w:rsidR="00602E37" w:rsidRDefault="00000000">
            <w:pPr>
              <w:spacing w:line="240" w:lineRule="auto"/>
              <w:jc w:val="both"/>
              <w:rPr>
                <w:sz w:val="18"/>
                <w:szCs w:val="18"/>
              </w:rPr>
            </w:pPr>
            <w:hyperlink r:id="rId23">
              <w:r>
                <w:rPr>
                  <w:sz w:val="18"/>
                  <w:szCs w:val="18"/>
                </w:rPr>
                <w:t>https://pipelines.tol.sanger.ac.uk/</w:t>
              </w:r>
            </w:hyperlink>
          </w:p>
        </w:tc>
        <w:tc>
          <w:tcPr>
            <w:tcW w:w="1665" w:type="dxa"/>
            <w:shd w:val="clear" w:color="auto" w:fill="auto"/>
            <w:tcMar>
              <w:top w:w="100" w:type="dxa"/>
              <w:left w:w="100" w:type="dxa"/>
              <w:bottom w:w="100" w:type="dxa"/>
              <w:right w:w="100" w:type="dxa"/>
            </w:tcMar>
          </w:tcPr>
          <w:p w14:paraId="34D8BC85" w14:textId="77777777" w:rsidR="00602E37" w:rsidRDefault="00000000">
            <w:pPr>
              <w:widowControl w:val="0"/>
              <w:spacing w:line="240" w:lineRule="auto"/>
              <w:rPr>
                <w:sz w:val="18"/>
                <w:szCs w:val="18"/>
              </w:rPr>
            </w:pPr>
            <w:r>
              <w:rPr>
                <w:sz w:val="18"/>
                <w:szCs w:val="18"/>
              </w:rPr>
              <w:t>Nextflow</w:t>
            </w:r>
          </w:p>
          <w:p w14:paraId="79C5022B" w14:textId="77777777" w:rsidR="00602E37" w:rsidRDefault="00000000">
            <w:pPr>
              <w:widowControl w:val="0"/>
              <w:spacing w:line="240" w:lineRule="auto"/>
              <w:rPr>
                <w:sz w:val="18"/>
                <w:szCs w:val="18"/>
              </w:rPr>
            </w:pPr>
            <w:r>
              <w:rPr>
                <w:sz w:val="18"/>
                <w:szCs w:val="18"/>
              </w:rPr>
              <w:t>nf-core-compliant</w:t>
            </w:r>
          </w:p>
        </w:tc>
        <w:tc>
          <w:tcPr>
            <w:tcW w:w="1200" w:type="dxa"/>
            <w:shd w:val="clear" w:color="auto" w:fill="auto"/>
            <w:tcMar>
              <w:top w:w="100" w:type="dxa"/>
              <w:left w:w="100" w:type="dxa"/>
              <w:bottom w:w="100" w:type="dxa"/>
              <w:right w:w="100" w:type="dxa"/>
            </w:tcMar>
          </w:tcPr>
          <w:p w14:paraId="15F1333F" w14:textId="77777777" w:rsidR="00602E37" w:rsidRDefault="00000000">
            <w:pPr>
              <w:spacing w:line="240" w:lineRule="auto"/>
              <w:jc w:val="center"/>
              <w:rPr>
                <w:sz w:val="18"/>
                <w:szCs w:val="18"/>
              </w:rPr>
            </w:pPr>
            <w:r>
              <w:rPr>
                <w:sz w:val="18"/>
                <w:szCs w:val="18"/>
              </w:rPr>
              <w:t>15</w:t>
            </w:r>
          </w:p>
        </w:tc>
        <w:tc>
          <w:tcPr>
            <w:tcW w:w="1395" w:type="dxa"/>
            <w:shd w:val="clear" w:color="auto" w:fill="auto"/>
            <w:tcMar>
              <w:top w:w="100" w:type="dxa"/>
              <w:left w:w="100" w:type="dxa"/>
              <w:bottom w:w="100" w:type="dxa"/>
              <w:right w:w="100" w:type="dxa"/>
            </w:tcMar>
          </w:tcPr>
          <w:p w14:paraId="6147A285" w14:textId="77777777" w:rsidR="00602E37" w:rsidRDefault="00000000">
            <w:pPr>
              <w:spacing w:line="240" w:lineRule="auto"/>
              <w:jc w:val="center"/>
              <w:rPr>
                <w:sz w:val="18"/>
                <w:szCs w:val="18"/>
              </w:rPr>
            </w:pPr>
            <w:r>
              <w:rPr>
                <w:sz w:val="18"/>
                <w:szCs w:val="18"/>
              </w:rPr>
              <w:t>139</w:t>
            </w:r>
          </w:p>
          <w:p w14:paraId="1432AFB8" w14:textId="77777777" w:rsidR="00602E37" w:rsidRDefault="00000000">
            <w:pPr>
              <w:spacing w:line="240" w:lineRule="auto"/>
              <w:jc w:val="center"/>
              <w:rPr>
                <w:sz w:val="18"/>
                <w:szCs w:val="18"/>
              </w:rPr>
            </w:pPr>
            <w:r>
              <w:rPr>
                <w:sz w:val="18"/>
                <w:szCs w:val="18"/>
              </w:rPr>
              <w:t>(GitHub)</w:t>
            </w:r>
          </w:p>
        </w:tc>
      </w:tr>
      <w:tr w:rsidR="00602E37" w14:paraId="7341B420" w14:textId="77777777">
        <w:tc>
          <w:tcPr>
            <w:tcW w:w="1860" w:type="dxa"/>
            <w:shd w:val="clear" w:color="auto" w:fill="auto"/>
            <w:tcMar>
              <w:top w:w="100" w:type="dxa"/>
              <w:left w:w="100" w:type="dxa"/>
              <w:bottom w:w="100" w:type="dxa"/>
              <w:right w:w="100" w:type="dxa"/>
            </w:tcMar>
          </w:tcPr>
          <w:p w14:paraId="4EEE447D" w14:textId="77777777" w:rsidR="00602E37" w:rsidRDefault="00000000">
            <w:pPr>
              <w:widowControl w:val="0"/>
              <w:spacing w:line="240" w:lineRule="auto"/>
              <w:rPr>
                <w:sz w:val="18"/>
                <w:szCs w:val="18"/>
              </w:rPr>
            </w:pPr>
            <w:r>
              <w:rPr>
                <w:sz w:val="18"/>
                <w:szCs w:val="18"/>
              </w:rPr>
              <w:t>Community/Registry</w:t>
            </w:r>
          </w:p>
        </w:tc>
        <w:tc>
          <w:tcPr>
            <w:tcW w:w="2055" w:type="dxa"/>
            <w:shd w:val="clear" w:color="auto" w:fill="auto"/>
            <w:tcMar>
              <w:top w:w="100" w:type="dxa"/>
              <w:left w:w="100" w:type="dxa"/>
              <w:bottom w:w="100" w:type="dxa"/>
              <w:right w:w="100" w:type="dxa"/>
            </w:tcMar>
          </w:tcPr>
          <w:p w14:paraId="25C65B16" w14:textId="77777777" w:rsidR="00602E37" w:rsidRDefault="00000000">
            <w:pPr>
              <w:widowControl w:val="0"/>
              <w:spacing w:line="240" w:lineRule="auto"/>
              <w:rPr>
                <w:sz w:val="18"/>
                <w:szCs w:val="18"/>
              </w:rPr>
            </w:pPr>
            <w:r>
              <w:rPr>
                <w:sz w:val="18"/>
                <w:szCs w:val="18"/>
              </w:rPr>
              <w:t>Oxford Nanopore Sequencing</w:t>
            </w:r>
          </w:p>
        </w:tc>
        <w:tc>
          <w:tcPr>
            <w:tcW w:w="3300" w:type="dxa"/>
            <w:shd w:val="clear" w:color="auto" w:fill="auto"/>
            <w:tcMar>
              <w:top w:w="100" w:type="dxa"/>
              <w:left w:w="100" w:type="dxa"/>
              <w:bottom w:w="100" w:type="dxa"/>
              <w:right w:w="100" w:type="dxa"/>
            </w:tcMar>
          </w:tcPr>
          <w:p w14:paraId="45A10F24" w14:textId="77777777" w:rsidR="00602E37" w:rsidRDefault="00000000">
            <w:pPr>
              <w:spacing w:line="240" w:lineRule="auto"/>
              <w:jc w:val="both"/>
              <w:rPr>
                <w:sz w:val="18"/>
                <w:szCs w:val="18"/>
              </w:rPr>
            </w:pPr>
            <w:hyperlink r:id="rId24">
              <w:r>
                <w:rPr>
                  <w:sz w:val="18"/>
                  <w:szCs w:val="18"/>
                </w:rPr>
                <w:t>https://labs.epi2me.io/</w:t>
              </w:r>
            </w:hyperlink>
          </w:p>
        </w:tc>
        <w:tc>
          <w:tcPr>
            <w:tcW w:w="1665" w:type="dxa"/>
            <w:shd w:val="clear" w:color="auto" w:fill="auto"/>
            <w:tcMar>
              <w:top w:w="100" w:type="dxa"/>
              <w:left w:w="100" w:type="dxa"/>
              <w:bottom w:w="100" w:type="dxa"/>
              <w:right w:w="100" w:type="dxa"/>
            </w:tcMar>
          </w:tcPr>
          <w:p w14:paraId="4ECEC21A" w14:textId="77777777" w:rsidR="00602E37" w:rsidRDefault="00000000">
            <w:pPr>
              <w:widowControl w:val="0"/>
              <w:spacing w:line="240" w:lineRule="auto"/>
              <w:rPr>
                <w:sz w:val="18"/>
                <w:szCs w:val="18"/>
              </w:rPr>
            </w:pPr>
            <w:r>
              <w:rPr>
                <w:sz w:val="18"/>
                <w:szCs w:val="18"/>
              </w:rPr>
              <w:t>Nextflow</w:t>
            </w:r>
          </w:p>
        </w:tc>
        <w:tc>
          <w:tcPr>
            <w:tcW w:w="1200" w:type="dxa"/>
            <w:shd w:val="clear" w:color="auto" w:fill="auto"/>
            <w:tcMar>
              <w:top w:w="100" w:type="dxa"/>
              <w:left w:w="100" w:type="dxa"/>
              <w:bottom w:w="100" w:type="dxa"/>
              <w:right w:w="100" w:type="dxa"/>
            </w:tcMar>
          </w:tcPr>
          <w:p w14:paraId="6CF93A1B" w14:textId="77777777" w:rsidR="00602E37" w:rsidRDefault="00000000">
            <w:pPr>
              <w:spacing w:line="240" w:lineRule="auto"/>
              <w:jc w:val="center"/>
              <w:rPr>
                <w:sz w:val="18"/>
                <w:szCs w:val="18"/>
              </w:rPr>
            </w:pPr>
            <w:r>
              <w:rPr>
                <w:sz w:val="18"/>
                <w:szCs w:val="18"/>
              </w:rPr>
              <w:t>18</w:t>
            </w:r>
          </w:p>
        </w:tc>
        <w:tc>
          <w:tcPr>
            <w:tcW w:w="1395" w:type="dxa"/>
            <w:shd w:val="clear" w:color="auto" w:fill="auto"/>
            <w:tcMar>
              <w:top w:w="100" w:type="dxa"/>
              <w:left w:w="100" w:type="dxa"/>
              <w:bottom w:w="100" w:type="dxa"/>
              <w:right w:w="100" w:type="dxa"/>
            </w:tcMar>
          </w:tcPr>
          <w:p w14:paraId="303715C5" w14:textId="77777777" w:rsidR="00602E37" w:rsidRDefault="00000000">
            <w:pPr>
              <w:spacing w:line="240" w:lineRule="auto"/>
              <w:jc w:val="center"/>
              <w:rPr>
                <w:sz w:val="18"/>
                <w:szCs w:val="18"/>
              </w:rPr>
            </w:pPr>
            <w:r>
              <w:rPr>
                <w:sz w:val="18"/>
                <w:szCs w:val="18"/>
              </w:rPr>
              <w:t>404</w:t>
            </w:r>
          </w:p>
          <w:p w14:paraId="4C4AF910" w14:textId="77777777" w:rsidR="00602E37" w:rsidRDefault="00000000">
            <w:pPr>
              <w:spacing w:line="240" w:lineRule="auto"/>
              <w:jc w:val="center"/>
              <w:rPr>
                <w:sz w:val="18"/>
                <w:szCs w:val="18"/>
              </w:rPr>
            </w:pPr>
            <w:r>
              <w:rPr>
                <w:sz w:val="18"/>
                <w:szCs w:val="18"/>
              </w:rPr>
              <w:t>(GitHub)</w:t>
            </w:r>
          </w:p>
        </w:tc>
      </w:tr>
      <w:tr w:rsidR="00602E37" w14:paraId="37F0C7D1" w14:textId="77777777">
        <w:tc>
          <w:tcPr>
            <w:tcW w:w="1860" w:type="dxa"/>
            <w:shd w:val="clear" w:color="auto" w:fill="auto"/>
            <w:tcMar>
              <w:top w:w="100" w:type="dxa"/>
              <w:left w:w="100" w:type="dxa"/>
              <w:bottom w:w="100" w:type="dxa"/>
              <w:right w:w="100" w:type="dxa"/>
            </w:tcMar>
          </w:tcPr>
          <w:p w14:paraId="3AA81D3F" w14:textId="77777777" w:rsidR="00602E37" w:rsidRDefault="00000000">
            <w:pPr>
              <w:widowControl w:val="0"/>
              <w:spacing w:line="240" w:lineRule="auto"/>
              <w:rPr>
                <w:sz w:val="18"/>
                <w:szCs w:val="18"/>
              </w:rPr>
            </w:pPr>
            <w:r>
              <w:rPr>
                <w:sz w:val="18"/>
                <w:szCs w:val="18"/>
              </w:rPr>
              <w:t>Community</w:t>
            </w:r>
          </w:p>
          <w:p w14:paraId="5E76C9D5" w14:textId="77777777" w:rsidR="00602E37" w:rsidRDefault="00602E37">
            <w:pPr>
              <w:widowControl w:val="0"/>
              <w:spacing w:line="240" w:lineRule="auto"/>
              <w:rPr>
                <w:sz w:val="18"/>
                <w:szCs w:val="18"/>
              </w:rPr>
            </w:pPr>
          </w:p>
        </w:tc>
        <w:tc>
          <w:tcPr>
            <w:tcW w:w="2055" w:type="dxa"/>
            <w:shd w:val="clear" w:color="auto" w:fill="auto"/>
            <w:tcMar>
              <w:top w:w="100" w:type="dxa"/>
              <w:left w:w="100" w:type="dxa"/>
              <w:bottom w:w="100" w:type="dxa"/>
              <w:right w:w="100" w:type="dxa"/>
            </w:tcMar>
          </w:tcPr>
          <w:p w14:paraId="0E29E951" w14:textId="77777777" w:rsidR="00602E37" w:rsidRDefault="00000000">
            <w:pPr>
              <w:widowControl w:val="0"/>
              <w:spacing w:line="240" w:lineRule="auto"/>
              <w:rPr>
                <w:sz w:val="18"/>
                <w:szCs w:val="18"/>
              </w:rPr>
            </w:pPr>
            <w:r>
              <w:rPr>
                <w:sz w:val="18"/>
                <w:szCs w:val="18"/>
              </w:rPr>
              <w:t>Animal Genomics</w:t>
            </w:r>
          </w:p>
        </w:tc>
        <w:tc>
          <w:tcPr>
            <w:tcW w:w="3300" w:type="dxa"/>
            <w:shd w:val="clear" w:color="auto" w:fill="auto"/>
            <w:tcMar>
              <w:top w:w="100" w:type="dxa"/>
              <w:left w:w="100" w:type="dxa"/>
              <w:bottom w:w="100" w:type="dxa"/>
              <w:right w:w="100" w:type="dxa"/>
            </w:tcMar>
          </w:tcPr>
          <w:p w14:paraId="78E88258" w14:textId="77777777" w:rsidR="00602E37" w:rsidRDefault="00000000">
            <w:pPr>
              <w:widowControl w:val="0"/>
              <w:spacing w:line="240" w:lineRule="auto"/>
              <w:rPr>
                <w:sz w:val="18"/>
                <w:szCs w:val="18"/>
              </w:rPr>
            </w:pPr>
            <w:r>
              <w:rPr>
                <w:sz w:val="18"/>
                <w:szCs w:val="18"/>
              </w:rPr>
              <w:t>https://nf-co.re/special-interest-groups/animal-genomics</w:t>
            </w:r>
          </w:p>
        </w:tc>
        <w:tc>
          <w:tcPr>
            <w:tcW w:w="1665" w:type="dxa"/>
            <w:shd w:val="clear" w:color="auto" w:fill="auto"/>
            <w:tcMar>
              <w:top w:w="100" w:type="dxa"/>
              <w:left w:w="100" w:type="dxa"/>
              <w:bottom w:w="100" w:type="dxa"/>
              <w:right w:w="100" w:type="dxa"/>
            </w:tcMar>
          </w:tcPr>
          <w:p w14:paraId="0ADD5379" w14:textId="77777777" w:rsidR="00602E37" w:rsidRDefault="00000000">
            <w:pPr>
              <w:widowControl w:val="0"/>
              <w:spacing w:line="240" w:lineRule="auto"/>
              <w:rPr>
                <w:sz w:val="18"/>
                <w:szCs w:val="18"/>
              </w:rPr>
            </w:pPr>
            <w:r>
              <w:rPr>
                <w:sz w:val="18"/>
                <w:szCs w:val="18"/>
              </w:rPr>
              <w:t>Nextflow/nf-core</w:t>
            </w:r>
          </w:p>
        </w:tc>
        <w:tc>
          <w:tcPr>
            <w:tcW w:w="1200" w:type="dxa"/>
            <w:shd w:val="clear" w:color="auto" w:fill="auto"/>
            <w:tcMar>
              <w:top w:w="100" w:type="dxa"/>
              <w:left w:w="100" w:type="dxa"/>
              <w:bottom w:w="100" w:type="dxa"/>
              <w:right w:w="100" w:type="dxa"/>
            </w:tcMar>
          </w:tcPr>
          <w:p w14:paraId="67D7F2D7" w14:textId="77777777" w:rsidR="00602E37" w:rsidRDefault="00602E37">
            <w:pPr>
              <w:widowControl w:val="0"/>
              <w:spacing w:line="240" w:lineRule="auto"/>
              <w:rPr>
                <w:sz w:val="18"/>
                <w:szCs w:val="18"/>
              </w:rPr>
            </w:pPr>
          </w:p>
        </w:tc>
        <w:tc>
          <w:tcPr>
            <w:tcW w:w="1395" w:type="dxa"/>
            <w:shd w:val="clear" w:color="auto" w:fill="auto"/>
            <w:tcMar>
              <w:top w:w="100" w:type="dxa"/>
              <w:left w:w="100" w:type="dxa"/>
              <w:bottom w:w="100" w:type="dxa"/>
              <w:right w:w="100" w:type="dxa"/>
            </w:tcMar>
          </w:tcPr>
          <w:p w14:paraId="628C108C" w14:textId="77777777" w:rsidR="00602E37" w:rsidRDefault="00000000">
            <w:pPr>
              <w:widowControl w:val="0"/>
              <w:spacing w:line="240" w:lineRule="auto"/>
              <w:jc w:val="center"/>
              <w:rPr>
                <w:sz w:val="18"/>
                <w:szCs w:val="18"/>
              </w:rPr>
            </w:pPr>
            <w:r>
              <w:rPr>
                <w:sz w:val="18"/>
                <w:szCs w:val="18"/>
              </w:rPr>
              <w:t>104</w:t>
            </w:r>
          </w:p>
          <w:p w14:paraId="3263C106" w14:textId="77777777" w:rsidR="00602E37" w:rsidRDefault="00000000">
            <w:pPr>
              <w:widowControl w:val="0"/>
              <w:spacing w:line="240" w:lineRule="auto"/>
              <w:jc w:val="center"/>
              <w:rPr>
                <w:sz w:val="18"/>
                <w:szCs w:val="18"/>
              </w:rPr>
            </w:pPr>
            <w:r>
              <w:rPr>
                <w:sz w:val="18"/>
                <w:szCs w:val="18"/>
              </w:rPr>
              <w:t>(Slack)</w:t>
            </w:r>
          </w:p>
        </w:tc>
      </w:tr>
      <w:tr w:rsidR="00602E37" w14:paraId="48563D8B" w14:textId="77777777">
        <w:tc>
          <w:tcPr>
            <w:tcW w:w="1860" w:type="dxa"/>
            <w:shd w:val="clear" w:color="auto" w:fill="auto"/>
            <w:tcMar>
              <w:top w:w="100" w:type="dxa"/>
              <w:left w:w="100" w:type="dxa"/>
              <w:bottom w:w="100" w:type="dxa"/>
              <w:right w:w="100" w:type="dxa"/>
            </w:tcMar>
          </w:tcPr>
          <w:p w14:paraId="2B2E5F17" w14:textId="77777777" w:rsidR="00602E37" w:rsidRDefault="00000000">
            <w:pPr>
              <w:widowControl w:val="0"/>
              <w:spacing w:line="240" w:lineRule="auto"/>
              <w:rPr>
                <w:sz w:val="18"/>
                <w:szCs w:val="18"/>
              </w:rPr>
            </w:pPr>
            <w:r>
              <w:rPr>
                <w:sz w:val="18"/>
                <w:szCs w:val="18"/>
              </w:rPr>
              <w:t>Community</w:t>
            </w:r>
          </w:p>
        </w:tc>
        <w:tc>
          <w:tcPr>
            <w:tcW w:w="2055" w:type="dxa"/>
            <w:shd w:val="clear" w:color="auto" w:fill="auto"/>
            <w:tcMar>
              <w:top w:w="100" w:type="dxa"/>
              <w:left w:w="100" w:type="dxa"/>
              <w:bottom w:w="100" w:type="dxa"/>
              <w:right w:w="100" w:type="dxa"/>
            </w:tcMar>
          </w:tcPr>
          <w:p w14:paraId="2D02B7BE" w14:textId="77777777" w:rsidR="00602E37" w:rsidRDefault="00000000">
            <w:pPr>
              <w:widowControl w:val="0"/>
              <w:spacing w:line="240" w:lineRule="auto"/>
              <w:rPr>
                <w:sz w:val="18"/>
                <w:szCs w:val="18"/>
              </w:rPr>
            </w:pPr>
            <w:r>
              <w:rPr>
                <w:sz w:val="18"/>
                <w:szCs w:val="18"/>
              </w:rPr>
              <w:t>Meta-Omics</w:t>
            </w:r>
          </w:p>
        </w:tc>
        <w:tc>
          <w:tcPr>
            <w:tcW w:w="3300" w:type="dxa"/>
            <w:shd w:val="clear" w:color="auto" w:fill="auto"/>
            <w:tcMar>
              <w:top w:w="100" w:type="dxa"/>
              <w:left w:w="100" w:type="dxa"/>
              <w:bottom w:w="100" w:type="dxa"/>
              <w:right w:w="100" w:type="dxa"/>
            </w:tcMar>
          </w:tcPr>
          <w:p w14:paraId="5C4FCB50" w14:textId="77777777" w:rsidR="00602E37" w:rsidRDefault="00000000">
            <w:pPr>
              <w:widowControl w:val="0"/>
              <w:spacing w:line="240" w:lineRule="auto"/>
              <w:rPr>
                <w:sz w:val="18"/>
                <w:szCs w:val="18"/>
              </w:rPr>
            </w:pPr>
            <w:r>
              <w:rPr>
                <w:sz w:val="18"/>
                <w:szCs w:val="18"/>
              </w:rPr>
              <w:t>https://nf-co.re/special-interest-groups/meta-omics</w:t>
            </w:r>
          </w:p>
        </w:tc>
        <w:tc>
          <w:tcPr>
            <w:tcW w:w="1665" w:type="dxa"/>
            <w:shd w:val="clear" w:color="auto" w:fill="auto"/>
            <w:tcMar>
              <w:top w:w="100" w:type="dxa"/>
              <w:left w:w="100" w:type="dxa"/>
              <w:bottom w:w="100" w:type="dxa"/>
              <w:right w:w="100" w:type="dxa"/>
            </w:tcMar>
          </w:tcPr>
          <w:p w14:paraId="7C37AD5A" w14:textId="77777777" w:rsidR="00602E37" w:rsidRDefault="00000000">
            <w:pPr>
              <w:widowControl w:val="0"/>
              <w:spacing w:line="240" w:lineRule="auto"/>
              <w:rPr>
                <w:sz w:val="18"/>
                <w:szCs w:val="18"/>
              </w:rPr>
            </w:pPr>
            <w:r>
              <w:rPr>
                <w:sz w:val="18"/>
                <w:szCs w:val="18"/>
              </w:rPr>
              <w:t>Nextflow/nf-core</w:t>
            </w:r>
          </w:p>
        </w:tc>
        <w:tc>
          <w:tcPr>
            <w:tcW w:w="1200" w:type="dxa"/>
            <w:shd w:val="clear" w:color="auto" w:fill="auto"/>
            <w:tcMar>
              <w:top w:w="100" w:type="dxa"/>
              <w:left w:w="100" w:type="dxa"/>
              <w:bottom w:w="100" w:type="dxa"/>
              <w:right w:w="100" w:type="dxa"/>
            </w:tcMar>
          </w:tcPr>
          <w:p w14:paraId="7F02481B" w14:textId="77777777" w:rsidR="00602E37" w:rsidRDefault="00602E37">
            <w:pPr>
              <w:widowControl w:val="0"/>
              <w:spacing w:line="240" w:lineRule="auto"/>
              <w:rPr>
                <w:sz w:val="18"/>
                <w:szCs w:val="18"/>
              </w:rPr>
            </w:pPr>
          </w:p>
        </w:tc>
        <w:tc>
          <w:tcPr>
            <w:tcW w:w="1395" w:type="dxa"/>
            <w:shd w:val="clear" w:color="auto" w:fill="auto"/>
            <w:tcMar>
              <w:top w:w="100" w:type="dxa"/>
              <w:left w:w="100" w:type="dxa"/>
              <w:bottom w:w="100" w:type="dxa"/>
              <w:right w:w="100" w:type="dxa"/>
            </w:tcMar>
          </w:tcPr>
          <w:p w14:paraId="1595421A" w14:textId="77777777" w:rsidR="00602E37" w:rsidRDefault="00000000">
            <w:pPr>
              <w:widowControl w:val="0"/>
              <w:spacing w:line="240" w:lineRule="auto"/>
              <w:jc w:val="center"/>
              <w:rPr>
                <w:sz w:val="18"/>
                <w:szCs w:val="18"/>
              </w:rPr>
            </w:pPr>
            <w:r>
              <w:rPr>
                <w:sz w:val="18"/>
                <w:szCs w:val="18"/>
              </w:rPr>
              <w:t>119</w:t>
            </w:r>
          </w:p>
          <w:p w14:paraId="1A159087" w14:textId="77777777" w:rsidR="00602E37" w:rsidRDefault="00000000">
            <w:pPr>
              <w:widowControl w:val="0"/>
              <w:spacing w:line="240" w:lineRule="auto"/>
              <w:jc w:val="center"/>
              <w:rPr>
                <w:sz w:val="18"/>
                <w:szCs w:val="18"/>
              </w:rPr>
            </w:pPr>
            <w:r>
              <w:rPr>
                <w:sz w:val="18"/>
                <w:szCs w:val="18"/>
              </w:rPr>
              <w:t>(Slack)</w:t>
            </w:r>
          </w:p>
        </w:tc>
      </w:tr>
      <w:tr w:rsidR="00602E37" w14:paraId="5C0DB458" w14:textId="77777777">
        <w:tc>
          <w:tcPr>
            <w:tcW w:w="1860" w:type="dxa"/>
            <w:shd w:val="clear" w:color="auto" w:fill="auto"/>
            <w:tcMar>
              <w:top w:w="100" w:type="dxa"/>
              <w:left w:w="100" w:type="dxa"/>
              <w:bottom w:w="100" w:type="dxa"/>
              <w:right w:w="100" w:type="dxa"/>
            </w:tcMar>
          </w:tcPr>
          <w:p w14:paraId="2F83E7AC" w14:textId="77777777" w:rsidR="00602E37" w:rsidRDefault="00000000">
            <w:pPr>
              <w:widowControl w:val="0"/>
              <w:spacing w:line="240" w:lineRule="auto"/>
              <w:rPr>
                <w:sz w:val="18"/>
                <w:szCs w:val="18"/>
              </w:rPr>
            </w:pPr>
            <w:r>
              <w:rPr>
                <w:sz w:val="18"/>
                <w:szCs w:val="18"/>
              </w:rPr>
              <w:t>Community</w:t>
            </w:r>
          </w:p>
          <w:p w14:paraId="725B73B8" w14:textId="77777777" w:rsidR="00602E37" w:rsidRDefault="00602E37">
            <w:pPr>
              <w:widowControl w:val="0"/>
              <w:spacing w:line="240" w:lineRule="auto"/>
              <w:rPr>
                <w:sz w:val="18"/>
                <w:szCs w:val="18"/>
              </w:rPr>
            </w:pPr>
          </w:p>
        </w:tc>
        <w:tc>
          <w:tcPr>
            <w:tcW w:w="2055" w:type="dxa"/>
            <w:shd w:val="clear" w:color="auto" w:fill="auto"/>
            <w:tcMar>
              <w:top w:w="100" w:type="dxa"/>
              <w:left w:w="100" w:type="dxa"/>
              <w:bottom w:w="100" w:type="dxa"/>
              <w:right w:w="100" w:type="dxa"/>
            </w:tcMar>
          </w:tcPr>
          <w:p w14:paraId="39734990" w14:textId="77777777" w:rsidR="00602E37" w:rsidRDefault="00000000">
            <w:pPr>
              <w:widowControl w:val="0"/>
              <w:spacing w:line="240" w:lineRule="auto"/>
              <w:rPr>
                <w:sz w:val="18"/>
                <w:szCs w:val="18"/>
              </w:rPr>
            </w:pPr>
            <w:r>
              <w:rPr>
                <w:sz w:val="18"/>
                <w:szCs w:val="18"/>
              </w:rPr>
              <w:t>Neuroimaging</w:t>
            </w:r>
          </w:p>
        </w:tc>
        <w:tc>
          <w:tcPr>
            <w:tcW w:w="3300" w:type="dxa"/>
            <w:shd w:val="clear" w:color="auto" w:fill="auto"/>
            <w:tcMar>
              <w:top w:w="100" w:type="dxa"/>
              <w:left w:w="100" w:type="dxa"/>
              <w:bottom w:w="100" w:type="dxa"/>
              <w:right w:w="100" w:type="dxa"/>
            </w:tcMar>
          </w:tcPr>
          <w:p w14:paraId="16D9EC90" w14:textId="77777777" w:rsidR="00602E37" w:rsidRDefault="00000000">
            <w:pPr>
              <w:widowControl w:val="0"/>
              <w:spacing w:line="240" w:lineRule="auto"/>
              <w:rPr>
                <w:sz w:val="18"/>
                <w:szCs w:val="18"/>
              </w:rPr>
            </w:pPr>
            <w:r>
              <w:rPr>
                <w:sz w:val="18"/>
                <w:szCs w:val="18"/>
              </w:rPr>
              <w:t>https://nf-co.re/special-interest-groups/neuroimaging</w:t>
            </w:r>
          </w:p>
        </w:tc>
        <w:tc>
          <w:tcPr>
            <w:tcW w:w="1665" w:type="dxa"/>
            <w:shd w:val="clear" w:color="auto" w:fill="auto"/>
            <w:tcMar>
              <w:top w:w="100" w:type="dxa"/>
              <w:left w:w="100" w:type="dxa"/>
              <w:bottom w:w="100" w:type="dxa"/>
              <w:right w:w="100" w:type="dxa"/>
            </w:tcMar>
          </w:tcPr>
          <w:p w14:paraId="4154FC39" w14:textId="77777777" w:rsidR="00602E37" w:rsidRDefault="00000000">
            <w:pPr>
              <w:widowControl w:val="0"/>
              <w:spacing w:line="240" w:lineRule="auto"/>
              <w:rPr>
                <w:sz w:val="18"/>
                <w:szCs w:val="18"/>
              </w:rPr>
            </w:pPr>
            <w:r>
              <w:rPr>
                <w:sz w:val="18"/>
                <w:szCs w:val="18"/>
              </w:rPr>
              <w:t>Nextflow/nf-core</w:t>
            </w:r>
          </w:p>
        </w:tc>
        <w:tc>
          <w:tcPr>
            <w:tcW w:w="1200" w:type="dxa"/>
            <w:shd w:val="clear" w:color="auto" w:fill="auto"/>
            <w:tcMar>
              <w:top w:w="100" w:type="dxa"/>
              <w:left w:w="100" w:type="dxa"/>
              <w:bottom w:w="100" w:type="dxa"/>
              <w:right w:w="100" w:type="dxa"/>
            </w:tcMar>
          </w:tcPr>
          <w:p w14:paraId="745CDB1D" w14:textId="77777777" w:rsidR="00602E37" w:rsidRDefault="00602E37">
            <w:pPr>
              <w:widowControl w:val="0"/>
              <w:spacing w:line="240" w:lineRule="auto"/>
              <w:rPr>
                <w:sz w:val="18"/>
                <w:szCs w:val="18"/>
              </w:rPr>
            </w:pPr>
          </w:p>
        </w:tc>
        <w:tc>
          <w:tcPr>
            <w:tcW w:w="1395" w:type="dxa"/>
            <w:shd w:val="clear" w:color="auto" w:fill="auto"/>
            <w:tcMar>
              <w:top w:w="100" w:type="dxa"/>
              <w:left w:w="100" w:type="dxa"/>
              <w:bottom w:w="100" w:type="dxa"/>
              <w:right w:w="100" w:type="dxa"/>
            </w:tcMar>
          </w:tcPr>
          <w:p w14:paraId="294EE185" w14:textId="77777777" w:rsidR="00602E37" w:rsidRDefault="00000000">
            <w:pPr>
              <w:widowControl w:val="0"/>
              <w:spacing w:line="240" w:lineRule="auto"/>
              <w:jc w:val="center"/>
              <w:rPr>
                <w:sz w:val="18"/>
                <w:szCs w:val="18"/>
              </w:rPr>
            </w:pPr>
            <w:r>
              <w:rPr>
                <w:sz w:val="18"/>
                <w:szCs w:val="18"/>
              </w:rPr>
              <w:t>21</w:t>
            </w:r>
          </w:p>
          <w:p w14:paraId="522E7A11" w14:textId="77777777" w:rsidR="00602E37" w:rsidRDefault="00000000">
            <w:pPr>
              <w:widowControl w:val="0"/>
              <w:spacing w:line="240" w:lineRule="auto"/>
              <w:jc w:val="center"/>
              <w:rPr>
                <w:sz w:val="18"/>
                <w:szCs w:val="18"/>
              </w:rPr>
            </w:pPr>
            <w:r>
              <w:rPr>
                <w:sz w:val="18"/>
                <w:szCs w:val="18"/>
              </w:rPr>
              <w:t>(Slack)</w:t>
            </w:r>
          </w:p>
        </w:tc>
      </w:tr>
      <w:tr w:rsidR="00602E37" w14:paraId="22F02EEB" w14:textId="77777777">
        <w:tc>
          <w:tcPr>
            <w:tcW w:w="1860" w:type="dxa"/>
            <w:shd w:val="clear" w:color="auto" w:fill="auto"/>
            <w:tcMar>
              <w:top w:w="100" w:type="dxa"/>
              <w:left w:w="100" w:type="dxa"/>
              <w:bottom w:w="100" w:type="dxa"/>
              <w:right w:w="100" w:type="dxa"/>
            </w:tcMar>
          </w:tcPr>
          <w:p w14:paraId="14CC6977" w14:textId="77777777" w:rsidR="00602E37" w:rsidRDefault="00000000">
            <w:pPr>
              <w:widowControl w:val="0"/>
              <w:spacing w:line="240" w:lineRule="auto"/>
              <w:rPr>
                <w:sz w:val="18"/>
                <w:szCs w:val="18"/>
              </w:rPr>
            </w:pPr>
            <w:r>
              <w:rPr>
                <w:sz w:val="18"/>
                <w:szCs w:val="18"/>
              </w:rPr>
              <w:t>Community</w:t>
            </w:r>
          </w:p>
        </w:tc>
        <w:tc>
          <w:tcPr>
            <w:tcW w:w="2055" w:type="dxa"/>
            <w:shd w:val="clear" w:color="auto" w:fill="auto"/>
            <w:tcMar>
              <w:top w:w="100" w:type="dxa"/>
              <w:left w:w="100" w:type="dxa"/>
              <w:bottom w:w="100" w:type="dxa"/>
              <w:right w:w="100" w:type="dxa"/>
            </w:tcMar>
          </w:tcPr>
          <w:p w14:paraId="00F6B760" w14:textId="77777777" w:rsidR="00602E37" w:rsidRDefault="00000000">
            <w:pPr>
              <w:widowControl w:val="0"/>
              <w:spacing w:line="240" w:lineRule="auto"/>
              <w:rPr>
                <w:sz w:val="18"/>
                <w:szCs w:val="18"/>
              </w:rPr>
            </w:pPr>
            <w:r>
              <w:rPr>
                <w:sz w:val="18"/>
                <w:szCs w:val="18"/>
              </w:rPr>
              <w:t>Clinical application for regulatory authorities</w:t>
            </w:r>
          </w:p>
        </w:tc>
        <w:tc>
          <w:tcPr>
            <w:tcW w:w="3300" w:type="dxa"/>
            <w:shd w:val="clear" w:color="auto" w:fill="auto"/>
            <w:tcMar>
              <w:top w:w="100" w:type="dxa"/>
              <w:left w:w="100" w:type="dxa"/>
              <w:bottom w:w="100" w:type="dxa"/>
              <w:right w:w="100" w:type="dxa"/>
            </w:tcMar>
          </w:tcPr>
          <w:p w14:paraId="13E599BF" w14:textId="77777777" w:rsidR="00602E37" w:rsidRDefault="00000000">
            <w:pPr>
              <w:widowControl w:val="0"/>
              <w:spacing w:line="240" w:lineRule="auto"/>
              <w:rPr>
                <w:sz w:val="18"/>
                <w:szCs w:val="18"/>
              </w:rPr>
            </w:pPr>
            <w:r>
              <w:rPr>
                <w:sz w:val="18"/>
                <w:szCs w:val="18"/>
              </w:rPr>
              <w:t>https://nf-co.re/special-interest-groups/regulatory</w:t>
            </w:r>
          </w:p>
        </w:tc>
        <w:tc>
          <w:tcPr>
            <w:tcW w:w="1665" w:type="dxa"/>
            <w:shd w:val="clear" w:color="auto" w:fill="auto"/>
            <w:tcMar>
              <w:top w:w="100" w:type="dxa"/>
              <w:left w:w="100" w:type="dxa"/>
              <w:bottom w:w="100" w:type="dxa"/>
              <w:right w:w="100" w:type="dxa"/>
            </w:tcMar>
          </w:tcPr>
          <w:p w14:paraId="6A47ECE2" w14:textId="77777777" w:rsidR="00602E37" w:rsidRDefault="00000000">
            <w:pPr>
              <w:widowControl w:val="0"/>
              <w:spacing w:line="240" w:lineRule="auto"/>
              <w:rPr>
                <w:sz w:val="18"/>
                <w:szCs w:val="18"/>
              </w:rPr>
            </w:pPr>
            <w:r>
              <w:rPr>
                <w:sz w:val="18"/>
                <w:szCs w:val="18"/>
              </w:rPr>
              <w:t>Nextflow/nf-core</w:t>
            </w:r>
          </w:p>
        </w:tc>
        <w:tc>
          <w:tcPr>
            <w:tcW w:w="1200" w:type="dxa"/>
            <w:shd w:val="clear" w:color="auto" w:fill="auto"/>
            <w:tcMar>
              <w:top w:w="100" w:type="dxa"/>
              <w:left w:w="100" w:type="dxa"/>
              <w:bottom w:w="100" w:type="dxa"/>
              <w:right w:w="100" w:type="dxa"/>
            </w:tcMar>
          </w:tcPr>
          <w:p w14:paraId="64577DCB" w14:textId="77777777" w:rsidR="00602E37" w:rsidRDefault="00602E37">
            <w:pPr>
              <w:widowControl w:val="0"/>
              <w:spacing w:line="240" w:lineRule="auto"/>
              <w:rPr>
                <w:sz w:val="18"/>
                <w:szCs w:val="18"/>
              </w:rPr>
            </w:pPr>
          </w:p>
        </w:tc>
        <w:tc>
          <w:tcPr>
            <w:tcW w:w="1395" w:type="dxa"/>
            <w:shd w:val="clear" w:color="auto" w:fill="auto"/>
            <w:tcMar>
              <w:top w:w="100" w:type="dxa"/>
              <w:left w:w="100" w:type="dxa"/>
              <w:bottom w:w="100" w:type="dxa"/>
              <w:right w:w="100" w:type="dxa"/>
            </w:tcMar>
          </w:tcPr>
          <w:p w14:paraId="0B81B542" w14:textId="77777777" w:rsidR="00602E37" w:rsidRDefault="00000000">
            <w:pPr>
              <w:widowControl w:val="0"/>
              <w:spacing w:line="240" w:lineRule="auto"/>
              <w:jc w:val="center"/>
              <w:rPr>
                <w:sz w:val="18"/>
                <w:szCs w:val="18"/>
              </w:rPr>
            </w:pPr>
            <w:r>
              <w:rPr>
                <w:sz w:val="18"/>
                <w:szCs w:val="18"/>
              </w:rPr>
              <w:t>141</w:t>
            </w:r>
          </w:p>
          <w:p w14:paraId="0A1356A8" w14:textId="77777777" w:rsidR="00602E37" w:rsidRDefault="00000000">
            <w:pPr>
              <w:widowControl w:val="0"/>
              <w:spacing w:line="240" w:lineRule="auto"/>
              <w:jc w:val="center"/>
              <w:rPr>
                <w:sz w:val="18"/>
                <w:szCs w:val="18"/>
              </w:rPr>
            </w:pPr>
            <w:r>
              <w:rPr>
                <w:sz w:val="18"/>
                <w:szCs w:val="18"/>
              </w:rPr>
              <w:t>(Slack)</w:t>
            </w:r>
          </w:p>
        </w:tc>
      </w:tr>
      <w:tr w:rsidR="00602E37" w14:paraId="1F985645" w14:textId="77777777">
        <w:tc>
          <w:tcPr>
            <w:tcW w:w="1860" w:type="dxa"/>
            <w:shd w:val="clear" w:color="auto" w:fill="auto"/>
            <w:tcMar>
              <w:top w:w="100" w:type="dxa"/>
              <w:left w:w="100" w:type="dxa"/>
              <w:bottom w:w="100" w:type="dxa"/>
              <w:right w:w="100" w:type="dxa"/>
            </w:tcMar>
          </w:tcPr>
          <w:p w14:paraId="7344B693" w14:textId="77777777" w:rsidR="00602E37" w:rsidRDefault="00000000">
            <w:pPr>
              <w:widowControl w:val="0"/>
              <w:spacing w:line="240" w:lineRule="auto"/>
              <w:rPr>
                <w:sz w:val="18"/>
                <w:szCs w:val="18"/>
              </w:rPr>
            </w:pPr>
            <w:r>
              <w:rPr>
                <w:sz w:val="18"/>
                <w:szCs w:val="18"/>
              </w:rPr>
              <w:t>Community</w:t>
            </w:r>
          </w:p>
          <w:p w14:paraId="2E1D1100" w14:textId="77777777" w:rsidR="00602E37" w:rsidRDefault="00602E37">
            <w:pPr>
              <w:widowControl w:val="0"/>
              <w:spacing w:line="240" w:lineRule="auto"/>
              <w:rPr>
                <w:sz w:val="18"/>
                <w:szCs w:val="18"/>
              </w:rPr>
            </w:pPr>
          </w:p>
        </w:tc>
        <w:tc>
          <w:tcPr>
            <w:tcW w:w="2055" w:type="dxa"/>
            <w:shd w:val="clear" w:color="auto" w:fill="auto"/>
            <w:tcMar>
              <w:top w:w="100" w:type="dxa"/>
              <w:left w:w="100" w:type="dxa"/>
              <w:bottom w:w="100" w:type="dxa"/>
              <w:right w:w="100" w:type="dxa"/>
            </w:tcMar>
          </w:tcPr>
          <w:p w14:paraId="2C22008C" w14:textId="77777777" w:rsidR="00602E37" w:rsidRDefault="00000000">
            <w:pPr>
              <w:widowControl w:val="0"/>
              <w:spacing w:line="240" w:lineRule="auto"/>
              <w:rPr>
                <w:sz w:val="18"/>
                <w:szCs w:val="18"/>
              </w:rPr>
            </w:pPr>
            <w:r>
              <w:rPr>
                <w:sz w:val="18"/>
                <w:szCs w:val="18"/>
              </w:rPr>
              <w:t>Academic dissemination of Nextflow</w:t>
            </w:r>
          </w:p>
        </w:tc>
        <w:tc>
          <w:tcPr>
            <w:tcW w:w="3300" w:type="dxa"/>
            <w:shd w:val="clear" w:color="auto" w:fill="auto"/>
            <w:tcMar>
              <w:top w:w="100" w:type="dxa"/>
              <w:left w:w="100" w:type="dxa"/>
              <w:bottom w:w="100" w:type="dxa"/>
              <w:right w:w="100" w:type="dxa"/>
            </w:tcMar>
          </w:tcPr>
          <w:p w14:paraId="2F7BC2A4" w14:textId="77777777" w:rsidR="00602E37" w:rsidRDefault="00000000">
            <w:pPr>
              <w:widowControl w:val="0"/>
              <w:spacing w:line="240" w:lineRule="auto"/>
              <w:rPr>
                <w:sz w:val="18"/>
                <w:szCs w:val="18"/>
              </w:rPr>
            </w:pPr>
            <w:r>
              <w:rPr>
                <w:sz w:val="18"/>
                <w:szCs w:val="18"/>
              </w:rPr>
              <w:t>https://nf-co.re/special-interest-groups/education</w:t>
            </w:r>
          </w:p>
        </w:tc>
        <w:tc>
          <w:tcPr>
            <w:tcW w:w="1665" w:type="dxa"/>
            <w:shd w:val="clear" w:color="auto" w:fill="auto"/>
            <w:tcMar>
              <w:top w:w="100" w:type="dxa"/>
              <w:left w:w="100" w:type="dxa"/>
              <w:bottom w:w="100" w:type="dxa"/>
              <w:right w:w="100" w:type="dxa"/>
            </w:tcMar>
          </w:tcPr>
          <w:p w14:paraId="39E6E7DE" w14:textId="77777777" w:rsidR="00602E37" w:rsidRDefault="00000000">
            <w:pPr>
              <w:widowControl w:val="0"/>
              <w:spacing w:line="240" w:lineRule="auto"/>
              <w:rPr>
                <w:sz w:val="18"/>
                <w:szCs w:val="18"/>
              </w:rPr>
            </w:pPr>
            <w:r>
              <w:rPr>
                <w:sz w:val="18"/>
                <w:szCs w:val="18"/>
              </w:rPr>
              <w:t>Nextflow/nf-core</w:t>
            </w:r>
          </w:p>
        </w:tc>
        <w:tc>
          <w:tcPr>
            <w:tcW w:w="1200" w:type="dxa"/>
            <w:shd w:val="clear" w:color="auto" w:fill="auto"/>
            <w:tcMar>
              <w:top w:w="100" w:type="dxa"/>
              <w:left w:w="100" w:type="dxa"/>
              <w:bottom w:w="100" w:type="dxa"/>
              <w:right w:w="100" w:type="dxa"/>
            </w:tcMar>
          </w:tcPr>
          <w:p w14:paraId="6A5A04C4" w14:textId="77777777" w:rsidR="00602E37" w:rsidRDefault="00602E37">
            <w:pPr>
              <w:widowControl w:val="0"/>
              <w:spacing w:line="240" w:lineRule="auto"/>
              <w:rPr>
                <w:sz w:val="18"/>
                <w:szCs w:val="18"/>
              </w:rPr>
            </w:pPr>
          </w:p>
        </w:tc>
        <w:tc>
          <w:tcPr>
            <w:tcW w:w="1395" w:type="dxa"/>
            <w:shd w:val="clear" w:color="auto" w:fill="auto"/>
            <w:tcMar>
              <w:top w:w="100" w:type="dxa"/>
              <w:left w:w="100" w:type="dxa"/>
              <w:bottom w:w="100" w:type="dxa"/>
              <w:right w:w="100" w:type="dxa"/>
            </w:tcMar>
          </w:tcPr>
          <w:p w14:paraId="1A75BA3B" w14:textId="77777777" w:rsidR="00602E37" w:rsidRDefault="00000000">
            <w:pPr>
              <w:widowControl w:val="0"/>
              <w:spacing w:line="240" w:lineRule="auto"/>
              <w:jc w:val="center"/>
              <w:rPr>
                <w:sz w:val="18"/>
                <w:szCs w:val="18"/>
              </w:rPr>
            </w:pPr>
            <w:r>
              <w:rPr>
                <w:sz w:val="18"/>
                <w:szCs w:val="18"/>
              </w:rPr>
              <w:t>32</w:t>
            </w:r>
          </w:p>
          <w:p w14:paraId="317639E8" w14:textId="77777777" w:rsidR="00602E37" w:rsidRDefault="00000000">
            <w:pPr>
              <w:widowControl w:val="0"/>
              <w:spacing w:line="240" w:lineRule="auto"/>
              <w:jc w:val="center"/>
              <w:rPr>
                <w:sz w:val="18"/>
                <w:szCs w:val="18"/>
              </w:rPr>
            </w:pPr>
            <w:r>
              <w:rPr>
                <w:sz w:val="18"/>
                <w:szCs w:val="18"/>
              </w:rPr>
              <w:t>(Slack)</w:t>
            </w:r>
          </w:p>
        </w:tc>
      </w:tr>
      <w:tr w:rsidR="00602E37" w14:paraId="7C4A36A1" w14:textId="77777777">
        <w:tc>
          <w:tcPr>
            <w:tcW w:w="1860" w:type="dxa"/>
            <w:shd w:val="clear" w:color="auto" w:fill="auto"/>
            <w:tcMar>
              <w:top w:w="100" w:type="dxa"/>
              <w:left w:w="100" w:type="dxa"/>
              <w:bottom w:w="100" w:type="dxa"/>
              <w:right w:w="100" w:type="dxa"/>
            </w:tcMar>
          </w:tcPr>
          <w:p w14:paraId="32325881" w14:textId="77777777" w:rsidR="00602E37" w:rsidRDefault="00000000">
            <w:pPr>
              <w:widowControl w:val="0"/>
              <w:spacing w:line="240" w:lineRule="auto"/>
              <w:rPr>
                <w:sz w:val="18"/>
                <w:szCs w:val="18"/>
              </w:rPr>
            </w:pPr>
            <w:r>
              <w:rPr>
                <w:sz w:val="18"/>
                <w:szCs w:val="18"/>
              </w:rPr>
              <w:t>Community</w:t>
            </w:r>
          </w:p>
        </w:tc>
        <w:tc>
          <w:tcPr>
            <w:tcW w:w="2055" w:type="dxa"/>
            <w:shd w:val="clear" w:color="auto" w:fill="auto"/>
            <w:tcMar>
              <w:top w:w="100" w:type="dxa"/>
              <w:left w:w="100" w:type="dxa"/>
              <w:bottom w:w="100" w:type="dxa"/>
              <w:right w:w="100" w:type="dxa"/>
            </w:tcMar>
          </w:tcPr>
          <w:p w14:paraId="507A129F" w14:textId="77777777" w:rsidR="00602E37" w:rsidRDefault="00000000">
            <w:pPr>
              <w:widowControl w:val="0"/>
              <w:spacing w:line="240" w:lineRule="auto"/>
              <w:rPr>
                <w:sz w:val="18"/>
                <w:szCs w:val="18"/>
              </w:rPr>
            </w:pPr>
            <w:r>
              <w:rPr>
                <w:sz w:val="18"/>
                <w:szCs w:val="18"/>
              </w:rPr>
              <w:t>FAANG</w:t>
            </w:r>
          </w:p>
        </w:tc>
        <w:tc>
          <w:tcPr>
            <w:tcW w:w="3300" w:type="dxa"/>
            <w:shd w:val="clear" w:color="auto" w:fill="auto"/>
            <w:tcMar>
              <w:top w:w="100" w:type="dxa"/>
              <w:left w:w="100" w:type="dxa"/>
              <w:bottom w:w="100" w:type="dxa"/>
              <w:right w:w="100" w:type="dxa"/>
            </w:tcMar>
          </w:tcPr>
          <w:p w14:paraId="76293BB8" w14:textId="77777777" w:rsidR="00602E37" w:rsidRDefault="00000000">
            <w:pPr>
              <w:widowControl w:val="0"/>
              <w:spacing w:line="240" w:lineRule="auto"/>
              <w:rPr>
                <w:sz w:val="18"/>
                <w:szCs w:val="18"/>
              </w:rPr>
            </w:pPr>
            <w:r>
              <w:rPr>
                <w:sz w:val="18"/>
                <w:szCs w:val="18"/>
              </w:rPr>
              <w:t>https://www.animalgenome.org/community/FAANG/</w:t>
            </w:r>
          </w:p>
        </w:tc>
        <w:tc>
          <w:tcPr>
            <w:tcW w:w="1665" w:type="dxa"/>
            <w:shd w:val="clear" w:color="auto" w:fill="auto"/>
            <w:tcMar>
              <w:top w:w="100" w:type="dxa"/>
              <w:left w:w="100" w:type="dxa"/>
              <w:bottom w:w="100" w:type="dxa"/>
              <w:right w:w="100" w:type="dxa"/>
            </w:tcMar>
          </w:tcPr>
          <w:p w14:paraId="26E4F982" w14:textId="77777777" w:rsidR="00602E37" w:rsidRDefault="00000000">
            <w:pPr>
              <w:widowControl w:val="0"/>
              <w:spacing w:line="240" w:lineRule="auto"/>
              <w:rPr>
                <w:sz w:val="18"/>
                <w:szCs w:val="18"/>
              </w:rPr>
            </w:pPr>
            <w:r>
              <w:rPr>
                <w:sz w:val="18"/>
                <w:szCs w:val="18"/>
              </w:rPr>
              <w:t>unspecified</w:t>
            </w:r>
          </w:p>
        </w:tc>
        <w:tc>
          <w:tcPr>
            <w:tcW w:w="1200" w:type="dxa"/>
            <w:shd w:val="clear" w:color="auto" w:fill="auto"/>
            <w:tcMar>
              <w:top w:w="100" w:type="dxa"/>
              <w:left w:w="100" w:type="dxa"/>
              <w:bottom w:w="100" w:type="dxa"/>
              <w:right w:w="100" w:type="dxa"/>
            </w:tcMar>
          </w:tcPr>
          <w:p w14:paraId="3944A6DA" w14:textId="77777777" w:rsidR="00602E37" w:rsidRDefault="00602E37">
            <w:pPr>
              <w:widowControl w:val="0"/>
              <w:spacing w:line="240" w:lineRule="auto"/>
              <w:rPr>
                <w:sz w:val="18"/>
                <w:szCs w:val="18"/>
              </w:rPr>
            </w:pPr>
          </w:p>
        </w:tc>
        <w:tc>
          <w:tcPr>
            <w:tcW w:w="1395" w:type="dxa"/>
            <w:shd w:val="clear" w:color="auto" w:fill="auto"/>
            <w:tcMar>
              <w:top w:w="100" w:type="dxa"/>
              <w:left w:w="100" w:type="dxa"/>
              <w:bottom w:w="100" w:type="dxa"/>
              <w:right w:w="100" w:type="dxa"/>
            </w:tcMar>
          </w:tcPr>
          <w:p w14:paraId="19C1BCA2" w14:textId="77777777" w:rsidR="00602E37" w:rsidRDefault="00000000">
            <w:pPr>
              <w:widowControl w:val="0"/>
              <w:spacing w:line="240" w:lineRule="auto"/>
              <w:jc w:val="center"/>
              <w:rPr>
                <w:sz w:val="18"/>
                <w:szCs w:val="18"/>
              </w:rPr>
            </w:pPr>
            <w:r>
              <w:rPr>
                <w:sz w:val="18"/>
                <w:szCs w:val="18"/>
              </w:rPr>
              <w:t>557</w:t>
            </w:r>
          </w:p>
          <w:p w14:paraId="386E589C" w14:textId="77777777" w:rsidR="00602E37" w:rsidRDefault="00000000">
            <w:pPr>
              <w:widowControl w:val="0"/>
              <w:spacing w:line="240" w:lineRule="auto"/>
              <w:jc w:val="center"/>
              <w:rPr>
                <w:sz w:val="18"/>
                <w:szCs w:val="18"/>
              </w:rPr>
            </w:pPr>
            <w:r>
              <w:rPr>
                <w:sz w:val="18"/>
                <w:szCs w:val="18"/>
              </w:rPr>
              <w:t>(website)</w:t>
            </w:r>
          </w:p>
        </w:tc>
      </w:tr>
      <w:tr w:rsidR="00602E37" w14:paraId="6C3160B3" w14:textId="77777777">
        <w:tc>
          <w:tcPr>
            <w:tcW w:w="1860" w:type="dxa"/>
            <w:shd w:val="clear" w:color="auto" w:fill="auto"/>
            <w:tcMar>
              <w:top w:w="100" w:type="dxa"/>
              <w:left w:w="100" w:type="dxa"/>
              <w:bottom w:w="100" w:type="dxa"/>
              <w:right w:w="100" w:type="dxa"/>
            </w:tcMar>
          </w:tcPr>
          <w:p w14:paraId="461EB626" w14:textId="77777777" w:rsidR="00602E37" w:rsidRDefault="00000000">
            <w:pPr>
              <w:widowControl w:val="0"/>
              <w:spacing w:line="240" w:lineRule="auto"/>
              <w:rPr>
                <w:sz w:val="18"/>
                <w:szCs w:val="18"/>
              </w:rPr>
            </w:pPr>
            <w:r>
              <w:rPr>
                <w:sz w:val="18"/>
                <w:szCs w:val="18"/>
              </w:rPr>
              <w:t>Community</w:t>
            </w:r>
          </w:p>
          <w:p w14:paraId="233EACCB" w14:textId="77777777" w:rsidR="00602E37" w:rsidRDefault="00602E37">
            <w:pPr>
              <w:widowControl w:val="0"/>
              <w:spacing w:line="240" w:lineRule="auto"/>
              <w:rPr>
                <w:sz w:val="18"/>
                <w:szCs w:val="18"/>
              </w:rPr>
            </w:pPr>
          </w:p>
        </w:tc>
        <w:tc>
          <w:tcPr>
            <w:tcW w:w="2055" w:type="dxa"/>
            <w:shd w:val="clear" w:color="auto" w:fill="auto"/>
            <w:tcMar>
              <w:top w:w="100" w:type="dxa"/>
              <w:left w:w="100" w:type="dxa"/>
              <w:bottom w:w="100" w:type="dxa"/>
              <w:right w:w="100" w:type="dxa"/>
            </w:tcMar>
          </w:tcPr>
          <w:p w14:paraId="3677AB2F" w14:textId="77777777" w:rsidR="00602E37" w:rsidRDefault="00000000">
            <w:pPr>
              <w:widowControl w:val="0"/>
              <w:spacing w:line="240" w:lineRule="auto"/>
              <w:rPr>
                <w:sz w:val="18"/>
                <w:szCs w:val="18"/>
              </w:rPr>
            </w:pPr>
            <w:r>
              <w:rPr>
                <w:sz w:val="18"/>
                <w:szCs w:val="18"/>
              </w:rPr>
              <w:t>EuroFAANG</w:t>
            </w:r>
          </w:p>
        </w:tc>
        <w:tc>
          <w:tcPr>
            <w:tcW w:w="3300" w:type="dxa"/>
            <w:shd w:val="clear" w:color="auto" w:fill="auto"/>
            <w:tcMar>
              <w:top w:w="100" w:type="dxa"/>
              <w:left w:w="100" w:type="dxa"/>
              <w:bottom w:w="100" w:type="dxa"/>
              <w:right w:w="100" w:type="dxa"/>
            </w:tcMar>
          </w:tcPr>
          <w:p w14:paraId="27EEEFD6" w14:textId="77777777" w:rsidR="00602E37" w:rsidRDefault="00000000">
            <w:pPr>
              <w:widowControl w:val="0"/>
              <w:spacing w:line="240" w:lineRule="auto"/>
              <w:rPr>
                <w:sz w:val="18"/>
                <w:szCs w:val="18"/>
              </w:rPr>
            </w:pPr>
            <w:r>
              <w:rPr>
                <w:sz w:val="18"/>
                <w:szCs w:val="18"/>
              </w:rPr>
              <w:t>https://eurofaang.eu/</w:t>
            </w:r>
          </w:p>
        </w:tc>
        <w:tc>
          <w:tcPr>
            <w:tcW w:w="1665" w:type="dxa"/>
            <w:shd w:val="clear" w:color="auto" w:fill="auto"/>
            <w:tcMar>
              <w:top w:w="100" w:type="dxa"/>
              <w:left w:w="100" w:type="dxa"/>
              <w:bottom w:w="100" w:type="dxa"/>
              <w:right w:w="100" w:type="dxa"/>
            </w:tcMar>
          </w:tcPr>
          <w:p w14:paraId="14739C58" w14:textId="77777777" w:rsidR="00602E37" w:rsidRDefault="00000000">
            <w:pPr>
              <w:widowControl w:val="0"/>
              <w:spacing w:line="240" w:lineRule="auto"/>
              <w:rPr>
                <w:sz w:val="18"/>
                <w:szCs w:val="18"/>
              </w:rPr>
            </w:pPr>
            <w:r>
              <w:rPr>
                <w:sz w:val="18"/>
                <w:szCs w:val="18"/>
              </w:rPr>
              <w:t>Nextflow/nf-core</w:t>
            </w:r>
          </w:p>
          <w:p w14:paraId="324186E7" w14:textId="77777777" w:rsidR="00602E37" w:rsidRDefault="00000000">
            <w:pPr>
              <w:widowControl w:val="0"/>
              <w:spacing w:line="240" w:lineRule="auto"/>
              <w:rPr>
                <w:sz w:val="18"/>
                <w:szCs w:val="18"/>
              </w:rPr>
            </w:pPr>
            <w:r>
              <w:rPr>
                <w:sz w:val="18"/>
                <w:szCs w:val="18"/>
              </w:rPr>
              <w:t>Nextflow</w:t>
            </w:r>
            <w:r>
              <w:rPr>
                <w:sz w:val="18"/>
                <w:szCs w:val="18"/>
              </w:rPr>
              <w:br/>
              <w:t>Snakemake</w:t>
            </w:r>
          </w:p>
          <w:p w14:paraId="16E128D5" w14:textId="77777777" w:rsidR="00602E37" w:rsidRDefault="00000000">
            <w:pPr>
              <w:widowControl w:val="0"/>
              <w:spacing w:line="240" w:lineRule="auto"/>
              <w:rPr>
                <w:sz w:val="18"/>
                <w:szCs w:val="18"/>
              </w:rPr>
            </w:pPr>
            <w:r>
              <w:rPr>
                <w:sz w:val="18"/>
                <w:szCs w:val="18"/>
              </w:rPr>
              <w:t>Bash</w:t>
            </w:r>
          </w:p>
        </w:tc>
        <w:tc>
          <w:tcPr>
            <w:tcW w:w="1200" w:type="dxa"/>
            <w:shd w:val="clear" w:color="auto" w:fill="auto"/>
            <w:tcMar>
              <w:top w:w="100" w:type="dxa"/>
              <w:left w:w="100" w:type="dxa"/>
              <w:bottom w:w="100" w:type="dxa"/>
              <w:right w:w="100" w:type="dxa"/>
            </w:tcMar>
          </w:tcPr>
          <w:p w14:paraId="56E82FD8" w14:textId="77777777" w:rsidR="00602E37" w:rsidRDefault="00602E37">
            <w:pPr>
              <w:widowControl w:val="0"/>
              <w:spacing w:line="240" w:lineRule="auto"/>
              <w:rPr>
                <w:sz w:val="18"/>
                <w:szCs w:val="18"/>
              </w:rPr>
            </w:pPr>
          </w:p>
        </w:tc>
        <w:tc>
          <w:tcPr>
            <w:tcW w:w="1395" w:type="dxa"/>
            <w:shd w:val="clear" w:color="auto" w:fill="auto"/>
            <w:tcMar>
              <w:top w:w="100" w:type="dxa"/>
              <w:left w:w="100" w:type="dxa"/>
              <w:bottom w:w="100" w:type="dxa"/>
              <w:right w:w="100" w:type="dxa"/>
            </w:tcMar>
          </w:tcPr>
          <w:p w14:paraId="248061B7" w14:textId="77777777" w:rsidR="00602E37" w:rsidRDefault="00000000">
            <w:pPr>
              <w:widowControl w:val="0"/>
              <w:spacing w:line="240" w:lineRule="auto"/>
              <w:jc w:val="center"/>
              <w:rPr>
                <w:sz w:val="18"/>
                <w:szCs w:val="18"/>
              </w:rPr>
            </w:pPr>
            <w:r>
              <w:rPr>
                <w:sz w:val="18"/>
                <w:szCs w:val="18"/>
              </w:rPr>
              <w:t>data not collected</w:t>
            </w:r>
          </w:p>
        </w:tc>
      </w:tr>
    </w:tbl>
    <w:p w14:paraId="3D57AE36" w14:textId="77777777" w:rsidR="00602E37" w:rsidRDefault="00602E37">
      <w:pPr>
        <w:ind w:left="-992" w:right="-986"/>
        <w:jc w:val="both"/>
        <w:rPr>
          <w:sz w:val="18"/>
          <w:szCs w:val="18"/>
        </w:rPr>
      </w:pPr>
    </w:p>
    <w:p w14:paraId="67C318C5" w14:textId="3E444560" w:rsidR="00602E37" w:rsidRDefault="00000000">
      <w:pPr>
        <w:ind w:left="-992" w:right="-1128"/>
        <w:rPr>
          <w:color w:val="0000FF"/>
        </w:rPr>
      </w:pPr>
      <w:r w:rsidRPr="000C1CC7">
        <w:rPr>
          <w:b/>
          <w:u w:val="single"/>
        </w:rPr>
        <w:t>Supplementary Table 7</w:t>
      </w:r>
      <w:r w:rsidR="000C1CC7" w:rsidRPr="000C1CC7">
        <w:rPr>
          <w:u w:val="single"/>
        </w:rPr>
        <w:t>:</w:t>
      </w:r>
      <w:r>
        <w:t xml:space="preserve"> </w:t>
      </w:r>
      <w:r>
        <w:rPr>
          <w:b/>
        </w:rPr>
        <w:t>List of communities relying on Nextflow and nf-core</w:t>
      </w:r>
      <w:r>
        <w:t xml:space="preserve">. Communities whose platforms are </w:t>
      </w:r>
      <w:r w:rsidR="000C1CC7">
        <w:t>labelled</w:t>
      </w:r>
      <w:r>
        <w:t xml:space="preserve"> as Nextflow/nf-core operate under the nf-core umbrella. Those </w:t>
      </w:r>
      <w:r w:rsidR="000C1CC7">
        <w:t>labelled</w:t>
      </w:r>
      <w:r>
        <w:t xml:space="preserve"> as Nextflow only rely on Nextflow pipelines that do not necessarily comply with nf-core guidelines. The Darwin Tree of Life project operates outside the realm of nf-core but develops their pipelines following the nf-core standards. All data collected on 02/02/2025.</w:t>
      </w:r>
      <w:r>
        <w:br w:type="page"/>
      </w:r>
    </w:p>
    <w:p w14:paraId="429A1E86" w14:textId="77777777" w:rsidR="00602E37" w:rsidRDefault="00602E37">
      <w:pPr>
        <w:rPr>
          <w:color w:val="0000FF"/>
        </w:rPr>
      </w:pPr>
    </w:p>
    <w:tbl>
      <w:tblPr>
        <w:tblStyle w:val="af6"/>
        <w:tblW w:w="11236" w:type="dxa"/>
        <w:tblInd w:w="-8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20" w:firstRow="1" w:lastRow="0" w:firstColumn="0" w:lastColumn="0" w:noHBand="0" w:noVBand="1"/>
      </w:tblPr>
      <w:tblGrid>
        <w:gridCol w:w="1440"/>
        <w:gridCol w:w="1185"/>
        <w:gridCol w:w="5716"/>
        <w:gridCol w:w="945"/>
        <w:gridCol w:w="1950"/>
      </w:tblGrid>
      <w:tr w:rsidR="00602E37" w14:paraId="159F2014" w14:textId="77777777" w:rsidTr="00602E37">
        <w:trPr>
          <w:cnfStyle w:val="100000000000" w:firstRow="1" w:lastRow="0" w:firstColumn="0" w:lastColumn="0" w:oddVBand="0" w:evenVBand="0" w:oddHBand="0" w:evenHBand="0" w:firstRowFirstColumn="0" w:firstRowLastColumn="0" w:lastRowFirstColumn="0" w:lastRowLastColumn="0"/>
          <w:trHeight w:val="270"/>
        </w:trPr>
        <w:tc>
          <w:tcPr>
            <w:tcW w:w="144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2D91D62B" w14:textId="77777777" w:rsidR="00602E37" w:rsidRDefault="00000000">
            <w:pPr>
              <w:widowControl w:val="0"/>
              <w:spacing w:line="240" w:lineRule="auto"/>
              <w:jc w:val="center"/>
              <w:rPr>
                <w:sz w:val="18"/>
                <w:szCs w:val="18"/>
              </w:rPr>
            </w:pPr>
            <w:r>
              <w:rPr>
                <w:color w:val="000000"/>
                <w:sz w:val="18"/>
                <w:szCs w:val="18"/>
              </w:rPr>
              <w:t>Institution</w:t>
            </w:r>
          </w:p>
        </w:tc>
        <w:tc>
          <w:tcPr>
            <w:tcW w:w="1185"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4ED20124" w14:textId="77777777" w:rsidR="00602E37" w:rsidRDefault="00000000">
            <w:pPr>
              <w:widowControl w:val="0"/>
              <w:spacing w:line="240" w:lineRule="auto"/>
              <w:jc w:val="center"/>
              <w:rPr>
                <w:sz w:val="18"/>
                <w:szCs w:val="18"/>
              </w:rPr>
            </w:pPr>
            <w:r>
              <w:rPr>
                <w:color w:val="000000"/>
                <w:sz w:val="18"/>
                <w:szCs w:val="18"/>
              </w:rPr>
              <w:t>Consortium</w:t>
            </w:r>
          </w:p>
        </w:tc>
        <w:tc>
          <w:tcPr>
            <w:tcW w:w="5716"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6982B3E4" w14:textId="77777777" w:rsidR="00602E37" w:rsidRDefault="00000000">
            <w:pPr>
              <w:widowControl w:val="0"/>
              <w:spacing w:line="240" w:lineRule="auto"/>
              <w:jc w:val="center"/>
              <w:rPr>
                <w:sz w:val="18"/>
                <w:szCs w:val="18"/>
              </w:rPr>
            </w:pPr>
            <w:r>
              <w:rPr>
                <w:color w:val="000000"/>
                <w:sz w:val="18"/>
                <w:szCs w:val="18"/>
              </w:rPr>
              <w:t>Analysis</w:t>
            </w:r>
          </w:p>
        </w:tc>
        <w:tc>
          <w:tcPr>
            <w:tcW w:w="945"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563C2EA8" w14:textId="77777777" w:rsidR="00602E37" w:rsidRDefault="00000000">
            <w:pPr>
              <w:widowControl w:val="0"/>
              <w:spacing w:line="240" w:lineRule="auto"/>
              <w:jc w:val="center"/>
              <w:rPr>
                <w:sz w:val="18"/>
                <w:szCs w:val="18"/>
              </w:rPr>
            </w:pPr>
            <w:r>
              <w:rPr>
                <w:color w:val="000000"/>
                <w:sz w:val="18"/>
                <w:szCs w:val="18"/>
              </w:rPr>
              <w:t>Language/</w:t>
            </w:r>
            <w:r>
              <w:rPr>
                <w:color w:val="000000"/>
                <w:sz w:val="18"/>
                <w:szCs w:val="18"/>
              </w:rPr>
              <w:br/>
              <w:t>Standard</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5DD6D465" w14:textId="77777777" w:rsidR="00602E37" w:rsidRDefault="00000000">
            <w:pPr>
              <w:widowControl w:val="0"/>
              <w:spacing w:line="240" w:lineRule="auto"/>
              <w:jc w:val="center"/>
              <w:rPr>
                <w:sz w:val="18"/>
                <w:szCs w:val="18"/>
              </w:rPr>
            </w:pPr>
            <w:proofErr w:type="spellStart"/>
            <w:r>
              <w:rPr>
                <w:color w:val="000000"/>
                <w:sz w:val="18"/>
                <w:szCs w:val="18"/>
              </w:rPr>
              <w:t>Github</w:t>
            </w:r>
            <w:proofErr w:type="spellEnd"/>
            <w:r>
              <w:rPr>
                <w:color w:val="000000"/>
                <w:sz w:val="18"/>
                <w:szCs w:val="18"/>
              </w:rPr>
              <w:t xml:space="preserve"> / DOI</w:t>
            </w:r>
          </w:p>
        </w:tc>
      </w:tr>
      <w:tr w:rsidR="00602E37" w14:paraId="0890968F"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149E5CA3" w14:textId="77777777" w:rsidR="00602E37" w:rsidRDefault="00000000">
            <w:pPr>
              <w:widowControl w:val="0"/>
              <w:spacing w:line="240" w:lineRule="auto"/>
              <w:rPr>
                <w:sz w:val="16"/>
                <w:szCs w:val="16"/>
              </w:rPr>
            </w:pPr>
            <w:r>
              <w:rPr>
                <w:sz w:val="16"/>
                <w:szCs w:val="16"/>
              </w:rPr>
              <w:t>HCMR</w:t>
            </w:r>
          </w:p>
        </w:tc>
        <w:tc>
          <w:tcPr>
            <w:tcW w:w="1185" w:type="dxa"/>
            <w:shd w:val="clear" w:color="auto" w:fill="auto"/>
            <w:tcMar>
              <w:top w:w="14" w:type="dxa"/>
              <w:left w:w="14" w:type="dxa"/>
              <w:bottom w:w="14" w:type="dxa"/>
              <w:right w:w="14" w:type="dxa"/>
            </w:tcMar>
            <w:vAlign w:val="center"/>
          </w:tcPr>
          <w:p w14:paraId="1A5483A0"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374A639F"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Embryonic development in gilthead seabream - transcriptome</w:t>
            </w:r>
          </w:p>
        </w:tc>
        <w:tc>
          <w:tcPr>
            <w:tcW w:w="945" w:type="dxa"/>
            <w:shd w:val="clear" w:color="auto" w:fill="auto"/>
            <w:tcMar>
              <w:top w:w="14" w:type="dxa"/>
              <w:left w:w="14" w:type="dxa"/>
              <w:bottom w:w="14" w:type="dxa"/>
              <w:right w:w="14" w:type="dxa"/>
            </w:tcMar>
            <w:vAlign w:val="center"/>
          </w:tcPr>
          <w:p w14:paraId="3BDCA414"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1A8F5A86"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73AFF0B0" w14:textId="77777777" w:rsidTr="00602E37">
        <w:trPr>
          <w:trHeight w:val="259"/>
        </w:trPr>
        <w:tc>
          <w:tcPr>
            <w:tcW w:w="1440" w:type="dxa"/>
            <w:shd w:val="clear" w:color="auto" w:fill="auto"/>
            <w:tcMar>
              <w:top w:w="14" w:type="dxa"/>
              <w:left w:w="14" w:type="dxa"/>
              <w:bottom w:w="14" w:type="dxa"/>
              <w:right w:w="14" w:type="dxa"/>
            </w:tcMar>
            <w:vAlign w:val="center"/>
          </w:tcPr>
          <w:p w14:paraId="2DEC9131" w14:textId="77777777" w:rsidR="00602E37" w:rsidRDefault="00000000">
            <w:pPr>
              <w:widowControl w:val="0"/>
              <w:spacing w:line="240" w:lineRule="auto"/>
              <w:rPr>
                <w:sz w:val="16"/>
                <w:szCs w:val="16"/>
              </w:rPr>
            </w:pPr>
            <w:r>
              <w:rPr>
                <w:sz w:val="16"/>
                <w:szCs w:val="16"/>
              </w:rPr>
              <w:t>HCMR</w:t>
            </w:r>
          </w:p>
        </w:tc>
        <w:tc>
          <w:tcPr>
            <w:tcW w:w="1185" w:type="dxa"/>
            <w:shd w:val="clear" w:color="auto" w:fill="auto"/>
            <w:tcMar>
              <w:top w:w="14" w:type="dxa"/>
              <w:left w:w="14" w:type="dxa"/>
              <w:bottom w:w="14" w:type="dxa"/>
              <w:right w:w="14" w:type="dxa"/>
            </w:tcMar>
            <w:vAlign w:val="center"/>
          </w:tcPr>
          <w:p w14:paraId="678AC2D7"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51619B3B"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Embryonic development in gilthead seabream - chromatin accessibility dynamics</w:t>
            </w:r>
          </w:p>
        </w:tc>
        <w:tc>
          <w:tcPr>
            <w:tcW w:w="945" w:type="dxa"/>
            <w:shd w:val="clear" w:color="auto" w:fill="auto"/>
            <w:tcMar>
              <w:top w:w="14" w:type="dxa"/>
              <w:left w:w="14" w:type="dxa"/>
              <w:bottom w:w="14" w:type="dxa"/>
              <w:right w:w="14" w:type="dxa"/>
            </w:tcMar>
            <w:vAlign w:val="center"/>
          </w:tcPr>
          <w:p w14:paraId="288CFA35"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3677994"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4A852DB2"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3FB18C8B" w14:textId="77777777" w:rsidR="00602E37" w:rsidRDefault="00000000">
            <w:pPr>
              <w:widowControl w:val="0"/>
              <w:spacing w:line="240" w:lineRule="auto"/>
              <w:rPr>
                <w:sz w:val="16"/>
                <w:szCs w:val="16"/>
              </w:rPr>
            </w:pPr>
            <w:r>
              <w:rPr>
                <w:sz w:val="16"/>
                <w:szCs w:val="16"/>
              </w:rPr>
              <w:t>HCMR</w:t>
            </w:r>
          </w:p>
        </w:tc>
        <w:tc>
          <w:tcPr>
            <w:tcW w:w="1185" w:type="dxa"/>
            <w:shd w:val="clear" w:color="auto" w:fill="auto"/>
            <w:tcMar>
              <w:top w:w="14" w:type="dxa"/>
              <w:left w:w="14" w:type="dxa"/>
              <w:bottom w:w="14" w:type="dxa"/>
              <w:right w:w="14" w:type="dxa"/>
            </w:tcMar>
            <w:vAlign w:val="center"/>
          </w:tcPr>
          <w:p w14:paraId="19698D09"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01545243"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Transcriptome dynamics after immune stimulation in gilthead seabream</w:t>
            </w:r>
          </w:p>
        </w:tc>
        <w:tc>
          <w:tcPr>
            <w:tcW w:w="945" w:type="dxa"/>
            <w:shd w:val="clear" w:color="auto" w:fill="auto"/>
            <w:tcMar>
              <w:top w:w="14" w:type="dxa"/>
              <w:left w:w="14" w:type="dxa"/>
              <w:bottom w:w="14" w:type="dxa"/>
              <w:right w:w="14" w:type="dxa"/>
            </w:tcMar>
            <w:vAlign w:val="center"/>
          </w:tcPr>
          <w:p w14:paraId="1AE48C77"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CED6695"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0BF5D7B3" w14:textId="77777777" w:rsidTr="00602E37">
        <w:trPr>
          <w:trHeight w:val="259"/>
        </w:trPr>
        <w:tc>
          <w:tcPr>
            <w:tcW w:w="1440" w:type="dxa"/>
            <w:shd w:val="clear" w:color="auto" w:fill="auto"/>
            <w:tcMar>
              <w:top w:w="14" w:type="dxa"/>
              <w:left w:w="14" w:type="dxa"/>
              <w:bottom w:w="14" w:type="dxa"/>
              <w:right w:w="14" w:type="dxa"/>
            </w:tcMar>
            <w:vAlign w:val="center"/>
          </w:tcPr>
          <w:p w14:paraId="7236D370" w14:textId="77777777" w:rsidR="00602E37" w:rsidRDefault="00000000">
            <w:pPr>
              <w:widowControl w:val="0"/>
              <w:spacing w:line="240" w:lineRule="auto"/>
              <w:rPr>
                <w:sz w:val="16"/>
                <w:szCs w:val="16"/>
              </w:rPr>
            </w:pPr>
            <w:r>
              <w:rPr>
                <w:sz w:val="16"/>
                <w:szCs w:val="16"/>
              </w:rPr>
              <w:t>HCMR</w:t>
            </w:r>
          </w:p>
        </w:tc>
        <w:tc>
          <w:tcPr>
            <w:tcW w:w="1185" w:type="dxa"/>
            <w:shd w:val="clear" w:color="auto" w:fill="auto"/>
            <w:tcMar>
              <w:top w:w="14" w:type="dxa"/>
              <w:left w:w="14" w:type="dxa"/>
              <w:bottom w:w="14" w:type="dxa"/>
              <w:right w:w="14" w:type="dxa"/>
            </w:tcMar>
            <w:vAlign w:val="center"/>
          </w:tcPr>
          <w:p w14:paraId="3C5A5E5B"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71E2ADD6"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Chromatin accessibility dynamics after immune stimulation in gilthead seabream</w:t>
            </w:r>
          </w:p>
        </w:tc>
        <w:tc>
          <w:tcPr>
            <w:tcW w:w="945" w:type="dxa"/>
            <w:shd w:val="clear" w:color="auto" w:fill="auto"/>
            <w:tcMar>
              <w:top w:w="14" w:type="dxa"/>
              <w:left w:w="14" w:type="dxa"/>
              <w:bottom w:w="14" w:type="dxa"/>
              <w:right w:w="14" w:type="dxa"/>
            </w:tcMar>
            <w:vAlign w:val="center"/>
          </w:tcPr>
          <w:p w14:paraId="2033D059"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7ECCA57E"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303D0C64"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7160AA58" w14:textId="77777777" w:rsidR="00602E37" w:rsidRDefault="00000000">
            <w:pPr>
              <w:widowControl w:val="0"/>
              <w:spacing w:line="240" w:lineRule="auto"/>
              <w:rPr>
                <w:sz w:val="16"/>
                <w:szCs w:val="16"/>
              </w:rPr>
            </w:pPr>
            <w:r>
              <w:rPr>
                <w:sz w:val="16"/>
                <w:szCs w:val="16"/>
              </w:rPr>
              <w:t>INRAE</w:t>
            </w:r>
          </w:p>
        </w:tc>
        <w:tc>
          <w:tcPr>
            <w:tcW w:w="1185" w:type="dxa"/>
            <w:shd w:val="clear" w:color="auto" w:fill="auto"/>
            <w:tcMar>
              <w:top w:w="14" w:type="dxa"/>
              <w:left w:w="14" w:type="dxa"/>
              <w:bottom w:w="14" w:type="dxa"/>
              <w:right w:w="14" w:type="dxa"/>
            </w:tcMar>
            <w:vAlign w:val="center"/>
          </w:tcPr>
          <w:p w14:paraId="2473D447"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0AA36743"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Transcriptome dynamics after immune stimulation or experimental infection in rainbow trout</w:t>
            </w:r>
          </w:p>
        </w:tc>
        <w:tc>
          <w:tcPr>
            <w:tcW w:w="945" w:type="dxa"/>
            <w:shd w:val="clear" w:color="auto" w:fill="auto"/>
            <w:tcMar>
              <w:top w:w="14" w:type="dxa"/>
              <w:left w:w="14" w:type="dxa"/>
              <w:bottom w:w="14" w:type="dxa"/>
              <w:right w:w="14" w:type="dxa"/>
            </w:tcMar>
            <w:vAlign w:val="center"/>
          </w:tcPr>
          <w:p w14:paraId="39BD230C"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27F6558F"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72701352" w14:textId="77777777" w:rsidTr="00602E37">
        <w:trPr>
          <w:trHeight w:val="259"/>
        </w:trPr>
        <w:tc>
          <w:tcPr>
            <w:tcW w:w="1440" w:type="dxa"/>
            <w:shd w:val="clear" w:color="auto" w:fill="auto"/>
            <w:tcMar>
              <w:top w:w="14" w:type="dxa"/>
              <w:left w:w="14" w:type="dxa"/>
              <w:bottom w:w="14" w:type="dxa"/>
              <w:right w:w="14" w:type="dxa"/>
            </w:tcMar>
            <w:vAlign w:val="center"/>
          </w:tcPr>
          <w:p w14:paraId="31113012" w14:textId="77777777" w:rsidR="00602E37" w:rsidRDefault="00000000">
            <w:pPr>
              <w:widowControl w:val="0"/>
              <w:spacing w:line="240" w:lineRule="auto"/>
              <w:rPr>
                <w:sz w:val="16"/>
                <w:szCs w:val="16"/>
              </w:rPr>
            </w:pPr>
            <w:r>
              <w:rPr>
                <w:sz w:val="16"/>
                <w:szCs w:val="16"/>
              </w:rPr>
              <w:t>INRAE</w:t>
            </w:r>
          </w:p>
        </w:tc>
        <w:tc>
          <w:tcPr>
            <w:tcW w:w="1185" w:type="dxa"/>
            <w:shd w:val="clear" w:color="auto" w:fill="auto"/>
            <w:tcMar>
              <w:top w:w="14" w:type="dxa"/>
              <w:left w:w="14" w:type="dxa"/>
              <w:bottom w:w="14" w:type="dxa"/>
              <w:right w:w="14" w:type="dxa"/>
            </w:tcMar>
            <w:vAlign w:val="center"/>
          </w:tcPr>
          <w:p w14:paraId="7B6DF0E9"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43C01AB2"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Chromatin accessibility dynamics after immune stimulation or experimental infection in rainbow trout</w:t>
            </w:r>
          </w:p>
        </w:tc>
        <w:tc>
          <w:tcPr>
            <w:tcW w:w="945" w:type="dxa"/>
            <w:shd w:val="clear" w:color="auto" w:fill="auto"/>
            <w:tcMar>
              <w:top w:w="14" w:type="dxa"/>
              <w:left w:w="14" w:type="dxa"/>
              <w:bottom w:w="14" w:type="dxa"/>
              <w:right w:w="14" w:type="dxa"/>
            </w:tcMar>
            <w:vAlign w:val="center"/>
          </w:tcPr>
          <w:p w14:paraId="3BCD08D7"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3D8E258"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3E94957B"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50A22A52" w14:textId="77777777" w:rsidR="00602E37" w:rsidRDefault="00000000">
            <w:pPr>
              <w:widowControl w:val="0"/>
              <w:spacing w:line="240" w:lineRule="auto"/>
              <w:rPr>
                <w:sz w:val="16"/>
                <w:szCs w:val="16"/>
              </w:rPr>
            </w:pPr>
            <w:r>
              <w:rPr>
                <w:sz w:val="16"/>
                <w:szCs w:val="16"/>
              </w:rPr>
              <w:t>NMBU</w:t>
            </w:r>
          </w:p>
        </w:tc>
        <w:tc>
          <w:tcPr>
            <w:tcW w:w="1185" w:type="dxa"/>
            <w:shd w:val="clear" w:color="auto" w:fill="auto"/>
            <w:tcMar>
              <w:top w:w="14" w:type="dxa"/>
              <w:left w:w="14" w:type="dxa"/>
              <w:bottom w:w="14" w:type="dxa"/>
              <w:right w:w="14" w:type="dxa"/>
            </w:tcMar>
            <w:vAlign w:val="center"/>
          </w:tcPr>
          <w:p w14:paraId="783E7D74"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105FBA0A"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Panel of tissues in Atlantic salmon and rainbow trout - transcriptome</w:t>
            </w:r>
          </w:p>
        </w:tc>
        <w:tc>
          <w:tcPr>
            <w:tcW w:w="945" w:type="dxa"/>
            <w:shd w:val="clear" w:color="auto" w:fill="auto"/>
            <w:tcMar>
              <w:top w:w="14" w:type="dxa"/>
              <w:left w:w="14" w:type="dxa"/>
              <w:bottom w:w="14" w:type="dxa"/>
              <w:right w:w="14" w:type="dxa"/>
            </w:tcMar>
            <w:vAlign w:val="center"/>
          </w:tcPr>
          <w:p w14:paraId="4370BE84"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749A039"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09135CD4" w14:textId="77777777" w:rsidTr="00602E37">
        <w:trPr>
          <w:trHeight w:val="259"/>
        </w:trPr>
        <w:tc>
          <w:tcPr>
            <w:tcW w:w="1440" w:type="dxa"/>
            <w:shd w:val="clear" w:color="auto" w:fill="auto"/>
            <w:tcMar>
              <w:top w:w="14" w:type="dxa"/>
              <w:left w:w="14" w:type="dxa"/>
              <w:bottom w:w="14" w:type="dxa"/>
              <w:right w:w="14" w:type="dxa"/>
            </w:tcMar>
            <w:vAlign w:val="center"/>
          </w:tcPr>
          <w:p w14:paraId="6537634D" w14:textId="77777777" w:rsidR="00602E37" w:rsidRDefault="00000000">
            <w:pPr>
              <w:widowControl w:val="0"/>
              <w:spacing w:line="240" w:lineRule="auto"/>
              <w:rPr>
                <w:sz w:val="16"/>
                <w:szCs w:val="16"/>
              </w:rPr>
            </w:pPr>
            <w:r>
              <w:rPr>
                <w:sz w:val="16"/>
                <w:szCs w:val="16"/>
              </w:rPr>
              <w:t>NMBU</w:t>
            </w:r>
          </w:p>
        </w:tc>
        <w:tc>
          <w:tcPr>
            <w:tcW w:w="1185" w:type="dxa"/>
            <w:shd w:val="clear" w:color="auto" w:fill="auto"/>
            <w:tcMar>
              <w:top w:w="14" w:type="dxa"/>
              <w:left w:w="14" w:type="dxa"/>
              <w:bottom w:w="14" w:type="dxa"/>
              <w:right w:w="14" w:type="dxa"/>
            </w:tcMar>
            <w:vAlign w:val="center"/>
          </w:tcPr>
          <w:p w14:paraId="18E97617"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4F640029"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Panel of tissues in Atlantic salmon and rainbow trout - chromatin accessibility dynamics</w:t>
            </w:r>
          </w:p>
        </w:tc>
        <w:tc>
          <w:tcPr>
            <w:tcW w:w="945" w:type="dxa"/>
            <w:shd w:val="clear" w:color="auto" w:fill="auto"/>
            <w:tcMar>
              <w:top w:w="14" w:type="dxa"/>
              <w:left w:w="14" w:type="dxa"/>
              <w:bottom w:w="14" w:type="dxa"/>
              <w:right w:w="14" w:type="dxa"/>
            </w:tcMar>
            <w:vAlign w:val="center"/>
          </w:tcPr>
          <w:p w14:paraId="4A66FA63"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BA08B78"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3675CB4B"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46DCE996" w14:textId="77777777" w:rsidR="00602E37" w:rsidRDefault="00000000">
            <w:pPr>
              <w:widowControl w:val="0"/>
              <w:spacing w:line="240" w:lineRule="auto"/>
              <w:rPr>
                <w:sz w:val="16"/>
                <w:szCs w:val="16"/>
              </w:rPr>
            </w:pPr>
            <w:r>
              <w:rPr>
                <w:sz w:val="16"/>
                <w:szCs w:val="16"/>
              </w:rPr>
              <w:t>NMBU</w:t>
            </w:r>
          </w:p>
        </w:tc>
        <w:tc>
          <w:tcPr>
            <w:tcW w:w="1185" w:type="dxa"/>
            <w:shd w:val="clear" w:color="auto" w:fill="auto"/>
            <w:tcMar>
              <w:top w:w="14" w:type="dxa"/>
              <w:left w:w="14" w:type="dxa"/>
              <w:bottom w:w="14" w:type="dxa"/>
              <w:right w:w="14" w:type="dxa"/>
            </w:tcMar>
            <w:vAlign w:val="center"/>
          </w:tcPr>
          <w:p w14:paraId="23F9FEA7"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48AB1A5E"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Panel of tissues in Atlantic salmon and rainbow trout - histone mark dynamics</w:t>
            </w:r>
          </w:p>
        </w:tc>
        <w:tc>
          <w:tcPr>
            <w:tcW w:w="945" w:type="dxa"/>
            <w:shd w:val="clear" w:color="auto" w:fill="auto"/>
            <w:tcMar>
              <w:top w:w="14" w:type="dxa"/>
              <w:left w:w="14" w:type="dxa"/>
              <w:bottom w:w="14" w:type="dxa"/>
              <w:right w:w="14" w:type="dxa"/>
            </w:tcMar>
            <w:vAlign w:val="center"/>
          </w:tcPr>
          <w:p w14:paraId="671F6FD9"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3C12C0A8"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128BED24" w14:textId="77777777" w:rsidTr="00602E37">
        <w:trPr>
          <w:trHeight w:val="259"/>
        </w:trPr>
        <w:tc>
          <w:tcPr>
            <w:tcW w:w="1440" w:type="dxa"/>
            <w:shd w:val="clear" w:color="auto" w:fill="auto"/>
            <w:tcMar>
              <w:top w:w="14" w:type="dxa"/>
              <w:left w:w="14" w:type="dxa"/>
              <w:bottom w:w="14" w:type="dxa"/>
              <w:right w:w="14" w:type="dxa"/>
            </w:tcMar>
            <w:vAlign w:val="center"/>
          </w:tcPr>
          <w:p w14:paraId="6004C30D" w14:textId="77777777" w:rsidR="00602E37" w:rsidRDefault="00000000">
            <w:pPr>
              <w:widowControl w:val="0"/>
              <w:spacing w:line="240" w:lineRule="auto"/>
              <w:rPr>
                <w:sz w:val="16"/>
                <w:szCs w:val="16"/>
              </w:rPr>
            </w:pPr>
            <w:r>
              <w:rPr>
                <w:sz w:val="16"/>
                <w:szCs w:val="16"/>
              </w:rPr>
              <w:t>NMBU</w:t>
            </w:r>
          </w:p>
        </w:tc>
        <w:tc>
          <w:tcPr>
            <w:tcW w:w="1185" w:type="dxa"/>
            <w:shd w:val="clear" w:color="auto" w:fill="auto"/>
            <w:tcMar>
              <w:top w:w="14" w:type="dxa"/>
              <w:left w:w="14" w:type="dxa"/>
              <w:bottom w:w="14" w:type="dxa"/>
              <w:right w:w="14" w:type="dxa"/>
            </w:tcMar>
            <w:vAlign w:val="center"/>
          </w:tcPr>
          <w:p w14:paraId="31BBBC84"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0A3BD1EC"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Panel of tissues in Atlantic salmon and rainbow trout - transcriptome</w:t>
            </w:r>
          </w:p>
        </w:tc>
        <w:tc>
          <w:tcPr>
            <w:tcW w:w="945" w:type="dxa"/>
            <w:shd w:val="clear" w:color="auto" w:fill="auto"/>
            <w:tcMar>
              <w:top w:w="14" w:type="dxa"/>
              <w:left w:w="14" w:type="dxa"/>
              <w:bottom w:w="14" w:type="dxa"/>
              <w:right w:w="14" w:type="dxa"/>
            </w:tcMar>
            <w:vAlign w:val="center"/>
          </w:tcPr>
          <w:p w14:paraId="33F10687"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09440EF"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6A25D7F1"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1D15292A" w14:textId="77777777" w:rsidR="00602E37" w:rsidRDefault="00000000">
            <w:pPr>
              <w:widowControl w:val="0"/>
              <w:spacing w:line="240" w:lineRule="auto"/>
              <w:rPr>
                <w:sz w:val="16"/>
                <w:szCs w:val="16"/>
              </w:rPr>
            </w:pPr>
            <w:r>
              <w:rPr>
                <w:sz w:val="16"/>
                <w:szCs w:val="16"/>
              </w:rPr>
              <w:t>NMBU</w:t>
            </w:r>
          </w:p>
        </w:tc>
        <w:tc>
          <w:tcPr>
            <w:tcW w:w="1185" w:type="dxa"/>
            <w:shd w:val="clear" w:color="auto" w:fill="auto"/>
            <w:tcMar>
              <w:top w:w="14" w:type="dxa"/>
              <w:left w:w="14" w:type="dxa"/>
              <w:bottom w:w="14" w:type="dxa"/>
              <w:right w:w="14" w:type="dxa"/>
            </w:tcMar>
            <w:vAlign w:val="center"/>
          </w:tcPr>
          <w:p w14:paraId="4FD8F4BE"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5131F79C"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Panel of tissues in Atlantic salmon and rainbow trout - chromatin accessibility dynamics</w:t>
            </w:r>
          </w:p>
        </w:tc>
        <w:tc>
          <w:tcPr>
            <w:tcW w:w="945" w:type="dxa"/>
            <w:shd w:val="clear" w:color="auto" w:fill="auto"/>
            <w:tcMar>
              <w:top w:w="14" w:type="dxa"/>
              <w:left w:w="14" w:type="dxa"/>
              <w:bottom w:w="14" w:type="dxa"/>
              <w:right w:w="14" w:type="dxa"/>
            </w:tcMar>
            <w:vAlign w:val="center"/>
          </w:tcPr>
          <w:p w14:paraId="04F50CAB"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7F3AC4D"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49327D3B" w14:textId="77777777" w:rsidTr="00602E37">
        <w:trPr>
          <w:trHeight w:val="259"/>
        </w:trPr>
        <w:tc>
          <w:tcPr>
            <w:tcW w:w="1440" w:type="dxa"/>
            <w:shd w:val="clear" w:color="auto" w:fill="auto"/>
            <w:tcMar>
              <w:top w:w="14" w:type="dxa"/>
              <w:left w:w="14" w:type="dxa"/>
              <w:bottom w:w="14" w:type="dxa"/>
              <w:right w:w="14" w:type="dxa"/>
            </w:tcMar>
            <w:vAlign w:val="center"/>
          </w:tcPr>
          <w:p w14:paraId="48DA2DD0" w14:textId="77777777" w:rsidR="00602E37" w:rsidRDefault="00000000">
            <w:pPr>
              <w:widowControl w:val="0"/>
              <w:spacing w:line="240" w:lineRule="auto"/>
              <w:rPr>
                <w:sz w:val="16"/>
                <w:szCs w:val="16"/>
              </w:rPr>
            </w:pPr>
            <w:r>
              <w:rPr>
                <w:sz w:val="16"/>
                <w:szCs w:val="16"/>
              </w:rPr>
              <w:t>NMBU</w:t>
            </w:r>
          </w:p>
        </w:tc>
        <w:tc>
          <w:tcPr>
            <w:tcW w:w="1185" w:type="dxa"/>
            <w:shd w:val="clear" w:color="auto" w:fill="auto"/>
            <w:tcMar>
              <w:top w:w="14" w:type="dxa"/>
              <w:left w:w="14" w:type="dxa"/>
              <w:bottom w:w="14" w:type="dxa"/>
              <w:right w:w="14" w:type="dxa"/>
            </w:tcMar>
            <w:vAlign w:val="center"/>
          </w:tcPr>
          <w:p w14:paraId="751C68AA"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5DE8355F"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Panel of tissues in Atlantic salmon and rainbow trout - histone mark dynamics</w:t>
            </w:r>
          </w:p>
        </w:tc>
        <w:tc>
          <w:tcPr>
            <w:tcW w:w="945" w:type="dxa"/>
            <w:shd w:val="clear" w:color="auto" w:fill="auto"/>
            <w:tcMar>
              <w:top w:w="14" w:type="dxa"/>
              <w:left w:w="14" w:type="dxa"/>
              <w:bottom w:w="14" w:type="dxa"/>
              <w:right w:w="14" w:type="dxa"/>
            </w:tcMar>
            <w:vAlign w:val="center"/>
          </w:tcPr>
          <w:p w14:paraId="305461D8"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303A5743"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13E14FBA"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30FB1CBF" w14:textId="77777777" w:rsidR="00602E37" w:rsidRDefault="00000000">
            <w:pPr>
              <w:widowControl w:val="0"/>
              <w:spacing w:line="240" w:lineRule="auto"/>
              <w:rPr>
                <w:sz w:val="16"/>
                <w:szCs w:val="16"/>
              </w:rPr>
            </w:pPr>
            <w:r>
              <w:rPr>
                <w:sz w:val="16"/>
                <w:szCs w:val="16"/>
              </w:rPr>
              <w:t>PAN</w:t>
            </w:r>
          </w:p>
        </w:tc>
        <w:tc>
          <w:tcPr>
            <w:tcW w:w="1185" w:type="dxa"/>
            <w:shd w:val="clear" w:color="auto" w:fill="auto"/>
            <w:tcMar>
              <w:top w:w="14" w:type="dxa"/>
              <w:left w:w="14" w:type="dxa"/>
              <w:bottom w:w="14" w:type="dxa"/>
              <w:right w:w="14" w:type="dxa"/>
            </w:tcMar>
            <w:vAlign w:val="center"/>
          </w:tcPr>
          <w:p w14:paraId="2C8A9CD6"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5CAF823A"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Panel of tissues in common carp - transcriptome</w:t>
            </w:r>
          </w:p>
        </w:tc>
        <w:tc>
          <w:tcPr>
            <w:tcW w:w="945" w:type="dxa"/>
            <w:shd w:val="clear" w:color="auto" w:fill="auto"/>
            <w:tcMar>
              <w:top w:w="14" w:type="dxa"/>
              <w:left w:w="14" w:type="dxa"/>
              <w:bottom w:w="14" w:type="dxa"/>
              <w:right w:w="14" w:type="dxa"/>
            </w:tcMar>
            <w:vAlign w:val="center"/>
          </w:tcPr>
          <w:p w14:paraId="5423C5A8"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7B62AF05"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6EB66FD7" w14:textId="77777777" w:rsidTr="00602E37">
        <w:trPr>
          <w:trHeight w:val="259"/>
        </w:trPr>
        <w:tc>
          <w:tcPr>
            <w:tcW w:w="1440" w:type="dxa"/>
            <w:shd w:val="clear" w:color="auto" w:fill="auto"/>
            <w:tcMar>
              <w:top w:w="14" w:type="dxa"/>
              <w:left w:w="14" w:type="dxa"/>
              <w:bottom w:w="14" w:type="dxa"/>
              <w:right w:w="14" w:type="dxa"/>
            </w:tcMar>
            <w:vAlign w:val="center"/>
          </w:tcPr>
          <w:p w14:paraId="45BC3E41" w14:textId="77777777" w:rsidR="00602E37" w:rsidRDefault="00000000">
            <w:pPr>
              <w:widowControl w:val="0"/>
              <w:spacing w:line="240" w:lineRule="auto"/>
              <w:rPr>
                <w:sz w:val="16"/>
                <w:szCs w:val="16"/>
              </w:rPr>
            </w:pPr>
            <w:r>
              <w:rPr>
                <w:sz w:val="16"/>
                <w:szCs w:val="16"/>
              </w:rPr>
              <w:t>PAN</w:t>
            </w:r>
          </w:p>
        </w:tc>
        <w:tc>
          <w:tcPr>
            <w:tcW w:w="1185" w:type="dxa"/>
            <w:shd w:val="clear" w:color="auto" w:fill="auto"/>
            <w:tcMar>
              <w:top w:w="14" w:type="dxa"/>
              <w:left w:w="14" w:type="dxa"/>
              <w:bottom w:w="14" w:type="dxa"/>
              <w:right w:w="14" w:type="dxa"/>
            </w:tcMar>
            <w:vAlign w:val="center"/>
          </w:tcPr>
          <w:p w14:paraId="61AD197B"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48B763AB"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Panel of tissues in common carp - chromatin accessibility dynamics</w:t>
            </w:r>
          </w:p>
        </w:tc>
        <w:tc>
          <w:tcPr>
            <w:tcW w:w="945" w:type="dxa"/>
            <w:shd w:val="clear" w:color="auto" w:fill="auto"/>
            <w:tcMar>
              <w:top w:w="14" w:type="dxa"/>
              <w:left w:w="14" w:type="dxa"/>
              <w:bottom w:w="14" w:type="dxa"/>
              <w:right w:w="14" w:type="dxa"/>
            </w:tcMar>
            <w:vAlign w:val="center"/>
          </w:tcPr>
          <w:p w14:paraId="3E7764BF"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0560D41F"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1178E576"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67ED8F5A" w14:textId="77777777" w:rsidR="00602E37" w:rsidRDefault="00000000">
            <w:pPr>
              <w:widowControl w:val="0"/>
              <w:spacing w:line="240" w:lineRule="auto"/>
              <w:rPr>
                <w:sz w:val="16"/>
                <w:szCs w:val="16"/>
              </w:rPr>
            </w:pPr>
            <w:r>
              <w:rPr>
                <w:sz w:val="16"/>
                <w:szCs w:val="16"/>
              </w:rPr>
              <w:t>PAN</w:t>
            </w:r>
          </w:p>
        </w:tc>
        <w:tc>
          <w:tcPr>
            <w:tcW w:w="1185" w:type="dxa"/>
            <w:shd w:val="clear" w:color="auto" w:fill="auto"/>
            <w:tcMar>
              <w:top w:w="14" w:type="dxa"/>
              <w:left w:w="14" w:type="dxa"/>
              <w:bottom w:w="14" w:type="dxa"/>
              <w:right w:w="14" w:type="dxa"/>
            </w:tcMar>
            <w:vAlign w:val="center"/>
          </w:tcPr>
          <w:p w14:paraId="1FA16077"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0CFE76DF"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Panel of tissues in common carp - histone mark dynamics</w:t>
            </w:r>
          </w:p>
        </w:tc>
        <w:tc>
          <w:tcPr>
            <w:tcW w:w="945" w:type="dxa"/>
            <w:shd w:val="clear" w:color="auto" w:fill="auto"/>
            <w:tcMar>
              <w:top w:w="14" w:type="dxa"/>
              <w:left w:w="14" w:type="dxa"/>
              <w:bottom w:w="14" w:type="dxa"/>
              <w:right w:w="14" w:type="dxa"/>
            </w:tcMar>
            <w:vAlign w:val="center"/>
          </w:tcPr>
          <w:p w14:paraId="192300FC"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EE99152"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2AB625D1" w14:textId="77777777" w:rsidTr="00602E37">
        <w:trPr>
          <w:trHeight w:val="259"/>
        </w:trPr>
        <w:tc>
          <w:tcPr>
            <w:tcW w:w="1440" w:type="dxa"/>
            <w:shd w:val="clear" w:color="auto" w:fill="auto"/>
            <w:tcMar>
              <w:top w:w="14" w:type="dxa"/>
              <w:left w:w="14" w:type="dxa"/>
              <w:bottom w:w="14" w:type="dxa"/>
              <w:right w:w="14" w:type="dxa"/>
            </w:tcMar>
            <w:vAlign w:val="center"/>
          </w:tcPr>
          <w:p w14:paraId="66079E48" w14:textId="77777777" w:rsidR="00602E37" w:rsidRDefault="00000000">
            <w:pPr>
              <w:widowControl w:val="0"/>
              <w:spacing w:line="240" w:lineRule="auto"/>
              <w:rPr>
                <w:sz w:val="16"/>
                <w:szCs w:val="16"/>
              </w:rPr>
            </w:pPr>
            <w:r>
              <w:rPr>
                <w:sz w:val="16"/>
                <w:szCs w:val="16"/>
              </w:rPr>
              <w:t>UEDIN</w:t>
            </w:r>
          </w:p>
        </w:tc>
        <w:tc>
          <w:tcPr>
            <w:tcW w:w="1185" w:type="dxa"/>
            <w:shd w:val="clear" w:color="auto" w:fill="auto"/>
            <w:tcMar>
              <w:top w:w="14" w:type="dxa"/>
              <w:left w:w="14" w:type="dxa"/>
              <w:bottom w:w="14" w:type="dxa"/>
              <w:right w:w="14" w:type="dxa"/>
            </w:tcMar>
            <w:vAlign w:val="center"/>
          </w:tcPr>
          <w:p w14:paraId="4D5015C2"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145F9902"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Embryonic development in Atlantic salmon and rainbow trout - transcriptome</w:t>
            </w:r>
          </w:p>
        </w:tc>
        <w:tc>
          <w:tcPr>
            <w:tcW w:w="945" w:type="dxa"/>
            <w:shd w:val="clear" w:color="auto" w:fill="auto"/>
            <w:tcMar>
              <w:top w:w="14" w:type="dxa"/>
              <w:left w:w="14" w:type="dxa"/>
              <w:bottom w:w="14" w:type="dxa"/>
              <w:right w:w="14" w:type="dxa"/>
            </w:tcMar>
            <w:vAlign w:val="center"/>
          </w:tcPr>
          <w:p w14:paraId="327D99ED"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1786D56B"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4EDA0764"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28D58264" w14:textId="77777777" w:rsidR="00602E37" w:rsidRDefault="00000000">
            <w:pPr>
              <w:widowControl w:val="0"/>
              <w:spacing w:line="240" w:lineRule="auto"/>
              <w:rPr>
                <w:sz w:val="16"/>
                <w:szCs w:val="16"/>
              </w:rPr>
            </w:pPr>
            <w:r>
              <w:rPr>
                <w:sz w:val="16"/>
                <w:szCs w:val="16"/>
              </w:rPr>
              <w:t>UEDIN</w:t>
            </w:r>
          </w:p>
        </w:tc>
        <w:tc>
          <w:tcPr>
            <w:tcW w:w="1185" w:type="dxa"/>
            <w:shd w:val="clear" w:color="auto" w:fill="auto"/>
            <w:tcMar>
              <w:top w:w="14" w:type="dxa"/>
              <w:left w:w="14" w:type="dxa"/>
              <w:bottom w:w="14" w:type="dxa"/>
              <w:right w:w="14" w:type="dxa"/>
            </w:tcMar>
            <w:vAlign w:val="center"/>
          </w:tcPr>
          <w:p w14:paraId="21F80A66"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43B3BD40"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Embryonic development in Atlantic salmon and rainbow trout - chromatin accessibility dynamics</w:t>
            </w:r>
          </w:p>
        </w:tc>
        <w:tc>
          <w:tcPr>
            <w:tcW w:w="945" w:type="dxa"/>
            <w:shd w:val="clear" w:color="auto" w:fill="auto"/>
            <w:tcMar>
              <w:top w:w="14" w:type="dxa"/>
              <w:left w:w="14" w:type="dxa"/>
              <w:bottom w:w="14" w:type="dxa"/>
              <w:right w:w="14" w:type="dxa"/>
            </w:tcMar>
            <w:vAlign w:val="center"/>
          </w:tcPr>
          <w:p w14:paraId="6170240E"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262404D4"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4ED0F800" w14:textId="77777777" w:rsidTr="00602E37">
        <w:trPr>
          <w:trHeight w:val="259"/>
        </w:trPr>
        <w:tc>
          <w:tcPr>
            <w:tcW w:w="1440" w:type="dxa"/>
            <w:shd w:val="clear" w:color="auto" w:fill="auto"/>
            <w:tcMar>
              <w:top w:w="14" w:type="dxa"/>
              <w:left w:w="14" w:type="dxa"/>
              <w:bottom w:w="14" w:type="dxa"/>
              <w:right w:w="14" w:type="dxa"/>
            </w:tcMar>
            <w:vAlign w:val="center"/>
          </w:tcPr>
          <w:p w14:paraId="1D5A6105" w14:textId="77777777" w:rsidR="00602E37" w:rsidRDefault="00000000">
            <w:pPr>
              <w:widowControl w:val="0"/>
              <w:spacing w:line="240" w:lineRule="auto"/>
              <w:rPr>
                <w:sz w:val="16"/>
                <w:szCs w:val="16"/>
              </w:rPr>
            </w:pPr>
            <w:r>
              <w:rPr>
                <w:sz w:val="16"/>
                <w:szCs w:val="16"/>
              </w:rPr>
              <w:t>UEDIN</w:t>
            </w:r>
          </w:p>
        </w:tc>
        <w:tc>
          <w:tcPr>
            <w:tcW w:w="1185" w:type="dxa"/>
            <w:shd w:val="clear" w:color="auto" w:fill="auto"/>
            <w:tcMar>
              <w:top w:w="14" w:type="dxa"/>
              <w:left w:w="14" w:type="dxa"/>
              <w:bottom w:w="14" w:type="dxa"/>
              <w:right w:w="14" w:type="dxa"/>
            </w:tcMar>
            <w:vAlign w:val="center"/>
          </w:tcPr>
          <w:p w14:paraId="2F48C08E"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150FC2DB"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Embryonic development in Atlantic salmon and rainbow trout - histone mark dynamics</w:t>
            </w:r>
          </w:p>
        </w:tc>
        <w:tc>
          <w:tcPr>
            <w:tcW w:w="945" w:type="dxa"/>
            <w:shd w:val="clear" w:color="auto" w:fill="auto"/>
            <w:tcMar>
              <w:top w:w="14" w:type="dxa"/>
              <w:left w:w="14" w:type="dxa"/>
              <w:bottom w:w="14" w:type="dxa"/>
              <w:right w:w="14" w:type="dxa"/>
            </w:tcMar>
            <w:vAlign w:val="center"/>
          </w:tcPr>
          <w:p w14:paraId="18B3190A"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29D44111"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44D93CEE"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41C6F523" w14:textId="77777777" w:rsidR="00602E37" w:rsidRDefault="00000000">
            <w:pPr>
              <w:widowControl w:val="0"/>
              <w:spacing w:line="240" w:lineRule="auto"/>
              <w:rPr>
                <w:sz w:val="16"/>
                <w:szCs w:val="16"/>
              </w:rPr>
            </w:pPr>
            <w:r>
              <w:rPr>
                <w:sz w:val="16"/>
                <w:szCs w:val="16"/>
              </w:rPr>
              <w:t>UNIABDN</w:t>
            </w:r>
          </w:p>
        </w:tc>
        <w:tc>
          <w:tcPr>
            <w:tcW w:w="1185" w:type="dxa"/>
            <w:shd w:val="clear" w:color="auto" w:fill="auto"/>
            <w:tcMar>
              <w:top w:w="14" w:type="dxa"/>
              <w:left w:w="14" w:type="dxa"/>
              <w:bottom w:w="14" w:type="dxa"/>
              <w:right w:w="14" w:type="dxa"/>
            </w:tcMar>
            <w:vAlign w:val="center"/>
          </w:tcPr>
          <w:p w14:paraId="08B71117"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72175CDE"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Transcriptome dynamics after immune stimulation in Atlantic salmon</w:t>
            </w:r>
          </w:p>
        </w:tc>
        <w:tc>
          <w:tcPr>
            <w:tcW w:w="945" w:type="dxa"/>
            <w:shd w:val="clear" w:color="auto" w:fill="auto"/>
            <w:tcMar>
              <w:top w:w="14" w:type="dxa"/>
              <w:left w:w="14" w:type="dxa"/>
              <w:bottom w:w="14" w:type="dxa"/>
              <w:right w:w="14" w:type="dxa"/>
            </w:tcMar>
            <w:vAlign w:val="center"/>
          </w:tcPr>
          <w:p w14:paraId="0552B5BA"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1124476"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1DA44663" w14:textId="77777777" w:rsidTr="00602E37">
        <w:trPr>
          <w:trHeight w:val="259"/>
        </w:trPr>
        <w:tc>
          <w:tcPr>
            <w:tcW w:w="1440" w:type="dxa"/>
            <w:shd w:val="clear" w:color="auto" w:fill="auto"/>
            <w:tcMar>
              <w:top w:w="14" w:type="dxa"/>
              <w:left w:w="14" w:type="dxa"/>
              <w:bottom w:w="14" w:type="dxa"/>
              <w:right w:w="14" w:type="dxa"/>
            </w:tcMar>
            <w:vAlign w:val="center"/>
          </w:tcPr>
          <w:p w14:paraId="5D035D09" w14:textId="77777777" w:rsidR="00602E37" w:rsidRDefault="00000000">
            <w:pPr>
              <w:widowControl w:val="0"/>
              <w:spacing w:line="240" w:lineRule="auto"/>
              <w:rPr>
                <w:sz w:val="16"/>
                <w:szCs w:val="16"/>
              </w:rPr>
            </w:pPr>
            <w:r>
              <w:rPr>
                <w:sz w:val="16"/>
                <w:szCs w:val="16"/>
              </w:rPr>
              <w:t>UNIABDN</w:t>
            </w:r>
          </w:p>
        </w:tc>
        <w:tc>
          <w:tcPr>
            <w:tcW w:w="1185" w:type="dxa"/>
            <w:shd w:val="clear" w:color="auto" w:fill="auto"/>
            <w:tcMar>
              <w:top w:w="14" w:type="dxa"/>
              <w:left w:w="14" w:type="dxa"/>
              <w:bottom w:w="14" w:type="dxa"/>
              <w:right w:w="14" w:type="dxa"/>
            </w:tcMar>
            <w:vAlign w:val="center"/>
          </w:tcPr>
          <w:p w14:paraId="651515A8"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74ECC3BE"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Chromatin accessibility dynamics after immune stimulation in Atlantic salmon</w:t>
            </w:r>
          </w:p>
        </w:tc>
        <w:tc>
          <w:tcPr>
            <w:tcW w:w="945" w:type="dxa"/>
            <w:shd w:val="clear" w:color="auto" w:fill="auto"/>
            <w:tcMar>
              <w:top w:w="14" w:type="dxa"/>
              <w:left w:w="14" w:type="dxa"/>
              <w:bottom w:w="14" w:type="dxa"/>
              <w:right w:w="14" w:type="dxa"/>
            </w:tcMar>
            <w:vAlign w:val="center"/>
          </w:tcPr>
          <w:p w14:paraId="3A1E3793"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3446DD4B"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2992D56B"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422D0A06" w14:textId="77777777" w:rsidR="00602E37" w:rsidRDefault="00000000">
            <w:pPr>
              <w:widowControl w:val="0"/>
              <w:spacing w:line="240" w:lineRule="auto"/>
              <w:rPr>
                <w:sz w:val="16"/>
                <w:szCs w:val="16"/>
              </w:rPr>
            </w:pPr>
            <w:r>
              <w:rPr>
                <w:sz w:val="16"/>
                <w:szCs w:val="16"/>
              </w:rPr>
              <w:t>UNIABDN</w:t>
            </w:r>
          </w:p>
        </w:tc>
        <w:tc>
          <w:tcPr>
            <w:tcW w:w="1185" w:type="dxa"/>
            <w:shd w:val="clear" w:color="auto" w:fill="auto"/>
            <w:tcMar>
              <w:top w:w="14" w:type="dxa"/>
              <w:left w:w="14" w:type="dxa"/>
              <w:bottom w:w="14" w:type="dxa"/>
              <w:right w:w="14" w:type="dxa"/>
            </w:tcMar>
            <w:vAlign w:val="center"/>
          </w:tcPr>
          <w:p w14:paraId="54E65BA6"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2456D67C"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Histone mark dynamics after immune stimulation in Atlantic salmon</w:t>
            </w:r>
          </w:p>
        </w:tc>
        <w:tc>
          <w:tcPr>
            <w:tcW w:w="945" w:type="dxa"/>
            <w:shd w:val="clear" w:color="auto" w:fill="auto"/>
            <w:tcMar>
              <w:top w:w="14" w:type="dxa"/>
              <w:left w:w="14" w:type="dxa"/>
              <w:bottom w:w="14" w:type="dxa"/>
              <w:right w:w="14" w:type="dxa"/>
            </w:tcMar>
            <w:vAlign w:val="center"/>
          </w:tcPr>
          <w:p w14:paraId="326F0B18"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9096C76"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3F519E85" w14:textId="77777777" w:rsidTr="00602E37">
        <w:trPr>
          <w:trHeight w:val="259"/>
        </w:trPr>
        <w:tc>
          <w:tcPr>
            <w:tcW w:w="1440" w:type="dxa"/>
            <w:shd w:val="clear" w:color="auto" w:fill="auto"/>
            <w:tcMar>
              <w:top w:w="14" w:type="dxa"/>
              <w:left w:w="14" w:type="dxa"/>
              <w:bottom w:w="14" w:type="dxa"/>
              <w:right w:w="14" w:type="dxa"/>
            </w:tcMar>
            <w:vAlign w:val="center"/>
          </w:tcPr>
          <w:p w14:paraId="01122897"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30ABDD9B"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4C61585A"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Embryonic development in European seabass - transcriptome</w:t>
            </w:r>
          </w:p>
        </w:tc>
        <w:tc>
          <w:tcPr>
            <w:tcW w:w="945" w:type="dxa"/>
            <w:shd w:val="clear" w:color="auto" w:fill="auto"/>
            <w:tcMar>
              <w:top w:w="14" w:type="dxa"/>
              <w:left w:w="14" w:type="dxa"/>
              <w:bottom w:w="14" w:type="dxa"/>
              <w:right w:w="14" w:type="dxa"/>
            </w:tcMar>
            <w:vAlign w:val="center"/>
          </w:tcPr>
          <w:p w14:paraId="4D876041"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D8480E4"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2661E24F"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393B192D"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2B41AA6A"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113380E6"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Embryonic development in European seabass - chromatin accessibility dynamics</w:t>
            </w:r>
          </w:p>
        </w:tc>
        <w:tc>
          <w:tcPr>
            <w:tcW w:w="945" w:type="dxa"/>
            <w:shd w:val="clear" w:color="auto" w:fill="auto"/>
            <w:tcMar>
              <w:top w:w="14" w:type="dxa"/>
              <w:left w:w="14" w:type="dxa"/>
              <w:bottom w:w="14" w:type="dxa"/>
              <w:right w:w="14" w:type="dxa"/>
            </w:tcMar>
            <w:vAlign w:val="center"/>
          </w:tcPr>
          <w:p w14:paraId="7FE4A99A"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024B860A"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5A030CBB" w14:textId="77777777" w:rsidTr="00602E37">
        <w:trPr>
          <w:trHeight w:val="259"/>
        </w:trPr>
        <w:tc>
          <w:tcPr>
            <w:tcW w:w="1440" w:type="dxa"/>
            <w:shd w:val="clear" w:color="auto" w:fill="auto"/>
            <w:tcMar>
              <w:top w:w="14" w:type="dxa"/>
              <w:left w:w="14" w:type="dxa"/>
              <w:bottom w:w="14" w:type="dxa"/>
              <w:right w:w="14" w:type="dxa"/>
            </w:tcMar>
            <w:vAlign w:val="center"/>
          </w:tcPr>
          <w:p w14:paraId="1433BEC8"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202AAD1D"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203FFCB1"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Embryonic development in European seabass - histone mark dynamics</w:t>
            </w:r>
          </w:p>
        </w:tc>
        <w:tc>
          <w:tcPr>
            <w:tcW w:w="945" w:type="dxa"/>
            <w:shd w:val="clear" w:color="auto" w:fill="auto"/>
            <w:tcMar>
              <w:top w:w="14" w:type="dxa"/>
              <w:left w:w="14" w:type="dxa"/>
              <w:bottom w:w="14" w:type="dxa"/>
              <w:right w:w="14" w:type="dxa"/>
            </w:tcMar>
            <w:vAlign w:val="center"/>
          </w:tcPr>
          <w:p w14:paraId="51CDCCE5"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F3A48AD"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5342BF43"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420C53C0"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6DF5C337"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084F065A"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Panel of tissues in European seabass - transcriptome</w:t>
            </w:r>
          </w:p>
        </w:tc>
        <w:tc>
          <w:tcPr>
            <w:tcW w:w="945" w:type="dxa"/>
            <w:shd w:val="clear" w:color="auto" w:fill="auto"/>
            <w:tcMar>
              <w:top w:w="14" w:type="dxa"/>
              <w:left w:w="14" w:type="dxa"/>
              <w:bottom w:w="14" w:type="dxa"/>
              <w:right w:w="14" w:type="dxa"/>
            </w:tcMar>
            <w:vAlign w:val="center"/>
          </w:tcPr>
          <w:p w14:paraId="5AB3576D"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2D2DDB4C"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50F1544A" w14:textId="77777777" w:rsidTr="00602E37">
        <w:trPr>
          <w:trHeight w:val="259"/>
        </w:trPr>
        <w:tc>
          <w:tcPr>
            <w:tcW w:w="1440" w:type="dxa"/>
            <w:shd w:val="clear" w:color="auto" w:fill="auto"/>
            <w:tcMar>
              <w:top w:w="14" w:type="dxa"/>
              <w:left w:w="14" w:type="dxa"/>
              <w:bottom w:w="14" w:type="dxa"/>
              <w:right w:w="14" w:type="dxa"/>
            </w:tcMar>
            <w:vAlign w:val="center"/>
          </w:tcPr>
          <w:p w14:paraId="42B04036"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7E9C2D68"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4886EE29"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Panel of tissues in European seabass - chromatin accessibility dynamics</w:t>
            </w:r>
          </w:p>
        </w:tc>
        <w:tc>
          <w:tcPr>
            <w:tcW w:w="945" w:type="dxa"/>
            <w:shd w:val="clear" w:color="auto" w:fill="auto"/>
            <w:tcMar>
              <w:top w:w="14" w:type="dxa"/>
              <w:left w:w="14" w:type="dxa"/>
              <w:bottom w:w="14" w:type="dxa"/>
              <w:right w:w="14" w:type="dxa"/>
            </w:tcMar>
            <w:vAlign w:val="center"/>
          </w:tcPr>
          <w:p w14:paraId="7B6B6CA3"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333AFEF"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4948DC7E"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553B8D5F"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68AB6454"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1234DD29"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Panel of tissues in European seabass - histone mark dynamics</w:t>
            </w:r>
          </w:p>
        </w:tc>
        <w:tc>
          <w:tcPr>
            <w:tcW w:w="945" w:type="dxa"/>
            <w:shd w:val="clear" w:color="auto" w:fill="auto"/>
            <w:tcMar>
              <w:top w:w="14" w:type="dxa"/>
              <w:left w:w="14" w:type="dxa"/>
              <w:bottom w:w="14" w:type="dxa"/>
              <w:right w:w="14" w:type="dxa"/>
            </w:tcMar>
            <w:vAlign w:val="center"/>
          </w:tcPr>
          <w:p w14:paraId="11151DED"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7229D121"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0338E175" w14:textId="77777777" w:rsidTr="00602E37">
        <w:trPr>
          <w:trHeight w:val="259"/>
        </w:trPr>
        <w:tc>
          <w:tcPr>
            <w:tcW w:w="1440" w:type="dxa"/>
            <w:shd w:val="clear" w:color="auto" w:fill="auto"/>
            <w:tcMar>
              <w:top w:w="14" w:type="dxa"/>
              <w:left w:w="14" w:type="dxa"/>
              <w:bottom w:w="14" w:type="dxa"/>
              <w:right w:w="14" w:type="dxa"/>
            </w:tcMar>
            <w:vAlign w:val="center"/>
          </w:tcPr>
          <w:p w14:paraId="0B3FB135"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257DF328"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6BE60225"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Transcriptome dynamics after immune stimulation in European seabass</w:t>
            </w:r>
          </w:p>
        </w:tc>
        <w:tc>
          <w:tcPr>
            <w:tcW w:w="945" w:type="dxa"/>
            <w:shd w:val="clear" w:color="auto" w:fill="auto"/>
            <w:tcMar>
              <w:top w:w="14" w:type="dxa"/>
              <w:left w:w="14" w:type="dxa"/>
              <w:bottom w:w="14" w:type="dxa"/>
              <w:right w:w="14" w:type="dxa"/>
            </w:tcMar>
            <w:vAlign w:val="center"/>
          </w:tcPr>
          <w:p w14:paraId="71ED439E"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3648001B"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56307B0E"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382DEA38"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547F4056"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30D3F37E"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Chromatin accessibility dynamics after immune stimulation in European seabass</w:t>
            </w:r>
          </w:p>
        </w:tc>
        <w:tc>
          <w:tcPr>
            <w:tcW w:w="945" w:type="dxa"/>
            <w:shd w:val="clear" w:color="auto" w:fill="auto"/>
            <w:tcMar>
              <w:top w:w="14" w:type="dxa"/>
              <w:left w:w="14" w:type="dxa"/>
              <w:bottom w:w="14" w:type="dxa"/>
              <w:right w:w="14" w:type="dxa"/>
            </w:tcMar>
            <w:vAlign w:val="center"/>
          </w:tcPr>
          <w:p w14:paraId="4E30F0DB"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694D15B"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52A62314" w14:textId="77777777" w:rsidTr="00602E37">
        <w:trPr>
          <w:trHeight w:val="259"/>
        </w:trPr>
        <w:tc>
          <w:tcPr>
            <w:tcW w:w="1440" w:type="dxa"/>
            <w:shd w:val="clear" w:color="auto" w:fill="auto"/>
            <w:tcMar>
              <w:top w:w="14" w:type="dxa"/>
              <w:left w:w="14" w:type="dxa"/>
              <w:bottom w:w="14" w:type="dxa"/>
              <w:right w:w="14" w:type="dxa"/>
            </w:tcMar>
            <w:vAlign w:val="center"/>
          </w:tcPr>
          <w:p w14:paraId="1CEDB09D" w14:textId="77777777" w:rsidR="00602E37" w:rsidRDefault="00000000">
            <w:pPr>
              <w:widowControl w:val="0"/>
              <w:spacing w:line="240" w:lineRule="auto"/>
              <w:rPr>
                <w:sz w:val="16"/>
                <w:szCs w:val="16"/>
              </w:rPr>
            </w:pPr>
            <w:r>
              <w:rPr>
                <w:sz w:val="16"/>
                <w:szCs w:val="16"/>
              </w:rPr>
              <w:t>UNIPD</w:t>
            </w:r>
          </w:p>
        </w:tc>
        <w:tc>
          <w:tcPr>
            <w:tcW w:w="1185" w:type="dxa"/>
            <w:shd w:val="clear" w:color="auto" w:fill="auto"/>
            <w:tcMar>
              <w:top w:w="14" w:type="dxa"/>
              <w:left w:w="14" w:type="dxa"/>
              <w:bottom w:w="14" w:type="dxa"/>
              <w:right w:w="14" w:type="dxa"/>
            </w:tcMar>
            <w:vAlign w:val="center"/>
          </w:tcPr>
          <w:p w14:paraId="659D396B"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5BB0BB86"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Histone mark dynamics after immune stimulation in European seabass</w:t>
            </w:r>
          </w:p>
        </w:tc>
        <w:tc>
          <w:tcPr>
            <w:tcW w:w="945" w:type="dxa"/>
            <w:shd w:val="clear" w:color="auto" w:fill="auto"/>
            <w:tcMar>
              <w:top w:w="14" w:type="dxa"/>
              <w:left w:w="14" w:type="dxa"/>
              <w:bottom w:w="14" w:type="dxa"/>
              <w:right w:w="14" w:type="dxa"/>
            </w:tcMar>
            <w:vAlign w:val="center"/>
          </w:tcPr>
          <w:p w14:paraId="2616F4F9"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9C0C082"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036CADAF"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4A9C86AA" w14:textId="77777777" w:rsidR="00602E37" w:rsidRDefault="00000000">
            <w:pPr>
              <w:widowControl w:val="0"/>
              <w:spacing w:line="240" w:lineRule="auto"/>
              <w:rPr>
                <w:sz w:val="16"/>
                <w:szCs w:val="16"/>
              </w:rPr>
            </w:pPr>
            <w:proofErr w:type="spellStart"/>
            <w:r>
              <w:rPr>
                <w:sz w:val="16"/>
                <w:szCs w:val="16"/>
              </w:rPr>
              <w:t>UoB</w:t>
            </w:r>
            <w:proofErr w:type="spellEnd"/>
          </w:p>
        </w:tc>
        <w:tc>
          <w:tcPr>
            <w:tcW w:w="1185" w:type="dxa"/>
            <w:shd w:val="clear" w:color="auto" w:fill="auto"/>
            <w:tcMar>
              <w:top w:w="14" w:type="dxa"/>
              <w:left w:w="14" w:type="dxa"/>
              <w:bottom w:w="14" w:type="dxa"/>
              <w:right w:w="14" w:type="dxa"/>
            </w:tcMar>
            <w:vAlign w:val="center"/>
          </w:tcPr>
          <w:p w14:paraId="71E6FDC6"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45A282D9"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Embryonic development in common carp - chromatin accessibility dynamics</w:t>
            </w:r>
          </w:p>
        </w:tc>
        <w:tc>
          <w:tcPr>
            <w:tcW w:w="945" w:type="dxa"/>
            <w:shd w:val="clear" w:color="auto" w:fill="auto"/>
            <w:tcMar>
              <w:top w:w="14" w:type="dxa"/>
              <w:left w:w="14" w:type="dxa"/>
              <w:bottom w:w="14" w:type="dxa"/>
              <w:right w:w="14" w:type="dxa"/>
            </w:tcMar>
            <w:vAlign w:val="center"/>
          </w:tcPr>
          <w:p w14:paraId="0682AAA8"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DD9B11E"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792DA846" w14:textId="77777777" w:rsidTr="00602E37">
        <w:trPr>
          <w:trHeight w:val="259"/>
        </w:trPr>
        <w:tc>
          <w:tcPr>
            <w:tcW w:w="1440" w:type="dxa"/>
            <w:shd w:val="clear" w:color="auto" w:fill="auto"/>
            <w:tcMar>
              <w:top w:w="14" w:type="dxa"/>
              <w:left w:w="14" w:type="dxa"/>
              <w:bottom w:w="14" w:type="dxa"/>
              <w:right w:w="14" w:type="dxa"/>
            </w:tcMar>
            <w:vAlign w:val="center"/>
          </w:tcPr>
          <w:p w14:paraId="7B4FC79F" w14:textId="77777777" w:rsidR="00602E37" w:rsidRDefault="00000000">
            <w:pPr>
              <w:widowControl w:val="0"/>
              <w:spacing w:line="240" w:lineRule="auto"/>
              <w:rPr>
                <w:sz w:val="16"/>
                <w:szCs w:val="16"/>
              </w:rPr>
            </w:pPr>
            <w:proofErr w:type="spellStart"/>
            <w:r>
              <w:rPr>
                <w:sz w:val="16"/>
                <w:szCs w:val="16"/>
              </w:rPr>
              <w:t>UoB</w:t>
            </w:r>
            <w:proofErr w:type="spellEnd"/>
          </w:p>
        </w:tc>
        <w:tc>
          <w:tcPr>
            <w:tcW w:w="1185" w:type="dxa"/>
            <w:shd w:val="clear" w:color="auto" w:fill="auto"/>
            <w:tcMar>
              <w:top w:w="14" w:type="dxa"/>
              <w:left w:w="14" w:type="dxa"/>
              <w:bottom w:w="14" w:type="dxa"/>
              <w:right w:w="14" w:type="dxa"/>
            </w:tcMar>
            <w:vAlign w:val="center"/>
          </w:tcPr>
          <w:p w14:paraId="3EAA0FAE"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1D2855DD"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Embryonic development in common carp - histone mark dynamics</w:t>
            </w:r>
          </w:p>
        </w:tc>
        <w:tc>
          <w:tcPr>
            <w:tcW w:w="945" w:type="dxa"/>
            <w:shd w:val="clear" w:color="auto" w:fill="auto"/>
            <w:tcMar>
              <w:top w:w="14" w:type="dxa"/>
              <w:left w:w="14" w:type="dxa"/>
              <w:bottom w:w="14" w:type="dxa"/>
              <w:right w:w="14" w:type="dxa"/>
            </w:tcMar>
            <w:vAlign w:val="center"/>
          </w:tcPr>
          <w:p w14:paraId="2F72B5FC"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EBC4EF3"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6D0829BC"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679D8A20" w14:textId="77777777" w:rsidR="00602E37" w:rsidRDefault="00000000">
            <w:pPr>
              <w:widowControl w:val="0"/>
              <w:spacing w:line="240" w:lineRule="auto"/>
              <w:rPr>
                <w:sz w:val="16"/>
                <w:szCs w:val="16"/>
              </w:rPr>
            </w:pPr>
            <w:r>
              <w:rPr>
                <w:sz w:val="16"/>
                <w:szCs w:val="16"/>
              </w:rPr>
              <w:lastRenderedPageBreak/>
              <w:t>USC</w:t>
            </w:r>
          </w:p>
        </w:tc>
        <w:tc>
          <w:tcPr>
            <w:tcW w:w="1185" w:type="dxa"/>
            <w:shd w:val="clear" w:color="auto" w:fill="auto"/>
            <w:tcMar>
              <w:top w:w="14" w:type="dxa"/>
              <w:left w:w="14" w:type="dxa"/>
              <w:bottom w:w="14" w:type="dxa"/>
              <w:right w:w="14" w:type="dxa"/>
            </w:tcMar>
            <w:vAlign w:val="center"/>
          </w:tcPr>
          <w:p w14:paraId="21C8E1D7"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328CC461"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Embryonic development in turbot - transcriptome</w:t>
            </w:r>
          </w:p>
        </w:tc>
        <w:tc>
          <w:tcPr>
            <w:tcW w:w="945" w:type="dxa"/>
            <w:shd w:val="clear" w:color="auto" w:fill="auto"/>
            <w:tcMar>
              <w:top w:w="14" w:type="dxa"/>
              <w:left w:w="14" w:type="dxa"/>
              <w:bottom w:w="14" w:type="dxa"/>
              <w:right w:w="14" w:type="dxa"/>
            </w:tcMar>
            <w:vAlign w:val="center"/>
          </w:tcPr>
          <w:p w14:paraId="5D569DD2"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EF1604C"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36E1C203" w14:textId="77777777" w:rsidTr="00602E37">
        <w:trPr>
          <w:trHeight w:val="259"/>
        </w:trPr>
        <w:tc>
          <w:tcPr>
            <w:tcW w:w="1440" w:type="dxa"/>
            <w:shd w:val="clear" w:color="auto" w:fill="auto"/>
            <w:tcMar>
              <w:top w:w="14" w:type="dxa"/>
              <w:left w:w="14" w:type="dxa"/>
              <w:bottom w:w="14" w:type="dxa"/>
              <w:right w:w="14" w:type="dxa"/>
            </w:tcMar>
            <w:vAlign w:val="center"/>
          </w:tcPr>
          <w:p w14:paraId="6D36013D" w14:textId="77777777" w:rsidR="00602E37" w:rsidRDefault="00000000">
            <w:pPr>
              <w:widowControl w:val="0"/>
              <w:spacing w:line="240" w:lineRule="auto"/>
              <w:rPr>
                <w:sz w:val="16"/>
                <w:szCs w:val="16"/>
              </w:rPr>
            </w:pPr>
            <w:r>
              <w:rPr>
                <w:sz w:val="16"/>
                <w:szCs w:val="16"/>
              </w:rPr>
              <w:t>USC</w:t>
            </w:r>
          </w:p>
        </w:tc>
        <w:tc>
          <w:tcPr>
            <w:tcW w:w="1185" w:type="dxa"/>
            <w:shd w:val="clear" w:color="auto" w:fill="auto"/>
            <w:tcMar>
              <w:top w:w="14" w:type="dxa"/>
              <w:left w:w="14" w:type="dxa"/>
              <w:bottom w:w="14" w:type="dxa"/>
              <w:right w:w="14" w:type="dxa"/>
            </w:tcMar>
            <w:vAlign w:val="center"/>
          </w:tcPr>
          <w:p w14:paraId="4BDA693C"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1504082E"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Embryonic development in turbot - chromatin accessibility dynamics</w:t>
            </w:r>
          </w:p>
        </w:tc>
        <w:tc>
          <w:tcPr>
            <w:tcW w:w="945" w:type="dxa"/>
            <w:shd w:val="clear" w:color="auto" w:fill="auto"/>
            <w:tcMar>
              <w:top w:w="14" w:type="dxa"/>
              <w:left w:w="14" w:type="dxa"/>
              <w:bottom w:w="14" w:type="dxa"/>
              <w:right w:w="14" w:type="dxa"/>
            </w:tcMar>
            <w:vAlign w:val="center"/>
          </w:tcPr>
          <w:p w14:paraId="56BA76F8"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A72F304"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018B797C"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0DDCB39A" w14:textId="77777777" w:rsidR="00602E37" w:rsidRDefault="00000000">
            <w:pPr>
              <w:widowControl w:val="0"/>
              <w:spacing w:line="240" w:lineRule="auto"/>
              <w:rPr>
                <w:sz w:val="16"/>
                <w:szCs w:val="16"/>
              </w:rPr>
            </w:pPr>
            <w:r>
              <w:rPr>
                <w:sz w:val="16"/>
                <w:szCs w:val="16"/>
              </w:rPr>
              <w:t>USC</w:t>
            </w:r>
          </w:p>
        </w:tc>
        <w:tc>
          <w:tcPr>
            <w:tcW w:w="1185" w:type="dxa"/>
            <w:shd w:val="clear" w:color="auto" w:fill="auto"/>
            <w:tcMar>
              <w:top w:w="14" w:type="dxa"/>
              <w:left w:w="14" w:type="dxa"/>
              <w:bottom w:w="14" w:type="dxa"/>
              <w:right w:w="14" w:type="dxa"/>
            </w:tcMar>
            <w:vAlign w:val="center"/>
          </w:tcPr>
          <w:p w14:paraId="66E2CB7F"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25A5BBF4"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Embryonic development in turbot - histone mark dynamics</w:t>
            </w:r>
          </w:p>
        </w:tc>
        <w:tc>
          <w:tcPr>
            <w:tcW w:w="945" w:type="dxa"/>
            <w:shd w:val="clear" w:color="auto" w:fill="auto"/>
            <w:tcMar>
              <w:top w:w="14" w:type="dxa"/>
              <w:left w:w="14" w:type="dxa"/>
              <w:bottom w:w="14" w:type="dxa"/>
              <w:right w:w="14" w:type="dxa"/>
            </w:tcMar>
            <w:vAlign w:val="center"/>
          </w:tcPr>
          <w:p w14:paraId="622839EF"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3C436BCD"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1D83D8EB" w14:textId="77777777" w:rsidTr="00602E37">
        <w:trPr>
          <w:trHeight w:val="259"/>
        </w:trPr>
        <w:tc>
          <w:tcPr>
            <w:tcW w:w="1440" w:type="dxa"/>
            <w:shd w:val="clear" w:color="auto" w:fill="auto"/>
            <w:tcMar>
              <w:top w:w="14" w:type="dxa"/>
              <w:left w:w="14" w:type="dxa"/>
              <w:bottom w:w="14" w:type="dxa"/>
              <w:right w:w="14" w:type="dxa"/>
            </w:tcMar>
            <w:vAlign w:val="center"/>
          </w:tcPr>
          <w:p w14:paraId="5EC02DA3" w14:textId="77777777" w:rsidR="00602E37" w:rsidRDefault="00000000">
            <w:pPr>
              <w:widowControl w:val="0"/>
              <w:spacing w:line="240" w:lineRule="auto"/>
              <w:rPr>
                <w:sz w:val="16"/>
                <w:szCs w:val="16"/>
              </w:rPr>
            </w:pPr>
            <w:r>
              <w:rPr>
                <w:sz w:val="16"/>
                <w:szCs w:val="16"/>
              </w:rPr>
              <w:t>USC</w:t>
            </w:r>
          </w:p>
        </w:tc>
        <w:tc>
          <w:tcPr>
            <w:tcW w:w="1185" w:type="dxa"/>
            <w:shd w:val="clear" w:color="auto" w:fill="auto"/>
            <w:tcMar>
              <w:top w:w="14" w:type="dxa"/>
              <w:left w:w="14" w:type="dxa"/>
              <w:bottom w:w="14" w:type="dxa"/>
              <w:right w:w="14" w:type="dxa"/>
            </w:tcMar>
            <w:vAlign w:val="center"/>
          </w:tcPr>
          <w:p w14:paraId="0DA3AAC6"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5ADB23BA"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Panel of tissues in turbot - transcriptome</w:t>
            </w:r>
          </w:p>
        </w:tc>
        <w:tc>
          <w:tcPr>
            <w:tcW w:w="945" w:type="dxa"/>
            <w:shd w:val="clear" w:color="auto" w:fill="auto"/>
            <w:tcMar>
              <w:top w:w="14" w:type="dxa"/>
              <w:left w:w="14" w:type="dxa"/>
              <w:bottom w:w="14" w:type="dxa"/>
              <w:right w:w="14" w:type="dxa"/>
            </w:tcMar>
            <w:vAlign w:val="center"/>
          </w:tcPr>
          <w:p w14:paraId="23F68072"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2AA6224"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24092732"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6625810A" w14:textId="77777777" w:rsidR="00602E37" w:rsidRDefault="00000000">
            <w:pPr>
              <w:widowControl w:val="0"/>
              <w:spacing w:line="240" w:lineRule="auto"/>
              <w:rPr>
                <w:sz w:val="16"/>
                <w:szCs w:val="16"/>
              </w:rPr>
            </w:pPr>
            <w:r>
              <w:rPr>
                <w:sz w:val="16"/>
                <w:szCs w:val="16"/>
              </w:rPr>
              <w:t>USC</w:t>
            </w:r>
          </w:p>
        </w:tc>
        <w:tc>
          <w:tcPr>
            <w:tcW w:w="1185" w:type="dxa"/>
            <w:shd w:val="clear" w:color="auto" w:fill="auto"/>
            <w:tcMar>
              <w:top w:w="14" w:type="dxa"/>
              <w:left w:w="14" w:type="dxa"/>
              <w:bottom w:w="14" w:type="dxa"/>
              <w:right w:w="14" w:type="dxa"/>
            </w:tcMar>
            <w:vAlign w:val="center"/>
          </w:tcPr>
          <w:p w14:paraId="47D45C63"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38E91031"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Panel of tissues turbot - chromatin accessibility dynamics</w:t>
            </w:r>
          </w:p>
        </w:tc>
        <w:tc>
          <w:tcPr>
            <w:tcW w:w="945" w:type="dxa"/>
            <w:shd w:val="clear" w:color="auto" w:fill="auto"/>
            <w:tcMar>
              <w:top w:w="14" w:type="dxa"/>
              <w:left w:w="14" w:type="dxa"/>
              <w:bottom w:w="14" w:type="dxa"/>
              <w:right w:w="14" w:type="dxa"/>
            </w:tcMar>
            <w:vAlign w:val="center"/>
          </w:tcPr>
          <w:p w14:paraId="601EF38D"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1E725A91"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14B86A93" w14:textId="77777777" w:rsidTr="00602E37">
        <w:trPr>
          <w:trHeight w:val="259"/>
        </w:trPr>
        <w:tc>
          <w:tcPr>
            <w:tcW w:w="1440" w:type="dxa"/>
            <w:shd w:val="clear" w:color="auto" w:fill="auto"/>
            <w:tcMar>
              <w:top w:w="14" w:type="dxa"/>
              <w:left w:w="14" w:type="dxa"/>
              <w:bottom w:w="14" w:type="dxa"/>
              <w:right w:w="14" w:type="dxa"/>
            </w:tcMar>
            <w:vAlign w:val="center"/>
          </w:tcPr>
          <w:p w14:paraId="0E317DB0" w14:textId="77777777" w:rsidR="00602E37" w:rsidRDefault="00000000">
            <w:pPr>
              <w:widowControl w:val="0"/>
              <w:spacing w:line="240" w:lineRule="auto"/>
              <w:rPr>
                <w:sz w:val="16"/>
                <w:szCs w:val="16"/>
              </w:rPr>
            </w:pPr>
            <w:r>
              <w:rPr>
                <w:sz w:val="16"/>
                <w:szCs w:val="16"/>
              </w:rPr>
              <w:t>USC</w:t>
            </w:r>
          </w:p>
        </w:tc>
        <w:tc>
          <w:tcPr>
            <w:tcW w:w="1185" w:type="dxa"/>
            <w:shd w:val="clear" w:color="auto" w:fill="auto"/>
            <w:tcMar>
              <w:top w:w="14" w:type="dxa"/>
              <w:left w:w="14" w:type="dxa"/>
              <w:bottom w:w="14" w:type="dxa"/>
              <w:right w:w="14" w:type="dxa"/>
            </w:tcMar>
            <w:vAlign w:val="center"/>
          </w:tcPr>
          <w:p w14:paraId="1BAF7838"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35A3C76C"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Panel of tissues in turbot - histone mark dynamics</w:t>
            </w:r>
          </w:p>
        </w:tc>
        <w:tc>
          <w:tcPr>
            <w:tcW w:w="945" w:type="dxa"/>
            <w:shd w:val="clear" w:color="auto" w:fill="auto"/>
            <w:tcMar>
              <w:top w:w="14" w:type="dxa"/>
              <w:left w:w="14" w:type="dxa"/>
              <w:bottom w:w="14" w:type="dxa"/>
              <w:right w:w="14" w:type="dxa"/>
            </w:tcMar>
            <w:vAlign w:val="center"/>
          </w:tcPr>
          <w:p w14:paraId="67265439"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479EE51"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1ADB7468"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01DD5862" w14:textId="77777777" w:rsidR="00602E37" w:rsidRDefault="00000000">
            <w:pPr>
              <w:widowControl w:val="0"/>
              <w:spacing w:line="240" w:lineRule="auto"/>
              <w:rPr>
                <w:sz w:val="16"/>
                <w:szCs w:val="16"/>
              </w:rPr>
            </w:pPr>
            <w:r>
              <w:rPr>
                <w:sz w:val="16"/>
                <w:szCs w:val="16"/>
              </w:rPr>
              <w:t>USC</w:t>
            </w:r>
          </w:p>
        </w:tc>
        <w:tc>
          <w:tcPr>
            <w:tcW w:w="1185" w:type="dxa"/>
            <w:shd w:val="clear" w:color="auto" w:fill="auto"/>
            <w:tcMar>
              <w:top w:w="14" w:type="dxa"/>
              <w:left w:w="14" w:type="dxa"/>
              <w:bottom w:w="14" w:type="dxa"/>
              <w:right w:w="14" w:type="dxa"/>
            </w:tcMar>
            <w:vAlign w:val="center"/>
          </w:tcPr>
          <w:p w14:paraId="239445F3"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0A4C446A"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xml:space="preserve">: Transcriptome dynamics after immune stimulation in turbot </w:t>
            </w:r>
          </w:p>
        </w:tc>
        <w:tc>
          <w:tcPr>
            <w:tcW w:w="945" w:type="dxa"/>
            <w:shd w:val="clear" w:color="auto" w:fill="auto"/>
            <w:tcMar>
              <w:top w:w="14" w:type="dxa"/>
              <w:left w:w="14" w:type="dxa"/>
              <w:bottom w:w="14" w:type="dxa"/>
              <w:right w:w="14" w:type="dxa"/>
            </w:tcMar>
            <w:vAlign w:val="center"/>
          </w:tcPr>
          <w:p w14:paraId="2AE9456A"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218C21B" w14:textId="77777777" w:rsidR="00602E37" w:rsidRDefault="00000000">
            <w:pPr>
              <w:widowControl w:val="0"/>
              <w:spacing w:line="240" w:lineRule="auto"/>
              <w:rPr>
                <w:rFonts w:ascii="Roboto" w:eastAsia="Roboto" w:hAnsi="Roboto" w:cs="Roboto"/>
                <w:color w:val="2A6496"/>
                <w:sz w:val="16"/>
                <w:szCs w:val="16"/>
                <w:highlight w:val="white"/>
                <w:u w:val="single"/>
              </w:rPr>
            </w:pPr>
            <w:r>
              <w:rPr>
                <w:sz w:val="16"/>
                <w:szCs w:val="16"/>
              </w:rPr>
              <w:t>nf-core/</w:t>
            </w:r>
            <w:proofErr w:type="spellStart"/>
            <w:r>
              <w:rPr>
                <w:sz w:val="16"/>
                <w:szCs w:val="16"/>
              </w:rPr>
              <w:t>rnaseq</w:t>
            </w:r>
            <w:proofErr w:type="spellEnd"/>
          </w:p>
        </w:tc>
      </w:tr>
      <w:tr w:rsidR="00602E37" w14:paraId="2FA82A3E" w14:textId="77777777" w:rsidTr="00602E37">
        <w:trPr>
          <w:trHeight w:val="259"/>
        </w:trPr>
        <w:tc>
          <w:tcPr>
            <w:tcW w:w="1440" w:type="dxa"/>
            <w:shd w:val="clear" w:color="auto" w:fill="auto"/>
            <w:tcMar>
              <w:top w:w="14" w:type="dxa"/>
              <w:left w:w="14" w:type="dxa"/>
              <w:bottom w:w="14" w:type="dxa"/>
              <w:right w:w="14" w:type="dxa"/>
            </w:tcMar>
            <w:vAlign w:val="center"/>
          </w:tcPr>
          <w:p w14:paraId="700D7127" w14:textId="77777777" w:rsidR="00602E37" w:rsidRDefault="00000000">
            <w:pPr>
              <w:widowControl w:val="0"/>
              <w:spacing w:line="240" w:lineRule="auto"/>
              <w:rPr>
                <w:sz w:val="16"/>
                <w:szCs w:val="16"/>
              </w:rPr>
            </w:pPr>
            <w:r>
              <w:rPr>
                <w:sz w:val="16"/>
                <w:szCs w:val="16"/>
              </w:rPr>
              <w:t>USC</w:t>
            </w:r>
          </w:p>
        </w:tc>
        <w:tc>
          <w:tcPr>
            <w:tcW w:w="1185" w:type="dxa"/>
            <w:shd w:val="clear" w:color="auto" w:fill="auto"/>
            <w:tcMar>
              <w:top w:w="14" w:type="dxa"/>
              <w:left w:w="14" w:type="dxa"/>
              <w:bottom w:w="14" w:type="dxa"/>
              <w:right w:w="14" w:type="dxa"/>
            </w:tcMar>
            <w:vAlign w:val="center"/>
          </w:tcPr>
          <w:p w14:paraId="4EBAC7EC"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6E949202"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Chromatin accessibility dynamics after immune stimulation in turbot</w:t>
            </w:r>
          </w:p>
        </w:tc>
        <w:tc>
          <w:tcPr>
            <w:tcW w:w="945" w:type="dxa"/>
            <w:shd w:val="clear" w:color="auto" w:fill="auto"/>
            <w:tcMar>
              <w:top w:w="14" w:type="dxa"/>
              <w:left w:w="14" w:type="dxa"/>
              <w:bottom w:w="14" w:type="dxa"/>
              <w:right w:w="14" w:type="dxa"/>
            </w:tcMar>
            <w:vAlign w:val="center"/>
          </w:tcPr>
          <w:p w14:paraId="54B2386F"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42BCEC4"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7A98E876"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61695BB9" w14:textId="77777777" w:rsidR="00602E37" w:rsidRDefault="00000000">
            <w:pPr>
              <w:widowControl w:val="0"/>
              <w:spacing w:line="240" w:lineRule="auto"/>
              <w:rPr>
                <w:sz w:val="16"/>
                <w:szCs w:val="16"/>
              </w:rPr>
            </w:pPr>
            <w:r>
              <w:rPr>
                <w:sz w:val="16"/>
                <w:szCs w:val="16"/>
              </w:rPr>
              <w:t>USC</w:t>
            </w:r>
          </w:p>
        </w:tc>
        <w:tc>
          <w:tcPr>
            <w:tcW w:w="1185" w:type="dxa"/>
            <w:shd w:val="clear" w:color="auto" w:fill="auto"/>
            <w:tcMar>
              <w:top w:w="14" w:type="dxa"/>
              <w:left w:w="14" w:type="dxa"/>
              <w:bottom w:w="14" w:type="dxa"/>
              <w:right w:w="14" w:type="dxa"/>
            </w:tcMar>
            <w:vAlign w:val="center"/>
          </w:tcPr>
          <w:p w14:paraId="21F0A1D3" w14:textId="77777777" w:rsidR="00602E37" w:rsidRDefault="00000000">
            <w:pPr>
              <w:widowControl w:val="0"/>
              <w:spacing w:line="240" w:lineRule="auto"/>
              <w:rPr>
                <w:sz w:val="16"/>
                <w:szCs w:val="16"/>
              </w:rPr>
            </w:pPr>
            <w:r>
              <w:rPr>
                <w:sz w:val="16"/>
                <w:szCs w:val="16"/>
              </w:rPr>
              <w:t>AQUA-FAANG</w:t>
            </w:r>
          </w:p>
        </w:tc>
        <w:tc>
          <w:tcPr>
            <w:tcW w:w="5716" w:type="dxa"/>
            <w:shd w:val="clear" w:color="auto" w:fill="auto"/>
            <w:tcMar>
              <w:top w:w="14" w:type="dxa"/>
              <w:left w:w="14" w:type="dxa"/>
              <w:bottom w:w="14" w:type="dxa"/>
              <w:right w:w="14" w:type="dxa"/>
            </w:tcMar>
            <w:vAlign w:val="center"/>
          </w:tcPr>
          <w:p w14:paraId="277CD86C"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Histone mark dynamics after immune stimulation in turbot</w:t>
            </w:r>
          </w:p>
        </w:tc>
        <w:tc>
          <w:tcPr>
            <w:tcW w:w="945" w:type="dxa"/>
            <w:shd w:val="clear" w:color="auto" w:fill="auto"/>
            <w:tcMar>
              <w:top w:w="14" w:type="dxa"/>
              <w:left w:w="14" w:type="dxa"/>
              <w:bottom w:w="14" w:type="dxa"/>
              <w:right w:w="14" w:type="dxa"/>
            </w:tcMar>
            <w:vAlign w:val="center"/>
          </w:tcPr>
          <w:p w14:paraId="7B87669F"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1478D53B"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02C4BAC5" w14:textId="77777777" w:rsidTr="00602E37">
        <w:trPr>
          <w:trHeight w:val="259"/>
        </w:trPr>
        <w:tc>
          <w:tcPr>
            <w:tcW w:w="1440" w:type="dxa"/>
            <w:shd w:val="clear" w:color="auto" w:fill="auto"/>
            <w:tcMar>
              <w:top w:w="14" w:type="dxa"/>
              <w:left w:w="14" w:type="dxa"/>
              <w:bottom w:w="14" w:type="dxa"/>
              <w:right w:w="14" w:type="dxa"/>
            </w:tcMar>
            <w:vAlign w:val="center"/>
          </w:tcPr>
          <w:p w14:paraId="571AE144" w14:textId="77777777" w:rsidR="00602E37" w:rsidRDefault="00000000">
            <w:pPr>
              <w:widowControl w:val="0"/>
              <w:spacing w:line="240" w:lineRule="auto"/>
              <w:rPr>
                <w:sz w:val="16"/>
                <w:szCs w:val="16"/>
              </w:rPr>
            </w:pPr>
            <w:r>
              <w:rPr>
                <w:sz w:val="16"/>
                <w:szCs w:val="16"/>
              </w:rPr>
              <w:t>FBN</w:t>
            </w:r>
          </w:p>
        </w:tc>
        <w:tc>
          <w:tcPr>
            <w:tcW w:w="1185" w:type="dxa"/>
            <w:shd w:val="clear" w:color="auto" w:fill="auto"/>
            <w:tcMar>
              <w:top w:w="14" w:type="dxa"/>
              <w:left w:w="14" w:type="dxa"/>
              <w:bottom w:w="14" w:type="dxa"/>
              <w:right w:w="14" w:type="dxa"/>
            </w:tcMar>
            <w:vAlign w:val="center"/>
          </w:tcPr>
          <w:p w14:paraId="3D40C4D8"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78CC75D2" w14:textId="77777777" w:rsidR="00602E37" w:rsidRDefault="00000000">
            <w:pPr>
              <w:widowControl w:val="0"/>
              <w:spacing w:line="240" w:lineRule="auto"/>
              <w:rPr>
                <w:sz w:val="16"/>
                <w:szCs w:val="16"/>
              </w:rPr>
            </w:pPr>
            <w:proofErr w:type="spellStart"/>
            <w:r>
              <w:rPr>
                <w:sz w:val="16"/>
                <w:szCs w:val="16"/>
              </w:rPr>
              <w:t>ChIRP</w:t>
            </w:r>
            <w:proofErr w:type="spellEnd"/>
          </w:p>
        </w:tc>
        <w:tc>
          <w:tcPr>
            <w:tcW w:w="945" w:type="dxa"/>
            <w:shd w:val="clear" w:color="auto" w:fill="auto"/>
            <w:tcMar>
              <w:top w:w="14" w:type="dxa"/>
              <w:left w:w="14" w:type="dxa"/>
              <w:bottom w:w="14" w:type="dxa"/>
              <w:right w:w="14" w:type="dxa"/>
            </w:tcMar>
            <w:vAlign w:val="center"/>
          </w:tcPr>
          <w:p w14:paraId="56D0F3F2" w14:textId="77777777" w:rsidR="00602E37" w:rsidRDefault="00000000">
            <w:pPr>
              <w:widowControl w:val="0"/>
              <w:spacing w:line="240" w:lineRule="auto"/>
              <w:rPr>
                <w:sz w:val="16"/>
                <w:szCs w:val="16"/>
              </w:rPr>
            </w:pPr>
            <w:r>
              <w:rPr>
                <w:sz w:val="16"/>
                <w:szCs w:val="16"/>
              </w:rPr>
              <w:t>bash</w:t>
            </w:r>
          </w:p>
        </w:tc>
        <w:tc>
          <w:tcPr>
            <w:tcW w:w="1950" w:type="dxa"/>
            <w:shd w:val="clear" w:color="auto" w:fill="auto"/>
            <w:tcMar>
              <w:top w:w="14" w:type="dxa"/>
              <w:left w:w="14" w:type="dxa"/>
              <w:bottom w:w="14" w:type="dxa"/>
              <w:right w:w="14" w:type="dxa"/>
            </w:tcMar>
            <w:vAlign w:val="center"/>
          </w:tcPr>
          <w:p w14:paraId="292B7218" w14:textId="77777777" w:rsidR="00602E37" w:rsidRDefault="00602E37">
            <w:pPr>
              <w:widowControl w:val="0"/>
              <w:spacing w:line="240" w:lineRule="auto"/>
              <w:rPr>
                <w:sz w:val="16"/>
                <w:szCs w:val="16"/>
              </w:rPr>
            </w:pPr>
          </w:p>
        </w:tc>
      </w:tr>
      <w:tr w:rsidR="00602E37" w14:paraId="0D816ACE"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503DC5F2" w14:textId="77777777" w:rsidR="00602E37" w:rsidRDefault="00000000">
            <w:pPr>
              <w:widowControl w:val="0"/>
              <w:spacing w:line="240" w:lineRule="auto"/>
              <w:rPr>
                <w:sz w:val="16"/>
                <w:szCs w:val="16"/>
              </w:rPr>
            </w:pPr>
            <w:r>
              <w:rPr>
                <w:sz w:val="16"/>
                <w:szCs w:val="16"/>
              </w:rPr>
              <w:t>FBN</w:t>
            </w:r>
          </w:p>
        </w:tc>
        <w:tc>
          <w:tcPr>
            <w:tcW w:w="1185" w:type="dxa"/>
            <w:shd w:val="clear" w:color="auto" w:fill="auto"/>
            <w:tcMar>
              <w:top w:w="14" w:type="dxa"/>
              <w:left w:w="14" w:type="dxa"/>
              <w:bottom w:w="14" w:type="dxa"/>
              <w:right w:w="14" w:type="dxa"/>
            </w:tcMar>
            <w:vAlign w:val="center"/>
          </w:tcPr>
          <w:p w14:paraId="6CDFBF76"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5EC10DF2" w14:textId="77777777" w:rsidR="00602E37" w:rsidRDefault="00000000">
            <w:pPr>
              <w:widowControl w:val="0"/>
              <w:spacing w:line="240" w:lineRule="auto"/>
              <w:rPr>
                <w:sz w:val="16"/>
                <w:szCs w:val="16"/>
              </w:rPr>
            </w:pPr>
            <w:proofErr w:type="spellStart"/>
            <w:r>
              <w:rPr>
                <w:sz w:val="16"/>
                <w:szCs w:val="16"/>
              </w:rPr>
              <w:t>ChIRP</w:t>
            </w:r>
            <w:proofErr w:type="spellEnd"/>
          </w:p>
        </w:tc>
        <w:tc>
          <w:tcPr>
            <w:tcW w:w="945" w:type="dxa"/>
            <w:shd w:val="clear" w:color="auto" w:fill="auto"/>
            <w:tcMar>
              <w:top w:w="14" w:type="dxa"/>
              <w:left w:w="14" w:type="dxa"/>
              <w:bottom w:w="14" w:type="dxa"/>
              <w:right w:w="14" w:type="dxa"/>
            </w:tcMar>
            <w:vAlign w:val="center"/>
          </w:tcPr>
          <w:p w14:paraId="2F40F553"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A104705"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372BE951" w14:textId="77777777" w:rsidTr="00602E37">
        <w:trPr>
          <w:trHeight w:val="259"/>
        </w:trPr>
        <w:tc>
          <w:tcPr>
            <w:tcW w:w="1440" w:type="dxa"/>
            <w:shd w:val="clear" w:color="auto" w:fill="auto"/>
            <w:tcMar>
              <w:top w:w="14" w:type="dxa"/>
              <w:left w:w="14" w:type="dxa"/>
              <w:bottom w:w="14" w:type="dxa"/>
              <w:right w:w="14" w:type="dxa"/>
            </w:tcMar>
            <w:vAlign w:val="center"/>
          </w:tcPr>
          <w:p w14:paraId="38EB0819" w14:textId="77777777" w:rsidR="00602E37" w:rsidRDefault="00000000">
            <w:pPr>
              <w:widowControl w:val="0"/>
              <w:spacing w:line="240" w:lineRule="auto"/>
              <w:rPr>
                <w:sz w:val="16"/>
                <w:szCs w:val="16"/>
              </w:rPr>
            </w:pPr>
            <w:r>
              <w:rPr>
                <w:sz w:val="16"/>
                <w:szCs w:val="16"/>
              </w:rPr>
              <w:t>FBN</w:t>
            </w:r>
          </w:p>
        </w:tc>
        <w:tc>
          <w:tcPr>
            <w:tcW w:w="1185" w:type="dxa"/>
            <w:shd w:val="clear" w:color="auto" w:fill="auto"/>
            <w:tcMar>
              <w:top w:w="14" w:type="dxa"/>
              <w:left w:w="14" w:type="dxa"/>
              <w:bottom w:w="14" w:type="dxa"/>
              <w:right w:w="14" w:type="dxa"/>
            </w:tcMar>
            <w:vAlign w:val="center"/>
          </w:tcPr>
          <w:p w14:paraId="2BA287D1"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15412383" w14:textId="77777777" w:rsidR="00602E37" w:rsidRDefault="00000000">
            <w:pPr>
              <w:widowControl w:val="0"/>
              <w:spacing w:line="240" w:lineRule="auto"/>
              <w:rPr>
                <w:sz w:val="16"/>
                <w:szCs w:val="16"/>
              </w:rPr>
            </w:pPr>
            <w:proofErr w:type="spellStart"/>
            <w:r>
              <w:rPr>
                <w:sz w:val="16"/>
                <w:szCs w:val="16"/>
              </w:rPr>
              <w:t>circRNAs</w:t>
            </w:r>
            <w:proofErr w:type="spellEnd"/>
          </w:p>
        </w:tc>
        <w:tc>
          <w:tcPr>
            <w:tcW w:w="945" w:type="dxa"/>
            <w:shd w:val="clear" w:color="auto" w:fill="auto"/>
            <w:tcMar>
              <w:top w:w="14" w:type="dxa"/>
              <w:left w:w="14" w:type="dxa"/>
              <w:bottom w:w="14" w:type="dxa"/>
              <w:right w:w="14" w:type="dxa"/>
            </w:tcMar>
            <w:vAlign w:val="center"/>
          </w:tcPr>
          <w:p w14:paraId="7EFC101C" w14:textId="77777777" w:rsidR="00602E37" w:rsidRDefault="00000000">
            <w:pPr>
              <w:widowControl w:val="0"/>
              <w:spacing w:line="240" w:lineRule="auto"/>
              <w:rPr>
                <w:sz w:val="16"/>
                <w:szCs w:val="16"/>
              </w:rPr>
            </w:pPr>
            <w:r>
              <w:rPr>
                <w:sz w:val="16"/>
                <w:szCs w:val="16"/>
              </w:rPr>
              <w:t>bash</w:t>
            </w:r>
          </w:p>
        </w:tc>
        <w:tc>
          <w:tcPr>
            <w:tcW w:w="1950" w:type="dxa"/>
            <w:shd w:val="clear" w:color="auto" w:fill="auto"/>
            <w:tcMar>
              <w:top w:w="14" w:type="dxa"/>
              <w:left w:w="14" w:type="dxa"/>
              <w:bottom w:w="14" w:type="dxa"/>
              <w:right w:w="14" w:type="dxa"/>
            </w:tcMar>
            <w:vAlign w:val="center"/>
          </w:tcPr>
          <w:p w14:paraId="2702F2DE" w14:textId="77777777" w:rsidR="00602E37" w:rsidRDefault="00602E37">
            <w:pPr>
              <w:widowControl w:val="0"/>
              <w:spacing w:line="240" w:lineRule="auto"/>
              <w:rPr>
                <w:sz w:val="16"/>
                <w:szCs w:val="16"/>
              </w:rPr>
            </w:pPr>
          </w:p>
        </w:tc>
      </w:tr>
      <w:tr w:rsidR="00602E37" w14:paraId="593E2C32"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2AA2AAE2" w14:textId="77777777" w:rsidR="00602E37" w:rsidRDefault="00000000">
            <w:pPr>
              <w:widowControl w:val="0"/>
              <w:spacing w:line="240" w:lineRule="auto"/>
              <w:rPr>
                <w:sz w:val="16"/>
                <w:szCs w:val="16"/>
              </w:rPr>
            </w:pPr>
            <w:r>
              <w:rPr>
                <w:sz w:val="16"/>
                <w:szCs w:val="16"/>
              </w:rPr>
              <w:t>FBN</w:t>
            </w:r>
          </w:p>
        </w:tc>
        <w:tc>
          <w:tcPr>
            <w:tcW w:w="1185" w:type="dxa"/>
            <w:shd w:val="clear" w:color="auto" w:fill="auto"/>
            <w:tcMar>
              <w:top w:w="14" w:type="dxa"/>
              <w:left w:w="14" w:type="dxa"/>
              <w:bottom w:w="14" w:type="dxa"/>
              <w:right w:w="14" w:type="dxa"/>
            </w:tcMar>
            <w:vAlign w:val="center"/>
          </w:tcPr>
          <w:p w14:paraId="3D826D81"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4FAFB9B1" w14:textId="77777777" w:rsidR="00602E37" w:rsidRDefault="00000000">
            <w:pPr>
              <w:widowControl w:val="0"/>
              <w:spacing w:line="240" w:lineRule="auto"/>
              <w:rPr>
                <w:sz w:val="16"/>
                <w:szCs w:val="16"/>
              </w:rPr>
            </w:pPr>
            <w:proofErr w:type="spellStart"/>
            <w:r>
              <w:rPr>
                <w:sz w:val="16"/>
                <w:szCs w:val="16"/>
              </w:rPr>
              <w:t>eQTLs</w:t>
            </w:r>
            <w:proofErr w:type="spellEnd"/>
            <w:r>
              <w:rPr>
                <w:sz w:val="16"/>
                <w:szCs w:val="16"/>
              </w:rPr>
              <w:t xml:space="preserve">, </w:t>
            </w:r>
            <w:proofErr w:type="spellStart"/>
            <w:r>
              <w:rPr>
                <w:sz w:val="16"/>
                <w:szCs w:val="16"/>
              </w:rPr>
              <w:t>sQTLs</w:t>
            </w:r>
            <w:proofErr w:type="spellEnd"/>
          </w:p>
        </w:tc>
        <w:tc>
          <w:tcPr>
            <w:tcW w:w="945" w:type="dxa"/>
            <w:shd w:val="clear" w:color="auto" w:fill="auto"/>
            <w:tcMar>
              <w:top w:w="14" w:type="dxa"/>
              <w:left w:w="14" w:type="dxa"/>
              <w:bottom w:w="14" w:type="dxa"/>
              <w:right w:w="14" w:type="dxa"/>
            </w:tcMar>
            <w:vAlign w:val="center"/>
          </w:tcPr>
          <w:p w14:paraId="23738E40" w14:textId="77777777" w:rsidR="00602E37" w:rsidRDefault="00000000">
            <w:pPr>
              <w:widowControl w:val="0"/>
              <w:spacing w:line="240" w:lineRule="auto"/>
              <w:rPr>
                <w:sz w:val="16"/>
                <w:szCs w:val="16"/>
              </w:rPr>
            </w:pPr>
            <w:r>
              <w:rPr>
                <w:sz w:val="16"/>
                <w:szCs w:val="16"/>
              </w:rPr>
              <w:t>Nextflow</w:t>
            </w:r>
          </w:p>
        </w:tc>
        <w:tc>
          <w:tcPr>
            <w:tcW w:w="1950" w:type="dxa"/>
            <w:shd w:val="clear" w:color="auto" w:fill="auto"/>
            <w:tcMar>
              <w:top w:w="14" w:type="dxa"/>
              <w:left w:w="14" w:type="dxa"/>
              <w:bottom w:w="14" w:type="dxa"/>
              <w:right w:w="14" w:type="dxa"/>
            </w:tcMar>
            <w:vAlign w:val="center"/>
          </w:tcPr>
          <w:p w14:paraId="2324E3A6" w14:textId="77777777" w:rsidR="00602E37" w:rsidRDefault="00000000">
            <w:pPr>
              <w:widowControl w:val="0"/>
              <w:spacing w:line="240" w:lineRule="auto"/>
              <w:rPr>
                <w:sz w:val="16"/>
                <w:szCs w:val="16"/>
              </w:rPr>
            </w:pPr>
            <w:proofErr w:type="spellStart"/>
            <w:r>
              <w:rPr>
                <w:sz w:val="16"/>
                <w:szCs w:val="16"/>
              </w:rPr>
              <w:t>BovReg</w:t>
            </w:r>
            <w:proofErr w:type="spellEnd"/>
            <w:r>
              <w:rPr>
                <w:sz w:val="16"/>
                <w:szCs w:val="16"/>
              </w:rPr>
              <w:t>/</w:t>
            </w:r>
            <w:proofErr w:type="spellStart"/>
            <w:r>
              <w:rPr>
                <w:sz w:val="16"/>
                <w:szCs w:val="16"/>
              </w:rPr>
              <w:t>BovReg_eQTL</w:t>
            </w:r>
            <w:proofErr w:type="spellEnd"/>
          </w:p>
        </w:tc>
      </w:tr>
      <w:tr w:rsidR="00602E37" w14:paraId="33B35AAA" w14:textId="77777777" w:rsidTr="00602E37">
        <w:trPr>
          <w:trHeight w:val="259"/>
        </w:trPr>
        <w:tc>
          <w:tcPr>
            <w:tcW w:w="1440" w:type="dxa"/>
            <w:shd w:val="clear" w:color="auto" w:fill="auto"/>
            <w:tcMar>
              <w:top w:w="14" w:type="dxa"/>
              <w:left w:w="14" w:type="dxa"/>
              <w:bottom w:w="14" w:type="dxa"/>
              <w:right w:w="14" w:type="dxa"/>
            </w:tcMar>
            <w:vAlign w:val="center"/>
          </w:tcPr>
          <w:p w14:paraId="413272A6" w14:textId="77777777" w:rsidR="00602E37" w:rsidRDefault="00000000">
            <w:pPr>
              <w:widowControl w:val="0"/>
              <w:spacing w:line="240" w:lineRule="auto"/>
              <w:rPr>
                <w:sz w:val="16"/>
                <w:szCs w:val="16"/>
              </w:rPr>
            </w:pPr>
            <w:r>
              <w:rPr>
                <w:sz w:val="16"/>
                <w:szCs w:val="16"/>
              </w:rPr>
              <w:t>FBN</w:t>
            </w:r>
          </w:p>
        </w:tc>
        <w:tc>
          <w:tcPr>
            <w:tcW w:w="1185" w:type="dxa"/>
            <w:shd w:val="clear" w:color="auto" w:fill="auto"/>
            <w:tcMar>
              <w:top w:w="14" w:type="dxa"/>
              <w:left w:w="14" w:type="dxa"/>
              <w:bottom w:w="14" w:type="dxa"/>
              <w:right w:w="14" w:type="dxa"/>
            </w:tcMar>
            <w:vAlign w:val="center"/>
          </w:tcPr>
          <w:p w14:paraId="47652724"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0E9B6BF2" w14:textId="77777777" w:rsidR="00602E37" w:rsidRDefault="00000000">
            <w:pPr>
              <w:widowControl w:val="0"/>
              <w:spacing w:line="240" w:lineRule="auto"/>
              <w:rPr>
                <w:sz w:val="16"/>
                <w:szCs w:val="16"/>
              </w:rPr>
            </w:pPr>
            <w:r>
              <w:rPr>
                <w:sz w:val="16"/>
                <w:szCs w:val="16"/>
              </w:rPr>
              <w:t>Post-GWAS</w:t>
            </w:r>
          </w:p>
        </w:tc>
        <w:tc>
          <w:tcPr>
            <w:tcW w:w="945" w:type="dxa"/>
            <w:shd w:val="clear" w:color="auto" w:fill="auto"/>
            <w:tcMar>
              <w:top w:w="14" w:type="dxa"/>
              <w:left w:w="14" w:type="dxa"/>
              <w:bottom w:w="14" w:type="dxa"/>
              <w:right w:w="14" w:type="dxa"/>
            </w:tcMar>
            <w:vAlign w:val="center"/>
          </w:tcPr>
          <w:p w14:paraId="7B88CA8C" w14:textId="77777777" w:rsidR="00602E37" w:rsidRDefault="00000000">
            <w:pPr>
              <w:widowControl w:val="0"/>
              <w:spacing w:line="240" w:lineRule="auto"/>
              <w:rPr>
                <w:sz w:val="16"/>
                <w:szCs w:val="16"/>
              </w:rPr>
            </w:pPr>
            <w:r>
              <w:rPr>
                <w:sz w:val="16"/>
                <w:szCs w:val="16"/>
              </w:rPr>
              <w:t>Bash</w:t>
            </w:r>
          </w:p>
        </w:tc>
        <w:tc>
          <w:tcPr>
            <w:tcW w:w="1950" w:type="dxa"/>
            <w:shd w:val="clear" w:color="auto" w:fill="auto"/>
            <w:tcMar>
              <w:top w:w="14" w:type="dxa"/>
              <w:left w:w="14" w:type="dxa"/>
              <w:bottom w:w="14" w:type="dxa"/>
              <w:right w:w="14" w:type="dxa"/>
            </w:tcMar>
            <w:vAlign w:val="center"/>
          </w:tcPr>
          <w:p w14:paraId="49CF606F" w14:textId="77777777" w:rsidR="00602E37" w:rsidRDefault="00602E37">
            <w:pPr>
              <w:widowControl w:val="0"/>
              <w:spacing w:line="240" w:lineRule="auto"/>
              <w:rPr>
                <w:sz w:val="16"/>
                <w:szCs w:val="16"/>
              </w:rPr>
            </w:pPr>
          </w:p>
        </w:tc>
      </w:tr>
      <w:tr w:rsidR="00602E37" w14:paraId="6DDD21B0"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02AA0B85" w14:textId="77777777" w:rsidR="00602E37" w:rsidRDefault="00000000">
            <w:pPr>
              <w:widowControl w:val="0"/>
              <w:spacing w:line="240" w:lineRule="auto"/>
              <w:rPr>
                <w:sz w:val="16"/>
                <w:szCs w:val="16"/>
              </w:rPr>
            </w:pPr>
            <w:r>
              <w:rPr>
                <w:sz w:val="16"/>
                <w:szCs w:val="16"/>
              </w:rPr>
              <w:t>FBN</w:t>
            </w:r>
          </w:p>
        </w:tc>
        <w:tc>
          <w:tcPr>
            <w:tcW w:w="1185" w:type="dxa"/>
            <w:shd w:val="clear" w:color="auto" w:fill="auto"/>
            <w:tcMar>
              <w:top w:w="14" w:type="dxa"/>
              <w:left w:w="14" w:type="dxa"/>
              <w:bottom w:w="14" w:type="dxa"/>
              <w:right w:w="14" w:type="dxa"/>
            </w:tcMar>
            <w:vAlign w:val="center"/>
          </w:tcPr>
          <w:p w14:paraId="5088A609"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2556945F" w14:textId="77777777" w:rsidR="00602E37" w:rsidRDefault="00000000">
            <w:pPr>
              <w:widowControl w:val="0"/>
              <w:spacing w:line="240" w:lineRule="auto"/>
              <w:rPr>
                <w:sz w:val="16"/>
                <w:szCs w:val="16"/>
              </w:rPr>
            </w:pPr>
            <w:r>
              <w:rPr>
                <w:sz w:val="16"/>
                <w:szCs w:val="16"/>
              </w:rPr>
              <w:t>RRBS</w:t>
            </w:r>
          </w:p>
        </w:tc>
        <w:tc>
          <w:tcPr>
            <w:tcW w:w="945" w:type="dxa"/>
            <w:shd w:val="clear" w:color="auto" w:fill="auto"/>
            <w:tcMar>
              <w:top w:w="14" w:type="dxa"/>
              <w:left w:w="14" w:type="dxa"/>
              <w:bottom w:w="14" w:type="dxa"/>
              <w:right w:w="14" w:type="dxa"/>
            </w:tcMar>
            <w:vAlign w:val="center"/>
          </w:tcPr>
          <w:p w14:paraId="0586B69D"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1C185E0F" w14:textId="77777777" w:rsidR="00602E37" w:rsidRDefault="00000000">
            <w:pPr>
              <w:widowControl w:val="0"/>
              <w:spacing w:line="240" w:lineRule="auto"/>
              <w:rPr>
                <w:sz w:val="16"/>
                <w:szCs w:val="16"/>
              </w:rPr>
            </w:pPr>
            <w:r>
              <w:rPr>
                <w:sz w:val="16"/>
                <w:szCs w:val="16"/>
              </w:rPr>
              <w:t>nf-core/</w:t>
            </w:r>
            <w:proofErr w:type="spellStart"/>
            <w:r>
              <w:rPr>
                <w:sz w:val="16"/>
                <w:szCs w:val="16"/>
              </w:rPr>
              <w:t>methylseq</w:t>
            </w:r>
            <w:proofErr w:type="spellEnd"/>
          </w:p>
        </w:tc>
      </w:tr>
      <w:tr w:rsidR="00602E37" w14:paraId="20E8B0D5" w14:textId="77777777" w:rsidTr="00602E37">
        <w:trPr>
          <w:trHeight w:val="259"/>
        </w:trPr>
        <w:tc>
          <w:tcPr>
            <w:tcW w:w="1440" w:type="dxa"/>
            <w:shd w:val="clear" w:color="auto" w:fill="auto"/>
            <w:tcMar>
              <w:top w:w="14" w:type="dxa"/>
              <w:left w:w="14" w:type="dxa"/>
              <w:bottom w:w="14" w:type="dxa"/>
              <w:right w:w="14" w:type="dxa"/>
            </w:tcMar>
            <w:vAlign w:val="center"/>
          </w:tcPr>
          <w:p w14:paraId="57625EA3" w14:textId="77777777" w:rsidR="00602E37" w:rsidRDefault="00000000">
            <w:pPr>
              <w:widowControl w:val="0"/>
              <w:spacing w:line="240" w:lineRule="auto"/>
              <w:rPr>
                <w:sz w:val="16"/>
                <w:szCs w:val="16"/>
              </w:rPr>
            </w:pPr>
            <w:r>
              <w:rPr>
                <w:sz w:val="16"/>
                <w:szCs w:val="16"/>
              </w:rPr>
              <w:t>FBN</w:t>
            </w:r>
          </w:p>
        </w:tc>
        <w:tc>
          <w:tcPr>
            <w:tcW w:w="1185" w:type="dxa"/>
            <w:shd w:val="clear" w:color="auto" w:fill="auto"/>
            <w:tcMar>
              <w:top w:w="14" w:type="dxa"/>
              <w:left w:w="14" w:type="dxa"/>
              <w:bottom w:w="14" w:type="dxa"/>
              <w:right w:w="14" w:type="dxa"/>
            </w:tcMar>
            <w:vAlign w:val="center"/>
          </w:tcPr>
          <w:p w14:paraId="73D57D3C"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603267D2"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p>
        </w:tc>
        <w:tc>
          <w:tcPr>
            <w:tcW w:w="945" w:type="dxa"/>
            <w:shd w:val="clear" w:color="auto" w:fill="auto"/>
            <w:tcMar>
              <w:top w:w="14" w:type="dxa"/>
              <w:left w:w="14" w:type="dxa"/>
              <w:bottom w:w="14" w:type="dxa"/>
              <w:right w:w="14" w:type="dxa"/>
            </w:tcMar>
            <w:vAlign w:val="center"/>
          </w:tcPr>
          <w:p w14:paraId="08C5DB41"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2978F8AC" w14:textId="77777777" w:rsidR="00602E37" w:rsidRDefault="00000000">
            <w:pPr>
              <w:widowControl w:val="0"/>
              <w:spacing w:line="240" w:lineRule="auto"/>
              <w:rPr>
                <w:sz w:val="16"/>
                <w:szCs w:val="16"/>
              </w:rPr>
            </w:pPr>
            <w:r>
              <w:rPr>
                <w:sz w:val="16"/>
                <w:szCs w:val="16"/>
              </w:rPr>
              <w:t>nf-core/</w:t>
            </w:r>
            <w:proofErr w:type="spellStart"/>
            <w:r>
              <w:rPr>
                <w:sz w:val="16"/>
                <w:szCs w:val="16"/>
              </w:rPr>
              <w:t>rnaseq</w:t>
            </w:r>
            <w:proofErr w:type="spellEnd"/>
          </w:p>
        </w:tc>
      </w:tr>
      <w:tr w:rsidR="00602E37" w14:paraId="4B5468E8"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19D4A6C2" w14:textId="77777777" w:rsidR="00602E37" w:rsidRDefault="00000000">
            <w:pPr>
              <w:widowControl w:val="0"/>
              <w:spacing w:line="240" w:lineRule="auto"/>
              <w:rPr>
                <w:sz w:val="16"/>
                <w:szCs w:val="16"/>
              </w:rPr>
            </w:pPr>
            <w:r>
              <w:rPr>
                <w:sz w:val="16"/>
                <w:szCs w:val="16"/>
              </w:rPr>
              <w:t>FMV</w:t>
            </w:r>
          </w:p>
        </w:tc>
        <w:tc>
          <w:tcPr>
            <w:tcW w:w="1185" w:type="dxa"/>
            <w:shd w:val="clear" w:color="auto" w:fill="auto"/>
            <w:tcMar>
              <w:top w:w="14" w:type="dxa"/>
              <w:left w:w="14" w:type="dxa"/>
              <w:bottom w:w="14" w:type="dxa"/>
              <w:right w:w="14" w:type="dxa"/>
            </w:tcMar>
            <w:vAlign w:val="center"/>
          </w:tcPr>
          <w:p w14:paraId="0E0E2FFB"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515358F2" w14:textId="77777777" w:rsidR="00602E37" w:rsidRDefault="00000000">
            <w:pPr>
              <w:widowControl w:val="0"/>
              <w:spacing w:line="240" w:lineRule="auto"/>
              <w:rPr>
                <w:sz w:val="16"/>
                <w:szCs w:val="16"/>
              </w:rPr>
            </w:pPr>
            <w:r>
              <w:rPr>
                <w:sz w:val="16"/>
                <w:szCs w:val="16"/>
              </w:rPr>
              <w:t>miRNAs expression</w:t>
            </w:r>
          </w:p>
        </w:tc>
        <w:tc>
          <w:tcPr>
            <w:tcW w:w="945" w:type="dxa"/>
            <w:shd w:val="clear" w:color="auto" w:fill="auto"/>
            <w:tcMar>
              <w:top w:w="14" w:type="dxa"/>
              <w:left w:w="14" w:type="dxa"/>
              <w:bottom w:w="14" w:type="dxa"/>
              <w:right w:w="14" w:type="dxa"/>
            </w:tcMar>
            <w:vAlign w:val="center"/>
          </w:tcPr>
          <w:p w14:paraId="05880E90" w14:textId="77777777" w:rsidR="00602E37" w:rsidRDefault="00000000">
            <w:pPr>
              <w:widowControl w:val="0"/>
              <w:spacing w:line="240" w:lineRule="auto"/>
              <w:rPr>
                <w:sz w:val="16"/>
                <w:szCs w:val="16"/>
              </w:rPr>
            </w:pPr>
            <w:r>
              <w:rPr>
                <w:sz w:val="16"/>
                <w:szCs w:val="16"/>
              </w:rPr>
              <w:t>Perl</w:t>
            </w:r>
          </w:p>
        </w:tc>
        <w:tc>
          <w:tcPr>
            <w:tcW w:w="1950" w:type="dxa"/>
            <w:shd w:val="clear" w:color="auto" w:fill="auto"/>
            <w:tcMar>
              <w:top w:w="14" w:type="dxa"/>
              <w:left w:w="14" w:type="dxa"/>
              <w:bottom w:w="14" w:type="dxa"/>
              <w:right w:w="14" w:type="dxa"/>
            </w:tcMar>
            <w:vAlign w:val="center"/>
          </w:tcPr>
          <w:p w14:paraId="4FA36B33" w14:textId="77777777" w:rsidR="00602E37" w:rsidRDefault="00000000">
            <w:pPr>
              <w:widowControl w:val="0"/>
              <w:spacing w:line="240" w:lineRule="auto"/>
              <w:rPr>
                <w:sz w:val="16"/>
                <w:szCs w:val="16"/>
              </w:rPr>
            </w:pPr>
            <w:proofErr w:type="spellStart"/>
            <w:r>
              <w:rPr>
                <w:sz w:val="16"/>
                <w:szCs w:val="16"/>
              </w:rPr>
              <w:t>andreiaamaral</w:t>
            </w:r>
            <w:proofErr w:type="spellEnd"/>
            <w:r>
              <w:rPr>
                <w:sz w:val="16"/>
                <w:szCs w:val="16"/>
              </w:rPr>
              <w:t>/</w:t>
            </w:r>
            <w:r>
              <w:rPr>
                <w:sz w:val="16"/>
                <w:szCs w:val="16"/>
              </w:rPr>
              <w:br/>
            </w:r>
            <w:proofErr w:type="spellStart"/>
            <w:r>
              <w:rPr>
                <w:sz w:val="16"/>
                <w:szCs w:val="16"/>
              </w:rPr>
              <w:t>IsomiR</w:t>
            </w:r>
            <w:proofErr w:type="spellEnd"/>
            <w:r>
              <w:rPr>
                <w:sz w:val="16"/>
                <w:szCs w:val="16"/>
              </w:rPr>
              <w:t>-Window</w:t>
            </w:r>
          </w:p>
        </w:tc>
      </w:tr>
      <w:tr w:rsidR="00602E37" w14:paraId="207BEEC4" w14:textId="77777777" w:rsidTr="00602E37">
        <w:trPr>
          <w:trHeight w:val="259"/>
        </w:trPr>
        <w:tc>
          <w:tcPr>
            <w:tcW w:w="1440" w:type="dxa"/>
            <w:shd w:val="clear" w:color="auto" w:fill="auto"/>
            <w:tcMar>
              <w:top w:w="14" w:type="dxa"/>
              <w:left w:w="14" w:type="dxa"/>
              <w:bottom w:w="14" w:type="dxa"/>
              <w:right w:w="14" w:type="dxa"/>
            </w:tcMar>
            <w:vAlign w:val="center"/>
          </w:tcPr>
          <w:p w14:paraId="00495CE9" w14:textId="77777777" w:rsidR="00602E37" w:rsidRDefault="00000000">
            <w:pPr>
              <w:widowControl w:val="0"/>
              <w:spacing w:line="240" w:lineRule="auto"/>
              <w:rPr>
                <w:sz w:val="16"/>
                <w:szCs w:val="16"/>
              </w:rPr>
            </w:pPr>
            <w:r>
              <w:rPr>
                <w:sz w:val="16"/>
                <w:szCs w:val="16"/>
              </w:rPr>
              <w:t>GIGA</w:t>
            </w:r>
          </w:p>
        </w:tc>
        <w:tc>
          <w:tcPr>
            <w:tcW w:w="1185" w:type="dxa"/>
            <w:shd w:val="clear" w:color="auto" w:fill="auto"/>
            <w:tcMar>
              <w:top w:w="14" w:type="dxa"/>
              <w:left w:w="14" w:type="dxa"/>
              <w:bottom w:w="14" w:type="dxa"/>
              <w:right w:w="14" w:type="dxa"/>
            </w:tcMar>
            <w:vAlign w:val="center"/>
          </w:tcPr>
          <w:p w14:paraId="197DF4D8"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1026BDAB"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Open chromatin region identification and quantification</w:t>
            </w:r>
          </w:p>
        </w:tc>
        <w:tc>
          <w:tcPr>
            <w:tcW w:w="945" w:type="dxa"/>
            <w:shd w:val="clear" w:color="auto" w:fill="auto"/>
            <w:tcMar>
              <w:top w:w="14" w:type="dxa"/>
              <w:left w:w="14" w:type="dxa"/>
              <w:bottom w:w="14" w:type="dxa"/>
              <w:right w:w="14" w:type="dxa"/>
            </w:tcMar>
            <w:vAlign w:val="center"/>
          </w:tcPr>
          <w:p w14:paraId="3946F7A2"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7296DBD2"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0A22B37E"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4D83A932" w14:textId="77777777" w:rsidR="00602E37" w:rsidRDefault="00000000">
            <w:pPr>
              <w:widowControl w:val="0"/>
              <w:spacing w:line="240" w:lineRule="auto"/>
              <w:rPr>
                <w:sz w:val="16"/>
                <w:szCs w:val="16"/>
              </w:rPr>
            </w:pPr>
            <w:r>
              <w:rPr>
                <w:sz w:val="16"/>
                <w:szCs w:val="16"/>
              </w:rPr>
              <w:t>GIGA</w:t>
            </w:r>
          </w:p>
        </w:tc>
        <w:tc>
          <w:tcPr>
            <w:tcW w:w="1185" w:type="dxa"/>
            <w:shd w:val="clear" w:color="auto" w:fill="auto"/>
            <w:tcMar>
              <w:top w:w="14" w:type="dxa"/>
              <w:left w:w="14" w:type="dxa"/>
              <w:bottom w:w="14" w:type="dxa"/>
              <w:right w:w="14" w:type="dxa"/>
            </w:tcMar>
            <w:vAlign w:val="center"/>
          </w:tcPr>
          <w:p w14:paraId="4EFED4C1"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2134D80B" w14:textId="77777777" w:rsidR="00602E37" w:rsidRDefault="00000000">
            <w:pPr>
              <w:widowControl w:val="0"/>
              <w:spacing w:line="240" w:lineRule="auto"/>
              <w:rPr>
                <w:sz w:val="16"/>
                <w:szCs w:val="16"/>
              </w:rPr>
            </w:pPr>
            <w:r>
              <w:rPr>
                <w:sz w:val="16"/>
                <w:szCs w:val="16"/>
              </w:rPr>
              <w:t>Protein binding region identification and quantification</w:t>
            </w:r>
          </w:p>
        </w:tc>
        <w:tc>
          <w:tcPr>
            <w:tcW w:w="945" w:type="dxa"/>
            <w:shd w:val="clear" w:color="auto" w:fill="auto"/>
            <w:tcMar>
              <w:top w:w="14" w:type="dxa"/>
              <w:left w:w="14" w:type="dxa"/>
              <w:bottom w:w="14" w:type="dxa"/>
              <w:right w:w="14" w:type="dxa"/>
            </w:tcMar>
            <w:vAlign w:val="center"/>
          </w:tcPr>
          <w:p w14:paraId="0350CF01"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E2204E5"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60A286BF" w14:textId="77777777" w:rsidTr="00602E37">
        <w:trPr>
          <w:trHeight w:val="259"/>
        </w:trPr>
        <w:tc>
          <w:tcPr>
            <w:tcW w:w="1440" w:type="dxa"/>
            <w:shd w:val="clear" w:color="auto" w:fill="auto"/>
            <w:tcMar>
              <w:top w:w="14" w:type="dxa"/>
              <w:left w:w="14" w:type="dxa"/>
              <w:bottom w:w="14" w:type="dxa"/>
              <w:right w:w="14" w:type="dxa"/>
            </w:tcMar>
            <w:vAlign w:val="center"/>
          </w:tcPr>
          <w:p w14:paraId="704C9B46" w14:textId="77777777" w:rsidR="00602E37" w:rsidRDefault="00000000">
            <w:pPr>
              <w:widowControl w:val="0"/>
              <w:spacing w:line="240" w:lineRule="auto"/>
              <w:rPr>
                <w:sz w:val="16"/>
                <w:szCs w:val="16"/>
              </w:rPr>
            </w:pPr>
            <w:r>
              <w:rPr>
                <w:sz w:val="16"/>
                <w:szCs w:val="16"/>
              </w:rPr>
              <w:t>GIGA</w:t>
            </w:r>
          </w:p>
        </w:tc>
        <w:tc>
          <w:tcPr>
            <w:tcW w:w="1185" w:type="dxa"/>
            <w:shd w:val="clear" w:color="auto" w:fill="auto"/>
            <w:tcMar>
              <w:top w:w="14" w:type="dxa"/>
              <w:left w:w="14" w:type="dxa"/>
              <w:bottom w:w="14" w:type="dxa"/>
              <w:right w:w="14" w:type="dxa"/>
            </w:tcMar>
            <w:vAlign w:val="center"/>
          </w:tcPr>
          <w:p w14:paraId="45EDB69A"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4B831A9F" w14:textId="77777777" w:rsidR="00602E37" w:rsidRDefault="00000000">
            <w:pPr>
              <w:widowControl w:val="0"/>
              <w:spacing w:line="240" w:lineRule="auto"/>
              <w:rPr>
                <w:sz w:val="16"/>
                <w:szCs w:val="16"/>
              </w:rPr>
            </w:pPr>
            <w:r>
              <w:rPr>
                <w:sz w:val="16"/>
                <w:szCs w:val="16"/>
              </w:rPr>
              <w:t>miRNAs expression</w:t>
            </w:r>
          </w:p>
        </w:tc>
        <w:tc>
          <w:tcPr>
            <w:tcW w:w="945" w:type="dxa"/>
            <w:shd w:val="clear" w:color="auto" w:fill="auto"/>
            <w:tcMar>
              <w:top w:w="14" w:type="dxa"/>
              <w:left w:w="14" w:type="dxa"/>
              <w:bottom w:w="14" w:type="dxa"/>
              <w:right w:w="14" w:type="dxa"/>
            </w:tcMar>
            <w:vAlign w:val="center"/>
          </w:tcPr>
          <w:p w14:paraId="7FA11615"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1D9190A" w14:textId="77777777" w:rsidR="00602E37" w:rsidRDefault="00000000">
            <w:pPr>
              <w:widowControl w:val="0"/>
              <w:spacing w:line="240" w:lineRule="auto"/>
              <w:rPr>
                <w:sz w:val="16"/>
                <w:szCs w:val="16"/>
              </w:rPr>
            </w:pPr>
            <w:r>
              <w:rPr>
                <w:sz w:val="16"/>
                <w:szCs w:val="16"/>
              </w:rPr>
              <w:t>nf-core/</w:t>
            </w:r>
            <w:proofErr w:type="spellStart"/>
            <w:r>
              <w:rPr>
                <w:sz w:val="16"/>
                <w:szCs w:val="16"/>
              </w:rPr>
              <w:t>smrnaseq</w:t>
            </w:r>
            <w:proofErr w:type="spellEnd"/>
          </w:p>
        </w:tc>
      </w:tr>
      <w:tr w:rsidR="00602E37" w14:paraId="2C92541C"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56183FBA" w14:textId="77777777" w:rsidR="00602E37" w:rsidRDefault="00000000">
            <w:pPr>
              <w:widowControl w:val="0"/>
              <w:spacing w:line="240" w:lineRule="auto"/>
              <w:rPr>
                <w:sz w:val="16"/>
                <w:szCs w:val="16"/>
              </w:rPr>
            </w:pPr>
            <w:r>
              <w:rPr>
                <w:sz w:val="16"/>
                <w:szCs w:val="16"/>
              </w:rPr>
              <w:t>GIGA</w:t>
            </w:r>
          </w:p>
        </w:tc>
        <w:tc>
          <w:tcPr>
            <w:tcW w:w="1185" w:type="dxa"/>
            <w:shd w:val="clear" w:color="auto" w:fill="auto"/>
            <w:tcMar>
              <w:top w:w="14" w:type="dxa"/>
              <w:left w:w="14" w:type="dxa"/>
              <w:bottom w:w="14" w:type="dxa"/>
              <w:right w:w="14" w:type="dxa"/>
            </w:tcMar>
            <w:vAlign w:val="center"/>
          </w:tcPr>
          <w:p w14:paraId="7B51A373"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05F86DAA" w14:textId="77777777" w:rsidR="00602E37" w:rsidRDefault="00000000">
            <w:pPr>
              <w:widowControl w:val="0"/>
              <w:spacing w:line="240" w:lineRule="auto"/>
              <w:rPr>
                <w:sz w:val="16"/>
                <w:szCs w:val="16"/>
              </w:rPr>
            </w:pPr>
            <w:r>
              <w:rPr>
                <w:sz w:val="16"/>
                <w:szCs w:val="16"/>
              </w:rPr>
              <w:t>Transcript annotation and quantification (mRNA and lncRNA)</w:t>
            </w:r>
          </w:p>
        </w:tc>
        <w:tc>
          <w:tcPr>
            <w:tcW w:w="945" w:type="dxa"/>
            <w:shd w:val="clear" w:color="auto" w:fill="auto"/>
            <w:tcMar>
              <w:top w:w="14" w:type="dxa"/>
              <w:left w:w="14" w:type="dxa"/>
              <w:bottom w:w="14" w:type="dxa"/>
              <w:right w:w="14" w:type="dxa"/>
            </w:tcMar>
            <w:vAlign w:val="center"/>
          </w:tcPr>
          <w:p w14:paraId="2693C20A"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0D87C4B7" w14:textId="77777777" w:rsidR="00602E37" w:rsidRDefault="00000000">
            <w:pPr>
              <w:widowControl w:val="0"/>
              <w:spacing w:line="240" w:lineRule="auto"/>
              <w:rPr>
                <w:sz w:val="16"/>
                <w:szCs w:val="16"/>
              </w:rPr>
            </w:pPr>
            <w:proofErr w:type="spellStart"/>
            <w:r>
              <w:rPr>
                <w:sz w:val="16"/>
                <w:szCs w:val="16"/>
              </w:rPr>
              <w:t>BovReg</w:t>
            </w:r>
            <w:proofErr w:type="spellEnd"/>
            <w:r>
              <w:rPr>
                <w:sz w:val="16"/>
                <w:szCs w:val="16"/>
              </w:rPr>
              <w:t>/</w:t>
            </w:r>
            <w:proofErr w:type="spellStart"/>
            <w:r>
              <w:rPr>
                <w:sz w:val="16"/>
                <w:szCs w:val="16"/>
              </w:rPr>
              <w:t>rnaseq</w:t>
            </w:r>
            <w:proofErr w:type="spellEnd"/>
          </w:p>
        </w:tc>
      </w:tr>
      <w:tr w:rsidR="00602E37" w14:paraId="3AC6CB7B" w14:textId="77777777" w:rsidTr="00602E37">
        <w:trPr>
          <w:trHeight w:val="259"/>
        </w:trPr>
        <w:tc>
          <w:tcPr>
            <w:tcW w:w="1440" w:type="dxa"/>
            <w:shd w:val="clear" w:color="auto" w:fill="auto"/>
            <w:tcMar>
              <w:top w:w="14" w:type="dxa"/>
              <w:left w:w="14" w:type="dxa"/>
              <w:bottom w:w="14" w:type="dxa"/>
              <w:right w:w="14" w:type="dxa"/>
            </w:tcMar>
            <w:vAlign w:val="center"/>
          </w:tcPr>
          <w:p w14:paraId="04B16F6C" w14:textId="77777777" w:rsidR="00602E37" w:rsidRDefault="00000000">
            <w:pPr>
              <w:widowControl w:val="0"/>
              <w:spacing w:line="240" w:lineRule="auto"/>
              <w:rPr>
                <w:sz w:val="16"/>
                <w:szCs w:val="16"/>
              </w:rPr>
            </w:pPr>
            <w:r>
              <w:rPr>
                <w:sz w:val="16"/>
                <w:szCs w:val="16"/>
              </w:rPr>
              <w:t>GIGA</w:t>
            </w:r>
          </w:p>
        </w:tc>
        <w:tc>
          <w:tcPr>
            <w:tcW w:w="1185" w:type="dxa"/>
            <w:shd w:val="clear" w:color="auto" w:fill="auto"/>
            <w:tcMar>
              <w:top w:w="14" w:type="dxa"/>
              <w:left w:w="14" w:type="dxa"/>
              <w:bottom w:w="14" w:type="dxa"/>
              <w:right w:w="14" w:type="dxa"/>
            </w:tcMar>
            <w:vAlign w:val="center"/>
          </w:tcPr>
          <w:p w14:paraId="260C2D05"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3C27E7CB"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Transcript annotation and quantification (long-read cDNA sequencing / Oxford Nanopore technology)</w:t>
            </w:r>
          </w:p>
        </w:tc>
        <w:tc>
          <w:tcPr>
            <w:tcW w:w="945" w:type="dxa"/>
            <w:shd w:val="clear" w:color="auto" w:fill="auto"/>
            <w:tcMar>
              <w:top w:w="14" w:type="dxa"/>
              <w:left w:w="14" w:type="dxa"/>
              <w:bottom w:w="14" w:type="dxa"/>
              <w:right w:w="14" w:type="dxa"/>
            </w:tcMar>
            <w:vAlign w:val="center"/>
          </w:tcPr>
          <w:p w14:paraId="61F41B74"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CCE20A2" w14:textId="77777777" w:rsidR="00602E37" w:rsidRDefault="00000000">
            <w:pPr>
              <w:widowControl w:val="0"/>
              <w:spacing w:line="240" w:lineRule="auto"/>
              <w:rPr>
                <w:sz w:val="16"/>
                <w:szCs w:val="16"/>
              </w:rPr>
            </w:pPr>
            <w:r>
              <w:rPr>
                <w:sz w:val="16"/>
                <w:szCs w:val="16"/>
              </w:rPr>
              <w:t>nf-core/</w:t>
            </w:r>
            <w:proofErr w:type="spellStart"/>
            <w:r>
              <w:rPr>
                <w:sz w:val="16"/>
                <w:szCs w:val="16"/>
              </w:rPr>
              <w:t>nanoseq</w:t>
            </w:r>
            <w:proofErr w:type="spellEnd"/>
          </w:p>
        </w:tc>
      </w:tr>
      <w:tr w:rsidR="00602E37" w14:paraId="00196C93"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7779056C" w14:textId="77777777" w:rsidR="00602E37" w:rsidRDefault="00000000">
            <w:pPr>
              <w:widowControl w:val="0"/>
              <w:spacing w:line="240" w:lineRule="auto"/>
              <w:rPr>
                <w:sz w:val="16"/>
                <w:szCs w:val="16"/>
              </w:rPr>
            </w:pPr>
            <w:r>
              <w:rPr>
                <w:sz w:val="16"/>
                <w:szCs w:val="16"/>
              </w:rPr>
              <w:t>INRAE</w:t>
            </w:r>
          </w:p>
        </w:tc>
        <w:tc>
          <w:tcPr>
            <w:tcW w:w="1185" w:type="dxa"/>
            <w:shd w:val="clear" w:color="auto" w:fill="auto"/>
            <w:tcMar>
              <w:top w:w="14" w:type="dxa"/>
              <w:left w:w="14" w:type="dxa"/>
              <w:bottom w:w="14" w:type="dxa"/>
              <w:right w:w="14" w:type="dxa"/>
            </w:tcMar>
            <w:vAlign w:val="center"/>
          </w:tcPr>
          <w:p w14:paraId="78D1F4F8"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29AFCE26" w14:textId="77777777" w:rsidR="00602E37" w:rsidRDefault="00000000">
            <w:pPr>
              <w:widowControl w:val="0"/>
              <w:spacing w:line="240" w:lineRule="auto"/>
              <w:rPr>
                <w:sz w:val="16"/>
                <w:szCs w:val="16"/>
              </w:rPr>
            </w:pPr>
            <w:r>
              <w:rPr>
                <w:sz w:val="16"/>
                <w:szCs w:val="16"/>
              </w:rPr>
              <w:t>Hi-C: Pairs of proximal DNA region identification and quantification</w:t>
            </w:r>
          </w:p>
        </w:tc>
        <w:tc>
          <w:tcPr>
            <w:tcW w:w="945" w:type="dxa"/>
            <w:shd w:val="clear" w:color="auto" w:fill="auto"/>
            <w:tcMar>
              <w:top w:w="14" w:type="dxa"/>
              <w:left w:w="14" w:type="dxa"/>
              <w:bottom w:w="14" w:type="dxa"/>
              <w:right w:w="14" w:type="dxa"/>
            </w:tcMar>
            <w:vAlign w:val="center"/>
          </w:tcPr>
          <w:p w14:paraId="58844B9D"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655AEA2" w14:textId="77777777" w:rsidR="00602E37" w:rsidRDefault="00000000">
            <w:pPr>
              <w:widowControl w:val="0"/>
              <w:spacing w:line="240" w:lineRule="auto"/>
              <w:rPr>
                <w:sz w:val="16"/>
                <w:szCs w:val="16"/>
              </w:rPr>
            </w:pPr>
            <w:r>
              <w:rPr>
                <w:sz w:val="16"/>
                <w:szCs w:val="16"/>
              </w:rPr>
              <w:t>nf-core/hic</w:t>
            </w:r>
          </w:p>
        </w:tc>
      </w:tr>
      <w:tr w:rsidR="00602E37" w14:paraId="169D818A" w14:textId="77777777" w:rsidTr="00602E37">
        <w:trPr>
          <w:trHeight w:val="259"/>
        </w:trPr>
        <w:tc>
          <w:tcPr>
            <w:tcW w:w="1440" w:type="dxa"/>
            <w:shd w:val="clear" w:color="auto" w:fill="auto"/>
            <w:tcMar>
              <w:top w:w="14" w:type="dxa"/>
              <w:left w:w="14" w:type="dxa"/>
              <w:bottom w:w="14" w:type="dxa"/>
              <w:right w:w="14" w:type="dxa"/>
            </w:tcMar>
            <w:vAlign w:val="center"/>
          </w:tcPr>
          <w:p w14:paraId="6A66F035" w14:textId="77777777" w:rsidR="00602E37" w:rsidRDefault="00000000">
            <w:pPr>
              <w:widowControl w:val="0"/>
              <w:spacing w:line="240" w:lineRule="auto"/>
              <w:rPr>
                <w:sz w:val="16"/>
                <w:szCs w:val="16"/>
              </w:rPr>
            </w:pPr>
            <w:r>
              <w:rPr>
                <w:sz w:val="16"/>
                <w:szCs w:val="16"/>
              </w:rPr>
              <w:t>INRAE</w:t>
            </w:r>
          </w:p>
        </w:tc>
        <w:tc>
          <w:tcPr>
            <w:tcW w:w="1185" w:type="dxa"/>
            <w:shd w:val="clear" w:color="auto" w:fill="auto"/>
            <w:tcMar>
              <w:top w:w="14" w:type="dxa"/>
              <w:left w:w="14" w:type="dxa"/>
              <w:bottom w:w="14" w:type="dxa"/>
              <w:right w:w="14" w:type="dxa"/>
            </w:tcMar>
            <w:vAlign w:val="center"/>
          </w:tcPr>
          <w:p w14:paraId="0A1A12ED"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2554BDE7" w14:textId="77777777" w:rsidR="00602E37" w:rsidRDefault="00000000">
            <w:pPr>
              <w:widowControl w:val="0"/>
              <w:spacing w:line="240" w:lineRule="auto"/>
              <w:rPr>
                <w:sz w:val="16"/>
                <w:szCs w:val="16"/>
              </w:rPr>
            </w:pPr>
            <w:r>
              <w:rPr>
                <w:sz w:val="16"/>
                <w:szCs w:val="16"/>
              </w:rPr>
              <w:t>SNPs/indels/SVs: Variant detection in 5 bovine cell lines</w:t>
            </w:r>
          </w:p>
        </w:tc>
        <w:tc>
          <w:tcPr>
            <w:tcW w:w="945" w:type="dxa"/>
            <w:shd w:val="clear" w:color="auto" w:fill="auto"/>
            <w:tcMar>
              <w:top w:w="14" w:type="dxa"/>
              <w:left w:w="14" w:type="dxa"/>
              <w:bottom w:w="14" w:type="dxa"/>
              <w:right w:w="14" w:type="dxa"/>
            </w:tcMar>
            <w:vAlign w:val="center"/>
          </w:tcPr>
          <w:p w14:paraId="3F061C69"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87CCBA6" w14:textId="77777777" w:rsidR="00602E37" w:rsidRDefault="00000000">
            <w:pPr>
              <w:widowControl w:val="0"/>
              <w:spacing w:line="240" w:lineRule="auto"/>
              <w:rPr>
                <w:sz w:val="16"/>
                <w:szCs w:val="16"/>
              </w:rPr>
            </w:pPr>
            <w:r>
              <w:rPr>
                <w:sz w:val="16"/>
                <w:szCs w:val="16"/>
              </w:rPr>
              <w:t>nf-core/</w:t>
            </w:r>
            <w:proofErr w:type="spellStart"/>
            <w:r>
              <w:rPr>
                <w:sz w:val="16"/>
                <w:szCs w:val="16"/>
              </w:rPr>
              <w:t>sarek</w:t>
            </w:r>
            <w:proofErr w:type="spellEnd"/>
          </w:p>
        </w:tc>
      </w:tr>
      <w:tr w:rsidR="00602E37" w14:paraId="18EEFE29"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337F43A1" w14:textId="77777777" w:rsidR="00602E37" w:rsidRDefault="00000000">
            <w:pPr>
              <w:widowControl w:val="0"/>
              <w:spacing w:line="240" w:lineRule="auto"/>
              <w:rPr>
                <w:sz w:val="16"/>
                <w:szCs w:val="16"/>
              </w:rPr>
            </w:pPr>
            <w:r>
              <w:rPr>
                <w:sz w:val="16"/>
                <w:szCs w:val="16"/>
              </w:rPr>
              <w:t>INRAE</w:t>
            </w:r>
          </w:p>
        </w:tc>
        <w:tc>
          <w:tcPr>
            <w:tcW w:w="1185" w:type="dxa"/>
            <w:shd w:val="clear" w:color="auto" w:fill="auto"/>
            <w:tcMar>
              <w:top w:w="14" w:type="dxa"/>
              <w:left w:w="14" w:type="dxa"/>
              <w:bottom w:w="14" w:type="dxa"/>
              <w:right w:w="14" w:type="dxa"/>
            </w:tcMar>
            <w:vAlign w:val="center"/>
          </w:tcPr>
          <w:p w14:paraId="34524FAE"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54C79808" w14:textId="77777777" w:rsidR="00602E37" w:rsidRDefault="00000000">
            <w:pPr>
              <w:widowControl w:val="0"/>
              <w:spacing w:line="240" w:lineRule="auto"/>
              <w:rPr>
                <w:sz w:val="16"/>
                <w:szCs w:val="16"/>
              </w:rPr>
            </w:pPr>
            <w:r>
              <w:rPr>
                <w:sz w:val="16"/>
                <w:szCs w:val="16"/>
              </w:rPr>
              <w:t>EM-</w:t>
            </w:r>
            <w:proofErr w:type="spellStart"/>
            <w:r>
              <w:rPr>
                <w:sz w:val="16"/>
                <w:szCs w:val="16"/>
              </w:rPr>
              <w:t>Seq</w:t>
            </w:r>
            <w:proofErr w:type="spellEnd"/>
            <w:r>
              <w:rPr>
                <w:sz w:val="16"/>
                <w:szCs w:val="16"/>
              </w:rPr>
              <w:t>: Analysis of Enzymatic Methylation sequencing data for five bovine cell lines</w:t>
            </w:r>
          </w:p>
        </w:tc>
        <w:tc>
          <w:tcPr>
            <w:tcW w:w="945" w:type="dxa"/>
            <w:shd w:val="clear" w:color="auto" w:fill="auto"/>
            <w:tcMar>
              <w:top w:w="14" w:type="dxa"/>
              <w:left w:w="14" w:type="dxa"/>
              <w:bottom w:w="14" w:type="dxa"/>
              <w:right w:w="14" w:type="dxa"/>
            </w:tcMar>
            <w:vAlign w:val="center"/>
          </w:tcPr>
          <w:p w14:paraId="0820523C"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AFF8DC7" w14:textId="77777777" w:rsidR="00602E37" w:rsidRDefault="00000000">
            <w:pPr>
              <w:widowControl w:val="0"/>
              <w:spacing w:line="240" w:lineRule="auto"/>
              <w:rPr>
                <w:sz w:val="16"/>
                <w:szCs w:val="16"/>
              </w:rPr>
            </w:pPr>
            <w:r>
              <w:rPr>
                <w:sz w:val="16"/>
                <w:szCs w:val="16"/>
              </w:rPr>
              <w:t>nf-core/</w:t>
            </w:r>
            <w:proofErr w:type="spellStart"/>
            <w:r>
              <w:rPr>
                <w:sz w:val="16"/>
                <w:szCs w:val="16"/>
              </w:rPr>
              <w:t>methylseq</w:t>
            </w:r>
            <w:proofErr w:type="spellEnd"/>
          </w:p>
        </w:tc>
      </w:tr>
      <w:tr w:rsidR="00602E37" w14:paraId="6D0FBC27" w14:textId="77777777" w:rsidTr="00602E37">
        <w:trPr>
          <w:trHeight w:val="259"/>
        </w:trPr>
        <w:tc>
          <w:tcPr>
            <w:tcW w:w="1440" w:type="dxa"/>
            <w:shd w:val="clear" w:color="auto" w:fill="auto"/>
            <w:tcMar>
              <w:top w:w="14" w:type="dxa"/>
              <w:left w:w="14" w:type="dxa"/>
              <w:bottom w:w="14" w:type="dxa"/>
              <w:right w:w="14" w:type="dxa"/>
            </w:tcMar>
            <w:vAlign w:val="center"/>
          </w:tcPr>
          <w:p w14:paraId="23992FD5" w14:textId="77777777" w:rsidR="00602E37" w:rsidRDefault="00000000">
            <w:pPr>
              <w:widowControl w:val="0"/>
              <w:spacing w:line="240" w:lineRule="auto"/>
              <w:rPr>
                <w:sz w:val="16"/>
                <w:szCs w:val="16"/>
              </w:rPr>
            </w:pPr>
            <w:r>
              <w:rPr>
                <w:sz w:val="16"/>
                <w:szCs w:val="16"/>
              </w:rPr>
              <w:t>LUKE</w:t>
            </w:r>
          </w:p>
        </w:tc>
        <w:tc>
          <w:tcPr>
            <w:tcW w:w="1185" w:type="dxa"/>
            <w:shd w:val="clear" w:color="auto" w:fill="auto"/>
            <w:tcMar>
              <w:top w:w="14" w:type="dxa"/>
              <w:left w:w="14" w:type="dxa"/>
              <w:bottom w:w="14" w:type="dxa"/>
              <w:right w:w="14" w:type="dxa"/>
            </w:tcMar>
            <w:vAlign w:val="center"/>
          </w:tcPr>
          <w:p w14:paraId="46CCB60D"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3670E8FD" w14:textId="77777777" w:rsidR="00602E37" w:rsidRDefault="00000000">
            <w:pPr>
              <w:widowControl w:val="0"/>
              <w:spacing w:line="240" w:lineRule="auto"/>
              <w:rPr>
                <w:sz w:val="16"/>
                <w:szCs w:val="16"/>
              </w:rPr>
            </w:pPr>
            <w:r>
              <w:rPr>
                <w:sz w:val="16"/>
                <w:szCs w:val="16"/>
              </w:rPr>
              <w:t>GWAS</w:t>
            </w:r>
          </w:p>
        </w:tc>
        <w:tc>
          <w:tcPr>
            <w:tcW w:w="945" w:type="dxa"/>
            <w:shd w:val="clear" w:color="auto" w:fill="auto"/>
            <w:tcMar>
              <w:top w:w="14" w:type="dxa"/>
              <w:left w:w="14" w:type="dxa"/>
              <w:bottom w:w="14" w:type="dxa"/>
              <w:right w:w="14" w:type="dxa"/>
            </w:tcMar>
            <w:vAlign w:val="center"/>
          </w:tcPr>
          <w:p w14:paraId="24A70AB4" w14:textId="77777777" w:rsidR="00602E37" w:rsidRDefault="00000000">
            <w:pPr>
              <w:widowControl w:val="0"/>
              <w:spacing w:line="240" w:lineRule="auto"/>
              <w:rPr>
                <w:sz w:val="16"/>
                <w:szCs w:val="16"/>
              </w:rPr>
            </w:pPr>
            <w:r>
              <w:rPr>
                <w:sz w:val="16"/>
                <w:szCs w:val="16"/>
              </w:rPr>
              <w:t>Snakemake</w:t>
            </w:r>
          </w:p>
        </w:tc>
        <w:tc>
          <w:tcPr>
            <w:tcW w:w="1950" w:type="dxa"/>
            <w:shd w:val="clear" w:color="auto" w:fill="auto"/>
            <w:tcMar>
              <w:top w:w="14" w:type="dxa"/>
              <w:left w:w="14" w:type="dxa"/>
              <w:bottom w:w="14" w:type="dxa"/>
              <w:right w:w="14" w:type="dxa"/>
            </w:tcMar>
            <w:vAlign w:val="center"/>
          </w:tcPr>
          <w:p w14:paraId="3752583C" w14:textId="77777777" w:rsidR="00602E37" w:rsidRDefault="00602E37">
            <w:pPr>
              <w:widowControl w:val="0"/>
              <w:spacing w:line="240" w:lineRule="auto"/>
              <w:rPr>
                <w:sz w:val="16"/>
                <w:szCs w:val="16"/>
              </w:rPr>
            </w:pPr>
          </w:p>
        </w:tc>
      </w:tr>
      <w:tr w:rsidR="00602E37" w14:paraId="6DAE9701"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0FB21384" w14:textId="77777777" w:rsidR="00602E37" w:rsidRDefault="00000000">
            <w:pPr>
              <w:widowControl w:val="0"/>
              <w:spacing w:line="240" w:lineRule="auto"/>
              <w:rPr>
                <w:sz w:val="16"/>
                <w:szCs w:val="16"/>
              </w:rPr>
            </w:pPr>
            <w:r>
              <w:rPr>
                <w:sz w:val="16"/>
                <w:szCs w:val="16"/>
              </w:rPr>
              <w:t>LUKE</w:t>
            </w:r>
          </w:p>
        </w:tc>
        <w:tc>
          <w:tcPr>
            <w:tcW w:w="1185" w:type="dxa"/>
            <w:shd w:val="clear" w:color="auto" w:fill="auto"/>
            <w:tcMar>
              <w:top w:w="14" w:type="dxa"/>
              <w:left w:w="14" w:type="dxa"/>
              <w:bottom w:w="14" w:type="dxa"/>
              <w:right w:w="14" w:type="dxa"/>
            </w:tcMar>
            <w:vAlign w:val="center"/>
          </w:tcPr>
          <w:p w14:paraId="3DA35F48"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3F8B2D11"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p>
        </w:tc>
        <w:tc>
          <w:tcPr>
            <w:tcW w:w="945" w:type="dxa"/>
            <w:shd w:val="clear" w:color="auto" w:fill="auto"/>
            <w:tcMar>
              <w:top w:w="14" w:type="dxa"/>
              <w:left w:w="14" w:type="dxa"/>
              <w:bottom w:w="14" w:type="dxa"/>
              <w:right w:w="14" w:type="dxa"/>
            </w:tcMar>
            <w:vAlign w:val="center"/>
          </w:tcPr>
          <w:p w14:paraId="594CABD5" w14:textId="77777777" w:rsidR="00602E37" w:rsidRDefault="00000000">
            <w:pPr>
              <w:widowControl w:val="0"/>
              <w:spacing w:line="240" w:lineRule="auto"/>
              <w:rPr>
                <w:sz w:val="16"/>
                <w:szCs w:val="16"/>
              </w:rPr>
            </w:pPr>
            <w:r>
              <w:rPr>
                <w:sz w:val="16"/>
                <w:szCs w:val="16"/>
              </w:rPr>
              <w:t>Snakemake</w:t>
            </w:r>
          </w:p>
        </w:tc>
        <w:tc>
          <w:tcPr>
            <w:tcW w:w="1950" w:type="dxa"/>
            <w:shd w:val="clear" w:color="auto" w:fill="auto"/>
            <w:tcMar>
              <w:top w:w="14" w:type="dxa"/>
              <w:left w:w="14" w:type="dxa"/>
              <w:bottom w:w="14" w:type="dxa"/>
              <w:right w:w="14" w:type="dxa"/>
            </w:tcMar>
            <w:vAlign w:val="center"/>
          </w:tcPr>
          <w:p w14:paraId="6D68EF3B" w14:textId="77777777" w:rsidR="00602E37" w:rsidRDefault="00000000">
            <w:pPr>
              <w:widowControl w:val="0"/>
              <w:spacing w:line="240" w:lineRule="auto"/>
              <w:rPr>
                <w:sz w:val="16"/>
                <w:szCs w:val="16"/>
              </w:rPr>
            </w:pPr>
            <w:hyperlink r:id="rId25">
              <w:r>
                <w:rPr>
                  <w:rFonts w:ascii="Roboto" w:eastAsia="Roboto" w:hAnsi="Roboto" w:cs="Roboto"/>
                  <w:color w:val="2A6496"/>
                  <w:sz w:val="16"/>
                  <w:szCs w:val="16"/>
                  <w:highlight w:val="white"/>
                  <w:u w:val="single"/>
                </w:rPr>
                <w:t>10.5281/zenodo.7743750</w:t>
              </w:r>
            </w:hyperlink>
          </w:p>
        </w:tc>
      </w:tr>
      <w:tr w:rsidR="00602E37" w14:paraId="2EFF93F9" w14:textId="77777777" w:rsidTr="00602E37">
        <w:trPr>
          <w:trHeight w:val="259"/>
        </w:trPr>
        <w:tc>
          <w:tcPr>
            <w:tcW w:w="1440" w:type="dxa"/>
            <w:shd w:val="clear" w:color="auto" w:fill="auto"/>
            <w:tcMar>
              <w:top w:w="14" w:type="dxa"/>
              <w:left w:w="14" w:type="dxa"/>
              <w:bottom w:w="14" w:type="dxa"/>
              <w:right w:w="14" w:type="dxa"/>
            </w:tcMar>
            <w:vAlign w:val="center"/>
          </w:tcPr>
          <w:p w14:paraId="5DE3E2D8" w14:textId="77777777" w:rsidR="00602E37" w:rsidRDefault="00000000">
            <w:pPr>
              <w:widowControl w:val="0"/>
              <w:spacing w:line="240" w:lineRule="auto"/>
              <w:rPr>
                <w:sz w:val="16"/>
                <w:szCs w:val="16"/>
              </w:rPr>
            </w:pPr>
            <w:r>
              <w:rPr>
                <w:sz w:val="16"/>
                <w:szCs w:val="16"/>
              </w:rPr>
              <w:t>LUKE</w:t>
            </w:r>
          </w:p>
        </w:tc>
        <w:tc>
          <w:tcPr>
            <w:tcW w:w="1185" w:type="dxa"/>
            <w:shd w:val="clear" w:color="auto" w:fill="auto"/>
            <w:tcMar>
              <w:top w:w="14" w:type="dxa"/>
              <w:left w:w="14" w:type="dxa"/>
              <w:bottom w:w="14" w:type="dxa"/>
              <w:right w:w="14" w:type="dxa"/>
            </w:tcMar>
            <w:vAlign w:val="center"/>
          </w:tcPr>
          <w:p w14:paraId="0A825E73"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466E1D6C" w14:textId="77777777" w:rsidR="00602E37" w:rsidRDefault="00000000">
            <w:pPr>
              <w:widowControl w:val="0"/>
              <w:spacing w:line="240" w:lineRule="auto"/>
              <w:rPr>
                <w:sz w:val="16"/>
                <w:szCs w:val="16"/>
              </w:rPr>
            </w:pPr>
            <w:r>
              <w:rPr>
                <w:sz w:val="16"/>
                <w:szCs w:val="16"/>
              </w:rPr>
              <w:t>miRNA-</w:t>
            </w:r>
            <w:proofErr w:type="spellStart"/>
            <w:r>
              <w:rPr>
                <w:sz w:val="16"/>
                <w:szCs w:val="16"/>
              </w:rPr>
              <w:t>Seq</w:t>
            </w:r>
            <w:proofErr w:type="spellEnd"/>
          </w:p>
        </w:tc>
        <w:tc>
          <w:tcPr>
            <w:tcW w:w="945" w:type="dxa"/>
            <w:shd w:val="clear" w:color="auto" w:fill="auto"/>
            <w:tcMar>
              <w:top w:w="14" w:type="dxa"/>
              <w:left w:w="14" w:type="dxa"/>
              <w:bottom w:w="14" w:type="dxa"/>
              <w:right w:w="14" w:type="dxa"/>
            </w:tcMar>
            <w:vAlign w:val="center"/>
          </w:tcPr>
          <w:p w14:paraId="096B8231" w14:textId="77777777" w:rsidR="00602E37" w:rsidRDefault="00000000">
            <w:pPr>
              <w:widowControl w:val="0"/>
              <w:spacing w:line="240" w:lineRule="auto"/>
              <w:rPr>
                <w:sz w:val="16"/>
                <w:szCs w:val="16"/>
              </w:rPr>
            </w:pPr>
            <w:r>
              <w:rPr>
                <w:sz w:val="16"/>
                <w:szCs w:val="16"/>
              </w:rPr>
              <w:t>Snakemake</w:t>
            </w:r>
          </w:p>
        </w:tc>
        <w:tc>
          <w:tcPr>
            <w:tcW w:w="1950" w:type="dxa"/>
            <w:shd w:val="clear" w:color="auto" w:fill="auto"/>
            <w:tcMar>
              <w:top w:w="14" w:type="dxa"/>
              <w:left w:w="14" w:type="dxa"/>
              <w:bottom w:w="14" w:type="dxa"/>
              <w:right w:w="14" w:type="dxa"/>
            </w:tcMar>
            <w:vAlign w:val="center"/>
          </w:tcPr>
          <w:p w14:paraId="7C6E4FFD" w14:textId="77777777" w:rsidR="00602E37" w:rsidRDefault="00000000">
            <w:pPr>
              <w:widowControl w:val="0"/>
              <w:spacing w:line="240" w:lineRule="auto"/>
              <w:rPr>
                <w:rFonts w:ascii="Roboto" w:eastAsia="Roboto" w:hAnsi="Roboto" w:cs="Roboto"/>
                <w:color w:val="2A6496"/>
                <w:sz w:val="16"/>
                <w:szCs w:val="16"/>
                <w:highlight w:val="white"/>
                <w:u w:val="single"/>
              </w:rPr>
            </w:pPr>
            <w:hyperlink r:id="rId26">
              <w:r>
                <w:rPr>
                  <w:rFonts w:ascii="Roboto" w:eastAsia="Roboto" w:hAnsi="Roboto" w:cs="Roboto"/>
                  <w:color w:val="2A6496"/>
                  <w:sz w:val="16"/>
                  <w:szCs w:val="16"/>
                  <w:highlight w:val="white"/>
                  <w:u w:val="single"/>
                </w:rPr>
                <w:t>10.5281/zenodo.7707383</w:t>
              </w:r>
            </w:hyperlink>
          </w:p>
        </w:tc>
      </w:tr>
      <w:tr w:rsidR="00602E37" w14:paraId="4F04A024"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1DDC8310" w14:textId="77777777" w:rsidR="00602E37" w:rsidRDefault="00000000">
            <w:pPr>
              <w:widowControl w:val="0"/>
              <w:spacing w:line="240" w:lineRule="auto"/>
              <w:rPr>
                <w:sz w:val="16"/>
                <w:szCs w:val="16"/>
              </w:rPr>
            </w:pPr>
            <w:r>
              <w:rPr>
                <w:sz w:val="16"/>
                <w:szCs w:val="16"/>
              </w:rPr>
              <w:t>UEDIN</w:t>
            </w:r>
          </w:p>
        </w:tc>
        <w:tc>
          <w:tcPr>
            <w:tcW w:w="1185" w:type="dxa"/>
            <w:shd w:val="clear" w:color="auto" w:fill="auto"/>
            <w:tcMar>
              <w:top w:w="14" w:type="dxa"/>
              <w:left w:w="14" w:type="dxa"/>
              <w:bottom w:w="14" w:type="dxa"/>
              <w:right w:w="14" w:type="dxa"/>
            </w:tcMar>
            <w:vAlign w:val="center"/>
          </w:tcPr>
          <w:p w14:paraId="2F9CBADB"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2AB92652" w14:textId="77777777" w:rsidR="00602E37" w:rsidRDefault="00000000">
            <w:pPr>
              <w:widowControl w:val="0"/>
              <w:spacing w:line="240" w:lineRule="auto"/>
              <w:rPr>
                <w:sz w:val="16"/>
                <w:szCs w:val="16"/>
              </w:rPr>
            </w:pPr>
            <w:r>
              <w:rPr>
                <w:sz w:val="16"/>
                <w:szCs w:val="16"/>
              </w:rPr>
              <w:t>CAGE-</w:t>
            </w:r>
            <w:proofErr w:type="spellStart"/>
            <w:r>
              <w:rPr>
                <w:sz w:val="16"/>
                <w:szCs w:val="16"/>
              </w:rPr>
              <w:t>seq</w:t>
            </w:r>
            <w:proofErr w:type="spellEnd"/>
          </w:p>
        </w:tc>
        <w:tc>
          <w:tcPr>
            <w:tcW w:w="945" w:type="dxa"/>
            <w:shd w:val="clear" w:color="auto" w:fill="auto"/>
            <w:tcMar>
              <w:top w:w="14" w:type="dxa"/>
              <w:left w:w="14" w:type="dxa"/>
              <w:bottom w:w="14" w:type="dxa"/>
              <w:right w:w="14" w:type="dxa"/>
            </w:tcMar>
            <w:vAlign w:val="center"/>
          </w:tcPr>
          <w:p w14:paraId="1BFFEB90"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3FCA9A3" w14:textId="77777777" w:rsidR="00602E37" w:rsidRDefault="00000000">
            <w:pPr>
              <w:widowControl w:val="0"/>
              <w:spacing w:line="240" w:lineRule="auto"/>
              <w:rPr>
                <w:sz w:val="16"/>
                <w:szCs w:val="16"/>
              </w:rPr>
            </w:pPr>
            <w:proofErr w:type="spellStart"/>
            <w:r>
              <w:rPr>
                <w:sz w:val="16"/>
                <w:szCs w:val="16"/>
              </w:rPr>
              <w:t>BovReg</w:t>
            </w:r>
            <w:proofErr w:type="spellEnd"/>
            <w:r>
              <w:rPr>
                <w:sz w:val="16"/>
                <w:szCs w:val="16"/>
              </w:rPr>
              <w:t>/nf-cage</w:t>
            </w:r>
          </w:p>
        </w:tc>
      </w:tr>
      <w:tr w:rsidR="00602E37" w14:paraId="36BF26D1" w14:textId="77777777" w:rsidTr="00602E37">
        <w:trPr>
          <w:trHeight w:val="259"/>
        </w:trPr>
        <w:tc>
          <w:tcPr>
            <w:tcW w:w="1440" w:type="dxa"/>
            <w:shd w:val="clear" w:color="auto" w:fill="auto"/>
            <w:tcMar>
              <w:top w:w="14" w:type="dxa"/>
              <w:left w:w="14" w:type="dxa"/>
              <w:bottom w:w="14" w:type="dxa"/>
              <w:right w:w="14" w:type="dxa"/>
            </w:tcMar>
            <w:vAlign w:val="center"/>
          </w:tcPr>
          <w:p w14:paraId="7F805B51" w14:textId="77777777" w:rsidR="00602E37" w:rsidRDefault="00000000">
            <w:pPr>
              <w:widowControl w:val="0"/>
              <w:spacing w:line="240" w:lineRule="auto"/>
              <w:rPr>
                <w:sz w:val="16"/>
                <w:szCs w:val="16"/>
              </w:rPr>
            </w:pPr>
            <w:r>
              <w:rPr>
                <w:sz w:val="16"/>
                <w:szCs w:val="16"/>
              </w:rPr>
              <w:t>UEDIN</w:t>
            </w:r>
          </w:p>
        </w:tc>
        <w:tc>
          <w:tcPr>
            <w:tcW w:w="1185" w:type="dxa"/>
            <w:shd w:val="clear" w:color="auto" w:fill="auto"/>
            <w:tcMar>
              <w:top w:w="14" w:type="dxa"/>
              <w:left w:w="14" w:type="dxa"/>
              <w:bottom w:w="14" w:type="dxa"/>
              <w:right w:w="14" w:type="dxa"/>
            </w:tcMar>
            <w:vAlign w:val="center"/>
          </w:tcPr>
          <w:p w14:paraId="7A3C353F"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72D3B7A2" w14:textId="77777777" w:rsidR="00602E37" w:rsidRDefault="00000000">
            <w:pPr>
              <w:widowControl w:val="0"/>
              <w:spacing w:line="240" w:lineRule="auto"/>
              <w:rPr>
                <w:sz w:val="16"/>
                <w:szCs w:val="16"/>
              </w:rPr>
            </w:pPr>
            <w:r>
              <w:rPr>
                <w:sz w:val="16"/>
                <w:szCs w:val="16"/>
              </w:rPr>
              <w:t>SNP heritability: Heritability partitioning by LD-score regression</w:t>
            </w:r>
          </w:p>
        </w:tc>
        <w:tc>
          <w:tcPr>
            <w:tcW w:w="945" w:type="dxa"/>
            <w:shd w:val="clear" w:color="auto" w:fill="auto"/>
            <w:tcMar>
              <w:top w:w="14" w:type="dxa"/>
              <w:left w:w="14" w:type="dxa"/>
              <w:bottom w:w="14" w:type="dxa"/>
              <w:right w:w="14" w:type="dxa"/>
            </w:tcMar>
            <w:vAlign w:val="center"/>
          </w:tcPr>
          <w:p w14:paraId="3F38A488" w14:textId="77777777" w:rsidR="00602E37" w:rsidRDefault="00000000">
            <w:pPr>
              <w:widowControl w:val="0"/>
              <w:spacing w:line="240" w:lineRule="auto"/>
              <w:rPr>
                <w:sz w:val="16"/>
                <w:szCs w:val="16"/>
              </w:rPr>
            </w:pPr>
            <w:r>
              <w:rPr>
                <w:sz w:val="16"/>
                <w:szCs w:val="16"/>
              </w:rPr>
              <w:t>Nextflow</w:t>
            </w:r>
          </w:p>
        </w:tc>
        <w:tc>
          <w:tcPr>
            <w:tcW w:w="1950" w:type="dxa"/>
            <w:shd w:val="clear" w:color="auto" w:fill="auto"/>
            <w:tcMar>
              <w:top w:w="14" w:type="dxa"/>
              <w:left w:w="14" w:type="dxa"/>
              <w:bottom w:w="14" w:type="dxa"/>
              <w:right w:w="14" w:type="dxa"/>
            </w:tcMar>
            <w:vAlign w:val="center"/>
          </w:tcPr>
          <w:p w14:paraId="7B0CD7C9" w14:textId="77777777" w:rsidR="00602E37" w:rsidRDefault="00602E37">
            <w:pPr>
              <w:widowControl w:val="0"/>
              <w:spacing w:line="240" w:lineRule="auto"/>
              <w:rPr>
                <w:sz w:val="16"/>
                <w:szCs w:val="16"/>
              </w:rPr>
            </w:pPr>
          </w:p>
        </w:tc>
      </w:tr>
      <w:tr w:rsidR="00602E37" w14:paraId="77B309B2"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5E40EFDF" w14:textId="77777777" w:rsidR="00602E37" w:rsidRDefault="00000000">
            <w:pPr>
              <w:widowControl w:val="0"/>
              <w:spacing w:line="240" w:lineRule="auto"/>
              <w:rPr>
                <w:sz w:val="16"/>
                <w:szCs w:val="16"/>
              </w:rPr>
            </w:pPr>
            <w:r>
              <w:rPr>
                <w:sz w:val="16"/>
                <w:szCs w:val="16"/>
              </w:rPr>
              <w:t>UEDIN</w:t>
            </w:r>
          </w:p>
        </w:tc>
        <w:tc>
          <w:tcPr>
            <w:tcW w:w="1185" w:type="dxa"/>
            <w:shd w:val="clear" w:color="auto" w:fill="auto"/>
            <w:tcMar>
              <w:top w:w="14" w:type="dxa"/>
              <w:left w:w="14" w:type="dxa"/>
              <w:bottom w:w="14" w:type="dxa"/>
              <w:right w:w="14" w:type="dxa"/>
            </w:tcMar>
            <w:vAlign w:val="center"/>
          </w:tcPr>
          <w:p w14:paraId="7C3F36F1" w14:textId="77777777" w:rsidR="00602E37" w:rsidRDefault="00000000">
            <w:pPr>
              <w:widowControl w:val="0"/>
              <w:spacing w:line="240" w:lineRule="auto"/>
              <w:rPr>
                <w:sz w:val="16"/>
                <w:szCs w:val="16"/>
              </w:rPr>
            </w:pPr>
            <w:proofErr w:type="spellStart"/>
            <w:r>
              <w:rPr>
                <w:sz w:val="16"/>
                <w:szCs w:val="16"/>
              </w:rPr>
              <w:t>BovReg</w:t>
            </w:r>
            <w:proofErr w:type="spellEnd"/>
          </w:p>
        </w:tc>
        <w:tc>
          <w:tcPr>
            <w:tcW w:w="5716" w:type="dxa"/>
            <w:shd w:val="clear" w:color="auto" w:fill="auto"/>
            <w:tcMar>
              <w:top w:w="14" w:type="dxa"/>
              <w:left w:w="14" w:type="dxa"/>
              <w:bottom w:w="14" w:type="dxa"/>
              <w:right w:w="14" w:type="dxa"/>
            </w:tcMar>
            <w:vAlign w:val="center"/>
          </w:tcPr>
          <w:p w14:paraId="202BC233" w14:textId="77777777" w:rsidR="00602E37" w:rsidRDefault="00000000">
            <w:pPr>
              <w:widowControl w:val="0"/>
              <w:spacing w:line="240" w:lineRule="auto"/>
              <w:rPr>
                <w:sz w:val="16"/>
                <w:szCs w:val="16"/>
              </w:rPr>
            </w:pPr>
            <w:r>
              <w:rPr>
                <w:sz w:val="16"/>
                <w:szCs w:val="16"/>
              </w:rPr>
              <w:t>TWAS: Genotype imputation and gene expression prediction model generation</w:t>
            </w:r>
          </w:p>
        </w:tc>
        <w:tc>
          <w:tcPr>
            <w:tcW w:w="945" w:type="dxa"/>
            <w:shd w:val="clear" w:color="auto" w:fill="auto"/>
            <w:tcMar>
              <w:top w:w="14" w:type="dxa"/>
              <w:left w:w="14" w:type="dxa"/>
              <w:bottom w:w="14" w:type="dxa"/>
              <w:right w:w="14" w:type="dxa"/>
            </w:tcMar>
            <w:vAlign w:val="center"/>
          </w:tcPr>
          <w:p w14:paraId="49C5E1BD" w14:textId="77777777" w:rsidR="00602E37" w:rsidRDefault="00000000">
            <w:pPr>
              <w:widowControl w:val="0"/>
              <w:spacing w:line="240" w:lineRule="auto"/>
              <w:rPr>
                <w:sz w:val="16"/>
                <w:szCs w:val="16"/>
              </w:rPr>
            </w:pPr>
            <w:r>
              <w:rPr>
                <w:sz w:val="16"/>
                <w:szCs w:val="16"/>
              </w:rPr>
              <w:t>Nextflow</w:t>
            </w:r>
          </w:p>
        </w:tc>
        <w:tc>
          <w:tcPr>
            <w:tcW w:w="1950" w:type="dxa"/>
            <w:shd w:val="clear" w:color="auto" w:fill="auto"/>
            <w:tcMar>
              <w:top w:w="14" w:type="dxa"/>
              <w:left w:w="14" w:type="dxa"/>
              <w:bottom w:w="14" w:type="dxa"/>
              <w:right w:w="14" w:type="dxa"/>
            </w:tcMar>
            <w:vAlign w:val="center"/>
          </w:tcPr>
          <w:p w14:paraId="4771E6E0" w14:textId="77777777" w:rsidR="00602E37" w:rsidRDefault="00602E37">
            <w:pPr>
              <w:widowControl w:val="0"/>
              <w:spacing w:line="240" w:lineRule="auto"/>
              <w:rPr>
                <w:sz w:val="16"/>
                <w:szCs w:val="16"/>
              </w:rPr>
            </w:pPr>
          </w:p>
        </w:tc>
      </w:tr>
      <w:tr w:rsidR="00602E37" w14:paraId="5A323099" w14:textId="77777777" w:rsidTr="00602E37">
        <w:trPr>
          <w:trHeight w:val="259"/>
        </w:trPr>
        <w:tc>
          <w:tcPr>
            <w:tcW w:w="1440" w:type="dxa"/>
            <w:shd w:val="clear" w:color="auto" w:fill="auto"/>
            <w:tcMar>
              <w:top w:w="14" w:type="dxa"/>
              <w:left w:w="14" w:type="dxa"/>
              <w:bottom w:w="14" w:type="dxa"/>
              <w:right w:w="14" w:type="dxa"/>
            </w:tcMar>
            <w:vAlign w:val="center"/>
          </w:tcPr>
          <w:p w14:paraId="2A87E834" w14:textId="77777777" w:rsidR="00602E37" w:rsidRDefault="00000000">
            <w:pPr>
              <w:widowControl w:val="0"/>
              <w:spacing w:line="240" w:lineRule="auto"/>
              <w:rPr>
                <w:sz w:val="16"/>
                <w:szCs w:val="16"/>
              </w:rPr>
            </w:pPr>
            <w:r>
              <w:rPr>
                <w:sz w:val="16"/>
                <w:szCs w:val="16"/>
              </w:rPr>
              <w:t>INRAE-INSERM</w:t>
            </w:r>
          </w:p>
        </w:tc>
        <w:tc>
          <w:tcPr>
            <w:tcW w:w="1185" w:type="dxa"/>
            <w:shd w:val="clear" w:color="auto" w:fill="auto"/>
            <w:tcMar>
              <w:top w:w="14" w:type="dxa"/>
              <w:left w:w="14" w:type="dxa"/>
              <w:bottom w:w="14" w:type="dxa"/>
              <w:right w:w="14" w:type="dxa"/>
            </w:tcMar>
            <w:vAlign w:val="center"/>
          </w:tcPr>
          <w:p w14:paraId="3AE3D401" w14:textId="77777777" w:rsidR="00602E37" w:rsidRDefault="00000000">
            <w:pPr>
              <w:widowControl w:val="0"/>
              <w:spacing w:line="240" w:lineRule="auto"/>
              <w:rPr>
                <w:sz w:val="16"/>
                <w:szCs w:val="16"/>
              </w:rPr>
            </w:pPr>
            <w:r>
              <w:rPr>
                <w:sz w:val="16"/>
                <w:szCs w:val="16"/>
              </w:rPr>
              <w:t>GENE-</w:t>
            </w:r>
            <w:proofErr w:type="spellStart"/>
            <w:r>
              <w:rPr>
                <w:sz w:val="16"/>
                <w:szCs w:val="16"/>
              </w:rPr>
              <w:t>SWitCH</w:t>
            </w:r>
            <w:proofErr w:type="spellEnd"/>
          </w:p>
        </w:tc>
        <w:tc>
          <w:tcPr>
            <w:tcW w:w="5716" w:type="dxa"/>
            <w:shd w:val="clear" w:color="auto" w:fill="auto"/>
            <w:tcMar>
              <w:top w:w="14" w:type="dxa"/>
              <w:left w:w="14" w:type="dxa"/>
              <w:bottom w:w="14" w:type="dxa"/>
              <w:right w:w="14" w:type="dxa"/>
            </w:tcMar>
            <w:vAlign w:val="center"/>
          </w:tcPr>
          <w:p w14:paraId="5148FE48" w14:textId="77777777" w:rsidR="00602E37" w:rsidRDefault="00000000">
            <w:pPr>
              <w:widowControl w:val="0"/>
              <w:spacing w:line="240" w:lineRule="auto"/>
              <w:rPr>
                <w:sz w:val="16"/>
                <w:szCs w:val="16"/>
              </w:rPr>
            </w:pPr>
            <w:r>
              <w:rPr>
                <w:sz w:val="16"/>
                <w:szCs w:val="16"/>
              </w:rPr>
              <w:t>ATAC-</w:t>
            </w:r>
            <w:proofErr w:type="spellStart"/>
            <w:r>
              <w:rPr>
                <w:sz w:val="16"/>
                <w:szCs w:val="16"/>
              </w:rPr>
              <w:t>Seq</w:t>
            </w:r>
            <w:proofErr w:type="spellEnd"/>
            <w:r>
              <w:rPr>
                <w:sz w:val="16"/>
                <w:szCs w:val="16"/>
              </w:rPr>
              <w:t>: Open chromatin region identification and quantification</w:t>
            </w:r>
          </w:p>
        </w:tc>
        <w:tc>
          <w:tcPr>
            <w:tcW w:w="945" w:type="dxa"/>
            <w:shd w:val="clear" w:color="auto" w:fill="auto"/>
            <w:tcMar>
              <w:top w:w="14" w:type="dxa"/>
              <w:left w:w="14" w:type="dxa"/>
              <w:bottom w:w="14" w:type="dxa"/>
              <w:right w:w="14" w:type="dxa"/>
            </w:tcMar>
            <w:vAlign w:val="center"/>
          </w:tcPr>
          <w:p w14:paraId="784FFAC7"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2F549057" w14:textId="77777777" w:rsidR="00602E37" w:rsidRDefault="00000000">
            <w:pPr>
              <w:widowControl w:val="0"/>
              <w:spacing w:line="240" w:lineRule="auto"/>
              <w:rPr>
                <w:sz w:val="16"/>
                <w:szCs w:val="16"/>
              </w:rPr>
            </w:pPr>
            <w:r>
              <w:rPr>
                <w:sz w:val="16"/>
                <w:szCs w:val="16"/>
              </w:rPr>
              <w:t>nf-core/</w:t>
            </w:r>
            <w:proofErr w:type="spellStart"/>
            <w:r>
              <w:rPr>
                <w:sz w:val="16"/>
                <w:szCs w:val="16"/>
              </w:rPr>
              <w:t>atacseq</w:t>
            </w:r>
            <w:proofErr w:type="spellEnd"/>
          </w:p>
        </w:tc>
      </w:tr>
      <w:tr w:rsidR="00602E37" w14:paraId="11AC2883"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527F3300" w14:textId="77777777" w:rsidR="00602E37" w:rsidRDefault="00000000">
            <w:pPr>
              <w:widowControl w:val="0"/>
              <w:spacing w:line="240" w:lineRule="auto"/>
              <w:rPr>
                <w:sz w:val="16"/>
                <w:szCs w:val="16"/>
              </w:rPr>
            </w:pPr>
            <w:r>
              <w:rPr>
                <w:sz w:val="16"/>
                <w:szCs w:val="16"/>
              </w:rPr>
              <w:t>INRAE-INSERM</w:t>
            </w:r>
          </w:p>
        </w:tc>
        <w:tc>
          <w:tcPr>
            <w:tcW w:w="1185" w:type="dxa"/>
            <w:shd w:val="clear" w:color="auto" w:fill="auto"/>
            <w:tcMar>
              <w:top w:w="14" w:type="dxa"/>
              <w:left w:w="14" w:type="dxa"/>
              <w:bottom w:w="14" w:type="dxa"/>
              <w:right w:w="14" w:type="dxa"/>
            </w:tcMar>
            <w:vAlign w:val="center"/>
          </w:tcPr>
          <w:p w14:paraId="74D46389" w14:textId="77777777" w:rsidR="00602E37" w:rsidRDefault="00000000">
            <w:pPr>
              <w:widowControl w:val="0"/>
              <w:spacing w:line="240" w:lineRule="auto"/>
              <w:rPr>
                <w:sz w:val="16"/>
                <w:szCs w:val="16"/>
              </w:rPr>
            </w:pPr>
            <w:r>
              <w:rPr>
                <w:sz w:val="16"/>
                <w:szCs w:val="16"/>
              </w:rPr>
              <w:t>GENE-</w:t>
            </w:r>
            <w:proofErr w:type="spellStart"/>
            <w:r>
              <w:rPr>
                <w:sz w:val="16"/>
                <w:szCs w:val="16"/>
              </w:rPr>
              <w:t>SWitCH</w:t>
            </w:r>
            <w:proofErr w:type="spellEnd"/>
          </w:p>
        </w:tc>
        <w:tc>
          <w:tcPr>
            <w:tcW w:w="5716" w:type="dxa"/>
            <w:shd w:val="clear" w:color="auto" w:fill="auto"/>
            <w:tcMar>
              <w:top w:w="14" w:type="dxa"/>
              <w:left w:w="14" w:type="dxa"/>
              <w:bottom w:w="14" w:type="dxa"/>
              <w:right w:w="14" w:type="dxa"/>
            </w:tcMar>
            <w:vAlign w:val="center"/>
          </w:tcPr>
          <w:p w14:paraId="12FB6520" w14:textId="77777777" w:rsidR="00602E37" w:rsidRDefault="00000000">
            <w:pPr>
              <w:widowControl w:val="0"/>
              <w:spacing w:line="240" w:lineRule="auto"/>
              <w:rPr>
                <w:sz w:val="16"/>
                <w:szCs w:val="16"/>
              </w:rPr>
            </w:pPr>
            <w:r>
              <w:rPr>
                <w:sz w:val="16"/>
                <w:szCs w:val="16"/>
              </w:rPr>
              <w:t>Hi-C: Pairs of proximal DNA region identification and quantification</w:t>
            </w:r>
          </w:p>
        </w:tc>
        <w:tc>
          <w:tcPr>
            <w:tcW w:w="945" w:type="dxa"/>
            <w:shd w:val="clear" w:color="auto" w:fill="auto"/>
            <w:tcMar>
              <w:top w:w="14" w:type="dxa"/>
              <w:left w:w="14" w:type="dxa"/>
              <w:bottom w:w="14" w:type="dxa"/>
              <w:right w:w="14" w:type="dxa"/>
            </w:tcMar>
            <w:vAlign w:val="center"/>
          </w:tcPr>
          <w:p w14:paraId="516334BF"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5EB5F19" w14:textId="77777777" w:rsidR="00602E37" w:rsidRDefault="00000000">
            <w:pPr>
              <w:widowControl w:val="0"/>
              <w:spacing w:line="240" w:lineRule="auto"/>
              <w:rPr>
                <w:sz w:val="16"/>
                <w:szCs w:val="16"/>
              </w:rPr>
            </w:pPr>
            <w:r>
              <w:rPr>
                <w:sz w:val="16"/>
                <w:szCs w:val="16"/>
              </w:rPr>
              <w:t>nf-core/hic</w:t>
            </w:r>
          </w:p>
        </w:tc>
      </w:tr>
      <w:tr w:rsidR="00602E37" w14:paraId="138B9C3F" w14:textId="77777777" w:rsidTr="00602E37">
        <w:trPr>
          <w:trHeight w:val="259"/>
        </w:trPr>
        <w:tc>
          <w:tcPr>
            <w:tcW w:w="1440" w:type="dxa"/>
            <w:shd w:val="clear" w:color="auto" w:fill="auto"/>
            <w:tcMar>
              <w:top w:w="14" w:type="dxa"/>
              <w:left w:w="14" w:type="dxa"/>
              <w:bottom w:w="14" w:type="dxa"/>
              <w:right w:w="14" w:type="dxa"/>
            </w:tcMar>
            <w:vAlign w:val="center"/>
          </w:tcPr>
          <w:p w14:paraId="149AE8AF" w14:textId="77777777" w:rsidR="00602E37" w:rsidRDefault="00000000">
            <w:pPr>
              <w:widowControl w:val="0"/>
              <w:spacing w:line="240" w:lineRule="auto"/>
              <w:rPr>
                <w:sz w:val="16"/>
                <w:szCs w:val="16"/>
              </w:rPr>
            </w:pPr>
            <w:r>
              <w:rPr>
                <w:sz w:val="16"/>
                <w:szCs w:val="16"/>
              </w:rPr>
              <w:t>INRAE-INSERM</w:t>
            </w:r>
          </w:p>
        </w:tc>
        <w:tc>
          <w:tcPr>
            <w:tcW w:w="1185" w:type="dxa"/>
            <w:shd w:val="clear" w:color="auto" w:fill="auto"/>
            <w:tcMar>
              <w:top w:w="14" w:type="dxa"/>
              <w:left w:w="14" w:type="dxa"/>
              <w:bottom w:w="14" w:type="dxa"/>
              <w:right w:w="14" w:type="dxa"/>
            </w:tcMar>
            <w:vAlign w:val="center"/>
          </w:tcPr>
          <w:p w14:paraId="15DD32CE" w14:textId="77777777" w:rsidR="00602E37" w:rsidRDefault="00000000">
            <w:pPr>
              <w:widowControl w:val="0"/>
              <w:spacing w:line="240" w:lineRule="auto"/>
              <w:rPr>
                <w:sz w:val="16"/>
                <w:szCs w:val="16"/>
              </w:rPr>
            </w:pPr>
            <w:r>
              <w:rPr>
                <w:sz w:val="16"/>
                <w:szCs w:val="16"/>
              </w:rPr>
              <w:t>GENE-</w:t>
            </w:r>
            <w:proofErr w:type="spellStart"/>
            <w:r>
              <w:rPr>
                <w:sz w:val="16"/>
                <w:szCs w:val="16"/>
              </w:rPr>
              <w:t>SWitCH</w:t>
            </w:r>
            <w:proofErr w:type="spellEnd"/>
          </w:p>
        </w:tc>
        <w:tc>
          <w:tcPr>
            <w:tcW w:w="5716" w:type="dxa"/>
            <w:shd w:val="clear" w:color="auto" w:fill="auto"/>
            <w:tcMar>
              <w:top w:w="14" w:type="dxa"/>
              <w:left w:w="14" w:type="dxa"/>
              <w:bottom w:w="14" w:type="dxa"/>
              <w:right w:w="14" w:type="dxa"/>
            </w:tcMar>
            <w:vAlign w:val="center"/>
          </w:tcPr>
          <w:p w14:paraId="61F2C946"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Transcript and gene annotation and expression</w:t>
            </w:r>
          </w:p>
        </w:tc>
        <w:tc>
          <w:tcPr>
            <w:tcW w:w="945" w:type="dxa"/>
            <w:shd w:val="clear" w:color="auto" w:fill="auto"/>
            <w:tcMar>
              <w:top w:w="14" w:type="dxa"/>
              <w:left w:w="14" w:type="dxa"/>
              <w:bottom w:w="14" w:type="dxa"/>
              <w:right w:w="14" w:type="dxa"/>
            </w:tcMar>
            <w:vAlign w:val="center"/>
          </w:tcPr>
          <w:p w14:paraId="3A20645D" w14:textId="77777777" w:rsidR="00602E37" w:rsidRDefault="00000000">
            <w:pPr>
              <w:widowControl w:val="0"/>
              <w:spacing w:line="240" w:lineRule="auto"/>
              <w:rPr>
                <w:sz w:val="16"/>
                <w:szCs w:val="16"/>
              </w:rPr>
            </w:pPr>
            <w:r>
              <w:rPr>
                <w:sz w:val="16"/>
                <w:szCs w:val="16"/>
              </w:rPr>
              <w:t>Nextflow</w:t>
            </w:r>
          </w:p>
        </w:tc>
        <w:tc>
          <w:tcPr>
            <w:tcW w:w="1950" w:type="dxa"/>
            <w:shd w:val="clear" w:color="auto" w:fill="auto"/>
            <w:tcMar>
              <w:top w:w="14" w:type="dxa"/>
              <w:left w:w="14" w:type="dxa"/>
              <w:bottom w:w="14" w:type="dxa"/>
              <w:right w:w="14" w:type="dxa"/>
            </w:tcMar>
            <w:vAlign w:val="center"/>
          </w:tcPr>
          <w:p w14:paraId="07B706C6" w14:textId="77777777" w:rsidR="00602E37" w:rsidRDefault="00000000">
            <w:pPr>
              <w:widowControl w:val="0"/>
              <w:spacing w:line="240" w:lineRule="auto"/>
              <w:rPr>
                <w:sz w:val="16"/>
                <w:szCs w:val="16"/>
              </w:rPr>
            </w:pPr>
            <w:r>
              <w:rPr>
                <w:sz w:val="16"/>
                <w:szCs w:val="16"/>
              </w:rPr>
              <w:t>FAANG/analysis-TAGADA</w:t>
            </w:r>
          </w:p>
        </w:tc>
      </w:tr>
      <w:tr w:rsidR="00602E37" w14:paraId="03B94644"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6DF5C6D8" w14:textId="77777777" w:rsidR="00602E37" w:rsidRDefault="00000000">
            <w:pPr>
              <w:widowControl w:val="0"/>
              <w:spacing w:line="240" w:lineRule="auto"/>
              <w:rPr>
                <w:sz w:val="16"/>
                <w:szCs w:val="16"/>
              </w:rPr>
            </w:pPr>
            <w:r>
              <w:rPr>
                <w:sz w:val="16"/>
                <w:szCs w:val="16"/>
              </w:rPr>
              <w:t>INRAE-INSERM</w:t>
            </w:r>
          </w:p>
        </w:tc>
        <w:tc>
          <w:tcPr>
            <w:tcW w:w="1185" w:type="dxa"/>
            <w:shd w:val="clear" w:color="auto" w:fill="auto"/>
            <w:tcMar>
              <w:top w:w="14" w:type="dxa"/>
              <w:left w:w="14" w:type="dxa"/>
              <w:bottom w:w="14" w:type="dxa"/>
              <w:right w:w="14" w:type="dxa"/>
            </w:tcMar>
            <w:vAlign w:val="center"/>
          </w:tcPr>
          <w:p w14:paraId="08DA41E3" w14:textId="77777777" w:rsidR="00602E37" w:rsidRDefault="00000000">
            <w:pPr>
              <w:widowControl w:val="0"/>
              <w:spacing w:line="240" w:lineRule="auto"/>
              <w:rPr>
                <w:sz w:val="16"/>
                <w:szCs w:val="16"/>
              </w:rPr>
            </w:pPr>
            <w:r>
              <w:rPr>
                <w:sz w:val="16"/>
                <w:szCs w:val="16"/>
              </w:rPr>
              <w:t>GENE-</w:t>
            </w:r>
            <w:proofErr w:type="spellStart"/>
            <w:r>
              <w:rPr>
                <w:sz w:val="16"/>
                <w:szCs w:val="16"/>
              </w:rPr>
              <w:t>SWitCH</w:t>
            </w:r>
            <w:proofErr w:type="spellEnd"/>
          </w:p>
        </w:tc>
        <w:tc>
          <w:tcPr>
            <w:tcW w:w="5716" w:type="dxa"/>
            <w:shd w:val="clear" w:color="auto" w:fill="auto"/>
            <w:tcMar>
              <w:top w:w="14" w:type="dxa"/>
              <w:left w:w="14" w:type="dxa"/>
              <w:bottom w:w="14" w:type="dxa"/>
              <w:right w:w="14" w:type="dxa"/>
            </w:tcMar>
            <w:vAlign w:val="center"/>
          </w:tcPr>
          <w:p w14:paraId="381E46DB" w14:textId="77777777" w:rsidR="00602E37" w:rsidRDefault="00000000">
            <w:pPr>
              <w:widowControl w:val="0"/>
              <w:spacing w:line="240" w:lineRule="auto"/>
              <w:rPr>
                <w:sz w:val="16"/>
                <w:szCs w:val="16"/>
              </w:rPr>
            </w:pPr>
            <w:r>
              <w:rPr>
                <w:sz w:val="16"/>
                <w:szCs w:val="16"/>
              </w:rPr>
              <w:t>Small RNA-</w:t>
            </w:r>
            <w:proofErr w:type="spellStart"/>
            <w:r>
              <w:rPr>
                <w:sz w:val="16"/>
                <w:szCs w:val="16"/>
              </w:rPr>
              <w:t>Seq</w:t>
            </w:r>
            <w:proofErr w:type="spellEnd"/>
            <w:r>
              <w:rPr>
                <w:sz w:val="16"/>
                <w:szCs w:val="16"/>
              </w:rPr>
              <w:t>: Small non-coding transcript annotation and expression</w:t>
            </w:r>
          </w:p>
        </w:tc>
        <w:tc>
          <w:tcPr>
            <w:tcW w:w="945" w:type="dxa"/>
            <w:shd w:val="clear" w:color="auto" w:fill="auto"/>
            <w:tcMar>
              <w:top w:w="14" w:type="dxa"/>
              <w:left w:w="14" w:type="dxa"/>
              <w:bottom w:w="14" w:type="dxa"/>
              <w:right w:w="14" w:type="dxa"/>
            </w:tcMar>
            <w:vAlign w:val="center"/>
          </w:tcPr>
          <w:p w14:paraId="7C910B88"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37467A6" w14:textId="77777777" w:rsidR="00602E37" w:rsidRDefault="00000000">
            <w:pPr>
              <w:widowControl w:val="0"/>
              <w:spacing w:line="240" w:lineRule="auto"/>
              <w:rPr>
                <w:sz w:val="16"/>
                <w:szCs w:val="16"/>
              </w:rPr>
            </w:pPr>
            <w:r>
              <w:rPr>
                <w:sz w:val="16"/>
                <w:szCs w:val="16"/>
              </w:rPr>
              <w:t>nf-core/</w:t>
            </w:r>
            <w:proofErr w:type="spellStart"/>
            <w:r>
              <w:rPr>
                <w:sz w:val="16"/>
                <w:szCs w:val="16"/>
              </w:rPr>
              <w:t>smrnaseq</w:t>
            </w:r>
            <w:proofErr w:type="spellEnd"/>
          </w:p>
        </w:tc>
      </w:tr>
      <w:tr w:rsidR="00602E37" w14:paraId="446ECD55" w14:textId="77777777" w:rsidTr="00602E37">
        <w:trPr>
          <w:trHeight w:val="259"/>
        </w:trPr>
        <w:tc>
          <w:tcPr>
            <w:tcW w:w="1440" w:type="dxa"/>
            <w:shd w:val="clear" w:color="auto" w:fill="auto"/>
            <w:tcMar>
              <w:top w:w="14" w:type="dxa"/>
              <w:left w:w="14" w:type="dxa"/>
              <w:bottom w:w="14" w:type="dxa"/>
              <w:right w:w="14" w:type="dxa"/>
            </w:tcMar>
            <w:vAlign w:val="center"/>
          </w:tcPr>
          <w:p w14:paraId="75C954F3" w14:textId="77777777" w:rsidR="00602E37" w:rsidRDefault="00000000">
            <w:pPr>
              <w:widowControl w:val="0"/>
              <w:spacing w:line="240" w:lineRule="auto"/>
              <w:rPr>
                <w:sz w:val="16"/>
                <w:szCs w:val="16"/>
              </w:rPr>
            </w:pPr>
            <w:r>
              <w:rPr>
                <w:sz w:val="16"/>
                <w:szCs w:val="16"/>
              </w:rPr>
              <w:t>UEDIN</w:t>
            </w:r>
          </w:p>
        </w:tc>
        <w:tc>
          <w:tcPr>
            <w:tcW w:w="1185" w:type="dxa"/>
            <w:shd w:val="clear" w:color="auto" w:fill="auto"/>
            <w:tcMar>
              <w:top w:w="14" w:type="dxa"/>
              <w:left w:w="14" w:type="dxa"/>
              <w:bottom w:w="14" w:type="dxa"/>
              <w:right w:w="14" w:type="dxa"/>
            </w:tcMar>
            <w:vAlign w:val="center"/>
          </w:tcPr>
          <w:p w14:paraId="47CCDB99" w14:textId="77777777" w:rsidR="00602E37" w:rsidRDefault="00000000">
            <w:pPr>
              <w:widowControl w:val="0"/>
              <w:spacing w:line="240" w:lineRule="auto"/>
              <w:rPr>
                <w:sz w:val="16"/>
                <w:szCs w:val="16"/>
              </w:rPr>
            </w:pPr>
            <w:r>
              <w:rPr>
                <w:sz w:val="16"/>
                <w:szCs w:val="16"/>
              </w:rPr>
              <w:t>GENE-</w:t>
            </w:r>
            <w:proofErr w:type="spellStart"/>
            <w:r>
              <w:rPr>
                <w:sz w:val="16"/>
                <w:szCs w:val="16"/>
              </w:rPr>
              <w:t>SWitCH</w:t>
            </w:r>
            <w:proofErr w:type="spellEnd"/>
          </w:p>
        </w:tc>
        <w:tc>
          <w:tcPr>
            <w:tcW w:w="5716" w:type="dxa"/>
            <w:shd w:val="clear" w:color="auto" w:fill="auto"/>
            <w:tcMar>
              <w:top w:w="14" w:type="dxa"/>
              <w:left w:w="14" w:type="dxa"/>
              <w:bottom w:w="14" w:type="dxa"/>
              <w:right w:w="14" w:type="dxa"/>
            </w:tcMar>
            <w:vAlign w:val="center"/>
          </w:tcPr>
          <w:p w14:paraId="19115706" w14:textId="77777777" w:rsidR="00602E37" w:rsidRDefault="00000000">
            <w:pPr>
              <w:widowControl w:val="0"/>
              <w:spacing w:line="240" w:lineRule="auto"/>
              <w:rPr>
                <w:sz w:val="16"/>
                <w:szCs w:val="16"/>
              </w:rPr>
            </w:pPr>
            <w:r>
              <w:rPr>
                <w:sz w:val="16"/>
                <w:szCs w:val="16"/>
              </w:rPr>
              <w:t>Iso-</w:t>
            </w:r>
            <w:proofErr w:type="spellStart"/>
            <w:r>
              <w:rPr>
                <w:sz w:val="16"/>
                <w:szCs w:val="16"/>
              </w:rPr>
              <w:t>Seq</w:t>
            </w:r>
            <w:proofErr w:type="spellEnd"/>
            <w:r>
              <w:rPr>
                <w:sz w:val="16"/>
                <w:szCs w:val="16"/>
              </w:rPr>
              <w:t>: Transcript and gene annotation</w:t>
            </w:r>
          </w:p>
        </w:tc>
        <w:tc>
          <w:tcPr>
            <w:tcW w:w="945" w:type="dxa"/>
            <w:shd w:val="clear" w:color="auto" w:fill="auto"/>
            <w:tcMar>
              <w:top w:w="14" w:type="dxa"/>
              <w:left w:w="14" w:type="dxa"/>
              <w:bottom w:w="14" w:type="dxa"/>
              <w:right w:w="14" w:type="dxa"/>
            </w:tcMar>
            <w:vAlign w:val="center"/>
          </w:tcPr>
          <w:p w14:paraId="49443DDF"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5A0672CB" w14:textId="77777777" w:rsidR="00602E37" w:rsidRDefault="00000000">
            <w:pPr>
              <w:widowControl w:val="0"/>
              <w:spacing w:line="240" w:lineRule="auto"/>
              <w:rPr>
                <w:sz w:val="16"/>
                <w:szCs w:val="16"/>
              </w:rPr>
            </w:pPr>
            <w:r>
              <w:rPr>
                <w:sz w:val="16"/>
                <w:szCs w:val="16"/>
              </w:rPr>
              <w:t>nf-core/</w:t>
            </w:r>
            <w:proofErr w:type="spellStart"/>
            <w:r>
              <w:rPr>
                <w:sz w:val="16"/>
                <w:szCs w:val="16"/>
              </w:rPr>
              <w:t>isoseq</w:t>
            </w:r>
            <w:proofErr w:type="spellEnd"/>
          </w:p>
        </w:tc>
      </w:tr>
      <w:tr w:rsidR="00602E37" w14:paraId="69680B36"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69C80BD2" w14:textId="77777777" w:rsidR="00602E37" w:rsidRDefault="00000000">
            <w:pPr>
              <w:widowControl w:val="0"/>
              <w:spacing w:line="240" w:lineRule="auto"/>
              <w:rPr>
                <w:sz w:val="16"/>
                <w:szCs w:val="16"/>
              </w:rPr>
            </w:pPr>
            <w:r>
              <w:rPr>
                <w:sz w:val="16"/>
                <w:szCs w:val="16"/>
              </w:rPr>
              <w:t>WUR</w:t>
            </w:r>
          </w:p>
        </w:tc>
        <w:tc>
          <w:tcPr>
            <w:tcW w:w="1185" w:type="dxa"/>
            <w:shd w:val="clear" w:color="auto" w:fill="auto"/>
            <w:tcMar>
              <w:top w:w="14" w:type="dxa"/>
              <w:left w:w="14" w:type="dxa"/>
              <w:bottom w:w="14" w:type="dxa"/>
              <w:right w:w="14" w:type="dxa"/>
            </w:tcMar>
            <w:vAlign w:val="center"/>
          </w:tcPr>
          <w:p w14:paraId="3A7A5E3E" w14:textId="77777777" w:rsidR="00602E37" w:rsidRDefault="00000000">
            <w:pPr>
              <w:widowControl w:val="0"/>
              <w:spacing w:line="240" w:lineRule="auto"/>
              <w:rPr>
                <w:sz w:val="16"/>
                <w:szCs w:val="16"/>
              </w:rPr>
            </w:pPr>
            <w:r>
              <w:rPr>
                <w:sz w:val="16"/>
                <w:szCs w:val="16"/>
              </w:rPr>
              <w:t>GENE-</w:t>
            </w:r>
            <w:proofErr w:type="spellStart"/>
            <w:r>
              <w:rPr>
                <w:sz w:val="16"/>
                <w:szCs w:val="16"/>
              </w:rPr>
              <w:t>SWitCH</w:t>
            </w:r>
            <w:proofErr w:type="spellEnd"/>
          </w:p>
        </w:tc>
        <w:tc>
          <w:tcPr>
            <w:tcW w:w="5716" w:type="dxa"/>
            <w:shd w:val="clear" w:color="auto" w:fill="auto"/>
            <w:tcMar>
              <w:top w:w="14" w:type="dxa"/>
              <w:left w:w="14" w:type="dxa"/>
              <w:bottom w:w="14" w:type="dxa"/>
              <w:right w:w="14" w:type="dxa"/>
            </w:tcMar>
            <w:vAlign w:val="center"/>
          </w:tcPr>
          <w:p w14:paraId="037E3A08" w14:textId="77777777" w:rsidR="00602E37" w:rsidRDefault="00000000">
            <w:pPr>
              <w:widowControl w:val="0"/>
              <w:spacing w:line="240" w:lineRule="auto"/>
              <w:rPr>
                <w:sz w:val="16"/>
                <w:szCs w:val="16"/>
              </w:rPr>
            </w:pPr>
            <w:proofErr w:type="spellStart"/>
            <w:r>
              <w:rPr>
                <w:sz w:val="16"/>
                <w:szCs w:val="16"/>
              </w:rPr>
              <w:t>ChIP-seq</w:t>
            </w:r>
            <w:proofErr w:type="spellEnd"/>
            <w:r>
              <w:rPr>
                <w:sz w:val="16"/>
                <w:szCs w:val="16"/>
              </w:rPr>
              <w:t>: Protein binding region identification and quantification</w:t>
            </w:r>
          </w:p>
        </w:tc>
        <w:tc>
          <w:tcPr>
            <w:tcW w:w="945" w:type="dxa"/>
            <w:shd w:val="clear" w:color="auto" w:fill="auto"/>
            <w:tcMar>
              <w:top w:w="14" w:type="dxa"/>
              <w:left w:w="14" w:type="dxa"/>
              <w:bottom w:w="14" w:type="dxa"/>
              <w:right w:w="14" w:type="dxa"/>
            </w:tcMar>
            <w:vAlign w:val="center"/>
          </w:tcPr>
          <w:p w14:paraId="1C84FFA7"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35506CBB" w14:textId="77777777" w:rsidR="00602E37" w:rsidRDefault="00000000">
            <w:pPr>
              <w:widowControl w:val="0"/>
              <w:spacing w:line="240" w:lineRule="auto"/>
              <w:rPr>
                <w:sz w:val="16"/>
                <w:szCs w:val="16"/>
              </w:rPr>
            </w:pPr>
            <w:r>
              <w:rPr>
                <w:sz w:val="16"/>
                <w:szCs w:val="16"/>
              </w:rPr>
              <w:t>nf-core/</w:t>
            </w:r>
            <w:proofErr w:type="spellStart"/>
            <w:r>
              <w:rPr>
                <w:sz w:val="16"/>
                <w:szCs w:val="16"/>
              </w:rPr>
              <w:t>chipseq</w:t>
            </w:r>
            <w:proofErr w:type="spellEnd"/>
          </w:p>
        </w:tc>
      </w:tr>
      <w:tr w:rsidR="00602E37" w14:paraId="0282BC73" w14:textId="77777777" w:rsidTr="00602E37">
        <w:trPr>
          <w:trHeight w:val="259"/>
        </w:trPr>
        <w:tc>
          <w:tcPr>
            <w:tcW w:w="1440" w:type="dxa"/>
            <w:shd w:val="clear" w:color="auto" w:fill="auto"/>
            <w:tcMar>
              <w:top w:w="14" w:type="dxa"/>
              <w:left w:w="14" w:type="dxa"/>
              <w:bottom w:w="14" w:type="dxa"/>
              <w:right w:w="14" w:type="dxa"/>
            </w:tcMar>
            <w:vAlign w:val="center"/>
          </w:tcPr>
          <w:p w14:paraId="5783092E" w14:textId="77777777" w:rsidR="00602E37" w:rsidRDefault="00000000">
            <w:pPr>
              <w:widowControl w:val="0"/>
              <w:spacing w:line="240" w:lineRule="auto"/>
              <w:rPr>
                <w:sz w:val="16"/>
                <w:szCs w:val="16"/>
              </w:rPr>
            </w:pPr>
            <w:r>
              <w:rPr>
                <w:sz w:val="16"/>
                <w:szCs w:val="16"/>
              </w:rPr>
              <w:t>WUR</w:t>
            </w:r>
          </w:p>
        </w:tc>
        <w:tc>
          <w:tcPr>
            <w:tcW w:w="1185" w:type="dxa"/>
            <w:shd w:val="clear" w:color="auto" w:fill="auto"/>
            <w:tcMar>
              <w:top w:w="14" w:type="dxa"/>
              <w:left w:w="14" w:type="dxa"/>
              <w:bottom w:w="14" w:type="dxa"/>
              <w:right w:w="14" w:type="dxa"/>
            </w:tcMar>
            <w:vAlign w:val="center"/>
          </w:tcPr>
          <w:p w14:paraId="59041F7F" w14:textId="77777777" w:rsidR="00602E37" w:rsidRDefault="00000000">
            <w:pPr>
              <w:widowControl w:val="0"/>
              <w:spacing w:line="240" w:lineRule="auto"/>
              <w:rPr>
                <w:sz w:val="16"/>
                <w:szCs w:val="16"/>
              </w:rPr>
            </w:pPr>
            <w:r>
              <w:rPr>
                <w:sz w:val="16"/>
                <w:szCs w:val="16"/>
              </w:rPr>
              <w:t>GENE-</w:t>
            </w:r>
            <w:proofErr w:type="spellStart"/>
            <w:r>
              <w:rPr>
                <w:sz w:val="16"/>
                <w:szCs w:val="16"/>
              </w:rPr>
              <w:t>SWitCH</w:t>
            </w:r>
            <w:proofErr w:type="spellEnd"/>
          </w:p>
        </w:tc>
        <w:tc>
          <w:tcPr>
            <w:tcW w:w="5716" w:type="dxa"/>
            <w:shd w:val="clear" w:color="auto" w:fill="auto"/>
            <w:tcMar>
              <w:top w:w="14" w:type="dxa"/>
              <w:left w:w="14" w:type="dxa"/>
              <w:bottom w:w="14" w:type="dxa"/>
              <w:right w:w="14" w:type="dxa"/>
            </w:tcMar>
            <w:vAlign w:val="center"/>
          </w:tcPr>
          <w:p w14:paraId="0E3939A9" w14:textId="77777777" w:rsidR="00602E37" w:rsidRDefault="00000000">
            <w:pPr>
              <w:widowControl w:val="0"/>
              <w:spacing w:line="240" w:lineRule="auto"/>
              <w:rPr>
                <w:sz w:val="16"/>
                <w:szCs w:val="16"/>
              </w:rPr>
            </w:pPr>
            <w:r>
              <w:rPr>
                <w:sz w:val="16"/>
                <w:szCs w:val="16"/>
              </w:rPr>
              <w:t>WGBS: Methylated region identification and quantification</w:t>
            </w:r>
          </w:p>
        </w:tc>
        <w:tc>
          <w:tcPr>
            <w:tcW w:w="945" w:type="dxa"/>
            <w:shd w:val="clear" w:color="auto" w:fill="auto"/>
            <w:tcMar>
              <w:top w:w="14" w:type="dxa"/>
              <w:left w:w="14" w:type="dxa"/>
              <w:bottom w:w="14" w:type="dxa"/>
              <w:right w:w="14" w:type="dxa"/>
            </w:tcMar>
            <w:vAlign w:val="center"/>
          </w:tcPr>
          <w:p w14:paraId="4465B8CC"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0D6F50FD" w14:textId="77777777" w:rsidR="00602E37" w:rsidRDefault="00000000">
            <w:pPr>
              <w:widowControl w:val="0"/>
              <w:spacing w:line="240" w:lineRule="auto"/>
              <w:rPr>
                <w:sz w:val="16"/>
                <w:szCs w:val="16"/>
              </w:rPr>
            </w:pPr>
            <w:r>
              <w:rPr>
                <w:sz w:val="16"/>
                <w:szCs w:val="16"/>
              </w:rPr>
              <w:t>FAANG/GSM-pipeline</w:t>
            </w:r>
          </w:p>
        </w:tc>
      </w:tr>
      <w:tr w:rsidR="00602E37" w14:paraId="24682402"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6C8446A4" w14:textId="77777777" w:rsidR="00602E37" w:rsidRDefault="00000000">
            <w:pPr>
              <w:widowControl w:val="0"/>
              <w:spacing w:line="240" w:lineRule="auto"/>
              <w:rPr>
                <w:sz w:val="16"/>
                <w:szCs w:val="16"/>
              </w:rPr>
            </w:pPr>
            <w:r>
              <w:rPr>
                <w:sz w:val="16"/>
                <w:szCs w:val="16"/>
              </w:rPr>
              <w:t>INRAE-</w:t>
            </w:r>
            <w:proofErr w:type="spellStart"/>
            <w:r>
              <w:rPr>
                <w:sz w:val="16"/>
                <w:szCs w:val="16"/>
              </w:rPr>
              <w:t>Institut</w:t>
            </w:r>
            <w:proofErr w:type="spellEnd"/>
            <w:r>
              <w:rPr>
                <w:sz w:val="16"/>
                <w:szCs w:val="16"/>
              </w:rPr>
              <w:t xml:space="preserve"> </w:t>
            </w:r>
            <w:proofErr w:type="spellStart"/>
            <w:r>
              <w:rPr>
                <w:sz w:val="16"/>
                <w:szCs w:val="16"/>
              </w:rPr>
              <w:t>Agro</w:t>
            </w:r>
            <w:proofErr w:type="spellEnd"/>
          </w:p>
        </w:tc>
        <w:tc>
          <w:tcPr>
            <w:tcW w:w="1185" w:type="dxa"/>
            <w:shd w:val="clear" w:color="auto" w:fill="auto"/>
            <w:tcMar>
              <w:top w:w="14" w:type="dxa"/>
              <w:left w:w="14" w:type="dxa"/>
              <w:bottom w:w="14" w:type="dxa"/>
              <w:right w:w="14" w:type="dxa"/>
            </w:tcMar>
            <w:vAlign w:val="center"/>
          </w:tcPr>
          <w:p w14:paraId="2996EAA2" w14:textId="77777777" w:rsidR="00602E37" w:rsidRDefault="00000000">
            <w:pPr>
              <w:widowControl w:val="0"/>
              <w:spacing w:line="240" w:lineRule="auto"/>
              <w:rPr>
                <w:sz w:val="16"/>
                <w:szCs w:val="16"/>
              </w:rPr>
            </w:pPr>
            <w:proofErr w:type="spellStart"/>
            <w:r>
              <w:rPr>
                <w:sz w:val="16"/>
                <w:szCs w:val="16"/>
              </w:rPr>
              <w:t>GEroNIMO</w:t>
            </w:r>
            <w:proofErr w:type="spellEnd"/>
          </w:p>
        </w:tc>
        <w:tc>
          <w:tcPr>
            <w:tcW w:w="5716" w:type="dxa"/>
            <w:shd w:val="clear" w:color="auto" w:fill="auto"/>
            <w:tcMar>
              <w:top w:w="14" w:type="dxa"/>
              <w:left w:w="14" w:type="dxa"/>
              <w:bottom w:w="14" w:type="dxa"/>
              <w:right w:w="14" w:type="dxa"/>
            </w:tcMar>
            <w:vAlign w:val="center"/>
          </w:tcPr>
          <w:p w14:paraId="1DB40638" w14:textId="77777777" w:rsidR="00602E37" w:rsidRDefault="00000000">
            <w:pPr>
              <w:widowControl w:val="0"/>
              <w:spacing w:line="240" w:lineRule="auto"/>
              <w:rPr>
                <w:sz w:val="16"/>
                <w:szCs w:val="16"/>
              </w:rPr>
            </w:pPr>
            <w:proofErr w:type="spellStart"/>
            <w:r>
              <w:rPr>
                <w:sz w:val="16"/>
                <w:szCs w:val="16"/>
              </w:rPr>
              <w:t>eQTLs</w:t>
            </w:r>
            <w:proofErr w:type="spellEnd"/>
            <w:r>
              <w:rPr>
                <w:sz w:val="16"/>
                <w:szCs w:val="16"/>
              </w:rPr>
              <w:t xml:space="preserve">: </w:t>
            </w:r>
            <w:proofErr w:type="spellStart"/>
            <w:r>
              <w:rPr>
                <w:sz w:val="16"/>
                <w:szCs w:val="16"/>
              </w:rPr>
              <w:t>TensorQTL</w:t>
            </w:r>
            <w:proofErr w:type="spellEnd"/>
          </w:p>
        </w:tc>
        <w:tc>
          <w:tcPr>
            <w:tcW w:w="945" w:type="dxa"/>
            <w:shd w:val="clear" w:color="auto" w:fill="auto"/>
            <w:tcMar>
              <w:top w:w="14" w:type="dxa"/>
              <w:left w:w="14" w:type="dxa"/>
              <w:bottom w:w="14" w:type="dxa"/>
              <w:right w:w="14" w:type="dxa"/>
            </w:tcMar>
            <w:vAlign w:val="center"/>
          </w:tcPr>
          <w:p w14:paraId="1E5F631E" w14:textId="77777777" w:rsidR="00602E37" w:rsidRDefault="00000000">
            <w:pPr>
              <w:widowControl w:val="0"/>
              <w:spacing w:line="240" w:lineRule="auto"/>
              <w:rPr>
                <w:sz w:val="16"/>
                <w:szCs w:val="16"/>
              </w:rPr>
            </w:pPr>
            <w:r>
              <w:rPr>
                <w:sz w:val="16"/>
                <w:szCs w:val="16"/>
              </w:rPr>
              <w:t>bash</w:t>
            </w:r>
          </w:p>
        </w:tc>
        <w:tc>
          <w:tcPr>
            <w:tcW w:w="1950" w:type="dxa"/>
            <w:shd w:val="clear" w:color="auto" w:fill="auto"/>
            <w:tcMar>
              <w:top w:w="14" w:type="dxa"/>
              <w:left w:w="14" w:type="dxa"/>
              <w:bottom w:w="14" w:type="dxa"/>
              <w:right w:w="14" w:type="dxa"/>
            </w:tcMar>
            <w:vAlign w:val="center"/>
          </w:tcPr>
          <w:p w14:paraId="4C6A4865" w14:textId="77777777" w:rsidR="00602E37" w:rsidRDefault="00602E37">
            <w:pPr>
              <w:widowControl w:val="0"/>
              <w:spacing w:line="240" w:lineRule="auto"/>
              <w:rPr>
                <w:sz w:val="16"/>
                <w:szCs w:val="16"/>
              </w:rPr>
            </w:pPr>
          </w:p>
        </w:tc>
      </w:tr>
      <w:tr w:rsidR="00602E37" w14:paraId="54C3D872" w14:textId="77777777" w:rsidTr="00602E37">
        <w:trPr>
          <w:trHeight w:val="259"/>
        </w:trPr>
        <w:tc>
          <w:tcPr>
            <w:tcW w:w="1440" w:type="dxa"/>
            <w:shd w:val="clear" w:color="auto" w:fill="auto"/>
            <w:tcMar>
              <w:top w:w="14" w:type="dxa"/>
              <w:left w:w="14" w:type="dxa"/>
              <w:bottom w:w="14" w:type="dxa"/>
              <w:right w:w="14" w:type="dxa"/>
            </w:tcMar>
            <w:vAlign w:val="center"/>
          </w:tcPr>
          <w:p w14:paraId="4A3A27FC" w14:textId="77777777" w:rsidR="00602E37" w:rsidRDefault="00000000">
            <w:pPr>
              <w:widowControl w:val="0"/>
              <w:spacing w:line="240" w:lineRule="auto"/>
              <w:rPr>
                <w:sz w:val="16"/>
                <w:szCs w:val="16"/>
              </w:rPr>
            </w:pPr>
            <w:r>
              <w:rPr>
                <w:sz w:val="16"/>
                <w:szCs w:val="16"/>
              </w:rPr>
              <w:t>INRAE-</w:t>
            </w:r>
            <w:proofErr w:type="spellStart"/>
            <w:r>
              <w:rPr>
                <w:sz w:val="16"/>
                <w:szCs w:val="16"/>
              </w:rPr>
              <w:t>Institut</w:t>
            </w:r>
            <w:proofErr w:type="spellEnd"/>
            <w:r>
              <w:rPr>
                <w:sz w:val="16"/>
                <w:szCs w:val="16"/>
              </w:rPr>
              <w:t xml:space="preserve"> </w:t>
            </w:r>
            <w:proofErr w:type="spellStart"/>
            <w:r>
              <w:rPr>
                <w:sz w:val="16"/>
                <w:szCs w:val="16"/>
              </w:rPr>
              <w:t>Agro</w:t>
            </w:r>
            <w:proofErr w:type="spellEnd"/>
          </w:p>
        </w:tc>
        <w:tc>
          <w:tcPr>
            <w:tcW w:w="1185" w:type="dxa"/>
            <w:shd w:val="clear" w:color="auto" w:fill="auto"/>
            <w:tcMar>
              <w:top w:w="14" w:type="dxa"/>
              <w:left w:w="14" w:type="dxa"/>
              <w:bottom w:w="14" w:type="dxa"/>
              <w:right w:w="14" w:type="dxa"/>
            </w:tcMar>
            <w:vAlign w:val="center"/>
          </w:tcPr>
          <w:p w14:paraId="341CBE6C" w14:textId="77777777" w:rsidR="00602E37" w:rsidRDefault="00000000">
            <w:pPr>
              <w:widowControl w:val="0"/>
              <w:spacing w:line="240" w:lineRule="auto"/>
              <w:rPr>
                <w:sz w:val="16"/>
                <w:szCs w:val="16"/>
              </w:rPr>
            </w:pPr>
            <w:proofErr w:type="spellStart"/>
            <w:r>
              <w:rPr>
                <w:sz w:val="16"/>
                <w:szCs w:val="16"/>
              </w:rPr>
              <w:t>GEroNIMO</w:t>
            </w:r>
            <w:proofErr w:type="spellEnd"/>
          </w:p>
        </w:tc>
        <w:tc>
          <w:tcPr>
            <w:tcW w:w="5716" w:type="dxa"/>
            <w:shd w:val="clear" w:color="auto" w:fill="auto"/>
            <w:tcMar>
              <w:top w:w="14" w:type="dxa"/>
              <w:left w:w="14" w:type="dxa"/>
              <w:bottom w:w="14" w:type="dxa"/>
              <w:right w:w="14" w:type="dxa"/>
            </w:tcMar>
            <w:vAlign w:val="center"/>
          </w:tcPr>
          <w:p w14:paraId="4DC200D6" w14:textId="77777777" w:rsidR="00602E37" w:rsidRDefault="00000000">
            <w:pPr>
              <w:widowControl w:val="0"/>
              <w:spacing w:line="240" w:lineRule="auto"/>
              <w:rPr>
                <w:sz w:val="16"/>
                <w:szCs w:val="16"/>
              </w:rPr>
            </w:pPr>
            <w:r>
              <w:rPr>
                <w:sz w:val="16"/>
                <w:szCs w:val="16"/>
              </w:rPr>
              <w:t>EM-</w:t>
            </w:r>
            <w:proofErr w:type="spellStart"/>
            <w:r>
              <w:rPr>
                <w:sz w:val="16"/>
                <w:szCs w:val="16"/>
              </w:rPr>
              <w:t>Seq</w:t>
            </w:r>
            <w:proofErr w:type="spellEnd"/>
            <w:r>
              <w:rPr>
                <w:sz w:val="16"/>
                <w:szCs w:val="16"/>
              </w:rPr>
              <w:t xml:space="preserve"> / WGBS / RRBS: DNA methylation analyses (Enzymatic Methyl-</w:t>
            </w:r>
            <w:proofErr w:type="spellStart"/>
            <w:r>
              <w:rPr>
                <w:sz w:val="16"/>
                <w:szCs w:val="16"/>
              </w:rPr>
              <w:t>Seq</w:t>
            </w:r>
            <w:proofErr w:type="spellEnd"/>
            <w:r>
              <w:rPr>
                <w:sz w:val="16"/>
                <w:szCs w:val="16"/>
              </w:rPr>
              <w:t xml:space="preserve"> and </w:t>
            </w:r>
            <w:proofErr w:type="spellStart"/>
            <w:r>
              <w:rPr>
                <w:sz w:val="16"/>
                <w:szCs w:val="16"/>
              </w:rPr>
              <w:t>Bisulfite</w:t>
            </w:r>
            <w:proofErr w:type="spellEnd"/>
            <w:r>
              <w:rPr>
                <w:sz w:val="16"/>
                <w:szCs w:val="16"/>
              </w:rPr>
              <w:t xml:space="preserve"> sequencing)</w:t>
            </w:r>
          </w:p>
        </w:tc>
        <w:tc>
          <w:tcPr>
            <w:tcW w:w="945" w:type="dxa"/>
            <w:shd w:val="clear" w:color="auto" w:fill="auto"/>
            <w:tcMar>
              <w:top w:w="14" w:type="dxa"/>
              <w:left w:w="14" w:type="dxa"/>
              <w:bottom w:w="14" w:type="dxa"/>
              <w:right w:w="14" w:type="dxa"/>
            </w:tcMar>
            <w:vAlign w:val="center"/>
          </w:tcPr>
          <w:p w14:paraId="26A6F626"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E3DD290" w14:textId="77777777" w:rsidR="00602E37" w:rsidRDefault="00000000">
            <w:pPr>
              <w:widowControl w:val="0"/>
              <w:spacing w:line="240" w:lineRule="auto"/>
              <w:rPr>
                <w:sz w:val="16"/>
                <w:szCs w:val="16"/>
              </w:rPr>
            </w:pPr>
            <w:r>
              <w:rPr>
                <w:sz w:val="16"/>
                <w:szCs w:val="16"/>
              </w:rPr>
              <w:t>nf-core/</w:t>
            </w:r>
            <w:proofErr w:type="spellStart"/>
            <w:r>
              <w:rPr>
                <w:sz w:val="16"/>
                <w:szCs w:val="16"/>
              </w:rPr>
              <w:t>methylseq</w:t>
            </w:r>
            <w:proofErr w:type="spellEnd"/>
          </w:p>
        </w:tc>
      </w:tr>
      <w:tr w:rsidR="00602E37" w14:paraId="70C236B3"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78536A19" w14:textId="77777777" w:rsidR="00602E37" w:rsidRDefault="00000000">
            <w:pPr>
              <w:widowControl w:val="0"/>
              <w:spacing w:line="240" w:lineRule="auto"/>
              <w:rPr>
                <w:sz w:val="16"/>
                <w:szCs w:val="16"/>
              </w:rPr>
            </w:pPr>
            <w:r>
              <w:rPr>
                <w:sz w:val="16"/>
                <w:szCs w:val="16"/>
              </w:rPr>
              <w:lastRenderedPageBreak/>
              <w:t>INRAE-</w:t>
            </w:r>
            <w:proofErr w:type="spellStart"/>
            <w:r>
              <w:rPr>
                <w:sz w:val="16"/>
                <w:szCs w:val="16"/>
              </w:rPr>
              <w:t>Institut</w:t>
            </w:r>
            <w:proofErr w:type="spellEnd"/>
            <w:r>
              <w:rPr>
                <w:sz w:val="16"/>
                <w:szCs w:val="16"/>
              </w:rPr>
              <w:t xml:space="preserve"> </w:t>
            </w:r>
            <w:proofErr w:type="spellStart"/>
            <w:r>
              <w:rPr>
                <w:sz w:val="16"/>
                <w:szCs w:val="16"/>
              </w:rPr>
              <w:t>Agro</w:t>
            </w:r>
            <w:proofErr w:type="spellEnd"/>
          </w:p>
        </w:tc>
        <w:tc>
          <w:tcPr>
            <w:tcW w:w="1185" w:type="dxa"/>
            <w:shd w:val="clear" w:color="auto" w:fill="auto"/>
            <w:tcMar>
              <w:top w:w="14" w:type="dxa"/>
              <w:left w:w="14" w:type="dxa"/>
              <w:bottom w:w="14" w:type="dxa"/>
              <w:right w:w="14" w:type="dxa"/>
            </w:tcMar>
            <w:vAlign w:val="center"/>
          </w:tcPr>
          <w:p w14:paraId="331A355F" w14:textId="77777777" w:rsidR="00602E37" w:rsidRDefault="00000000">
            <w:pPr>
              <w:widowControl w:val="0"/>
              <w:spacing w:line="240" w:lineRule="auto"/>
              <w:rPr>
                <w:sz w:val="16"/>
                <w:szCs w:val="16"/>
              </w:rPr>
            </w:pPr>
            <w:proofErr w:type="spellStart"/>
            <w:r>
              <w:rPr>
                <w:sz w:val="16"/>
                <w:szCs w:val="16"/>
              </w:rPr>
              <w:t>GEroNIMO</w:t>
            </w:r>
            <w:proofErr w:type="spellEnd"/>
          </w:p>
        </w:tc>
        <w:tc>
          <w:tcPr>
            <w:tcW w:w="5716" w:type="dxa"/>
            <w:shd w:val="clear" w:color="auto" w:fill="auto"/>
            <w:tcMar>
              <w:top w:w="14" w:type="dxa"/>
              <w:left w:w="14" w:type="dxa"/>
              <w:bottom w:w="14" w:type="dxa"/>
              <w:right w:w="14" w:type="dxa"/>
            </w:tcMar>
            <w:vAlign w:val="center"/>
          </w:tcPr>
          <w:p w14:paraId="0F7E53C2" w14:textId="77777777" w:rsidR="00602E37" w:rsidRDefault="00000000">
            <w:pPr>
              <w:widowControl w:val="0"/>
              <w:spacing w:line="240" w:lineRule="auto"/>
              <w:rPr>
                <w:sz w:val="16"/>
                <w:szCs w:val="16"/>
              </w:rPr>
            </w:pPr>
            <w:r>
              <w:rPr>
                <w:sz w:val="16"/>
                <w:szCs w:val="16"/>
              </w:rPr>
              <w:t>Small RNA-</w:t>
            </w:r>
            <w:proofErr w:type="spellStart"/>
            <w:r>
              <w:rPr>
                <w:sz w:val="16"/>
                <w:szCs w:val="16"/>
              </w:rPr>
              <w:t>Seq</w:t>
            </w:r>
            <w:proofErr w:type="spellEnd"/>
            <w:r>
              <w:rPr>
                <w:sz w:val="16"/>
                <w:szCs w:val="16"/>
              </w:rPr>
              <w:t>: Small non-coding transcript annotation and expression</w:t>
            </w:r>
          </w:p>
        </w:tc>
        <w:tc>
          <w:tcPr>
            <w:tcW w:w="945" w:type="dxa"/>
            <w:shd w:val="clear" w:color="auto" w:fill="auto"/>
            <w:tcMar>
              <w:top w:w="14" w:type="dxa"/>
              <w:left w:w="14" w:type="dxa"/>
              <w:bottom w:w="14" w:type="dxa"/>
              <w:right w:w="14" w:type="dxa"/>
            </w:tcMar>
            <w:vAlign w:val="center"/>
          </w:tcPr>
          <w:p w14:paraId="7C5FEF92"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0776B9CA" w14:textId="77777777" w:rsidR="00602E37" w:rsidRDefault="00000000">
            <w:pPr>
              <w:widowControl w:val="0"/>
              <w:spacing w:line="240" w:lineRule="auto"/>
              <w:rPr>
                <w:sz w:val="16"/>
                <w:szCs w:val="16"/>
              </w:rPr>
            </w:pPr>
            <w:r>
              <w:rPr>
                <w:sz w:val="16"/>
                <w:szCs w:val="16"/>
              </w:rPr>
              <w:t>nf-core/</w:t>
            </w:r>
            <w:proofErr w:type="spellStart"/>
            <w:r>
              <w:rPr>
                <w:sz w:val="16"/>
                <w:szCs w:val="16"/>
              </w:rPr>
              <w:t>smrnaseq</w:t>
            </w:r>
            <w:proofErr w:type="spellEnd"/>
          </w:p>
        </w:tc>
      </w:tr>
      <w:tr w:rsidR="00602E37" w14:paraId="52E8D4F4" w14:textId="77777777" w:rsidTr="00602E37">
        <w:trPr>
          <w:trHeight w:val="259"/>
        </w:trPr>
        <w:tc>
          <w:tcPr>
            <w:tcW w:w="1440" w:type="dxa"/>
            <w:shd w:val="clear" w:color="auto" w:fill="auto"/>
            <w:tcMar>
              <w:top w:w="14" w:type="dxa"/>
              <w:left w:w="14" w:type="dxa"/>
              <w:bottom w:w="14" w:type="dxa"/>
              <w:right w:w="14" w:type="dxa"/>
            </w:tcMar>
            <w:vAlign w:val="center"/>
          </w:tcPr>
          <w:p w14:paraId="65B95355" w14:textId="77777777" w:rsidR="00602E37" w:rsidRDefault="00000000">
            <w:pPr>
              <w:widowControl w:val="0"/>
              <w:spacing w:line="240" w:lineRule="auto"/>
              <w:rPr>
                <w:sz w:val="16"/>
                <w:szCs w:val="16"/>
              </w:rPr>
            </w:pPr>
            <w:r>
              <w:rPr>
                <w:sz w:val="16"/>
                <w:szCs w:val="16"/>
              </w:rPr>
              <w:t>INRAE-</w:t>
            </w:r>
            <w:proofErr w:type="spellStart"/>
            <w:r>
              <w:rPr>
                <w:sz w:val="16"/>
                <w:szCs w:val="16"/>
              </w:rPr>
              <w:t>Institut</w:t>
            </w:r>
            <w:proofErr w:type="spellEnd"/>
            <w:r>
              <w:rPr>
                <w:sz w:val="16"/>
                <w:szCs w:val="16"/>
              </w:rPr>
              <w:t xml:space="preserve"> </w:t>
            </w:r>
            <w:proofErr w:type="spellStart"/>
            <w:r>
              <w:rPr>
                <w:sz w:val="16"/>
                <w:szCs w:val="16"/>
              </w:rPr>
              <w:t>Agro</w:t>
            </w:r>
            <w:proofErr w:type="spellEnd"/>
          </w:p>
        </w:tc>
        <w:tc>
          <w:tcPr>
            <w:tcW w:w="1185" w:type="dxa"/>
            <w:shd w:val="clear" w:color="auto" w:fill="auto"/>
            <w:tcMar>
              <w:top w:w="14" w:type="dxa"/>
              <w:left w:w="14" w:type="dxa"/>
              <w:bottom w:w="14" w:type="dxa"/>
              <w:right w:w="14" w:type="dxa"/>
            </w:tcMar>
            <w:vAlign w:val="center"/>
          </w:tcPr>
          <w:p w14:paraId="11BEC9B6" w14:textId="77777777" w:rsidR="00602E37" w:rsidRDefault="00000000">
            <w:pPr>
              <w:widowControl w:val="0"/>
              <w:spacing w:line="240" w:lineRule="auto"/>
              <w:rPr>
                <w:sz w:val="16"/>
                <w:szCs w:val="16"/>
              </w:rPr>
            </w:pPr>
            <w:proofErr w:type="spellStart"/>
            <w:r>
              <w:rPr>
                <w:sz w:val="16"/>
                <w:szCs w:val="16"/>
              </w:rPr>
              <w:t>GEroNIMO</w:t>
            </w:r>
            <w:proofErr w:type="spellEnd"/>
          </w:p>
        </w:tc>
        <w:tc>
          <w:tcPr>
            <w:tcW w:w="5716" w:type="dxa"/>
            <w:shd w:val="clear" w:color="auto" w:fill="auto"/>
            <w:tcMar>
              <w:top w:w="14" w:type="dxa"/>
              <w:left w:w="14" w:type="dxa"/>
              <w:bottom w:w="14" w:type="dxa"/>
              <w:right w:w="14" w:type="dxa"/>
            </w:tcMar>
            <w:vAlign w:val="center"/>
          </w:tcPr>
          <w:p w14:paraId="5F4CF8D2"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Transcript and gene annotation and expression</w:t>
            </w:r>
          </w:p>
        </w:tc>
        <w:tc>
          <w:tcPr>
            <w:tcW w:w="945" w:type="dxa"/>
            <w:shd w:val="clear" w:color="auto" w:fill="auto"/>
            <w:tcMar>
              <w:top w:w="14" w:type="dxa"/>
              <w:left w:w="14" w:type="dxa"/>
              <w:bottom w:w="14" w:type="dxa"/>
              <w:right w:w="14" w:type="dxa"/>
            </w:tcMar>
            <w:vAlign w:val="center"/>
          </w:tcPr>
          <w:p w14:paraId="26F288DA"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4178D0A3" w14:textId="77777777" w:rsidR="00602E37" w:rsidRDefault="00000000">
            <w:pPr>
              <w:widowControl w:val="0"/>
              <w:spacing w:line="240" w:lineRule="auto"/>
              <w:rPr>
                <w:sz w:val="16"/>
                <w:szCs w:val="16"/>
              </w:rPr>
            </w:pPr>
            <w:r>
              <w:rPr>
                <w:sz w:val="16"/>
                <w:szCs w:val="16"/>
              </w:rPr>
              <w:t>nf-core/</w:t>
            </w:r>
            <w:proofErr w:type="spellStart"/>
            <w:r>
              <w:rPr>
                <w:sz w:val="16"/>
                <w:szCs w:val="16"/>
              </w:rPr>
              <w:t>rnaseq</w:t>
            </w:r>
            <w:proofErr w:type="spellEnd"/>
          </w:p>
        </w:tc>
      </w:tr>
      <w:tr w:rsidR="00602E37" w14:paraId="5F4C6449"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493E8961" w14:textId="77777777" w:rsidR="00602E37" w:rsidRDefault="00000000">
            <w:pPr>
              <w:widowControl w:val="0"/>
              <w:spacing w:line="240" w:lineRule="auto"/>
              <w:rPr>
                <w:sz w:val="16"/>
                <w:szCs w:val="16"/>
              </w:rPr>
            </w:pPr>
            <w:r>
              <w:rPr>
                <w:sz w:val="16"/>
                <w:szCs w:val="16"/>
              </w:rPr>
              <w:t>INRAE-</w:t>
            </w:r>
            <w:proofErr w:type="spellStart"/>
            <w:r>
              <w:rPr>
                <w:sz w:val="16"/>
                <w:szCs w:val="16"/>
              </w:rPr>
              <w:t>Institut</w:t>
            </w:r>
            <w:proofErr w:type="spellEnd"/>
            <w:r>
              <w:rPr>
                <w:sz w:val="16"/>
                <w:szCs w:val="16"/>
              </w:rPr>
              <w:t xml:space="preserve"> </w:t>
            </w:r>
            <w:proofErr w:type="spellStart"/>
            <w:r>
              <w:rPr>
                <w:sz w:val="16"/>
                <w:szCs w:val="16"/>
              </w:rPr>
              <w:t>Agro</w:t>
            </w:r>
            <w:proofErr w:type="spellEnd"/>
          </w:p>
        </w:tc>
        <w:tc>
          <w:tcPr>
            <w:tcW w:w="1185" w:type="dxa"/>
            <w:shd w:val="clear" w:color="auto" w:fill="auto"/>
            <w:tcMar>
              <w:top w:w="14" w:type="dxa"/>
              <w:left w:w="14" w:type="dxa"/>
              <w:bottom w:w="14" w:type="dxa"/>
              <w:right w:w="14" w:type="dxa"/>
            </w:tcMar>
            <w:vAlign w:val="center"/>
          </w:tcPr>
          <w:p w14:paraId="7F2927ED" w14:textId="77777777" w:rsidR="00602E37" w:rsidRDefault="00000000">
            <w:pPr>
              <w:widowControl w:val="0"/>
              <w:spacing w:line="240" w:lineRule="auto"/>
              <w:rPr>
                <w:sz w:val="16"/>
                <w:szCs w:val="16"/>
              </w:rPr>
            </w:pPr>
            <w:proofErr w:type="spellStart"/>
            <w:r>
              <w:rPr>
                <w:sz w:val="16"/>
                <w:szCs w:val="16"/>
              </w:rPr>
              <w:t>GEroNIMO</w:t>
            </w:r>
            <w:proofErr w:type="spellEnd"/>
          </w:p>
        </w:tc>
        <w:tc>
          <w:tcPr>
            <w:tcW w:w="5716" w:type="dxa"/>
            <w:shd w:val="clear" w:color="auto" w:fill="auto"/>
            <w:tcMar>
              <w:top w:w="14" w:type="dxa"/>
              <w:left w:w="14" w:type="dxa"/>
              <w:bottom w:w="14" w:type="dxa"/>
              <w:right w:w="14" w:type="dxa"/>
            </w:tcMar>
            <w:vAlign w:val="center"/>
          </w:tcPr>
          <w:p w14:paraId="68ED9932" w14:textId="77777777" w:rsidR="00602E37" w:rsidRDefault="00000000">
            <w:pPr>
              <w:widowControl w:val="0"/>
              <w:spacing w:line="240" w:lineRule="auto"/>
              <w:rPr>
                <w:sz w:val="16"/>
                <w:szCs w:val="16"/>
              </w:rPr>
            </w:pPr>
            <w:r>
              <w:rPr>
                <w:sz w:val="16"/>
                <w:szCs w:val="16"/>
              </w:rPr>
              <w:t>RNA-</w:t>
            </w:r>
            <w:proofErr w:type="spellStart"/>
            <w:r>
              <w:rPr>
                <w:sz w:val="16"/>
                <w:szCs w:val="16"/>
              </w:rPr>
              <w:t>Seq</w:t>
            </w:r>
            <w:proofErr w:type="spellEnd"/>
            <w:r>
              <w:rPr>
                <w:sz w:val="16"/>
                <w:szCs w:val="16"/>
              </w:rPr>
              <w:t>: variation identifier from RNA-</w:t>
            </w:r>
            <w:proofErr w:type="spellStart"/>
            <w:r>
              <w:rPr>
                <w:sz w:val="16"/>
                <w:szCs w:val="16"/>
              </w:rPr>
              <w:t>Seq</w:t>
            </w:r>
            <w:proofErr w:type="spellEnd"/>
          </w:p>
        </w:tc>
        <w:tc>
          <w:tcPr>
            <w:tcW w:w="945" w:type="dxa"/>
            <w:shd w:val="clear" w:color="auto" w:fill="auto"/>
            <w:tcMar>
              <w:top w:w="14" w:type="dxa"/>
              <w:left w:w="14" w:type="dxa"/>
              <w:bottom w:w="14" w:type="dxa"/>
              <w:right w:w="14" w:type="dxa"/>
            </w:tcMar>
            <w:vAlign w:val="center"/>
          </w:tcPr>
          <w:p w14:paraId="7E1AF4CB"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B2E0395" w14:textId="77777777" w:rsidR="00602E37" w:rsidRDefault="00000000">
            <w:pPr>
              <w:widowControl w:val="0"/>
              <w:spacing w:line="240" w:lineRule="auto"/>
              <w:rPr>
                <w:sz w:val="16"/>
                <w:szCs w:val="16"/>
              </w:rPr>
            </w:pPr>
            <w:r>
              <w:rPr>
                <w:sz w:val="16"/>
                <w:szCs w:val="16"/>
              </w:rPr>
              <w:t>nf-core/</w:t>
            </w:r>
            <w:proofErr w:type="spellStart"/>
            <w:r>
              <w:rPr>
                <w:sz w:val="16"/>
                <w:szCs w:val="16"/>
              </w:rPr>
              <w:t>rnavar</w:t>
            </w:r>
            <w:proofErr w:type="spellEnd"/>
          </w:p>
        </w:tc>
      </w:tr>
      <w:tr w:rsidR="00602E37" w14:paraId="276F47F0" w14:textId="77777777" w:rsidTr="00602E37">
        <w:trPr>
          <w:trHeight w:val="259"/>
        </w:trPr>
        <w:tc>
          <w:tcPr>
            <w:tcW w:w="1440" w:type="dxa"/>
            <w:shd w:val="clear" w:color="auto" w:fill="auto"/>
            <w:tcMar>
              <w:top w:w="14" w:type="dxa"/>
              <w:left w:w="14" w:type="dxa"/>
              <w:bottom w:w="14" w:type="dxa"/>
              <w:right w:w="14" w:type="dxa"/>
            </w:tcMar>
            <w:vAlign w:val="center"/>
          </w:tcPr>
          <w:p w14:paraId="10B039C9" w14:textId="77777777" w:rsidR="00602E37" w:rsidRDefault="00000000">
            <w:pPr>
              <w:widowControl w:val="0"/>
              <w:spacing w:line="240" w:lineRule="auto"/>
              <w:rPr>
                <w:sz w:val="16"/>
                <w:szCs w:val="16"/>
              </w:rPr>
            </w:pPr>
            <w:r>
              <w:rPr>
                <w:sz w:val="16"/>
                <w:szCs w:val="16"/>
              </w:rPr>
              <w:t>INRAE-</w:t>
            </w:r>
            <w:proofErr w:type="spellStart"/>
            <w:r>
              <w:rPr>
                <w:sz w:val="16"/>
                <w:szCs w:val="16"/>
              </w:rPr>
              <w:t>Institut</w:t>
            </w:r>
            <w:proofErr w:type="spellEnd"/>
            <w:r>
              <w:rPr>
                <w:sz w:val="16"/>
                <w:szCs w:val="16"/>
              </w:rPr>
              <w:t xml:space="preserve"> </w:t>
            </w:r>
            <w:proofErr w:type="spellStart"/>
            <w:r>
              <w:rPr>
                <w:sz w:val="16"/>
                <w:szCs w:val="16"/>
              </w:rPr>
              <w:t>Agro</w:t>
            </w:r>
            <w:proofErr w:type="spellEnd"/>
          </w:p>
        </w:tc>
        <w:tc>
          <w:tcPr>
            <w:tcW w:w="1185" w:type="dxa"/>
            <w:shd w:val="clear" w:color="auto" w:fill="auto"/>
            <w:tcMar>
              <w:top w:w="14" w:type="dxa"/>
              <w:left w:w="14" w:type="dxa"/>
              <w:bottom w:w="14" w:type="dxa"/>
              <w:right w:w="14" w:type="dxa"/>
            </w:tcMar>
            <w:vAlign w:val="center"/>
          </w:tcPr>
          <w:p w14:paraId="53A591C2" w14:textId="77777777" w:rsidR="00602E37" w:rsidRDefault="00000000">
            <w:pPr>
              <w:widowControl w:val="0"/>
              <w:spacing w:line="240" w:lineRule="auto"/>
              <w:rPr>
                <w:sz w:val="16"/>
                <w:szCs w:val="16"/>
              </w:rPr>
            </w:pPr>
            <w:proofErr w:type="spellStart"/>
            <w:r>
              <w:rPr>
                <w:sz w:val="16"/>
                <w:szCs w:val="16"/>
              </w:rPr>
              <w:t>GEroNIMO</w:t>
            </w:r>
            <w:proofErr w:type="spellEnd"/>
          </w:p>
        </w:tc>
        <w:tc>
          <w:tcPr>
            <w:tcW w:w="5716" w:type="dxa"/>
            <w:shd w:val="clear" w:color="auto" w:fill="auto"/>
            <w:tcMar>
              <w:top w:w="14" w:type="dxa"/>
              <w:left w:w="14" w:type="dxa"/>
              <w:bottom w:w="14" w:type="dxa"/>
              <w:right w:w="14" w:type="dxa"/>
            </w:tcMar>
            <w:vAlign w:val="center"/>
          </w:tcPr>
          <w:p w14:paraId="11D5B318" w14:textId="77777777" w:rsidR="00602E37" w:rsidRDefault="00000000">
            <w:pPr>
              <w:widowControl w:val="0"/>
              <w:spacing w:line="240" w:lineRule="auto"/>
              <w:rPr>
                <w:sz w:val="16"/>
                <w:szCs w:val="16"/>
              </w:rPr>
            </w:pPr>
            <w:r>
              <w:rPr>
                <w:sz w:val="16"/>
                <w:szCs w:val="16"/>
              </w:rPr>
              <w:t xml:space="preserve">Allele specific expression: Measurement of haplotypic expression in </w:t>
            </w:r>
            <w:proofErr w:type="spellStart"/>
            <w:r>
              <w:rPr>
                <w:sz w:val="16"/>
                <w:szCs w:val="16"/>
              </w:rPr>
              <w:t>RNAseq</w:t>
            </w:r>
            <w:proofErr w:type="spellEnd"/>
            <w:r>
              <w:rPr>
                <w:sz w:val="16"/>
                <w:szCs w:val="16"/>
              </w:rPr>
              <w:t xml:space="preserve"> assays </w:t>
            </w:r>
          </w:p>
        </w:tc>
        <w:tc>
          <w:tcPr>
            <w:tcW w:w="945" w:type="dxa"/>
            <w:shd w:val="clear" w:color="auto" w:fill="auto"/>
            <w:tcMar>
              <w:top w:w="14" w:type="dxa"/>
              <w:left w:w="14" w:type="dxa"/>
              <w:bottom w:w="14" w:type="dxa"/>
              <w:right w:w="14" w:type="dxa"/>
            </w:tcMar>
            <w:vAlign w:val="center"/>
          </w:tcPr>
          <w:p w14:paraId="4E445D9C"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2FC804DC" w14:textId="77777777" w:rsidR="00602E37" w:rsidRDefault="00000000">
            <w:pPr>
              <w:widowControl w:val="0"/>
              <w:spacing w:line="240" w:lineRule="auto"/>
              <w:rPr>
                <w:sz w:val="16"/>
                <w:szCs w:val="16"/>
              </w:rPr>
            </w:pPr>
            <w:proofErr w:type="spellStart"/>
            <w:r>
              <w:rPr>
                <w:sz w:val="16"/>
                <w:szCs w:val="16"/>
              </w:rPr>
              <w:t>cguyomar</w:t>
            </w:r>
            <w:proofErr w:type="spellEnd"/>
            <w:r>
              <w:rPr>
                <w:sz w:val="16"/>
                <w:szCs w:val="16"/>
              </w:rPr>
              <w:t>/nf-</w:t>
            </w:r>
            <w:proofErr w:type="spellStart"/>
            <w:r>
              <w:rPr>
                <w:sz w:val="16"/>
                <w:szCs w:val="16"/>
              </w:rPr>
              <w:t>pegASE</w:t>
            </w:r>
            <w:proofErr w:type="spellEnd"/>
          </w:p>
        </w:tc>
      </w:tr>
      <w:tr w:rsidR="00602E37" w14:paraId="02080CC6" w14:textId="77777777" w:rsidTr="00602E37">
        <w:trPr>
          <w:cnfStyle w:val="000000100000" w:firstRow="0" w:lastRow="0" w:firstColumn="0" w:lastColumn="0" w:oddVBand="0" w:evenVBand="0" w:oddHBand="1" w:evenHBand="0" w:firstRowFirstColumn="0" w:firstRowLastColumn="0" w:lastRowFirstColumn="0" w:lastRowLastColumn="0"/>
          <w:trHeight w:val="259"/>
        </w:trPr>
        <w:tc>
          <w:tcPr>
            <w:tcW w:w="1440" w:type="dxa"/>
            <w:shd w:val="clear" w:color="auto" w:fill="auto"/>
            <w:tcMar>
              <w:top w:w="14" w:type="dxa"/>
              <w:left w:w="14" w:type="dxa"/>
              <w:bottom w:w="14" w:type="dxa"/>
              <w:right w:w="14" w:type="dxa"/>
            </w:tcMar>
            <w:vAlign w:val="center"/>
          </w:tcPr>
          <w:p w14:paraId="732777C2" w14:textId="77777777" w:rsidR="00602E37" w:rsidRDefault="00000000">
            <w:pPr>
              <w:widowControl w:val="0"/>
              <w:spacing w:line="240" w:lineRule="auto"/>
              <w:rPr>
                <w:sz w:val="16"/>
                <w:szCs w:val="16"/>
              </w:rPr>
            </w:pPr>
            <w:r>
              <w:rPr>
                <w:sz w:val="16"/>
                <w:szCs w:val="16"/>
              </w:rPr>
              <w:t>IRTA</w:t>
            </w:r>
          </w:p>
        </w:tc>
        <w:tc>
          <w:tcPr>
            <w:tcW w:w="1185" w:type="dxa"/>
            <w:shd w:val="clear" w:color="auto" w:fill="auto"/>
            <w:tcMar>
              <w:top w:w="14" w:type="dxa"/>
              <w:left w:w="14" w:type="dxa"/>
              <w:bottom w:w="14" w:type="dxa"/>
              <w:right w:w="14" w:type="dxa"/>
            </w:tcMar>
            <w:vAlign w:val="center"/>
          </w:tcPr>
          <w:p w14:paraId="4C2A48CF" w14:textId="77777777" w:rsidR="00602E37" w:rsidRDefault="00000000">
            <w:pPr>
              <w:widowControl w:val="0"/>
              <w:spacing w:line="240" w:lineRule="auto"/>
              <w:rPr>
                <w:sz w:val="16"/>
                <w:szCs w:val="16"/>
              </w:rPr>
            </w:pPr>
            <w:proofErr w:type="spellStart"/>
            <w:r>
              <w:rPr>
                <w:sz w:val="16"/>
                <w:szCs w:val="16"/>
              </w:rPr>
              <w:t>HoloRuminant</w:t>
            </w:r>
            <w:proofErr w:type="spellEnd"/>
          </w:p>
        </w:tc>
        <w:tc>
          <w:tcPr>
            <w:tcW w:w="5716" w:type="dxa"/>
            <w:shd w:val="clear" w:color="auto" w:fill="auto"/>
            <w:tcMar>
              <w:top w:w="14" w:type="dxa"/>
              <w:left w:w="14" w:type="dxa"/>
              <w:bottom w:w="14" w:type="dxa"/>
              <w:right w:w="14" w:type="dxa"/>
            </w:tcMar>
            <w:vAlign w:val="center"/>
          </w:tcPr>
          <w:p w14:paraId="0D38064B" w14:textId="77777777" w:rsidR="00602E37" w:rsidRDefault="00000000">
            <w:pPr>
              <w:widowControl w:val="0"/>
              <w:spacing w:line="240" w:lineRule="auto"/>
              <w:rPr>
                <w:sz w:val="16"/>
                <w:szCs w:val="16"/>
              </w:rPr>
            </w:pPr>
            <w:r>
              <w:rPr>
                <w:sz w:val="16"/>
                <w:szCs w:val="16"/>
              </w:rPr>
              <w:t>Metagenome: Recovering public metataxonomic and Shotgun Metagenomic datasets</w:t>
            </w:r>
          </w:p>
        </w:tc>
        <w:tc>
          <w:tcPr>
            <w:tcW w:w="945" w:type="dxa"/>
            <w:shd w:val="clear" w:color="auto" w:fill="auto"/>
            <w:tcMar>
              <w:top w:w="14" w:type="dxa"/>
              <w:left w:w="14" w:type="dxa"/>
              <w:bottom w:w="14" w:type="dxa"/>
              <w:right w:w="14" w:type="dxa"/>
            </w:tcMar>
            <w:vAlign w:val="center"/>
          </w:tcPr>
          <w:p w14:paraId="39561D99"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37BA52D2" w14:textId="77777777" w:rsidR="00602E37" w:rsidRDefault="00000000">
            <w:pPr>
              <w:widowControl w:val="0"/>
              <w:spacing w:line="240" w:lineRule="auto"/>
              <w:rPr>
                <w:sz w:val="16"/>
                <w:szCs w:val="16"/>
              </w:rPr>
            </w:pPr>
            <w:r>
              <w:rPr>
                <w:sz w:val="16"/>
                <w:szCs w:val="16"/>
              </w:rPr>
              <w:t>nf-core/</w:t>
            </w:r>
            <w:proofErr w:type="spellStart"/>
            <w:r>
              <w:rPr>
                <w:sz w:val="16"/>
                <w:szCs w:val="16"/>
              </w:rPr>
              <w:t>fetchngs</w:t>
            </w:r>
            <w:proofErr w:type="spellEnd"/>
          </w:p>
        </w:tc>
      </w:tr>
      <w:tr w:rsidR="00602E37" w14:paraId="49BFF452" w14:textId="77777777" w:rsidTr="00602E37">
        <w:trPr>
          <w:trHeight w:val="259"/>
        </w:trPr>
        <w:tc>
          <w:tcPr>
            <w:tcW w:w="1440" w:type="dxa"/>
            <w:shd w:val="clear" w:color="auto" w:fill="auto"/>
            <w:tcMar>
              <w:top w:w="14" w:type="dxa"/>
              <w:left w:w="14" w:type="dxa"/>
              <w:bottom w:w="14" w:type="dxa"/>
              <w:right w:w="14" w:type="dxa"/>
            </w:tcMar>
            <w:vAlign w:val="center"/>
          </w:tcPr>
          <w:p w14:paraId="09DEAA2D" w14:textId="77777777" w:rsidR="00602E37" w:rsidRDefault="00000000">
            <w:pPr>
              <w:widowControl w:val="0"/>
              <w:spacing w:line="240" w:lineRule="auto"/>
              <w:rPr>
                <w:sz w:val="16"/>
                <w:szCs w:val="16"/>
              </w:rPr>
            </w:pPr>
            <w:r>
              <w:rPr>
                <w:sz w:val="16"/>
                <w:szCs w:val="16"/>
              </w:rPr>
              <w:t>GIGA</w:t>
            </w:r>
          </w:p>
        </w:tc>
        <w:tc>
          <w:tcPr>
            <w:tcW w:w="1185" w:type="dxa"/>
            <w:shd w:val="clear" w:color="auto" w:fill="auto"/>
            <w:tcMar>
              <w:top w:w="14" w:type="dxa"/>
              <w:left w:w="14" w:type="dxa"/>
              <w:bottom w:w="14" w:type="dxa"/>
              <w:right w:w="14" w:type="dxa"/>
            </w:tcMar>
            <w:vAlign w:val="center"/>
          </w:tcPr>
          <w:p w14:paraId="3E333433" w14:textId="77777777" w:rsidR="00602E37" w:rsidRDefault="00000000">
            <w:pPr>
              <w:widowControl w:val="0"/>
              <w:spacing w:line="240" w:lineRule="auto"/>
              <w:rPr>
                <w:sz w:val="16"/>
                <w:szCs w:val="16"/>
              </w:rPr>
            </w:pPr>
            <w:r>
              <w:rPr>
                <w:sz w:val="16"/>
                <w:szCs w:val="16"/>
              </w:rPr>
              <w:t>RUMIGEN</w:t>
            </w:r>
          </w:p>
        </w:tc>
        <w:tc>
          <w:tcPr>
            <w:tcW w:w="5716" w:type="dxa"/>
            <w:shd w:val="clear" w:color="auto" w:fill="auto"/>
            <w:tcMar>
              <w:top w:w="14" w:type="dxa"/>
              <w:left w:w="14" w:type="dxa"/>
              <w:bottom w:w="14" w:type="dxa"/>
              <w:right w:w="14" w:type="dxa"/>
            </w:tcMar>
            <w:vAlign w:val="center"/>
          </w:tcPr>
          <w:p w14:paraId="4D666DAC" w14:textId="77777777" w:rsidR="00602E37" w:rsidRDefault="00000000">
            <w:pPr>
              <w:widowControl w:val="0"/>
              <w:spacing w:line="240" w:lineRule="auto"/>
              <w:rPr>
                <w:sz w:val="16"/>
                <w:szCs w:val="16"/>
              </w:rPr>
            </w:pPr>
            <w:r>
              <w:rPr>
                <w:sz w:val="16"/>
                <w:szCs w:val="16"/>
              </w:rPr>
              <w:t>SNPs/indels/SVs: Variant detection. Accessing the impact of genome-editing and on genome integrity during early embryonic developmental stages</w:t>
            </w:r>
          </w:p>
        </w:tc>
        <w:tc>
          <w:tcPr>
            <w:tcW w:w="945" w:type="dxa"/>
            <w:shd w:val="clear" w:color="auto" w:fill="auto"/>
            <w:tcMar>
              <w:top w:w="14" w:type="dxa"/>
              <w:left w:w="14" w:type="dxa"/>
              <w:bottom w:w="14" w:type="dxa"/>
              <w:right w:w="14" w:type="dxa"/>
            </w:tcMar>
            <w:vAlign w:val="center"/>
          </w:tcPr>
          <w:p w14:paraId="6D8A3247" w14:textId="77777777" w:rsidR="00602E37" w:rsidRDefault="00000000">
            <w:pPr>
              <w:widowControl w:val="0"/>
              <w:spacing w:line="240" w:lineRule="auto"/>
              <w:rPr>
                <w:sz w:val="16"/>
                <w:szCs w:val="16"/>
              </w:rPr>
            </w:pPr>
            <w:r>
              <w:rPr>
                <w:sz w:val="16"/>
                <w:szCs w:val="16"/>
              </w:rPr>
              <w:t>nf-core</w:t>
            </w:r>
          </w:p>
        </w:tc>
        <w:tc>
          <w:tcPr>
            <w:tcW w:w="1950" w:type="dxa"/>
            <w:shd w:val="clear" w:color="auto" w:fill="auto"/>
            <w:tcMar>
              <w:top w:w="14" w:type="dxa"/>
              <w:left w:w="14" w:type="dxa"/>
              <w:bottom w:w="14" w:type="dxa"/>
              <w:right w:w="14" w:type="dxa"/>
            </w:tcMar>
            <w:vAlign w:val="center"/>
          </w:tcPr>
          <w:p w14:paraId="69B7C2FB" w14:textId="77777777" w:rsidR="00602E37" w:rsidRDefault="00000000">
            <w:pPr>
              <w:widowControl w:val="0"/>
              <w:spacing w:line="240" w:lineRule="auto"/>
              <w:rPr>
                <w:sz w:val="16"/>
                <w:szCs w:val="16"/>
              </w:rPr>
            </w:pPr>
            <w:r>
              <w:rPr>
                <w:sz w:val="16"/>
                <w:szCs w:val="16"/>
              </w:rPr>
              <w:t>nf-core/</w:t>
            </w:r>
            <w:proofErr w:type="spellStart"/>
            <w:r>
              <w:rPr>
                <w:sz w:val="16"/>
                <w:szCs w:val="16"/>
              </w:rPr>
              <w:t>sarek</w:t>
            </w:r>
            <w:proofErr w:type="spellEnd"/>
          </w:p>
        </w:tc>
      </w:tr>
    </w:tbl>
    <w:p w14:paraId="640CBF29" w14:textId="77777777" w:rsidR="00602E37" w:rsidRDefault="00602E37">
      <w:pPr>
        <w:jc w:val="both"/>
        <w:rPr>
          <w:b/>
          <w:u w:val="single"/>
        </w:rPr>
      </w:pPr>
    </w:p>
    <w:p w14:paraId="3C4969A4" w14:textId="77777777" w:rsidR="00602E37" w:rsidRDefault="00000000">
      <w:pPr>
        <w:ind w:left="-992" w:right="-986"/>
        <w:jc w:val="both"/>
      </w:pPr>
      <w:r>
        <w:rPr>
          <w:b/>
          <w:u w:val="single"/>
        </w:rPr>
        <w:t>Supplementary Table 8</w:t>
      </w:r>
      <w:r>
        <w:rPr>
          <w:b/>
        </w:rPr>
        <w:t xml:space="preserve">: Examples of analyses conducted in EuroFAANG projects. </w:t>
      </w:r>
      <w:r>
        <w:t>Non-exhaustive list of analyses performed by different groups in the EuroFAANG consortia together with the utilised analysis workflow. Indicated is the workflow’s implementation language or “nf-core” if a Nextflow pipeline is built with the nf-core template.</w:t>
      </w:r>
    </w:p>
    <w:p w14:paraId="676682D4" w14:textId="77777777" w:rsidR="00602E37" w:rsidRDefault="00602E37">
      <w:pPr>
        <w:ind w:left="-992" w:right="-986"/>
        <w:jc w:val="both"/>
      </w:pPr>
    </w:p>
    <w:p w14:paraId="62B5FF71" w14:textId="77777777" w:rsidR="00602E37" w:rsidRDefault="00602E37">
      <w:pPr>
        <w:ind w:left="-992" w:right="-986"/>
        <w:jc w:val="both"/>
      </w:pPr>
    </w:p>
    <w:p w14:paraId="7B1578A0" w14:textId="77777777" w:rsidR="00602E37" w:rsidRDefault="00602E37">
      <w:pPr>
        <w:ind w:left="-992" w:right="-986"/>
        <w:jc w:val="both"/>
        <w:rPr>
          <w:color w:val="0000FF"/>
        </w:rPr>
      </w:pPr>
    </w:p>
    <w:p w14:paraId="01C18585" w14:textId="77777777" w:rsidR="00602E37" w:rsidRDefault="00000000">
      <w:pPr>
        <w:pStyle w:val="Heading3"/>
        <w:spacing w:after="240" w:line="240" w:lineRule="auto"/>
        <w:jc w:val="both"/>
        <w:rPr>
          <w:color w:val="000000"/>
        </w:rPr>
      </w:pPr>
      <w:bookmarkStart w:id="1" w:name="_heading=h.ud2xbz8kir23" w:colFirst="0" w:colLast="0"/>
      <w:bookmarkEnd w:id="1"/>
      <w:r>
        <w:rPr>
          <w:color w:val="000000"/>
        </w:rPr>
        <w:t>Supplementary Section DSL2</w:t>
      </w:r>
    </w:p>
    <w:p w14:paraId="782BE84D" w14:textId="77777777" w:rsidR="00602E37" w:rsidRDefault="00602E37">
      <w:pPr>
        <w:ind w:left="-992" w:right="-986"/>
        <w:jc w:val="both"/>
      </w:pPr>
    </w:p>
    <w:p w14:paraId="477BB987" w14:textId="77777777" w:rsidR="00602E37" w:rsidRDefault="00000000">
      <w:pPr>
        <w:pBdr>
          <w:top w:val="nil"/>
          <w:left w:val="nil"/>
          <w:bottom w:val="nil"/>
          <w:right w:val="nil"/>
          <w:between w:val="nil"/>
        </w:pBdr>
        <w:spacing w:after="240" w:line="240" w:lineRule="auto"/>
        <w:jc w:val="both"/>
      </w:pPr>
      <w:r>
        <w:rPr>
          <w:b/>
        </w:rPr>
        <w:t>Nextflow DSL2 and its Modularisation System</w:t>
      </w:r>
      <w:r>
        <w:t xml:space="preserve">. Nextflow is a workflow management system used primarily in bioinformatics and computational research. With the introduction of DSL2 (Domain-Specific Language 2), Nextflow added modularisation capabilities, making workflow design more flexible, reusable, and maintainable. In DSL1, workflows followed a monolithic structure where all processes were defined within a single script. This was due to the initial design of Nextflow, which prioritised simplicity and inline process definitions. The lack of a formal mechanism for process encapsulation made it difficult to support modularisation, as there was no built-in way to define reusable workflow components separately. The most important low-level change in DSL2 was the introduction of a new syntax that enables the definition and reuse of processes and sub-workflows across different pipeline scripts. This required modifications to Nextflow’s execution model to dynamically support dependency resolution and module loading. Additionally, enhanced scoping rules were introduced to manage the visibility of variables and channels across modules. DSL2 is a natural continuation of Nextflow’s development rather than a departure from its original design philosophy. Indeed, while the initial design focused on simplicity, the growing complexity of modern bioinformatics workflows made modularisation a necessary evolution. DSL2 extends Nextflow’s capabilities without breaking its core principles, such as dataflow programming and pipeline automation. The transition from DSL1 to DSL2 involved substantial code changes, spanning thousands of lines across Nextflow’s core engine. Beyond Nextflow itself, DSL2's development was influenced by broader technological evolutions, such as updates in the Groovy programming language, which improved scripting capabilities and made modularisation easier to achieve. The main syntax changes associated with DSL2 are: </w:t>
      </w:r>
    </w:p>
    <w:p w14:paraId="70893B7E" w14:textId="77777777" w:rsidR="00602E37" w:rsidRDefault="00000000">
      <w:pPr>
        <w:numPr>
          <w:ilvl w:val="0"/>
          <w:numId w:val="1"/>
        </w:numPr>
        <w:spacing w:before="240"/>
        <w:jc w:val="both"/>
      </w:pPr>
      <w:r>
        <w:rPr>
          <w:b/>
        </w:rPr>
        <w:t>Module Importation</w:t>
      </w:r>
      <w:r>
        <w:t xml:space="preserve">: Users can now import modules using the </w:t>
      </w:r>
      <w:r>
        <w:rPr>
          <w:rFonts w:ascii="Roboto Mono" w:eastAsia="Roboto Mono" w:hAnsi="Roboto Mono" w:cs="Roboto Mono"/>
        </w:rPr>
        <w:t>include</w:t>
      </w:r>
      <w:r>
        <w:t xml:space="preserve"> directive, which was not possible in DSL1.</w:t>
      </w:r>
    </w:p>
    <w:p w14:paraId="5BBC4D9A" w14:textId="77777777" w:rsidR="00602E37" w:rsidRDefault="00000000">
      <w:pPr>
        <w:numPr>
          <w:ilvl w:val="0"/>
          <w:numId w:val="1"/>
        </w:numPr>
        <w:jc w:val="both"/>
      </w:pPr>
      <w:r>
        <w:rPr>
          <w:b/>
        </w:rPr>
        <w:t>Explicit Workflow Definitions</w:t>
      </w:r>
      <w:r>
        <w:t xml:space="preserve">: Workflows are now explicitly defined with the </w:t>
      </w:r>
      <w:r>
        <w:rPr>
          <w:rFonts w:ascii="Roboto Mono" w:eastAsia="Roboto Mono" w:hAnsi="Roboto Mono" w:cs="Roboto Mono"/>
        </w:rPr>
        <w:t>workflow</w:t>
      </w:r>
      <w:r>
        <w:t xml:space="preserve"> keyword, separating them from processes.</w:t>
      </w:r>
    </w:p>
    <w:p w14:paraId="61F9FE4F" w14:textId="77777777" w:rsidR="00602E37" w:rsidRDefault="00000000">
      <w:pPr>
        <w:numPr>
          <w:ilvl w:val="0"/>
          <w:numId w:val="1"/>
        </w:numPr>
        <w:spacing w:after="240"/>
        <w:jc w:val="both"/>
      </w:pPr>
      <w:r>
        <w:rPr>
          <w:b/>
        </w:rPr>
        <w:t>Enhanced Channel Handling</w:t>
      </w:r>
      <w:r>
        <w:t>: Channels can now be scoped within modules, reducing unintended data leaks between processes.</w:t>
      </w:r>
    </w:p>
    <w:p w14:paraId="4E9E1615" w14:textId="77777777" w:rsidR="00602E37" w:rsidRDefault="00000000">
      <w:pPr>
        <w:pBdr>
          <w:top w:val="nil"/>
          <w:left w:val="nil"/>
          <w:bottom w:val="nil"/>
          <w:right w:val="nil"/>
          <w:between w:val="nil"/>
        </w:pBdr>
        <w:spacing w:after="240" w:line="240" w:lineRule="auto"/>
        <w:jc w:val="both"/>
      </w:pPr>
      <w:r>
        <w:lastRenderedPageBreak/>
        <w:t>Despite these innovations, DSL2 still remains limited by some specific aspects that will need to be addressed in future updates:</w:t>
      </w:r>
    </w:p>
    <w:p w14:paraId="21C2075C" w14:textId="77777777" w:rsidR="00602E37" w:rsidRDefault="00000000">
      <w:pPr>
        <w:numPr>
          <w:ilvl w:val="0"/>
          <w:numId w:val="2"/>
        </w:numPr>
        <w:spacing w:before="240"/>
        <w:jc w:val="both"/>
      </w:pPr>
      <w:r>
        <w:rPr>
          <w:b/>
        </w:rPr>
        <w:t>Error Handling in Modules</w:t>
      </w:r>
      <w:r>
        <w:t>: Debugging issues within modularised workflows can be more complex due to encapsulated process definitions.</w:t>
      </w:r>
    </w:p>
    <w:p w14:paraId="2BA12532" w14:textId="77777777" w:rsidR="00602E37" w:rsidRDefault="00000000">
      <w:pPr>
        <w:numPr>
          <w:ilvl w:val="0"/>
          <w:numId w:val="2"/>
        </w:numPr>
        <w:jc w:val="both"/>
      </w:pPr>
      <w:r>
        <w:rPr>
          <w:b/>
        </w:rPr>
        <w:t>Interoperability with External Tools</w:t>
      </w:r>
      <w:r>
        <w:t>: Improved compatibility with third-party workflow engines and better support for mixed-language scripting would enhance usability.</w:t>
      </w:r>
    </w:p>
    <w:p w14:paraId="601CC1A9" w14:textId="4980D296" w:rsidR="00602E37" w:rsidRDefault="00000000">
      <w:pPr>
        <w:numPr>
          <w:ilvl w:val="0"/>
          <w:numId w:val="2"/>
        </w:numPr>
        <w:spacing w:after="240"/>
        <w:jc w:val="both"/>
      </w:pPr>
      <w:r>
        <w:rPr>
          <w:b/>
        </w:rPr>
        <w:t>Provenance tracking</w:t>
      </w:r>
      <w:r>
        <w:t>: Despite plugins existing to manage the provenance of workflow executions, Nextflow lacks a built-in capability to track the lineage of the tasks and the data generated by Nextflow pipelines. This will be addressed in future iterations of the framework.</w:t>
      </w:r>
    </w:p>
    <w:sectPr w:rsidR="00602E37">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00E1C" w14:textId="77777777" w:rsidR="00E62609" w:rsidRDefault="00E62609">
      <w:pPr>
        <w:spacing w:line="240" w:lineRule="auto"/>
      </w:pPr>
      <w:r>
        <w:separator/>
      </w:r>
    </w:p>
  </w:endnote>
  <w:endnote w:type="continuationSeparator" w:id="0">
    <w:p w14:paraId="15312081" w14:textId="77777777" w:rsidR="00E62609" w:rsidRDefault="00E626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FEE5A21-0E4F-CE42-A431-F501C4903D8F}"/>
  </w:font>
  <w:font w:name="Arial">
    <w:panose1 w:val="020B0604020202020204"/>
    <w:charset w:val="00"/>
    <w:family w:val="swiss"/>
    <w:pitch w:val="variable"/>
    <w:sig w:usb0="E0002AFF" w:usb1="C0007843" w:usb2="00000009" w:usb3="00000000" w:csb0="000001FF" w:csb1="00000000"/>
    <w:embedRegular r:id="rId2" w:fontKey="{EEFA921F-C1E3-9746-B68F-15B2CC9BDE60}"/>
    <w:embedBold r:id="rId3" w:fontKey="{DE2F3FE2-8009-F44B-BC84-6DBB66328979}"/>
    <w:embedItalic r:id="rId4" w:fontKey="{4CE5CC18-D16C-5B42-B2E4-CC8D916E863B}"/>
    <w:embedBoldItalic r:id="rId5" w:fontKey="{FCD51A98-A0A6-7049-8B08-D02209070537}"/>
  </w:font>
  <w:font w:name="Roboto">
    <w:panose1 w:val="02000000000000000000"/>
    <w:charset w:val="00"/>
    <w:family w:val="auto"/>
    <w:pitch w:val="variable"/>
    <w:sig w:usb0="E0000AFF" w:usb1="5000217F" w:usb2="00000021" w:usb3="00000000" w:csb0="0000019F" w:csb1="00000000"/>
    <w:embedRegular r:id="rId6" w:fontKey="{A946CD73-781E-F84E-8701-2A7D15CBA1E2}"/>
  </w:font>
  <w:font w:name="Roboto Mono">
    <w:panose1 w:val="00000009000000000000"/>
    <w:charset w:val="00"/>
    <w:family w:val="modern"/>
    <w:pitch w:val="fixed"/>
    <w:sig w:usb0="E00002FF" w:usb1="1000205B" w:usb2="00000020" w:usb3="00000000" w:csb0="0000019F" w:csb1="00000000"/>
    <w:embedRegular r:id="rId7" w:fontKey="{6FDDA6FC-7904-B749-8231-828EC4713AFC}"/>
  </w:font>
  <w:font w:name="Calibri">
    <w:panose1 w:val="020F0502020204030204"/>
    <w:charset w:val="00"/>
    <w:family w:val="swiss"/>
    <w:pitch w:val="variable"/>
    <w:sig w:usb0="E4002EFF" w:usb1="C000247B" w:usb2="00000009" w:usb3="00000000" w:csb0="000001FF" w:csb1="00000000"/>
    <w:embedRegular r:id="rId8" w:fontKey="{87EE3B41-743F-704D-B01C-6C807BC4A357}"/>
  </w:font>
  <w:font w:name="Cambria">
    <w:panose1 w:val="02040503050406030204"/>
    <w:charset w:val="00"/>
    <w:family w:val="roman"/>
    <w:pitch w:val="variable"/>
    <w:sig w:usb0="E00006FF" w:usb1="420024FF" w:usb2="02000000" w:usb3="00000000" w:csb0="0000019F" w:csb1="00000000"/>
    <w:embedRegular r:id="rId9" w:fontKey="{810C3292-FD70-2143-B3DE-AD9AE3024B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48CD" w14:textId="77777777" w:rsidR="00602E37" w:rsidRDefault="00602E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AE5E" w14:textId="77777777" w:rsidR="00E62609" w:rsidRDefault="00E62609">
      <w:pPr>
        <w:spacing w:line="240" w:lineRule="auto"/>
      </w:pPr>
      <w:r>
        <w:separator/>
      </w:r>
    </w:p>
  </w:footnote>
  <w:footnote w:type="continuationSeparator" w:id="0">
    <w:p w14:paraId="1AE26491" w14:textId="77777777" w:rsidR="00E62609" w:rsidRDefault="00E626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4EF6"/>
    <w:multiLevelType w:val="multilevel"/>
    <w:tmpl w:val="EAF0A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696EA1"/>
    <w:multiLevelType w:val="multilevel"/>
    <w:tmpl w:val="EDB0F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689196">
    <w:abstractNumId w:val="0"/>
  </w:num>
  <w:num w:numId="2" w16cid:durableId="687753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E37"/>
    <w:rsid w:val="000C1CC7"/>
    <w:rsid w:val="003C6459"/>
    <w:rsid w:val="00602E37"/>
    <w:rsid w:val="008B1543"/>
    <w:rsid w:val="00B1175D"/>
    <w:rsid w:val="00E62609"/>
    <w:rsid w:val="00E63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C06E3"/>
  <w15:docId w15:val="{DF03ECCE-0C7C-9946-B412-932F7711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Pr>
      <w:color w:val="000000"/>
    </w:rPr>
    <w:tblPr>
      <w:tblStyleRowBandSize w:val="1"/>
      <w:tblStyleColBandSize w:val="1"/>
      <w:tblCellMar>
        <w:top w:w="58" w:type="dxa"/>
        <w:left w:w="100" w:type="dxa"/>
        <w:bottom w:w="58" w:type="dxa"/>
        <w:right w:w="100" w:type="dxa"/>
      </w:tblCellMar>
    </w:tblPr>
    <w:tcPr>
      <w:shd w:val="clear" w:color="auto" w:fill="E8ECF4"/>
    </w:tcPr>
  </w:style>
  <w:style w:type="table" w:customStyle="1" w:styleId="a0">
    <w:basedOn w:val="TableNormal"/>
    <w:rPr>
      <w:color w:val="000000"/>
    </w:rPr>
    <w:tblPr>
      <w:tblStyleRowBandSize w:val="1"/>
      <w:tblStyleColBandSize w:val="1"/>
      <w:tblCellMar>
        <w:top w:w="58" w:type="dxa"/>
        <w:left w:w="100" w:type="dxa"/>
        <w:bottom w:w="58" w:type="dxa"/>
        <w:right w:w="100" w:type="dxa"/>
      </w:tblCellMar>
    </w:tblPr>
    <w:tcPr>
      <w:shd w:val="clear" w:color="auto" w:fill="E8ECF4"/>
    </w:tc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rPr>
      <w:color w:val="000000"/>
    </w:rPr>
    <w:tblPr>
      <w:tblStyleRowBandSize w:val="1"/>
      <w:tblStyleColBandSize w:val="1"/>
      <w:tblCellMar>
        <w:top w:w="100" w:type="dxa"/>
        <w:left w:w="100" w:type="dxa"/>
        <w:bottom w:w="100" w:type="dxa"/>
        <w:right w:w="100" w:type="dxa"/>
      </w:tblCellMar>
    </w:tblPr>
    <w:tcPr>
      <w:shd w:val="clear" w:color="auto" w:fill="E8ECF4"/>
    </w:tc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rPr>
      <w:color w:val="000000"/>
    </w:rPr>
    <w:tblPr>
      <w:tblStyleRowBandSize w:val="1"/>
      <w:tblStyleColBandSize w:val="1"/>
      <w:tblCellMar>
        <w:top w:w="100" w:type="dxa"/>
        <w:left w:w="100" w:type="dxa"/>
        <w:bottom w:w="100" w:type="dxa"/>
        <w:right w:w="100" w:type="dxa"/>
      </w:tblCellMar>
    </w:tblPr>
    <w:tcPr>
      <w:shd w:val="clear" w:color="auto" w:fill="E8ECF4"/>
    </w:tcPr>
    <w:tblStylePr w:type="firstRow">
      <w:rPr>
        <w:rFonts w:ascii="Arial" w:eastAsia="Arial" w:hAnsi="Arial" w:cs="Arial"/>
        <w:b/>
        <w:i w:val="0"/>
        <w:color w:val="FFFFFF"/>
      </w:rPr>
      <w:tblPr/>
      <w:tcPr>
        <w:shd w:val="clear" w:color="auto" w:fill="4F81BD"/>
      </w:tcPr>
    </w:tblStylePr>
    <w:tblStylePr w:type="lastRow">
      <w:rPr>
        <w:rFonts w:ascii="Arial" w:eastAsia="Arial" w:hAnsi="Arial" w:cs="Arial"/>
        <w:b/>
        <w:i w:val="0"/>
        <w:color w:val="FFFFFF"/>
      </w:rPr>
      <w:tblPr/>
      <w:tcPr>
        <w:shd w:val="clear" w:color="auto" w:fill="4F81BD"/>
      </w:tcPr>
    </w:tblStylePr>
    <w:tblStylePr w:type="firstCol">
      <w:rPr>
        <w:rFonts w:ascii="Arial" w:eastAsia="Arial" w:hAnsi="Arial" w:cs="Arial"/>
        <w:b/>
        <w:i w:val="0"/>
        <w:color w:val="FFFFFF"/>
      </w:rPr>
      <w:tblPr/>
      <w:tcPr>
        <w:shd w:val="clear" w:color="auto" w:fill="4F81BD"/>
      </w:tcPr>
    </w:tblStylePr>
    <w:tblStylePr w:type="lastCol">
      <w:rPr>
        <w:rFonts w:ascii="Arial" w:eastAsia="Arial" w:hAnsi="Arial" w:cs="Arial"/>
        <w:b/>
        <w:i w:val="0"/>
        <w:color w:val="FFFFFF"/>
      </w:rPr>
      <w:tblPr/>
      <w:tcPr>
        <w:shd w:val="clear" w:color="auto" w:fill="4F81BD"/>
      </w:tcPr>
    </w:tblStylePr>
    <w:tblStylePr w:type="band1Vert">
      <w:tblPr/>
      <w:tcPr>
        <w:shd w:val="clear" w:color="auto" w:fill="CFD7E7"/>
      </w:tcPr>
    </w:tblStylePr>
    <w:tblStylePr w:type="band1Horz">
      <w:tblPr/>
      <w:tcPr>
        <w:shd w:val="clear" w:color="auto" w:fill="CFD7E7"/>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943BC5"/>
    <w:pPr>
      <w:spacing w:after="240" w:line="240" w:lineRule="auto"/>
    </w:pPr>
  </w:style>
  <w:style w:type="table" w:customStyle="1" w:styleId="a7">
    <w:basedOn w:val="TableNormal"/>
    <w:rPr>
      <w:color w:val="000000"/>
    </w:rPr>
    <w:tblPr>
      <w:tblStyleRowBandSize w:val="1"/>
      <w:tblStyleColBandSize w:val="1"/>
      <w:tblCellMar>
        <w:left w:w="115" w:type="dxa"/>
        <w:right w:w="115" w:type="dxa"/>
      </w:tblCellMar>
    </w:tblPr>
    <w:tcPr>
      <w:shd w:val="clear" w:color="auto" w:fill="E8ECF4"/>
    </w:tcPr>
  </w:style>
  <w:style w:type="table" w:customStyle="1" w:styleId="a8">
    <w:basedOn w:val="TableNormal"/>
    <w:rPr>
      <w:color w:val="000000"/>
    </w:rPr>
    <w:tblPr>
      <w:tblStyleRowBandSize w:val="1"/>
      <w:tblStyleColBandSize w:val="1"/>
      <w:tblCellMar>
        <w:left w:w="115" w:type="dxa"/>
        <w:right w:w="115" w:type="dxa"/>
      </w:tblCellMar>
    </w:tblPr>
    <w:tcPr>
      <w:shd w:val="clear" w:color="auto" w:fill="E8ECF4"/>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rPr>
      <w:color w:val="000000"/>
    </w:rPr>
    <w:tblPr>
      <w:tblStyleRowBandSize w:val="1"/>
      <w:tblStyleColBandSize w:val="1"/>
      <w:tblCellMar>
        <w:left w:w="115" w:type="dxa"/>
        <w:right w:w="115" w:type="dxa"/>
      </w:tblCellMar>
    </w:tblPr>
    <w:tcPr>
      <w:shd w:val="clear" w:color="auto" w:fill="E8ECF4"/>
    </w:tc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rPr>
      <w:color w:val="000000"/>
    </w:rPr>
    <w:tblPr>
      <w:tblStyleRowBandSize w:val="1"/>
      <w:tblStyleColBandSize w:val="1"/>
      <w:tblCellMar>
        <w:left w:w="115" w:type="dxa"/>
        <w:right w:w="115" w:type="dxa"/>
      </w:tblCellMar>
    </w:tblPr>
    <w:tcPr>
      <w:shd w:val="clear" w:color="auto" w:fill="E8ECF4"/>
    </w:tcPr>
    <w:tblStylePr w:type="firstRow">
      <w:rPr>
        <w:rFonts w:ascii="Arial" w:eastAsia="Arial" w:hAnsi="Arial" w:cs="Arial"/>
        <w:b/>
        <w:i w:val="0"/>
        <w:color w:val="FFFFFF"/>
      </w:rPr>
      <w:tblPr/>
      <w:tcPr>
        <w:shd w:val="clear" w:color="auto" w:fill="4F81BD"/>
      </w:tcPr>
    </w:tblStylePr>
    <w:tblStylePr w:type="lastRow">
      <w:rPr>
        <w:rFonts w:ascii="Arial" w:eastAsia="Arial" w:hAnsi="Arial" w:cs="Arial"/>
        <w:b/>
        <w:i w:val="0"/>
        <w:color w:val="FFFFFF"/>
      </w:rPr>
      <w:tblPr/>
      <w:tcPr>
        <w:shd w:val="clear" w:color="auto" w:fill="4F81BD"/>
      </w:tcPr>
    </w:tblStylePr>
    <w:tblStylePr w:type="firstCol">
      <w:rPr>
        <w:rFonts w:ascii="Arial" w:eastAsia="Arial" w:hAnsi="Arial" w:cs="Arial"/>
        <w:b/>
        <w:i w:val="0"/>
        <w:color w:val="FFFFFF"/>
      </w:rPr>
      <w:tblPr/>
      <w:tcPr>
        <w:shd w:val="clear" w:color="auto" w:fill="4F81BD"/>
      </w:tcPr>
    </w:tblStylePr>
    <w:tblStylePr w:type="lastCol">
      <w:rPr>
        <w:rFonts w:ascii="Arial" w:eastAsia="Arial" w:hAnsi="Arial" w:cs="Arial"/>
        <w:b/>
        <w:i w:val="0"/>
        <w:color w:val="FFFFFF"/>
      </w:rPr>
      <w:tblPr/>
      <w:tcPr>
        <w:shd w:val="clear" w:color="auto" w:fill="4F81BD"/>
      </w:tcPr>
    </w:tblStylePr>
    <w:tblStylePr w:type="band1Vert">
      <w:tblPr/>
      <w:tcPr>
        <w:shd w:val="clear" w:color="auto" w:fill="CFD7E7"/>
      </w:tcPr>
    </w:tblStylePr>
    <w:tblStylePr w:type="band1Horz">
      <w:tblPr/>
      <w:tcPr>
        <w:shd w:val="clear" w:color="auto" w:fill="CFD7E7"/>
      </w:tcPr>
    </w:tblStylePr>
  </w:style>
  <w:style w:type="table" w:customStyle="1" w:styleId="af">
    <w:basedOn w:val="TableNormal"/>
    <w:rPr>
      <w:color w:val="000000"/>
    </w:rPr>
    <w:tblPr>
      <w:tblStyleRowBandSize w:val="1"/>
      <w:tblStyleColBandSize w:val="1"/>
      <w:tblCellMar>
        <w:left w:w="115" w:type="dxa"/>
        <w:right w:w="115" w:type="dxa"/>
      </w:tblCellMar>
    </w:tblPr>
    <w:tcPr>
      <w:shd w:val="clear" w:color="auto" w:fill="E8ECF4"/>
    </w:tcPr>
  </w:style>
  <w:style w:type="table" w:customStyle="1" w:styleId="af0">
    <w:basedOn w:val="TableNormal"/>
    <w:rPr>
      <w:color w:val="000000"/>
    </w:rPr>
    <w:tblPr>
      <w:tblStyleRowBandSize w:val="1"/>
      <w:tblStyleColBandSize w:val="1"/>
      <w:tblCellMar>
        <w:left w:w="115" w:type="dxa"/>
        <w:right w:w="115" w:type="dxa"/>
      </w:tblCellMar>
    </w:tblPr>
    <w:tcPr>
      <w:shd w:val="clear" w:color="auto" w:fill="E8ECF4"/>
    </w:tc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rPr>
      <w:color w:val="000000"/>
    </w:rPr>
    <w:tblPr>
      <w:tblStyleRowBandSize w:val="1"/>
      <w:tblStyleColBandSize w:val="1"/>
      <w:tblCellMar>
        <w:left w:w="115" w:type="dxa"/>
        <w:right w:w="115" w:type="dxa"/>
      </w:tblCellMar>
    </w:tblPr>
    <w:tcPr>
      <w:shd w:val="clear" w:color="auto" w:fill="E8ECF4"/>
    </w:tc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rPr>
      <w:color w:val="000000"/>
    </w:rPr>
    <w:tblPr>
      <w:tblStyleRowBandSize w:val="1"/>
      <w:tblStyleColBandSize w:val="1"/>
      <w:tblCellMar>
        <w:left w:w="115" w:type="dxa"/>
        <w:right w:w="115" w:type="dxa"/>
      </w:tblCellMar>
    </w:tblPr>
    <w:tcPr>
      <w:shd w:val="clear" w:color="auto" w:fill="E8ECF4"/>
    </w:tcPr>
    <w:tblStylePr w:type="firstRow">
      <w:rPr>
        <w:rFonts w:ascii="Arial" w:eastAsia="Arial" w:hAnsi="Arial" w:cs="Arial"/>
        <w:b/>
        <w:i w:val="0"/>
        <w:color w:val="FFFFFF"/>
      </w:rPr>
      <w:tblPr/>
      <w:tcPr>
        <w:shd w:val="clear" w:color="auto" w:fill="4F81BD"/>
      </w:tcPr>
    </w:tblStylePr>
    <w:tblStylePr w:type="lastRow">
      <w:rPr>
        <w:rFonts w:ascii="Arial" w:eastAsia="Arial" w:hAnsi="Arial" w:cs="Arial"/>
        <w:b/>
        <w:i w:val="0"/>
        <w:color w:val="FFFFFF"/>
      </w:rPr>
      <w:tblPr/>
      <w:tcPr>
        <w:shd w:val="clear" w:color="auto" w:fill="4F81BD"/>
      </w:tcPr>
    </w:tblStylePr>
    <w:tblStylePr w:type="firstCol">
      <w:rPr>
        <w:rFonts w:ascii="Arial" w:eastAsia="Arial" w:hAnsi="Arial" w:cs="Arial"/>
        <w:b/>
        <w:i w:val="0"/>
        <w:color w:val="FFFFFF"/>
      </w:rPr>
      <w:tblPr/>
      <w:tcPr>
        <w:shd w:val="clear" w:color="auto" w:fill="4F81BD"/>
      </w:tcPr>
    </w:tblStylePr>
    <w:tblStylePr w:type="lastCol">
      <w:rPr>
        <w:rFonts w:ascii="Arial" w:eastAsia="Arial" w:hAnsi="Arial" w:cs="Arial"/>
        <w:b/>
        <w:i w:val="0"/>
        <w:color w:val="FFFFFF"/>
      </w:rPr>
      <w:tblPr/>
      <w:tcPr>
        <w:shd w:val="clear" w:color="auto" w:fill="4F81BD"/>
      </w:tcPr>
    </w:tblStylePr>
    <w:tblStylePr w:type="band1Vert">
      <w:tblPr/>
      <w:tcPr>
        <w:shd w:val="clear" w:color="auto" w:fill="CFD7E7"/>
      </w:tcPr>
    </w:tblStylePr>
    <w:tblStylePr w:type="band1Horz">
      <w:tblPr/>
      <w:tcPr>
        <w:shd w:val="clear" w:color="auto" w:fill="CFD7E7"/>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star-ranking.com/" TargetMode="External"/><Relationship Id="rId18" Type="http://schemas.openxmlformats.org/officeDocument/2006/relationships/hyperlink" Target="https://github.com/nf-core/website/tree/old-site" TargetMode="External"/><Relationship Id="rId26" Type="http://schemas.openxmlformats.org/officeDocument/2006/relationships/hyperlink" Target="https://doi.org/10.5281/zenodo.7707383" TargetMode="External"/><Relationship Id="rId3" Type="http://schemas.openxmlformats.org/officeDocument/2006/relationships/styles" Target="styles.xml"/><Relationship Id="rId21" Type="http://schemas.openxmlformats.org/officeDocument/2006/relationships/hyperlink" Target="https://nf-co.re" TargetMode="External"/><Relationship Id="rId7" Type="http://schemas.openxmlformats.org/officeDocument/2006/relationships/endnotes" Target="endnotes.xml"/><Relationship Id="rId12" Type="http://schemas.openxmlformats.org/officeDocument/2006/relationships/hyperlink" Target="https://workflowhub.eu/" TargetMode="External"/><Relationship Id="rId17" Type="http://schemas.openxmlformats.org/officeDocument/2006/relationships/hyperlink" Target="https://nf-co.re/stats" TargetMode="External"/><Relationship Id="rId25" Type="http://schemas.openxmlformats.org/officeDocument/2006/relationships/hyperlink" Target="https://doi.org/10.5281/zenodo.7743750" TargetMode="External"/><Relationship Id="rId2" Type="http://schemas.openxmlformats.org/officeDocument/2006/relationships/numbering" Target="numbering.xml"/><Relationship Id="rId16" Type="http://schemas.openxmlformats.org/officeDocument/2006/relationships/hyperlink" Target="https://nf-co.re/modules/" TargetMode="External"/><Relationship Id="rId20" Type="http://schemas.openxmlformats.org/officeDocument/2006/relationships/hyperlink" Target="https://nf-co.re/stat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orkflowhub.eu/" TargetMode="External"/><Relationship Id="rId24" Type="http://schemas.openxmlformats.org/officeDocument/2006/relationships/hyperlink" Target="https://labs.epi2me.io/" TargetMode="External"/><Relationship Id="rId5" Type="http://schemas.openxmlformats.org/officeDocument/2006/relationships/webSettings" Target="webSettings.xml"/><Relationship Id="rId15" Type="http://schemas.openxmlformats.org/officeDocument/2006/relationships/hyperlink" Target="https://nf-co.re/modules/" TargetMode="External"/><Relationship Id="rId23" Type="http://schemas.openxmlformats.org/officeDocument/2006/relationships/hyperlink" Target="https://pipelines.tol.sanger.ac.uk/" TargetMode="External"/><Relationship Id="rId28" Type="http://schemas.openxmlformats.org/officeDocument/2006/relationships/fontTable" Target="fontTable.xml"/><Relationship Id="rId10" Type="http://schemas.openxmlformats.org/officeDocument/2006/relationships/hyperlink" Target="https://snakemake.readthedocs.io/en/stable/snakefiles/best_practices.html" TargetMode="External"/><Relationship Id="rId19" Type="http://schemas.openxmlformats.org/officeDocument/2006/relationships/hyperlink" Target="https://nf-co.re/stats" TargetMode="External"/><Relationship Id="rId4" Type="http://schemas.openxmlformats.org/officeDocument/2006/relationships/settings" Target="settings.xml"/><Relationship Id="rId9" Type="http://schemas.openxmlformats.org/officeDocument/2006/relationships/hyperlink" Target="https://nf-co.re/docs/guidelines/pipelines/overview" TargetMode="External"/><Relationship Id="rId14" Type="http://schemas.openxmlformats.org/officeDocument/2006/relationships/hyperlink" Target="https://nf-co.re/docs/nf-core-tools/" TargetMode="External"/><Relationship Id="rId22" Type="http://schemas.openxmlformats.org/officeDocument/2006/relationships/hyperlink" Target="https://re-docs.genomicsengland.co.uk/workflows/"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Fx01TV2jf6ySzRFsfA3HPTzA==">CgMxLjAyCGguZ2pkZ3hzMgloLjMwajB6bGwyCWguMWZvYjl0ZTIOaC51ZDJ4Yno4a2lyMjM4AHIhMTdWdDNkYWVYdmhyZm1qd2pUbVBfRXhqb2ItTUdrczZN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4330</Words>
  <Characters>24681</Characters>
  <Application>Microsoft Office Word</Application>
  <DocSecurity>0</DocSecurity>
  <Lines>205</Lines>
  <Paragraphs>57</Paragraphs>
  <ScaleCrop>false</ScaleCrop>
  <Company/>
  <LinksUpToDate>false</LinksUpToDate>
  <CharactersWithSpaces>28954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Langer, Björn</cp:lastModifiedBy>
  <cp:revision>5</cp:revision>
  <dcterms:created xsi:type="dcterms:W3CDTF">2025-02-12T13:29:00Z</dcterms:created>
  <dcterms:modified xsi:type="dcterms:W3CDTF">2025-05-30T09:51:00Z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{"style":{"styleID":"http://www.zotero.org/styles/genome-biology","hasBibliography":true,"bibliographyStyleHasBeenSet":true},"prefs":{"fieldType":"Field","automaticJournalAbbreviations":true,"delayCitationUpdates":true,"noteType":0},"sessionID":"Zz2N5AIw"</vt:lpwstr>
  </property>
  <property fmtid="{D5CDD505-2E9C-101B-9397-08002B2CF9AE}" pid="3" name="ZOTERO_PREF_2">
    <vt:lpwstr>,"zoteroVersion":"7.0.11","dataVersion":4}</vt:lpwstr>
  </property>
</Properties>
</file>