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31EA94">
      <w:pPr>
        <w:pStyle w:val="2"/>
        <w:keepNext w:val="0"/>
        <w:keepLines w:val="0"/>
        <w:widowControl/>
        <w:suppressLineNumbers w:val="0"/>
      </w:pPr>
      <w:r>
        <w:rPr>
          <w:rStyle w:val="10"/>
          <w:b/>
          <w:bCs/>
        </w:rPr>
        <w:t>Network Devices Lab Documentation</w:t>
      </w:r>
    </w:p>
    <w:p w14:paraId="0DEBA394">
      <w:pPr>
        <w:pStyle w:val="3"/>
        <w:keepNext w:val="0"/>
        <w:keepLines w:val="0"/>
        <w:widowControl/>
        <w:suppressLineNumbers w:val="0"/>
      </w:pPr>
      <w:r>
        <w:rPr>
          <w:rStyle w:val="10"/>
          <w:b/>
          <w:bCs/>
        </w:rPr>
        <w:t>Objective</w:t>
      </w:r>
    </w:p>
    <w:p w14:paraId="1D97881C">
      <w:pPr>
        <w:pStyle w:val="9"/>
        <w:keepNext w:val="0"/>
        <w:keepLines w:val="0"/>
        <w:widowControl/>
        <w:suppressLineNumbers w:val="0"/>
      </w:pPr>
      <w:r>
        <w:t>This lab aims to familiarize you with configuring basic network devices, such as routers and switches, and establishing connectivity between two different subnets. By the end of this lab, you will understand how to:</w:t>
      </w:r>
    </w:p>
    <w:p w14:paraId="6EB5B80D">
      <w:pPr>
        <w:keepNext w:val="0"/>
        <w:keepLines w:val="0"/>
        <w:widowControl/>
        <w:numPr>
          <w:ilvl w:val="0"/>
          <w:numId w:val="1"/>
        </w:numPr>
        <w:suppressLineNumbers w:val="0"/>
        <w:spacing w:before="0" w:beforeAutospacing="1" w:after="0" w:afterAutospacing="1"/>
        <w:ind w:left="720" w:hanging="360"/>
      </w:pPr>
      <w:r>
        <w:t>Configure router interfaces.</w:t>
      </w:r>
    </w:p>
    <w:p w14:paraId="5336670D">
      <w:pPr>
        <w:keepNext w:val="0"/>
        <w:keepLines w:val="0"/>
        <w:widowControl/>
        <w:numPr>
          <w:ilvl w:val="0"/>
          <w:numId w:val="1"/>
        </w:numPr>
        <w:suppressLineNumbers w:val="0"/>
        <w:spacing w:before="0" w:beforeAutospacing="1" w:after="0" w:afterAutospacing="1"/>
        <w:ind w:left="720" w:hanging="360"/>
      </w:pPr>
      <w:r>
        <w:t>Set up IP addressing on PCs.</w:t>
      </w:r>
    </w:p>
    <w:p w14:paraId="63DCE8DE">
      <w:pPr>
        <w:keepNext w:val="0"/>
        <w:keepLines w:val="0"/>
        <w:widowControl/>
        <w:numPr>
          <w:ilvl w:val="0"/>
          <w:numId w:val="1"/>
        </w:numPr>
        <w:suppressLineNumbers w:val="0"/>
        <w:spacing w:before="0" w:beforeAutospacing="1" w:after="0" w:afterAutospacing="1"/>
        <w:ind w:left="720" w:hanging="360"/>
      </w:pPr>
      <w:r>
        <w:t>Verify connectivity between different networks using basic commands.</w:t>
      </w:r>
    </w:p>
    <w:p w14:paraId="0E256E5D">
      <w:pPr>
        <w:pStyle w:val="3"/>
        <w:keepNext w:val="0"/>
        <w:keepLines w:val="0"/>
        <w:widowControl/>
        <w:suppressLineNumbers w:val="0"/>
      </w:pPr>
      <w:r>
        <w:rPr>
          <w:rStyle w:val="10"/>
          <w:b/>
          <w:bCs/>
        </w:rPr>
        <w:t>Step-by-Step Lab Documentation</w:t>
      </w:r>
    </w:p>
    <w:p w14:paraId="17A8EA7B">
      <w:pPr>
        <w:pStyle w:val="4"/>
        <w:keepNext w:val="0"/>
        <w:keepLines w:val="0"/>
        <w:widowControl/>
        <w:suppressLineNumbers w:val="0"/>
      </w:pPr>
      <w:r>
        <w:rPr>
          <w:rStyle w:val="10"/>
          <w:b/>
          <w:bCs/>
        </w:rPr>
        <w:t>Step 1: Preparing the Network Topology</w:t>
      </w:r>
    </w:p>
    <w:p w14:paraId="2978B92E">
      <w:pPr>
        <w:pStyle w:val="9"/>
        <w:keepNext w:val="0"/>
        <w:keepLines w:val="0"/>
        <w:widowControl/>
        <w:suppressLineNumbers w:val="0"/>
        <w:ind w:left="720"/>
      </w:pPr>
      <w:r>
        <w:rPr>
          <w:rStyle w:val="10"/>
        </w:rPr>
        <w:t>Add the following devices</w:t>
      </w:r>
      <w:r>
        <w:t xml:space="preserve"> in your network simulation tool (e.g., Cisco Packet Tracer):</w:t>
      </w:r>
    </w:p>
    <w:p w14:paraId="1B3AA457">
      <w:pPr>
        <w:keepNext w:val="0"/>
        <w:keepLines w:val="0"/>
        <w:widowControl/>
        <w:numPr>
          <w:numId w:val="0"/>
        </w:numPr>
        <w:suppressLineNumbers w:val="0"/>
        <w:spacing w:before="0" w:beforeAutospacing="1" w:after="0" w:afterAutospacing="1"/>
        <w:ind w:left="1080" w:leftChars="0"/>
      </w:pPr>
      <w:r>
        <w:rPr>
          <w:rStyle w:val="10"/>
        </w:rPr>
        <w:t>1 Router</w:t>
      </w:r>
    </w:p>
    <w:p w14:paraId="0F85BD72">
      <w:pPr>
        <w:keepNext w:val="0"/>
        <w:keepLines w:val="0"/>
        <w:widowControl/>
        <w:numPr>
          <w:numId w:val="0"/>
        </w:numPr>
        <w:suppressLineNumbers w:val="0"/>
        <w:spacing w:before="0" w:beforeAutospacing="1" w:after="0" w:afterAutospacing="1"/>
        <w:ind w:left="1080" w:leftChars="0"/>
      </w:pPr>
      <w:r>
        <w:rPr>
          <w:rStyle w:val="10"/>
        </w:rPr>
        <w:t>2 Switches</w:t>
      </w:r>
    </w:p>
    <w:p w14:paraId="36A7613E">
      <w:pPr>
        <w:keepNext w:val="0"/>
        <w:keepLines w:val="0"/>
        <w:widowControl/>
        <w:numPr>
          <w:numId w:val="0"/>
        </w:numPr>
        <w:suppressLineNumbers w:val="0"/>
        <w:spacing w:before="0" w:beforeAutospacing="1" w:after="0" w:afterAutospacing="1"/>
        <w:ind w:left="1080" w:leftChars="0"/>
      </w:pPr>
      <w:r>
        <w:rPr>
          <w:rStyle w:val="10"/>
        </w:rPr>
        <w:t>3 PCs (PC1, PC2, PC3)</w:t>
      </w:r>
    </w:p>
    <w:p w14:paraId="67D9A708">
      <w:pPr>
        <w:pStyle w:val="9"/>
        <w:keepNext w:val="0"/>
        <w:keepLines w:val="0"/>
        <w:widowControl/>
        <w:suppressLineNumbers w:val="0"/>
      </w:pPr>
      <w:r>
        <w:rPr>
          <w:rFonts w:hint="default"/>
          <w:lang w:val="en-US"/>
        </w:rPr>
        <w:t xml:space="preserve"> </w:t>
      </w:r>
      <w:r>
        <w:rPr>
          <w:rStyle w:val="10"/>
        </w:rPr>
        <w:t>Connect the devices</w:t>
      </w:r>
      <w:r>
        <w:t xml:space="preserve"> using Ethernet cables:</w:t>
      </w:r>
    </w:p>
    <w:p w14:paraId="0C2E4322">
      <w:pPr>
        <w:keepNext w:val="0"/>
        <w:keepLines w:val="0"/>
        <w:widowControl/>
        <w:numPr>
          <w:ilvl w:val="0"/>
          <w:numId w:val="2"/>
        </w:numPr>
        <w:suppressLineNumbers w:val="0"/>
        <w:spacing w:before="0" w:beforeAutospacing="1" w:after="0" w:afterAutospacing="1"/>
        <w:ind w:left="720" w:hanging="360"/>
      </w:pPr>
      <w:r>
        <w:t xml:space="preserve">Connect </w:t>
      </w:r>
      <w:r>
        <w:rPr>
          <w:rStyle w:val="10"/>
        </w:rPr>
        <w:t>Router GigabitEthernet0/0</w:t>
      </w:r>
      <w:r>
        <w:t xml:space="preserve"> to </w:t>
      </w:r>
      <w:r>
        <w:rPr>
          <w:rStyle w:val="10"/>
        </w:rPr>
        <w:t>Switch 1</w:t>
      </w:r>
      <w:r>
        <w:t>.</w:t>
      </w:r>
    </w:p>
    <w:p w14:paraId="68F0D0B6">
      <w:pPr>
        <w:keepNext w:val="0"/>
        <w:keepLines w:val="0"/>
        <w:widowControl/>
        <w:numPr>
          <w:ilvl w:val="0"/>
          <w:numId w:val="2"/>
        </w:numPr>
        <w:suppressLineNumbers w:val="0"/>
        <w:spacing w:before="0" w:beforeAutospacing="1" w:after="0" w:afterAutospacing="1"/>
        <w:ind w:left="720" w:hanging="360"/>
      </w:pPr>
      <w:r>
        <w:t xml:space="preserve">Connect </w:t>
      </w:r>
      <w:r>
        <w:rPr>
          <w:rStyle w:val="10"/>
        </w:rPr>
        <w:t>Router GigabitEthernet0/1</w:t>
      </w:r>
      <w:r>
        <w:t xml:space="preserve"> to </w:t>
      </w:r>
      <w:r>
        <w:rPr>
          <w:rStyle w:val="10"/>
        </w:rPr>
        <w:t>Switch 2</w:t>
      </w:r>
      <w:r>
        <w:t>.</w:t>
      </w:r>
    </w:p>
    <w:p w14:paraId="2153C25A">
      <w:pPr>
        <w:keepNext w:val="0"/>
        <w:keepLines w:val="0"/>
        <w:widowControl/>
        <w:numPr>
          <w:ilvl w:val="0"/>
          <w:numId w:val="2"/>
        </w:numPr>
        <w:suppressLineNumbers w:val="0"/>
        <w:spacing w:before="0" w:beforeAutospacing="1" w:after="0" w:afterAutospacing="1"/>
        <w:ind w:left="720" w:hanging="360"/>
      </w:pPr>
      <w:r>
        <w:t xml:space="preserve">Connect </w:t>
      </w:r>
      <w:r>
        <w:rPr>
          <w:rStyle w:val="10"/>
        </w:rPr>
        <w:t>PC1 and PC2</w:t>
      </w:r>
      <w:r>
        <w:t xml:space="preserve"> to </w:t>
      </w:r>
      <w:r>
        <w:rPr>
          <w:rStyle w:val="10"/>
        </w:rPr>
        <w:t>Switch 1</w:t>
      </w:r>
      <w:r>
        <w:t>.</w:t>
      </w:r>
    </w:p>
    <w:p w14:paraId="5704A316">
      <w:pPr>
        <w:keepNext w:val="0"/>
        <w:keepLines w:val="0"/>
        <w:widowControl/>
        <w:numPr>
          <w:ilvl w:val="0"/>
          <w:numId w:val="2"/>
        </w:numPr>
        <w:suppressLineNumbers w:val="0"/>
        <w:spacing w:before="0" w:beforeAutospacing="1" w:after="0" w:afterAutospacing="1"/>
        <w:ind w:left="720" w:hanging="360"/>
      </w:pPr>
      <w:r>
        <w:t xml:space="preserve">Connect </w:t>
      </w:r>
      <w:r>
        <w:rPr>
          <w:rStyle w:val="10"/>
        </w:rPr>
        <w:t>PC3</w:t>
      </w:r>
      <w:r>
        <w:t xml:space="preserve"> to </w:t>
      </w:r>
      <w:r>
        <w:rPr>
          <w:rStyle w:val="10"/>
        </w:rPr>
        <w:t>Switch 2</w:t>
      </w:r>
      <w:r>
        <w:t>.</w:t>
      </w:r>
    </w:p>
    <w:p w14:paraId="0F1FBB17">
      <w:r>
        <w:drawing>
          <wp:inline distT="0" distB="0" distL="114300" distR="114300">
            <wp:extent cx="5266690" cy="2962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14:paraId="1141CF7F"/>
    <w:p w14:paraId="454173F2">
      <w:pPr>
        <w:pStyle w:val="4"/>
        <w:keepNext w:val="0"/>
        <w:keepLines w:val="0"/>
        <w:widowControl/>
        <w:suppressLineNumbers w:val="0"/>
      </w:pPr>
      <w:r>
        <w:rPr>
          <w:rStyle w:val="10"/>
          <w:b/>
          <w:bCs/>
        </w:rPr>
        <w:t>Step 2: Assigning IP Addresses to PCs</w:t>
      </w:r>
    </w:p>
    <w:p w14:paraId="1B747CA5">
      <w:pPr>
        <w:pStyle w:val="9"/>
        <w:keepNext w:val="0"/>
        <w:keepLines w:val="0"/>
        <w:widowControl/>
        <w:suppressLineNumbers w:val="0"/>
        <w:ind w:left="720"/>
      </w:pPr>
      <w:r>
        <w:rPr>
          <w:rStyle w:val="10"/>
        </w:rPr>
        <w:t>PC1 Configuration</w:t>
      </w:r>
      <w:r>
        <w:t xml:space="preserve"> (Subnet: </w:t>
      </w:r>
      <w:r>
        <w:rPr>
          <w:rStyle w:val="7"/>
        </w:rPr>
        <w:t>192.168.1.0/24</w:t>
      </w:r>
      <w:r>
        <w:t>):</w:t>
      </w:r>
    </w:p>
    <w:p w14:paraId="61DDAAF9">
      <w:pPr>
        <w:keepNext w:val="0"/>
        <w:keepLines w:val="0"/>
        <w:widowControl/>
        <w:numPr>
          <w:ilvl w:val="1"/>
          <w:numId w:val="3"/>
        </w:numPr>
        <w:suppressLineNumbers w:val="0"/>
        <w:spacing w:before="0" w:beforeAutospacing="1" w:after="0" w:afterAutospacing="1"/>
        <w:ind w:left="1440" w:hanging="360"/>
      </w:pPr>
      <w:r>
        <w:rPr>
          <w:rStyle w:val="10"/>
        </w:rPr>
        <w:t>IP Address:</w:t>
      </w:r>
      <w:r>
        <w:t xml:space="preserve"> </w:t>
      </w:r>
      <w:r>
        <w:rPr>
          <w:rStyle w:val="7"/>
        </w:rPr>
        <w:t>192.168.1.</w:t>
      </w:r>
      <w:r>
        <w:rPr>
          <w:rStyle w:val="7"/>
          <w:rFonts w:hint="default"/>
          <w:lang w:val="en-US"/>
        </w:rPr>
        <w:t>1</w:t>
      </w:r>
    </w:p>
    <w:p w14:paraId="19E64ED1">
      <w:pPr>
        <w:keepNext w:val="0"/>
        <w:keepLines w:val="0"/>
        <w:widowControl/>
        <w:numPr>
          <w:ilvl w:val="1"/>
          <w:numId w:val="3"/>
        </w:numPr>
        <w:suppressLineNumbers w:val="0"/>
        <w:spacing w:before="0" w:beforeAutospacing="1" w:after="0" w:afterAutospacing="1"/>
        <w:ind w:left="1440" w:hanging="360"/>
      </w:pPr>
      <w:r>
        <w:rPr>
          <w:rStyle w:val="10"/>
        </w:rPr>
        <w:t>Subnet Mask:</w:t>
      </w:r>
      <w:r>
        <w:t xml:space="preserve"> </w:t>
      </w:r>
      <w:r>
        <w:rPr>
          <w:rStyle w:val="7"/>
        </w:rPr>
        <w:t>255.255.255.0</w:t>
      </w:r>
    </w:p>
    <w:p w14:paraId="4C814A0C">
      <w:pPr>
        <w:keepNext w:val="0"/>
        <w:keepLines w:val="0"/>
        <w:widowControl/>
        <w:numPr>
          <w:ilvl w:val="1"/>
          <w:numId w:val="3"/>
        </w:numPr>
        <w:suppressLineNumbers w:val="0"/>
        <w:spacing w:before="0" w:beforeAutospacing="1" w:after="0" w:afterAutospacing="1"/>
        <w:ind w:left="1440" w:hanging="360"/>
      </w:pPr>
      <w:r>
        <w:rPr>
          <w:rStyle w:val="10"/>
        </w:rPr>
        <w:t>Default Gateway:</w:t>
      </w:r>
      <w:r>
        <w:t xml:space="preserve"> </w:t>
      </w:r>
      <w:r>
        <w:rPr>
          <w:rStyle w:val="7"/>
        </w:rPr>
        <w:t>192.168.1.</w:t>
      </w:r>
      <w:r>
        <w:rPr>
          <w:rStyle w:val="7"/>
          <w:rFonts w:hint="default"/>
          <w:lang w:val="en-US"/>
        </w:rPr>
        <w:t>254</w:t>
      </w:r>
    </w:p>
    <w:p w14:paraId="34231997">
      <w:pPr>
        <w:pStyle w:val="9"/>
        <w:keepNext w:val="0"/>
        <w:keepLines w:val="0"/>
        <w:widowControl/>
        <w:suppressLineNumbers w:val="0"/>
        <w:ind w:left="720"/>
      </w:pPr>
      <w:r>
        <w:rPr>
          <w:rStyle w:val="10"/>
        </w:rPr>
        <w:t>PC2 Configuration</w:t>
      </w:r>
      <w:r>
        <w:t xml:space="preserve"> (Subnet: </w:t>
      </w:r>
      <w:r>
        <w:rPr>
          <w:rStyle w:val="7"/>
        </w:rPr>
        <w:t>192.168.1.0/24</w:t>
      </w:r>
      <w:r>
        <w:t>):</w:t>
      </w:r>
    </w:p>
    <w:p w14:paraId="395FC5F0">
      <w:pPr>
        <w:keepNext w:val="0"/>
        <w:keepLines w:val="0"/>
        <w:widowControl/>
        <w:numPr>
          <w:ilvl w:val="1"/>
          <w:numId w:val="4"/>
        </w:numPr>
        <w:suppressLineNumbers w:val="0"/>
        <w:tabs>
          <w:tab w:val="left" w:pos="1440"/>
        </w:tabs>
        <w:spacing w:before="0" w:beforeAutospacing="1" w:after="0" w:afterAutospacing="1"/>
        <w:ind w:left="1440" w:hanging="360"/>
      </w:pPr>
      <w:r>
        <w:rPr>
          <w:rStyle w:val="10"/>
        </w:rPr>
        <w:t>IP Address:</w:t>
      </w:r>
      <w:r>
        <w:t xml:space="preserve"> </w:t>
      </w:r>
      <w:r>
        <w:rPr>
          <w:rStyle w:val="7"/>
        </w:rPr>
        <w:t>192.168.1.</w:t>
      </w:r>
      <w:r>
        <w:rPr>
          <w:rStyle w:val="7"/>
          <w:rFonts w:hint="default"/>
          <w:lang w:val="en-US"/>
        </w:rPr>
        <w:t>2</w:t>
      </w:r>
    </w:p>
    <w:p w14:paraId="628C5EF2">
      <w:pPr>
        <w:keepNext w:val="0"/>
        <w:keepLines w:val="0"/>
        <w:widowControl/>
        <w:numPr>
          <w:ilvl w:val="1"/>
          <w:numId w:val="4"/>
        </w:numPr>
        <w:suppressLineNumbers w:val="0"/>
        <w:tabs>
          <w:tab w:val="left" w:pos="1440"/>
        </w:tabs>
        <w:spacing w:before="0" w:beforeAutospacing="1" w:after="0" w:afterAutospacing="1"/>
        <w:ind w:left="1440" w:hanging="360"/>
      </w:pPr>
      <w:r>
        <w:rPr>
          <w:rStyle w:val="10"/>
        </w:rPr>
        <w:t>Subnet Mask:</w:t>
      </w:r>
      <w:r>
        <w:t xml:space="preserve"> </w:t>
      </w:r>
      <w:r>
        <w:rPr>
          <w:rStyle w:val="7"/>
        </w:rPr>
        <w:t>255.255.255.0</w:t>
      </w:r>
    </w:p>
    <w:p w14:paraId="386481B0">
      <w:pPr>
        <w:keepNext w:val="0"/>
        <w:keepLines w:val="0"/>
        <w:widowControl/>
        <w:numPr>
          <w:ilvl w:val="1"/>
          <w:numId w:val="4"/>
        </w:numPr>
        <w:suppressLineNumbers w:val="0"/>
        <w:tabs>
          <w:tab w:val="left" w:pos="1440"/>
        </w:tabs>
        <w:spacing w:before="0" w:beforeAutospacing="1" w:after="0" w:afterAutospacing="1"/>
        <w:ind w:left="1440" w:hanging="360"/>
      </w:pPr>
      <w:r>
        <w:rPr>
          <w:rStyle w:val="10"/>
        </w:rPr>
        <w:t>Default Gateway:</w:t>
      </w:r>
      <w:r>
        <w:t xml:space="preserve"> </w:t>
      </w:r>
      <w:r>
        <w:rPr>
          <w:rStyle w:val="7"/>
        </w:rPr>
        <w:t>192.168.1.</w:t>
      </w:r>
      <w:r>
        <w:rPr>
          <w:rStyle w:val="7"/>
          <w:rFonts w:hint="default"/>
          <w:lang w:val="en-US"/>
        </w:rPr>
        <w:t>254</w:t>
      </w:r>
    </w:p>
    <w:p w14:paraId="75F15C5F">
      <w:pPr>
        <w:pStyle w:val="9"/>
        <w:keepNext w:val="0"/>
        <w:keepLines w:val="0"/>
        <w:widowControl/>
        <w:suppressLineNumbers w:val="0"/>
        <w:ind w:left="720"/>
      </w:pPr>
      <w:r>
        <w:rPr>
          <w:rStyle w:val="10"/>
        </w:rPr>
        <w:t>PC3 Configuration</w:t>
      </w:r>
      <w:r>
        <w:t xml:space="preserve"> (Subnet: </w:t>
      </w:r>
      <w:r>
        <w:rPr>
          <w:rStyle w:val="7"/>
        </w:rPr>
        <w:t>192.168.2.0/24</w:t>
      </w:r>
      <w:r>
        <w:t>):</w:t>
      </w:r>
    </w:p>
    <w:p w14:paraId="1AF07FCD">
      <w:pPr>
        <w:keepNext w:val="0"/>
        <w:keepLines w:val="0"/>
        <w:widowControl/>
        <w:numPr>
          <w:ilvl w:val="1"/>
          <w:numId w:val="5"/>
        </w:numPr>
        <w:suppressLineNumbers w:val="0"/>
        <w:tabs>
          <w:tab w:val="left" w:pos="1440"/>
        </w:tabs>
        <w:spacing w:before="0" w:beforeAutospacing="1" w:after="0" w:afterAutospacing="1"/>
        <w:ind w:left="1440" w:hanging="360"/>
      </w:pPr>
      <w:r>
        <w:rPr>
          <w:rStyle w:val="10"/>
        </w:rPr>
        <w:t>IP Address:</w:t>
      </w:r>
      <w:r>
        <w:t xml:space="preserve"> </w:t>
      </w:r>
      <w:r>
        <w:rPr>
          <w:rStyle w:val="7"/>
        </w:rPr>
        <w:t>192.168.2.</w:t>
      </w:r>
      <w:r>
        <w:rPr>
          <w:rStyle w:val="7"/>
          <w:rFonts w:hint="default"/>
          <w:lang w:val="en-US"/>
        </w:rPr>
        <w:t>1</w:t>
      </w:r>
    </w:p>
    <w:p w14:paraId="77D4FF5D">
      <w:pPr>
        <w:keepNext w:val="0"/>
        <w:keepLines w:val="0"/>
        <w:widowControl/>
        <w:numPr>
          <w:ilvl w:val="1"/>
          <w:numId w:val="5"/>
        </w:numPr>
        <w:suppressLineNumbers w:val="0"/>
        <w:tabs>
          <w:tab w:val="left" w:pos="1440"/>
        </w:tabs>
        <w:spacing w:before="0" w:beforeAutospacing="1" w:after="0" w:afterAutospacing="1"/>
        <w:ind w:left="1440" w:hanging="360"/>
      </w:pPr>
      <w:r>
        <w:rPr>
          <w:rStyle w:val="10"/>
        </w:rPr>
        <w:t>Subnet Mask:</w:t>
      </w:r>
      <w:r>
        <w:t xml:space="preserve"> </w:t>
      </w:r>
      <w:r>
        <w:rPr>
          <w:rStyle w:val="7"/>
        </w:rPr>
        <w:t>255.255.255.0</w:t>
      </w:r>
    </w:p>
    <w:p w14:paraId="6E32380A">
      <w:pPr>
        <w:keepNext w:val="0"/>
        <w:keepLines w:val="0"/>
        <w:widowControl/>
        <w:numPr>
          <w:ilvl w:val="1"/>
          <w:numId w:val="5"/>
        </w:numPr>
        <w:suppressLineNumbers w:val="0"/>
        <w:tabs>
          <w:tab w:val="left" w:pos="1440"/>
        </w:tabs>
        <w:spacing w:before="0" w:beforeAutospacing="1" w:after="0" w:afterAutospacing="1"/>
        <w:ind w:left="1440" w:hanging="360"/>
      </w:pPr>
      <w:r>
        <w:rPr>
          <w:rStyle w:val="10"/>
        </w:rPr>
        <w:t>Default Gateway:</w:t>
      </w:r>
      <w:r>
        <w:t xml:space="preserve"> </w:t>
      </w:r>
      <w:r>
        <w:rPr>
          <w:rStyle w:val="7"/>
        </w:rPr>
        <w:t>192.168.2.</w:t>
      </w:r>
      <w:r>
        <w:rPr>
          <w:rStyle w:val="7"/>
          <w:rFonts w:hint="default"/>
          <w:lang w:val="en-US"/>
        </w:rPr>
        <w:t>254</w:t>
      </w:r>
    </w:p>
    <w:p w14:paraId="3A227B98">
      <w:pPr>
        <w:keepNext w:val="0"/>
        <w:keepLines w:val="0"/>
        <w:widowControl/>
        <w:numPr>
          <w:numId w:val="0"/>
        </w:numPr>
        <w:suppressLineNumbers w:val="0"/>
        <w:spacing w:before="0" w:beforeAutospacing="1" w:after="0" w:afterAutospacing="1"/>
        <w:ind w:left="1080" w:leftChars="0"/>
      </w:pPr>
      <w: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14:paraId="7F39B2F4">
      <w:pPr>
        <w:keepNext w:val="0"/>
        <w:keepLines w:val="0"/>
        <w:widowControl/>
        <w:numPr>
          <w:numId w:val="0"/>
        </w:numPr>
        <w:suppressLineNumbers w:val="0"/>
        <w:spacing w:before="0" w:beforeAutospacing="1" w:after="0" w:afterAutospacing="1"/>
        <w:ind w:left="1080" w:leftChars="0"/>
      </w:pPr>
    </w:p>
    <w:p w14:paraId="5AD1A14B">
      <w:pPr>
        <w:rPr>
          <w:rFonts w:hint="default"/>
          <w:b/>
          <w:bCs/>
          <w:sz w:val="28"/>
          <w:szCs w:val="28"/>
          <w:lang w:val="en-US"/>
        </w:rPr>
      </w:pPr>
      <w:r>
        <w:rPr>
          <w:rFonts w:hint="default"/>
          <w:b/>
          <w:bCs/>
          <w:sz w:val="28"/>
          <w:szCs w:val="28"/>
          <w:lang w:val="en-US"/>
        </w:rPr>
        <w:t>Default gateway</w:t>
      </w:r>
      <w:r>
        <w:rPr>
          <w:rFonts w:hint="default"/>
          <w:b/>
          <w:bCs/>
          <w:sz w:val="28"/>
          <w:szCs w:val="28"/>
          <w:lang w:val="uk-UA"/>
        </w:rPr>
        <w:t>:</w:t>
      </w:r>
    </w:p>
    <w:p w14:paraId="53ADF5C1">
      <w:r>
        <w:drawing>
          <wp:inline distT="0" distB="0" distL="114300" distR="114300">
            <wp:extent cx="5266690" cy="29629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14:paraId="7088D859">
      <w:pPr>
        <w:rPr>
          <w:rFonts w:hint="default"/>
          <w:b/>
          <w:bCs/>
          <w:sz w:val="32"/>
          <w:szCs w:val="32"/>
          <w:lang w:val="uk-UA"/>
        </w:rPr>
      </w:pPr>
      <w:r>
        <w:rPr>
          <w:rFonts w:hint="default"/>
          <w:b/>
          <w:bCs/>
          <w:sz w:val="32"/>
          <w:szCs w:val="32"/>
          <w:lang w:val="en-US"/>
        </w:rPr>
        <w:t>Step 3 Config R1</w:t>
      </w:r>
      <w:r>
        <w:rPr>
          <w:rFonts w:hint="default"/>
          <w:b/>
          <w:bCs/>
          <w:sz w:val="32"/>
          <w:szCs w:val="32"/>
          <w:lang w:val="uk-UA"/>
        </w:rPr>
        <w:t xml:space="preserve"> </w:t>
      </w:r>
      <w:r>
        <w:rPr>
          <w:rFonts w:hint="default"/>
          <w:b/>
          <w:bCs/>
          <w:sz w:val="32"/>
          <w:szCs w:val="32"/>
          <w:lang w:val="en-US"/>
        </w:rPr>
        <w:t>and saving configuration</w:t>
      </w:r>
      <w:r>
        <w:rPr>
          <w:rFonts w:hint="default"/>
          <w:b/>
          <w:bCs/>
          <w:sz w:val="32"/>
          <w:szCs w:val="32"/>
          <w:lang w:val="uk-UA"/>
        </w:rPr>
        <w:t>:</w:t>
      </w:r>
    </w:p>
    <w:p w14:paraId="02658696">
      <w:r>
        <w:drawing>
          <wp:inline distT="0" distB="0" distL="114300" distR="114300">
            <wp:extent cx="5266690" cy="29629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14:paraId="588EE7E5">
      <w:pPr>
        <w:rPr>
          <w:rFonts w:hint="default"/>
          <w:lang w:val="uk-UA"/>
        </w:rPr>
      </w:pPr>
    </w:p>
    <w:p w14:paraId="21E69FE7">
      <w:pPr>
        <w:pStyle w:val="4"/>
        <w:keepNext w:val="0"/>
        <w:keepLines w:val="0"/>
        <w:widowControl/>
        <w:suppressLineNumbers w:val="0"/>
        <w:rPr>
          <w:rStyle w:val="10"/>
          <w:b/>
          <w:bCs/>
        </w:rPr>
      </w:pPr>
      <w:r>
        <w:rPr>
          <w:rStyle w:val="10"/>
          <w:b/>
          <w:bCs/>
        </w:rPr>
        <w:t>Step 4: Verifying Connectivity</w:t>
      </w:r>
    </w:p>
    <w:p w14:paraId="08AD1C00">
      <w:pPr>
        <w:rPr>
          <w:rFonts w:hint="default"/>
          <w:lang w:val="en-US"/>
        </w:rPr>
      </w:pPr>
      <w:r>
        <w:rPr>
          <w:rFonts w:hint="default"/>
          <w:lang w:val="en-US"/>
        </w:rPr>
        <w:t>PC1</w:t>
      </w:r>
      <w:r>
        <w:rPr>
          <w:rFonts w:hint="default"/>
          <w:lang w:val="uk-UA"/>
        </w:rPr>
        <w:t>:</w:t>
      </w:r>
    </w:p>
    <w:p w14:paraId="57FEB840">
      <w:r>
        <w:drawing>
          <wp:inline distT="0" distB="0" distL="114300" distR="114300">
            <wp:extent cx="5266690" cy="296291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14:paraId="5E676C16">
      <w:pPr>
        <w:rPr>
          <w:rFonts w:hint="default"/>
          <w:lang w:val="en-US"/>
        </w:rPr>
      </w:pPr>
      <w:r>
        <w:rPr>
          <w:rFonts w:hint="default"/>
          <w:lang w:val="en-US"/>
        </w:rPr>
        <w:t>PC2</w:t>
      </w:r>
      <w:r>
        <w:rPr>
          <w:rFonts w:hint="default"/>
          <w:lang w:val="uk-UA"/>
        </w:rPr>
        <w:t>:</w:t>
      </w:r>
    </w:p>
    <w:p w14:paraId="496E34BA">
      <w:r>
        <w:drawing>
          <wp:inline distT="0" distB="0" distL="114300" distR="114300">
            <wp:extent cx="526669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14:paraId="58370B61">
      <w:pPr>
        <w:pStyle w:val="4"/>
        <w:keepNext w:val="0"/>
        <w:keepLines w:val="0"/>
        <w:widowControl/>
        <w:suppressLineNumbers w:val="0"/>
        <w:rPr>
          <w:rStyle w:val="10"/>
          <w:b/>
          <w:bCs/>
        </w:rPr>
      </w:pPr>
      <w:r>
        <w:rPr>
          <w:rStyle w:val="10"/>
          <w:b/>
          <w:bCs/>
        </w:rPr>
        <w:t>Step 5: Troubleshooting (If Needed)</w:t>
      </w:r>
    </w:p>
    <w:p w14:paraId="49850DCE">
      <w:r>
        <w:drawing>
          <wp:inline distT="0" distB="0" distL="114300" distR="114300">
            <wp:extent cx="5266690" cy="29629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14:paraId="6A41B8C8">
      <w:pPr>
        <w:pStyle w:val="9"/>
        <w:keepNext w:val="0"/>
        <w:keepLines w:val="0"/>
        <w:widowControl/>
        <w:suppressLineNumbers w:val="0"/>
      </w:pPr>
      <w:r>
        <w:rPr>
          <w:rFonts w:hint="eastAsia" w:ascii="SimSun" w:hAnsi="SimSun" w:eastAsia="SimSun" w:cs="SimSun"/>
          <w:sz w:val="24"/>
        </w:rPr>
        <w:t xml:space="preserve">  </w:t>
      </w:r>
      <w:r>
        <w:rPr>
          <w:rStyle w:val="10"/>
        </w:rPr>
        <w:t>Check Router Interface Status</w:t>
      </w:r>
      <w:r>
        <w:t>:</w:t>
      </w:r>
    </w:p>
    <w:p w14:paraId="0C14A280">
      <w:pPr>
        <w:keepNext w:val="0"/>
        <w:keepLines w:val="0"/>
        <w:widowControl/>
        <w:suppressLineNumbers w:val="0"/>
        <w:jc w:val="left"/>
      </w:pPr>
    </w:p>
    <w:p w14:paraId="561C934D">
      <w:pPr>
        <w:pStyle w:val="9"/>
        <w:keepNext w:val="0"/>
        <w:keepLines w:val="0"/>
        <w:widowControl/>
        <w:suppressLineNumbers w:val="0"/>
      </w:pPr>
      <w:r>
        <w:rPr>
          <w:rFonts w:hint="eastAsia" w:ascii="SimSun" w:hAnsi="SimSun" w:eastAsia="SimSun" w:cs="SimSun"/>
          <w:sz w:val="24"/>
        </w:rPr>
        <w:t xml:space="preserve">  </w:t>
      </w:r>
      <w:r>
        <w:t xml:space="preserve">Ensure the interfaces are </w:t>
      </w:r>
      <w:r>
        <w:rPr>
          <w:rStyle w:val="10"/>
        </w:rPr>
        <w:t>up</w:t>
      </w:r>
      <w:r>
        <w:t xml:space="preserve"> and have the correct IP addresses.</w:t>
      </w:r>
    </w:p>
    <w:p w14:paraId="1DE65202">
      <w:pPr>
        <w:pStyle w:val="9"/>
        <w:keepNext w:val="0"/>
        <w:keepLines w:val="0"/>
        <w:widowControl/>
        <w:suppressLineNumbers w:val="0"/>
        <w:rPr>
          <w:rFonts w:hint="default"/>
          <w:lang w:val="uk-UA"/>
        </w:rPr>
      </w:pPr>
      <w:r>
        <w:rPr>
          <w:rFonts w:hint="eastAsia" w:ascii="SimSun" w:hAnsi="SimSun" w:eastAsia="SimSun" w:cs="SimSun"/>
          <w:sz w:val="24"/>
        </w:rPr>
        <w:t xml:space="preserve">    </w:t>
      </w:r>
      <w:r>
        <w:rPr>
          <w:rStyle w:val="10"/>
        </w:rPr>
        <w:t>Verify PC IP Settings</w:t>
      </w:r>
      <w:r>
        <w:t>:</w:t>
      </w:r>
    </w:p>
    <w:p w14:paraId="78515AA2">
      <w:pPr>
        <w:keepNext w:val="0"/>
        <w:keepLines w:val="0"/>
        <w:widowControl/>
        <w:numPr>
          <w:numId w:val="0"/>
        </w:numPr>
        <w:suppressLineNumbers w:val="0"/>
        <w:spacing w:before="0" w:beforeAutospacing="1" w:after="0" w:afterAutospacing="1"/>
      </w:pPr>
      <w:r>
        <w:t xml:space="preserve">Check that each PC has the correct </w:t>
      </w:r>
      <w:r>
        <w:rPr>
          <w:rStyle w:val="10"/>
        </w:rPr>
        <w:t>IP address</w:t>
      </w:r>
      <w:r>
        <w:t xml:space="preserve">, </w:t>
      </w:r>
      <w:r>
        <w:rPr>
          <w:rStyle w:val="10"/>
        </w:rPr>
        <w:t>subnet mask</w:t>
      </w:r>
      <w:r>
        <w:t xml:space="preserve">, and </w:t>
      </w:r>
      <w:r>
        <w:rPr>
          <w:rStyle w:val="10"/>
        </w:rPr>
        <w:t>default gateway</w:t>
      </w:r>
      <w:r>
        <w:t>.</w:t>
      </w:r>
    </w:p>
    <w:p w14:paraId="744E59EC">
      <w:pPr>
        <w:pStyle w:val="9"/>
        <w:keepNext w:val="0"/>
        <w:keepLines w:val="0"/>
        <w:widowControl/>
        <w:suppressLineNumbers w:val="0"/>
      </w:pPr>
      <w:r>
        <w:rPr>
          <w:rStyle w:val="10"/>
          <w:b w:val="0"/>
          <w:bCs w:val="0"/>
        </w:rPr>
        <w:t>Check Cable Connections</w:t>
      </w:r>
      <w:r>
        <w:t>:Ensure all devices are correctly connected in the topology.</w:t>
      </w:r>
    </w:p>
    <w:p w14:paraId="6FB6928B">
      <w:pPr>
        <w:pStyle w:val="4"/>
        <w:keepNext w:val="0"/>
        <w:keepLines w:val="0"/>
        <w:widowControl/>
        <w:suppressLineNumbers w:val="0"/>
      </w:pPr>
      <w:r>
        <w:rPr>
          <w:rStyle w:val="10"/>
          <w:b/>
          <w:bCs/>
        </w:rPr>
        <w:t>Conclusion</w:t>
      </w:r>
    </w:p>
    <w:p w14:paraId="004DDDEB">
      <w:pPr>
        <w:pStyle w:val="9"/>
        <w:keepNext w:val="0"/>
        <w:keepLines w:val="0"/>
        <w:widowControl/>
        <w:suppressLineNumbers w:val="0"/>
      </w:pPr>
      <w:r>
        <w:t>In this lab, we configured basic network devices, including routers, switches, and PCs, and established connectivity between two subnets. The tasks included:</w:t>
      </w:r>
    </w:p>
    <w:p w14:paraId="28E5F870">
      <w:pPr>
        <w:keepNext w:val="0"/>
        <w:keepLines w:val="0"/>
        <w:widowControl/>
        <w:numPr>
          <w:ilvl w:val="0"/>
          <w:numId w:val="6"/>
        </w:numPr>
        <w:suppressLineNumbers w:val="0"/>
        <w:spacing w:before="0" w:beforeAutospacing="1" w:after="0" w:afterAutospacing="1"/>
        <w:ind w:left="720" w:hanging="360"/>
      </w:pPr>
      <w:r>
        <w:rPr>
          <w:rStyle w:val="10"/>
        </w:rPr>
        <w:t>IP addressing and subnet configuration</w:t>
      </w:r>
      <w:r>
        <w:t xml:space="preserve"> on PCs.</w:t>
      </w:r>
    </w:p>
    <w:p w14:paraId="78868438">
      <w:pPr>
        <w:keepNext w:val="0"/>
        <w:keepLines w:val="0"/>
        <w:widowControl/>
        <w:numPr>
          <w:ilvl w:val="0"/>
          <w:numId w:val="6"/>
        </w:numPr>
        <w:suppressLineNumbers w:val="0"/>
        <w:spacing w:before="0" w:beforeAutospacing="1" w:after="0" w:afterAutospacing="1"/>
        <w:ind w:left="720" w:hanging="360"/>
      </w:pPr>
      <w:r>
        <w:rPr>
          <w:rStyle w:val="10"/>
        </w:rPr>
        <w:t>Router interface configuration</w:t>
      </w:r>
      <w:r>
        <w:t xml:space="preserve"> for inter-subnet communication.</w:t>
      </w:r>
    </w:p>
    <w:p w14:paraId="020B7338">
      <w:pPr>
        <w:keepNext w:val="0"/>
        <w:keepLines w:val="0"/>
        <w:widowControl/>
        <w:numPr>
          <w:ilvl w:val="0"/>
          <w:numId w:val="6"/>
        </w:numPr>
        <w:suppressLineNumbers w:val="0"/>
        <w:spacing w:before="0" w:beforeAutospacing="1" w:after="0" w:afterAutospacing="1"/>
        <w:ind w:left="720" w:hanging="360"/>
      </w:pPr>
      <w:r>
        <w:rPr>
          <w:rStyle w:val="10"/>
        </w:rPr>
        <w:t>Ping tests</w:t>
      </w:r>
      <w:r>
        <w:t xml:space="preserve"> to verify successful connectivity between devices.</w:t>
      </w:r>
    </w:p>
    <w:p w14:paraId="4EFDEA2E">
      <w:pPr>
        <w:pStyle w:val="9"/>
        <w:keepNext w:val="0"/>
        <w:keepLines w:val="0"/>
        <w:widowControl/>
        <w:suppressLineNumbers w:val="0"/>
      </w:pPr>
      <w:r>
        <w:t xml:space="preserve">By completing this exercise, we reinforced key networking concepts such as IP addressing, router configuration, and troubleshooting, all of which are fundamental for the </w:t>
      </w:r>
      <w:r>
        <w:rPr>
          <w:rStyle w:val="10"/>
        </w:rPr>
        <w:t>CCNA 200-301</w:t>
      </w:r>
      <w:r>
        <w:t xml:space="preserve"> certification.</w:t>
      </w:r>
    </w:p>
    <w:p w14:paraId="052C2068">
      <w:pPr>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CB9AB1"/>
    <w:multiLevelType w:val="multilevel"/>
    <w:tmpl w:val="8ECB9AB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F5A8FE7C"/>
    <w:multiLevelType w:val="multilevel"/>
    <w:tmpl w:val="F5A8FE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
    <w:nsid w:val="219F7A84"/>
    <w:multiLevelType w:val="multilevel"/>
    <w:tmpl w:val="219F7A8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325EFCDC"/>
    <w:multiLevelType w:val="multilevel"/>
    <w:tmpl w:val="325EFC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0"/>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6D01D5"/>
    <w:rsid w:val="5DE86B44"/>
    <w:rsid w:val="78D52C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104</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2024-12-10T19:26:17Z</dcterms:created>
  <dc:creator>1</dc:creator>
  <cp:lastModifiedBy>black geeks</cp:lastModifiedBy>
  <dcterms:modified xsi:type="dcterms:W3CDTF">2024-12-10T21:16:33Z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1121E17C0FDA495DBDB40F853463DD6B_12</vt:lpwstr>
  </property>
</Properties>
</file>