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8E" w:rsidRDefault="007C258E" w:rsidP="007C258E">
      <w:pPr>
        <w:pStyle w:val="Title"/>
      </w:pPr>
      <w:r>
        <w:t>Config</w:t>
      </w:r>
      <w:r w:rsidR="00791650">
        <w:t xml:space="preserve">uration </w:t>
      </w:r>
      <w:r>
        <w:t xml:space="preserve">Manager – Custom App </w:t>
      </w:r>
    </w:p>
    <w:p w:rsidR="007C258E" w:rsidRDefault="007C258E" w:rsidP="007C258E">
      <w:pPr>
        <w:pStyle w:val="Heading1"/>
        <w:numPr>
          <w:ilvl w:val="0"/>
          <w:numId w:val="1"/>
        </w:numPr>
        <w:jc w:val="both"/>
      </w:pPr>
      <w:r>
        <w:t>Objective:</w:t>
      </w:r>
    </w:p>
    <w:p w:rsidR="007C258E" w:rsidRDefault="007C258E" w:rsidP="007C258E">
      <w:pPr>
        <w:spacing w:after="120" w:line="240" w:lineRule="auto"/>
        <w:ind w:left="720"/>
        <w:jc w:val="both"/>
      </w:pPr>
      <w:r>
        <w:tab/>
        <w:t xml:space="preserve">This </w:t>
      </w:r>
      <w:r w:rsidR="00DC42F7">
        <w:t>Configuration</w:t>
      </w:r>
      <w:r w:rsidR="00791650">
        <w:t xml:space="preserve"> </w:t>
      </w:r>
      <w:r>
        <w:t>Manager</w:t>
      </w:r>
      <w:r w:rsidR="00791650">
        <w:t xml:space="preserve"> </w:t>
      </w:r>
      <w:r>
        <w:t>is</w:t>
      </w:r>
      <w:r w:rsidR="00A761B9">
        <w:t xml:space="preserve"> a web application</w:t>
      </w:r>
      <w:r>
        <w:t xml:space="preserve"> meant for updating the CCL Country Mapping and IP Country Mapping.</w:t>
      </w:r>
      <w:r w:rsidRPr="00FF06D8">
        <w:t xml:space="preserve"> </w:t>
      </w:r>
      <w:r>
        <w:t>Requirements are based on Section 4.4 from “</w:t>
      </w:r>
      <w:r w:rsidRPr="00902537">
        <w:rPr>
          <w:i/>
          <w:u w:val="single"/>
        </w:rPr>
        <w:t>UTC- Export Authorization System Solution Document V0.4</w:t>
      </w:r>
      <w:r>
        <w:t>” document.</w:t>
      </w:r>
    </w:p>
    <w:p w:rsidR="00683D51" w:rsidRDefault="00683D51" w:rsidP="0024544F">
      <w:pPr>
        <w:pStyle w:val="Heading1"/>
        <w:numPr>
          <w:ilvl w:val="0"/>
          <w:numId w:val="1"/>
        </w:numPr>
        <w:jc w:val="both"/>
      </w:pPr>
      <w:r>
        <w:t xml:space="preserve"> Adding users and Groups:</w:t>
      </w:r>
    </w:p>
    <w:p w:rsidR="00683D51" w:rsidRPr="00683D51" w:rsidRDefault="00683D51" w:rsidP="00683D51">
      <w:pPr>
        <w:ind w:left="1440"/>
      </w:pPr>
      <w:r w:rsidRPr="00683D51">
        <w:rPr>
          <w:i/>
        </w:rPr>
        <w:t>Refer the</w:t>
      </w:r>
      <w:r>
        <w:rPr>
          <w:i/>
          <w:u w:val="single"/>
        </w:rPr>
        <w:t xml:space="preserve"> </w:t>
      </w:r>
      <w:r w:rsidRPr="00902537">
        <w:rPr>
          <w:i/>
          <w:u w:val="single"/>
        </w:rPr>
        <w:t xml:space="preserve">UTC- Export Authorization System Solution Document </w:t>
      </w:r>
      <w:proofErr w:type="gramStart"/>
      <w:r w:rsidRPr="00902537">
        <w:rPr>
          <w:i/>
          <w:u w:val="single"/>
        </w:rPr>
        <w:t>V0.4</w:t>
      </w:r>
      <w:r>
        <w:rPr>
          <w:i/>
          <w:u w:val="single"/>
        </w:rPr>
        <w:t xml:space="preserve">  </w:t>
      </w:r>
      <w:r>
        <w:rPr>
          <w:i/>
        </w:rPr>
        <w:t>Section</w:t>
      </w:r>
      <w:proofErr w:type="gramEnd"/>
      <w:r>
        <w:rPr>
          <w:i/>
        </w:rPr>
        <w:t xml:space="preserve"> 7. For creating groups for restricting for write and read access.</w:t>
      </w:r>
    </w:p>
    <w:p w:rsidR="007C258E" w:rsidRDefault="0024544F" w:rsidP="0024544F">
      <w:pPr>
        <w:pStyle w:val="Heading1"/>
        <w:numPr>
          <w:ilvl w:val="0"/>
          <w:numId w:val="1"/>
        </w:numPr>
        <w:jc w:val="both"/>
      </w:pPr>
      <w:r>
        <w:t>Distribution and Deployment:</w:t>
      </w:r>
    </w:p>
    <w:p w:rsidR="0024544F" w:rsidRDefault="0024544F" w:rsidP="0024544F">
      <w:pPr>
        <w:ind w:left="1440"/>
      </w:pPr>
      <w:r>
        <w:t>Follow the steps to deploy the web application.</w:t>
      </w:r>
      <w:r w:rsidR="00AB438C">
        <w:t xml:space="preserve"> Only assumption is all the tables that are accessed by this app should be present in the database.</w:t>
      </w:r>
    </w:p>
    <w:p w:rsidR="0024544F" w:rsidRDefault="0024544F" w:rsidP="0024544F">
      <w:pPr>
        <w:pStyle w:val="ListParagraph"/>
        <w:numPr>
          <w:ilvl w:val="1"/>
          <w:numId w:val="1"/>
        </w:numPr>
      </w:pPr>
      <w:r>
        <w:t xml:space="preserve">There will be </w:t>
      </w:r>
      <w:proofErr w:type="spellStart"/>
      <w:r w:rsidRPr="0024544F">
        <w:t>ConfigManagerApp.war</w:t>
      </w:r>
      <w:proofErr w:type="spellEnd"/>
      <w:r>
        <w:t xml:space="preserve"> inside the war folder.</w:t>
      </w:r>
    </w:p>
    <w:p w:rsidR="0024544F" w:rsidRDefault="0024544F" w:rsidP="0024544F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r w:rsidRPr="0024544F">
        <w:t>ConfigManagerApp.war</w:t>
      </w:r>
      <w:proofErr w:type="spellEnd"/>
      <w:r>
        <w:t xml:space="preserve"> to </w:t>
      </w:r>
      <w:proofErr w:type="spellStart"/>
      <w:r>
        <w:t>PolicyServer</w:t>
      </w:r>
      <w:proofErr w:type="spellEnd"/>
      <w:r>
        <w:t>/</w:t>
      </w:r>
      <w:proofErr w:type="spellStart"/>
      <w:r>
        <w:t>CustomApps</w:t>
      </w:r>
      <w:proofErr w:type="spellEnd"/>
      <w:r>
        <w:t xml:space="preserve"> Folder</w:t>
      </w:r>
    </w:p>
    <w:p w:rsidR="0024544F" w:rsidRDefault="00DE7395" w:rsidP="0024544F">
      <w:pPr>
        <w:pStyle w:val="ListParagraph"/>
        <w:numPr>
          <w:ilvl w:val="1"/>
          <w:numId w:val="1"/>
        </w:numPr>
      </w:pPr>
      <w:r>
        <w:t xml:space="preserve">Open the server.xml inside </w:t>
      </w:r>
      <w:proofErr w:type="spellStart"/>
      <w:r>
        <w:t>PolicyServer</w:t>
      </w:r>
      <w:proofErr w:type="spellEnd"/>
      <w:r>
        <w:t>/Configuration</w:t>
      </w:r>
    </w:p>
    <w:p w:rsidR="009352CF" w:rsidRDefault="001D12BE" w:rsidP="009352C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8D314" wp14:editId="28B6874D">
                <wp:simplePos x="0" y="0"/>
                <wp:positionH relativeFrom="column">
                  <wp:posOffset>161925</wp:posOffset>
                </wp:positionH>
                <wp:positionV relativeFrom="paragraph">
                  <wp:posOffset>485775</wp:posOffset>
                </wp:positionV>
                <wp:extent cx="6096000" cy="3724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24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CF" w:rsidRPr="009352CF" w:rsidRDefault="009352CF" w:rsidP="009352CF">
                            <w:pPr>
                              <w:spacing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>&lt;!--[UTCCUSTOM_COMPONENT_BEGIN</w:t>
                            </w:r>
                            <w:proofErr w:type="gramStart"/>
                            <w:r w:rsidRPr="009352CF">
                              <w:rPr>
                                <w:color w:val="595959" w:themeColor="text1" w:themeTint="A6"/>
                              </w:rPr>
                              <w:t>]--&gt;</w:t>
                            </w:r>
                            <w:proofErr w:type="gramEnd"/>
                          </w:p>
                          <w:p w:rsidR="008E581F" w:rsidRDefault="001D12BE" w:rsidP="001D12BE">
                            <w:pPr>
                              <w:spacing w:after="0" w:line="140" w:lineRule="atLeast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  </w:t>
                            </w:r>
                            <w:r w:rsidR="009352CF">
                              <w:rPr>
                                <w:color w:val="595959" w:themeColor="text1" w:themeTint="A6"/>
                              </w:rPr>
                              <w:t>&lt;Context path="/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ConfigManagerApp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 xml:space="preserve">" reloadable="false" 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docBase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="C:\Program Files\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NextLabs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\Policy Server\server\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custom_apps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\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ConfigManagerApp.war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 xml:space="preserve">" 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workDir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="C:\Program Files\</w:t>
                            </w:r>
                            <w:proofErr w:type="spellStart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NextLabs</w:t>
                            </w:r>
                            <w:proofErr w:type="spellEnd"/>
                            <w:r w:rsidR="009352CF" w:rsidRPr="009352CF">
                              <w:rPr>
                                <w:color w:val="595959" w:themeColor="text1" w:themeTint="A6"/>
                              </w:rPr>
                              <w:t>\Policy Server\server</w:t>
                            </w:r>
                            <w:r w:rsidR="008E581F">
                              <w:rPr>
                                <w:color w:val="595959" w:themeColor="text1" w:themeTint="A6"/>
                              </w:rPr>
                              <w:t>\tomcat\work\</w:t>
                            </w:r>
                            <w:proofErr w:type="spellStart"/>
                            <w:r w:rsidR="008E581F">
                              <w:rPr>
                                <w:color w:val="595959" w:themeColor="text1" w:themeTint="A6"/>
                              </w:rPr>
                              <w:t>utc</w:t>
                            </w:r>
                            <w:proofErr w:type="spellEnd"/>
                            <w:r w:rsidR="008E581F">
                              <w:rPr>
                                <w:color w:val="595959" w:themeColor="text1" w:themeTint="A6"/>
                              </w:rPr>
                              <w:t>"&gt;</w:t>
                            </w:r>
                          </w:p>
                          <w:p w:rsidR="009352CF" w:rsidRPr="009352CF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 xml:space="preserve"> &lt;Parameter name="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ComponentName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 value="VM-UTC-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CC_ConfigManagerApp_utc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9352CF" w:rsidRPr="009352CF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 xml:space="preserve"> &lt;Parameter name="Location" value="https://vm-utc-cc:443/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ConfigManagerApp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9352CF" w:rsidRPr="009352CF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DACLocation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 value="https://vm-utc-cc:8443/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dac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9352CF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DMSLocation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 value="https://vm-utc-cc:8443/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dms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5248A9" w:rsidRPr="005248A9" w:rsidRDefault="005248A9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5248A9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DBUrl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 value="jdbc</w:t>
                            </w:r>
                            <w:proofErr w:type="gramStart"/>
                            <w:r w:rsidRPr="005248A9">
                              <w:rPr>
                                <w:color w:val="595959" w:themeColor="text1" w:themeTint="A6"/>
                              </w:rPr>
                              <w:t>:sqlserver</w:t>
                            </w:r>
                            <w:proofErr w:type="gramEnd"/>
                            <w:r w:rsidRPr="005248A9">
                              <w:rPr>
                                <w:color w:val="595959" w:themeColor="text1" w:themeTint="A6"/>
                              </w:rPr>
                              <w:t>://vm-utc-</w:t>
                            </w:r>
                            <w:r w:rsidR="001D12BE">
                              <w:rPr>
                                <w:color w:val="595959" w:themeColor="text1" w:themeTint="A6"/>
                              </w:rPr>
                              <w:t>d</w:t>
                            </w:r>
                            <w:r w:rsidRPr="005248A9">
                              <w:rPr>
                                <w:color w:val="595959" w:themeColor="text1" w:themeTint="A6"/>
                              </w:rPr>
                              <w:t>ata:1433;databaseName=BizAuthData"/&gt;</w:t>
                            </w:r>
                          </w:p>
                          <w:p w:rsidR="005248A9" w:rsidRPr="005248A9" w:rsidRDefault="005248A9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5248A9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UserName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 value="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sa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  <w:bookmarkStart w:id="0" w:name="_GoBack"/>
                            <w:bookmarkEnd w:id="0"/>
                          </w:p>
                          <w:p w:rsidR="005248A9" w:rsidRPr="005248A9" w:rsidRDefault="005248A9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5248A9">
                              <w:rPr>
                                <w:color w:val="595959" w:themeColor="text1" w:themeTint="A6"/>
                              </w:rPr>
                              <w:t>&lt;Parameter name="Password" value="123next!"/&gt;</w:t>
                            </w:r>
                          </w:p>
                          <w:p w:rsidR="005248A9" w:rsidRPr="005248A9" w:rsidRDefault="005248A9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5248A9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HibernateDialect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 value="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org.hibernate.dialect.SQLServerDialect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5248A9" w:rsidRPr="009352CF" w:rsidRDefault="005248A9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5248A9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DriverClass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 value="</w:t>
                            </w:r>
                            <w:proofErr w:type="spellStart"/>
                            <w:r w:rsidRPr="005248A9">
                              <w:rPr>
                                <w:color w:val="595959" w:themeColor="text1" w:themeTint="A6"/>
                              </w:rPr>
                              <w:t>com.microsoft.sqlserver.jdbc.SQLServerDriver</w:t>
                            </w:r>
                            <w:proofErr w:type="spellEnd"/>
                            <w:r w:rsidRPr="005248A9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1D12BE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>&lt;Parameter name="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InstallHome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" value="&amp;</w:t>
                            </w:r>
                            <w:proofErr w:type="spellStart"/>
                            <w:r w:rsidRPr="009352CF">
                              <w:rPr>
                                <w:color w:val="595959" w:themeColor="text1" w:themeTint="A6"/>
                              </w:rPr>
                              <w:t>install_</w:t>
                            </w:r>
                            <w:proofErr w:type="gramStart"/>
                            <w:r w:rsidRPr="009352CF">
                              <w:rPr>
                                <w:color w:val="595959" w:themeColor="text1" w:themeTint="A6"/>
                              </w:rPr>
                              <w:t>home</w:t>
                            </w:r>
                            <w:proofErr w:type="spellEnd"/>
                            <w:r w:rsidRPr="009352CF">
                              <w:rPr>
                                <w:color w:val="595959" w:themeColor="text1" w:themeTint="A6"/>
                              </w:rPr>
                              <w:t>;</w:t>
                            </w:r>
                            <w:proofErr w:type="gramEnd"/>
                            <w:r w:rsidRPr="009352CF">
                              <w:rPr>
                                <w:color w:val="595959" w:themeColor="text1" w:themeTint="A6"/>
                              </w:rPr>
                              <w:t>"/&gt;</w:t>
                            </w:r>
                          </w:p>
                          <w:p w:rsidR="009352CF" w:rsidRPr="009352CF" w:rsidRDefault="009352CF" w:rsidP="001D12BE">
                            <w:pPr>
                              <w:spacing w:after="0" w:line="140" w:lineRule="atLeast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 xml:space="preserve">  &lt;/Context&gt;</w:t>
                            </w:r>
                          </w:p>
                          <w:p w:rsidR="009352CF" w:rsidRDefault="009352CF" w:rsidP="001D12BE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9352CF">
                              <w:rPr>
                                <w:color w:val="595959" w:themeColor="text1" w:themeTint="A6"/>
                              </w:rPr>
                              <w:t>&lt;!--[UTCCUSTOM_COMPONENT_END</w:t>
                            </w:r>
                            <w:proofErr w:type="gramStart"/>
                            <w:r w:rsidRPr="009352CF">
                              <w:rPr>
                                <w:color w:val="595959" w:themeColor="text1" w:themeTint="A6"/>
                              </w:rPr>
                              <w:t>]--&gt;</w:t>
                            </w:r>
                            <w:proofErr w:type="gramEnd"/>
                          </w:p>
                          <w:p w:rsidR="002255C1" w:rsidRDefault="002255C1" w:rsidP="001D12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Note</w:t>
                            </w:r>
                            <w:proofErr w:type="gram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:Change</w:t>
                            </w:r>
                            <w:proofErr w:type="spellEnd"/>
                            <w:proofErr w:type="gramEnd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 xml:space="preserve"> the </w:t>
                            </w:r>
                            <w:proofErr w:type="spell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vm</w:t>
                            </w:r>
                            <w:proofErr w:type="spellEnd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-</w:t>
                            </w:r>
                            <w:proofErr w:type="spell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utc</w:t>
                            </w:r>
                            <w:proofErr w:type="spellEnd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-cc to your control center host name.</w:t>
                            </w:r>
                          </w:p>
                          <w:p w:rsidR="001D12BE" w:rsidRDefault="001D12BE" w:rsidP="001D12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Note</w:t>
                            </w:r>
                            <w:proofErr w:type="gramStart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:Change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dburl,username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and password for </w:t>
                            </w: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BizAuthdatabase</w:t>
                            </w:r>
                            <w:proofErr w:type="spellEnd"/>
                            <w:r w:rsidRPr="002255C1">
                              <w:rPr>
                                <w:b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:rsidR="001D12BE" w:rsidRDefault="001D12BE" w:rsidP="001D12B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:rsidR="001D12BE" w:rsidRPr="002255C1" w:rsidRDefault="001D12BE" w:rsidP="009352CF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2.75pt;margin-top:38.25pt;width:480pt;height:2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" filled="f" strokecolor="#243f60 [1604]" strokeweight="2pt">
                <v:textbox>
                  <w:txbxContent>
                    <w:p w:rsidR="009352CF" w:rsidRPr="009352CF" w:rsidRDefault="009352CF" w:rsidP="009352CF">
                      <w:pPr>
                        <w:spacing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>&lt;!--[UTCCUSTOM_COMPONENT_BEGIN</w:t>
                      </w:r>
                      <w:proofErr w:type="gramStart"/>
                      <w:r w:rsidRPr="009352CF">
                        <w:rPr>
                          <w:color w:val="595959" w:themeColor="text1" w:themeTint="A6"/>
                        </w:rPr>
                        <w:t>]--&gt;</w:t>
                      </w:r>
                      <w:proofErr w:type="gramEnd"/>
                    </w:p>
                    <w:p w:rsidR="008E581F" w:rsidRDefault="001D12BE" w:rsidP="001D12BE">
                      <w:pPr>
                        <w:spacing w:after="0" w:line="140" w:lineRule="atLeast"/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  </w:t>
                      </w:r>
                      <w:r w:rsidR="009352CF">
                        <w:rPr>
                          <w:color w:val="595959" w:themeColor="text1" w:themeTint="A6"/>
                        </w:rPr>
                        <w:t>&lt;Context path="/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ConfigManagerApp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 xml:space="preserve">" reloadable="false" 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docBase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>="C:\Program Files\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NextLabs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>\Policy Server\server\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custom_apps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>\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ConfigManagerApp.war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 xml:space="preserve">" 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workDir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>="C:\Program Files\</w:t>
                      </w:r>
                      <w:proofErr w:type="spellStart"/>
                      <w:r w:rsidR="009352CF" w:rsidRPr="009352CF">
                        <w:rPr>
                          <w:color w:val="595959" w:themeColor="text1" w:themeTint="A6"/>
                        </w:rPr>
                        <w:t>NextLabs</w:t>
                      </w:r>
                      <w:proofErr w:type="spellEnd"/>
                      <w:r w:rsidR="009352CF" w:rsidRPr="009352CF">
                        <w:rPr>
                          <w:color w:val="595959" w:themeColor="text1" w:themeTint="A6"/>
                        </w:rPr>
                        <w:t>\Policy Server\server</w:t>
                      </w:r>
                      <w:r w:rsidR="008E581F">
                        <w:rPr>
                          <w:color w:val="595959" w:themeColor="text1" w:themeTint="A6"/>
                        </w:rPr>
                        <w:t>\tomcat\work\</w:t>
                      </w:r>
                      <w:proofErr w:type="spellStart"/>
                      <w:r w:rsidR="008E581F">
                        <w:rPr>
                          <w:color w:val="595959" w:themeColor="text1" w:themeTint="A6"/>
                        </w:rPr>
                        <w:t>utc</w:t>
                      </w:r>
                      <w:proofErr w:type="spellEnd"/>
                      <w:r w:rsidR="008E581F">
                        <w:rPr>
                          <w:color w:val="595959" w:themeColor="text1" w:themeTint="A6"/>
                        </w:rPr>
                        <w:t>"&gt;</w:t>
                      </w:r>
                    </w:p>
                    <w:p w:rsidR="009352CF" w:rsidRPr="009352CF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 xml:space="preserve"> &lt;Parameter name="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ComponentName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 value="VM-UTC-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CC_ConfigManagerApp_utc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9352CF" w:rsidRPr="009352CF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 xml:space="preserve"> &lt;Parameter name="Location" value="https://vm-utc-cc:443/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ConfigManagerApp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9352CF" w:rsidRPr="009352CF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DACLocation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 value="https://vm-utc-cc:8443/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dac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9352CF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DMSLocation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 value="https://vm-utc-cc:8443/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dms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5248A9" w:rsidRPr="005248A9" w:rsidRDefault="005248A9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5248A9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DBUrl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 value="jdbc</w:t>
                      </w:r>
                      <w:proofErr w:type="gramStart"/>
                      <w:r w:rsidRPr="005248A9">
                        <w:rPr>
                          <w:color w:val="595959" w:themeColor="text1" w:themeTint="A6"/>
                        </w:rPr>
                        <w:t>:sqlserver</w:t>
                      </w:r>
                      <w:proofErr w:type="gramEnd"/>
                      <w:r w:rsidRPr="005248A9">
                        <w:rPr>
                          <w:color w:val="595959" w:themeColor="text1" w:themeTint="A6"/>
                        </w:rPr>
                        <w:t>://vm-utc-</w:t>
                      </w:r>
                      <w:r w:rsidR="001D12BE">
                        <w:rPr>
                          <w:color w:val="595959" w:themeColor="text1" w:themeTint="A6"/>
                        </w:rPr>
                        <w:t>d</w:t>
                      </w:r>
                      <w:r w:rsidRPr="005248A9">
                        <w:rPr>
                          <w:color w:val="595959" w:themeColor="text1" w:themeTint="A6"/>
                        </w:rPr>
                        <w:t>ata:1433;databaseName=BizAuthData"/&gt;</w:t>
                      </w:r>
                    </w:p>
                    <w:p w:rsidR="005248A9" w:rsidRPr="005248A9" w:rsidRDefault="005248A9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5248A9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UserName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 value="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sa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"/&gt;</w:t>
                      </w:r>
                      <w:bookmarkStart w:id="1" w:name="_GoBack"/>
                      <w:bookmarkEnd w:id="1"/>
                    </w:p>
                    <w:p w:rsidR="005248A9" w:rsidRPr="005248A9" w:rsidRDefault="005248A9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5248A9">
                        <w:rPr>
                          <w:color w:val="595959" w:themeColor="text1" w:themeTint="A6"/>
                        </w:rPr>
                        <w:t>&lt;Parameter name="Password" value="123next!"/&gt;</w:t>
                      </w:r>
                    </w:p>
                    <w:p w:rsidR="005248A9" w:rsidRPr="005248A9" w:rsidRDefault="005248A9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5248A9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HibernateDialect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 value="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org.hibernate.dialect.SQLServerDialect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5248A9" w:rsidRPr="009352CF" w:rsidRDefault="005248A9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5248A9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DriverClass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 value="</w:t>
                      </w:r>
                      <w:proofErr w:type="spellStart"/>
                      <w:r w:rsidRPr="005248A9">
                        <w:rPr>
                          <w:color w:val="595959" w:themeColor="text1" w:themeTint="A6"/>
                        </w:rPr>
                        <w:t>com.microsoft.sqlserver.jdbc.SQLServerDriver</w:t>
                      </w:r>
                      <w:proofErr w:type="spellEnd"/>
                      <w:r w:rsidRPr="005248A9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1D12BE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>&lt;Parameter name="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InstallHome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" value="&amp;</w:t>
                      </w:r>
                      <w:proofErr w:type="spellStart"/>
                      <w:r w:rsidRPr="009352CF">
                        <w:rPr>
                          <w:color w:val="595959" w:themeColor="text1" w:themeTint="A6"/>
                        </w:rPr>
                        <w:t>install_</w:t>
                      </w:r>
                      <w:proofErr w:type="gramStart"/>
                      <w:r w:rsidRPr="009352CF">
                        <w:rPr>
                          <w:color w:val="595959" w:themeColor="text1" w:themeTint="A6"/>
                        </w:rPr>
                        <w:t>home</w:t>
                      </w:r>
                      <w:proofErr w:type="spellEnd"/>
                      <w:r w:rsidRPr="009352CF">
                        <w:rPr>
                          <w:color w:val="595959" w:themeColor="text1" w:themeTint="A6"/>
                        </w:rPr>
                        <w:t>;</w:t>
                      </w:r>
                      <w:proofErr w:type="gramEnd"/>
                      <w:r w:rsidRPr="009352CF">
                        <w:rPr>
                          <w:color w:val="595959" w:themeColor="text1" w:themeTint="A6"/>
                        </w:rPr>
                        <w:t>"/&gt;</w:t>
                      </w:r>
                    </w:p>
                    <w:p w:rsidR="009352CF" w:rsidRPr="009352CF" w:rsidRDefault="009352CF" w:rsidP="001D12BE">
                      <w:pPr>
                        <w:spacing w:after="0" w:line="140" w:lineRule="atLeast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 xml:space="preserve">  &lt;/Context&gt;</w:t>
                      </w:r>
                    </w:p>
                    <w:p w:rsidR="009352CF" w:rsidRDefault="009352CF" w:rsidP="001D12BE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</w:rPr>
                      </w:pPr>
                      <w:r w:rsidRPr="009352CF">
                        <w:rPr>
                          <w:color w:val="595959" w:themeColor="text1" w:themeTint="A6"/>
                        </w:rPr>
                        <w:t>&lt;!--[UTCCUSTOM_COMPONENT_END</w:t>
                      </w:r>
                      <w:proofErr w:type="gramStart"/>
                      <w:r w:rsidRPr="009352CF">
                        <w:rPr>
                          <w:color w:val="595959" w:themeColor="text1" w:themeTint="A6"/>
                        </w:rPr>
                        <w:t>]--&gt;</w:t>
                      </w:r>
                      <w:proofErr w:type="gramEnd"/>
                    </w:p>
                    <w:p w:rsidR="002255C1" w:rsidRDefault="002255C1" w:rsidP="001D12BE">
                      <w:pPr>
                        <w:spacing w:after="0" w:line="240" w:lineRule="auto"/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2255C1">
                        <w:rPr>
                          <w:b/>
                          <w:color w:val="595959" w:themeColor="text1" w:themeTint="A6"/>
                        </w:rPr>
                        <w:t>Note</w:t>
                      </w:r>
                      <w:proofErr w:type="gramStart"/>
                      <w:r w:rsidRPr="002255C1">
                        <w:rPr>
                          <w:b/>
                          <w:color w:val="595959" w:themeColor="text1" w:themeTint="A6"/>
                        </w:rPr>
                        <w:t>:Change</w:t>
                      </w:r>
                      <w:proofErr w:type="spellEnd"/>
                      <w:proofErr w:type="gramEnd"/>
                      <w:r w:rsidRPr="002255C1">
                        <w:rPr>
                          <w:b/>
                          <w:color w:val="595959" w:themeColor="text1" w:themeTint="A6"/>
                        </w:rPr>
                        <w:t xml:space="preserve"> the </w:t>
                      </w:r>
                      <w:proofErr w:type="spellStart"/>
                      <w:r w:rsidRPr="002255C1">
                        <w:rPr>
                          <w:b/>
                          <w:color w:val="595959" w:themeColor="text1" w:themeTint="A6"/>
                        </w:rPr>
                        <w:t>vm</w:t>
                      </w:r>
                      <w:proofErr w:type="spellEnd"/>
                      <w:r w:rsidRPr="002255C1">
                        <w:rPr>
                          <w:b/>
                          <w:color w:val="595959" w:themeColor="text1" w:themeTint="A6"/>
                        </w:rPr>
                        <w:t>-</w:t>
                      </w:r>
                      <w:proofErr w:type="spellStart"/>
                      <w:r w:rsidRPr="002255C1">
                        <w:rPr>
                          <w:b/>
                          <w:color w:val="595959" w:themeColor="text1" w:themeTint="A6"/>
                        </w:rPr>
                        <w:t>utc</w:t>
                      </w:r>
                      <w:proofErr w:type="spellEnd"/>
                      <w:r w:rsidRPr="002255C1">
                        <w:rPr>
                          <w:b/>
                          <w:color w:val="595959" w:themeColor="text1" w:themeTint="A6"/>
                        </w:rPr>
                        <w:t>-cc to your control center host name.</w:t>
                      </w:r>
                    </w:p>
                    <w:p w:rsidR="001D12BE" w:rsidRDefault="001D12BE" w:rsidP="001D12BE">
                      <w:pPr>
                        <w:spacing w:after="0" w:line="240" w:lineRule="auto"/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2255C1">
                        <w:rPr>
                          <w:b/>
                          <w:color w:val="595959" w:themeColor="text1" w:themeTint="A6"/>
                        </w:rPr>
                        <w:t>Note</w:t>
                      </w:r>
                      <w:proofErr w:type="gramStart"/>
                      <w:r w:rsidRPr="002255C1">
                        <w:rPr>
                          <w:b/>
                          <w:color w:val="595959" w:themeColor="text1" w:themeTint="A6"/>
                        </w:rPr>
                        <w:t>:Change</w:t>
                      </w:r>
                      <w:proofErr w:type="spellEnd"/>
                      <w:proofErr w:type="gramEnd"/>
                      <w:r>
                        <w:rPr>
                          <w:b/>
                          <w:color w:val="595959" w:themeColor="text1" w:themeTint="A6"/>
                        </w:rPr>
                        <w:t xml:space="preserve"> the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dburl,username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and password for </w:t>
                      </w: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BizAuthdatabase</w:t>
                      </w:r>
                      <w:proofErr w:type="spellEnd"/>
                      <w:r w:rsidRPr="002255C1">
                        <w:rPr>
                          <w:b/>
                          <w:color w:val="595959" w:themeColor="text1" w:themeTint="A6"/>
                        </w:rPr>
                        <w:t>.</w:t>
                      </w:r>
                    </w:p>
                    <w:p w:rsidR="001D12BE" w:rsidRDefault="001D12BE" w:rsidP="001D12BE">
                      <w:pPr>
                        <w:spacing w:after="0" w:line="240" w:lineRule="auto"/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</w:p>
                    <w:p w:rsidR="001D12BE" w:rsidRPr="002255C1" w:rsidRDefault="001D12BE" w:rsidP="009352CF">
                      <w:pPr>
                        <w:spacing w:line="240" w:lineRule="auto"/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52CF">
        <w:t xml:space="preserve">Add the following XML below this line” </w:t>
      </w:r>
      <w:r w:rsidR="009352CF" w:rsidRPr="009352CF">
        <w:t>&lt;!--[REPORTER_COMPONENT_END]--&gt;</w:t>
      </w:r>
      <w:r w:rsidR="009352CF">
        <w:t>”</w:t>
      </w:r>
      <w:r w:rsidR="00225C1C">
        <w:t xml:space="preserve">.Open the browser and go to  </w:t>
      </w:r>
      <w:r w:rsidR="00225C1C" w:rsidRPr="009352CF">
        <w:rPr>
          <w:color w:val="595959" w:themeColor="text1" w:themeTint="A6"/>
        </w:rPr>
        <w:t>https://</w:t>
      </w:r>
      <w:r w:rsidR="00225C1C">
        <w:rPr>
          <w:color w:val="595959" w:themeColor="text1" w:themeTint="A6"/>
        </w:rPr>
        <w:t>&lt;ControlCenterHostName&gt;</w:t>
      </w:r>
      <w:r w:rsidR="00225C1C" w:rsidRPr="009352CF">
        <w:rPr>
          <w:color w:val="595959" w:themeColor="text1" w:themeTint="A6"/>
        </w:rPr>
        <w:t>/ConfigManagerApp</w:t>
      </w:r>
    </w:p>
    <w:p w:rsidR="009352CF" w:rsidRPr="0024544F" w:rsidRDefault="009352CF" w:rsidP="00225C1C"/>
    <w:sectPr w:rsidR="009352CF" w:rsidRPr="0024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1F5"/>
    <w:multiLevelType w:val="multilevel"/>
    <w:tmpl w:val="D8721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8E"/>
    <w:rsid w:val="001D12BE"/>
    <w:rsid w:val="002255C1"/>
    <w:rsid w:val="00225C1C"/>
    <w:rsid w:val="0024544F"/>
    <w:rsid w:val="00510A1E"/>
    <w:rsid w:val="005248A9"/>
    <w:rsid w:val="00683D51"/>
    <w:rsid w:val="00791650"/>
    <w:rsid w:val="007C258E"/>
    <w:rsid w:val="008E581F"/>
    <w:rsid w:val="009352CF"/>
    <w:rsid w:val="00A761B9"/>
    <w:rsid w:val="00AB438C"/>
    <w:rsid w:val="00DC42F7"/>
    <w:rsid w:val="00DD62B4"/>
    <w:rsid w:val="00DE7395"/>
    <w:rsid w:val="00FE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2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2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804</Characters>
  <Application>Microsoft Office Word</Application>
  <DocSecurity>0</DocSecurity>
  <Lines>6</Lines>
  <Paragraphs>1</Paragraphs>
  <ScaleCrop>false</ScaleCrop>
  <Company>NextLabs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Sadesh Nehru</dc:creator>
  <cp:lastModifiedBy>Sadesh Nehru</cp:lastModifiedBy>
  <cp:revision>16</cp:revision>
  <dcterms:created xsi:type="dcterms:W3CDTF">2013-06-06T09:09:00Z</dcterms:created>
  <dcterms:modified xsi:type="dcterms:W3CDTF">2013-06-10T06:57:00Z</dcterms:modified>
</cp:coreProperties>
</file>