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06" w:rsidRDefault="000D3CFE" w:rsidP="000D3CFE">
      <w:pPr>
        <w:pStyle w:val="ListParagraph"/>
        <w:numPr>
          <w:ilvl w:val="0"/>
          <w:numId w:val="1"/>
        </w:numPr>
      </w:pPr>
      <w:r>
        <w:t xml:space="preserve">For Fail test cases, implement the logic to click Back Arrow Button and “Back to </w:t>
      </w:r>
      <w:r w:rsidRPr="000D3CFE">
        <w:rPr>
          <w:i/>
        </w:rPr>
        <w:t>&lt;Policy&gt;</w:t>
      </w:r>
      <w:r>
        <w:t xml:space="preserve"> List Page” Button.</w:t>
      </w:r>
    </w:p>
    <w:p w:rsidR="0020223D" w:rsidRDefault="0020223D" w:rsidP="0020223D">
      <w:pPr>
        <w:pStyle w:val="ListParagraph"/>
        <w:numPr>
          <w:ilvl w:val="0"/>
          <w:numId w:val="1"/>
        </w:numPr>
      </w:pPr>
      <w:r>
        <w:t xml:space="preserve">“Add the </w:t>
      </w:r>
      <w:r w:rsidRPr="0020223D">
        <w:t>set selenium implicit wait    15 seconds</w:t>
      </w:r>
      <w:r>
        <w:t>” to avoid setting sleep timeout.</w:t>
      </w:r>
    </w:p>
    <w:p w:rsidR="0020223D" w:rsidRDefault="0020223D" w:rsidP="0020223D">
      <w:pPr>
        <w:pStyle w:val="ListParagraph"/>
        <w:numPr>
          <w:ilvl w:val="0"/>
          <w:numId w:val="1"/>
        </w:numPr>
      </w:pPr>
      <w:r>
        <w:t>Read data from excel using “Read Cell Data By Name”</w:t>
      </w:r>
      <w:bookmarkStart w:id="0" w:name="_GoBack"/>
      <w:bookmarkEnd w:id="0"/>
    </w:p>
    <w:p w:rsidR="000D3CFE" w:rsidRDefault="000D3CFE" w:rsidP="000D3CFE">
      <w:pPr>
        <w:pStyle w:val="ListParagraph"/>
        <w:numPr>
          <w:ilvl w:val="0"/>
          <w:numId w:val="1"/>
        </w:numPr>
      </w:pPr>
      <w:r>
        <w:t>Add the logic of clicking anywhere on the successful message pop-up message box to avoid overlapping</w:t>
      </w:r>
    </w:p>
    <w:sectPr w:rsidR="000D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52CC1"/>
    <w:multiLevelType w:val="hybridMultilevel"/>
    <w:tmpl w:val="9D52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FE"/>
    <w:rsid w:val="000D3CFE"/>
    <w:rsid w:val="0020223D"/>
    <w:rsid w:val="00D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1EB1"/>
  <w15:chartTrackingRefBased/>
  <w15:docId w15:val="{3BCA2F68-F622-4450-A910-4874C677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NextLabs, Inc.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Iyer</dc:creator>
  <cp:keywords/>
  <dc:description/>
  <cp:lastModifiedBy>Shweta Iyer</cp:lastModifiedBy>
  <cp:revision>2</cp:revision>
  <dcterms:created xsi:type="dcterms:W3CDTF">2020-09-29T17:27:00Z</dcterms:created>
  <dcterms:modified xsi:type="dcterms:W3CDTF">2020-09-29T17:34:00Z</dcterms:modified>
</cp:coreProperties>
</file>