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64C1" w:rsidR="000064C1" w:rsidP="000064C1" w:rsidRDefault="000064C1" w14:paraId="22F4B849" w14:textId="77777777">
      <w:pPr>
        <w:spacing w:after="0" w:line="240" w:lineRule="auto"/>
        <w:rPr>
          <w:rFonts w:ascii="Arial" w:hAnsi="Arial" w:eastAsia="Times New Roman" w:cs="Arial"/>
          <w:i/>
          <w:sz w:val="20"/>
          <w:szCs w:val="20"/>
          <w:lang w:bidi="ar-SA"/>
        </w:rPr>
      </w:pPr>
      <w:bookmarkStart w:name="_Hlk74516693" w:id="0"/>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DD9C3"/>
        <w:tblLook w:val="04A0" w:firstRow="1" w:lastRow="0" w:firstColumn="1" w:lastColumn="0" w:noHBand="0" w:noVBand="1"/>
      </w:tblPr>
      <w:tblGrid>
        <w:gridCol w:w="9736"/>
      </w:tblGrid>
      <w:tr w:rsidRPr="000064C1" w:rsidR="000064C1" w:rsidTr="00D639E8" w14:paraId="1D6AD92B" w14:textId="77777777">
        <w:trPr>
          <w:trHeight w:val="596"/>
        </w:trPr>
        <w:tc>
          <w:tcPr>
            <w:tcW w:w="9732" w:type="dxa"/>
            <w:shd w:val="clear" w:color="auto" w:fill="7030A0"/>
          </w:tcPr>
          <w:p w:rsidRPr="000064C1" w:rsidR="000064C1" w:rsidP="000064C1" w:rsidRDefault="000064C1" w14:paraId="214E9147" w14:textId="77777777">
            <w:pPr>
              <w:numPr>
                <w:ilvl w:val="1"/>
                <w:numId w:val="0"/>
              </w:numPr>
              <w:spacing w:after="0" w:line="240" w:lineRule="auto"/>
              <w:rPr>
                <w:rFonts w:ascii="Arial" w:hAnsi="Arial" w:eastAsia="Times New Roman" w:cs="Arial"/>
                <w:color w:val="FFFFFF"/>
                <w:spacing w:val="15"/>
                <w:sz w:val="28"/>
                <w:szCs w:val="28"/>
                <w:lang w:bidi="ar-SA"/>
              </w:rPr>
            </w:pPr>
          </w:p>
          <w:p w:rsidRPr="000064C1" w:rsidR="000064C1" w:rsidP="000064C1" w:rsidRDefault="000064C1" w14:paraId="5E281294" w14:textId="77777777">
            <w:pPr>
              <w:numPr>
                <w:ilvl w:val="1"/>
                <w:numId w:val="0"/>
              </w:numPr>
              <w:spacing w:after="0" w:line="240" w:lineRule="auto"/>
              <w:jc w:val="center"/>
              <w:rPr>
                <w:rFonts w:ascii="Arial" w:hAnsi="Arial" w:eastAsia="Times New Roman" w:cs="Arial"/>
                <w:b/>
                <w:color w:val="FFFFFF"/>
                <w:spacing w:val="15"/>
                <w:sz w:val="28"/>
                <w:szCs w:val="28"/>
                <w:lang w:bidi="ar-SA"/>
              </w:rPr>
            </w:pPr>
            <w:r w:rsidRPr="000064C1">
              <w:rPr>
                <w:rFonts w:ascii="Arial" w:hAnsi="Arial" w:eastAsia="Times New Roman" w:cs="Arial"/>
                <w:b/>
                <w:color w:val="FFFFFF"/>
                <w:spacing w:val="15"/>
                <w:sz w:val="28"/>
                <w:szCs w:val="28"/>
                <w:lang w:bidi="ar-SA"/>
              </w:rPr>
              <w:t>IN-COURSE ASSESSMENT (ICA) SPECIFICATION</w:t>
            </w:r>
          </w:p>
          <w:p w:rsidRPr="000064C1" w:rsidR="000064C1" w:rsidP="000064C1" w:rsidRDefault="000064C1" w14:paraId="425DA40A" w14:textId="77777777">
            <w:pPr>
              <w:numPr>
                <w:ilvl w:val="1"/>
                <w:numId w:val="0"/>
              </w:numPr>
              <w:spacing w:after="0" w:line="240" w:lineRule="auto"/>
              <w:rPr>
                <w:rFonts w:ascii="Arial" w:hAnsi="Arial" w:eastAsia="Times New Roman" w:cs="Arial"/>
                <w:color w:val="FFFFFF"/>
                <w:spacing w:val="15"/>
                <w:sz w:val="28"/>
                <w:szCs w:val="28"/>
                <w:lang w:bidi="ar-SA"/>
              </w:rPr>
            </w:pPr>
          </w:p>
        </w:tc>
      </w:tr>
    </w:tbl>
    <w:p w:rsidRPr="000064C1" w:rsidR="000064C1" w:rsidP="000064C1" w:rsidRDefault="000064C1" w14:paraId="271A0FAE" w14:textId="77777777">
      <w:pPr>
        <w:spacing w:after="0" w:line="240" w:lineRule="auto"/>
        <w:rPr>
          <w:rFonts w:ascii="Arial" w:hAnsi="Arial" w:eastAsia="Times New Roman" w:cs="Arial"/>
          <w:i/>
          <w:sz w:val="20"/>
          <w:szCs w:val="20"/>
          <w:lang w:bidi="ar-SA"/>
        </w:rPr>
      </w:pPr>
    </w:p>
    <w:tbl>
      <w:tblPr>
        <w:tblW w:w="97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44" w:type="dxa"/>
          <w:left w:w="115" w:type="dxa"/>
          <w:bottom w:w="144" w:type="dxa"/>
          <w:right w:w="115" w:type="dxa"/>
        </w:tblCellMar>
        <w:tblLook w:val="04A0" w:firstRow="1" w:lastRow="0" w:firstColumn="1" w:lastColumn="0" w:noHBand="0" w:noVBand="1"/>
      </w:tblPr>
      <w:tblGrid>
        <w:gridCol w:w="4945"/>
        <w:gridCol w:w="4789"/>
      </w:tblGrid>
      <w:tr w:rsidRPr="000064C1" w:rsidR="000064C1" w:rsidTr="31805725" w14:paraId="6AE5F12B" w14:textId="77777777">
        <w:tc>
          <w:tcPr>
            <w:tcW w:w="4945" w:type="dxa"/>
            <w:vMerge w:val="restart"/>
            <w:tcMar/>
          </w:tcPr>
          <w:p w:rsidRPr="000064C1" w:rsidR="000064C1" w:rsidP="000064C1" w:rsidRDefault="000064C1" w14:paraId="2DD83D82" w14:textId="77777777">
            <w:pPr>
              <w:spacing w:after="0" w:line="240" w:lineRule="auto"/>
              <w:rPr>
                <w:rFonts w:ascii="Arial" w:hAnsi="Arial" w:eastAsia="Times New Roman" w:cs="Arial"/>
                <w:b/>
                <w:szCs w:val="24"/>
                <w:lang w:bidi="ar-SA"/>
              </w:rPr>
            </w:pPr>
            <w:r w:rsidRPr="000064C1">
              <w:rPr>
                <w:rFonts w:ascii="Arial" w:hAnsi="Arial" w:eastAsia="Times New Roman" w:cs="Arial"/>
                <w:szCs w:val="24"/>
                <w:lang w:bidi="ar-SA"/>
              </w:rPr>
              <w:t>Module Title:</w:t>
            </w:r>
          </w:p>
          <w:p w:rsidRPr="000064C1" w:rsidR="000064C1" w:rsidP="000064C1" w:rsidRDefault="000064C1" w14:paraId="5BBC8003" w14:textId="77777777">
            <w:pPr>
              <w:spacing w:after="0" w:line="240" w:lineRule="auto"/>
              <w:rPr>
                <w:rFonts w:ascii="Arial" w:hAnsi="Arial" w:eastAsia="Times New Roman" w:cs="Arial"/>
                <w:b/>
                <w:szCs w:val="24"/>
                <w:lang w:bidi="ar-SA"/>
              </w:rPr>
            </w:pPr>
          </w:p>
          <w:p w:rsidRPr="000064C1" w:rsidR="000064C1" w:rsidP="000064C1" w:rsidRDefault="000064C1" w14:paraId="6987E07C" w14:textId="670A877F">
            <w:pPr>
              <w:spacing w:after="0" w:line="240" w:lineRule="auto"/>
              <w:rPr>
                <w:rFonts w:ascii="Arial" w:hAnsi="Arial" w:eastAsia="Times New Roman" w:cs="Arial"/>
                <w:b/>
                <w:szCs w:val="24"/>
                <w:lang w:bidi="ar-SA"/>
              </w:rPr>
            </w:pPr>
            <w:r>
              <w:rPr>
                <w:rFonts w:ascii="Arial" w:hAnsi="Arial" w:eastAsia="Times New Roman" w:cs="Arial"/>
                <w:b/>
                <w:szCs w:val="24"/>
                <w:lang w:bidi="ar-SA"/>
              </w:rPr>
              <w:t>Software for Digital Innovation</w:t>
            </w:r>
          </w:p>
          <w:p w:rsidRPr="000064C1" w:rsidR="000064C1" w:rsidP="000064C1" w:rsidRDefault="000064C1" w14:paraId="1CBBD662" w14:textId="77777777">
            <w:pPr>
              <w:spacing w:after="0" w:line="240" w:lineRule="auto"/>
              <w:rPr>
                <w:rFonts w:ascii="Arial" w:hAnsi="Arial" w:eastAsia="Times New Roman" w:cs="Arial"/>
                <w:szCs w:val="24"/>
                <w:lang w:bidi="ar-SA"/>
              </w:rPr>
            </w:pPr>
          </w:p>
        </w:tc>
        <w:tc>
          <w:tcPr>
            <w:tcW w:w="4789" w:type="dxa"/>
            <w:tcMar/>
            <w:vAlign w:val="center"/>
          </w:tcPr>
          <w:p w:rsidRPr="000064C1" w:rsidR="000064C1" w:rsidP="000064C1" w:rsidRDefault="000064C1" w14:paraId="6D1C1F34" w14:textId="1DFEBC65">
            <w:pPr>
              <w:spacing w:after="0" w:line="240" w:lineRule="auto"/>
              <w:rPr>
                <w:rFonts w:ascii="Arial" w:hAnsi="Arial" w:eastAsia="Times New Roman" w:cs="Arial"/>
                <w:szCs w:val="24"/>
                <w:lang w:bidi="ar-SA"/>
              </w:rPr>
            </w:pPr>
            <w:r w:rsidRPr="000064C1">
              <w:rPr>
                <w:rFonts w:ascii="Arial" w:hAnsi="Arial" w:eastAsia="Times New Roman" w:cs="Arial"/>
                <w:szCs w:val="24"/>
                <w:lang w:bidi="ar-SA"/>
              </w:rPr>
              <w:t>Module Leader:</w:t>
            </w:r>
            <w:r>
              <w:rPr>
                <w:rFonts w:ascii="Arial" w:hAnsi="Arial" w:eastAsia="Times New Roman" w:cs="Arial"/>
                <w:szCs w:val="24"/>
                <w:lang w:bidi="ar-SA"/>
              </w:rPr>
              <w:t xml:space="preserve"> </w:t>
            </w:r>
            <w:r w:rsidRPr="00332693">
              <w:rPr>
                <w:rFonts w:ascii="Arial" w:hAnsi="Arial" w:eastAsia="Times New Roman" w:cs="Arial"/>
                <w:b/>
                <w:bCs/>
                <w:szCs w:val="24"/>
                <w:lang w:bidi="ar-SA"/>
              </w:rPr>
              <w:t>Steven Mead</w:t>
            </w:r>
            <w:r w:rsidRPr="000064C1">
              <w:rPr>
                <w:rFonts w:ascii="Arial" w:hAnsi="Arial" w:eastAsia="Times New Roman" w:cs="Arial"/>
                <w:b/>
                <w:szCs w:val="24"/>
                <w:lang w:bidi="ar-SA"/>
              </w:rPr>
              <w:tab/>
            </w:r>
          </w:p>
        </w:tc>
      </w:tr>
      <w:tr w:rsidRPr="000064C1" w:rsidR="000064C1" w:rsidTr="31805725" w14:paraId="5AAE9D90" w14:textId="77777777">
        <w:tc>
          <w:tcPr>
            <w:tcW w:w="4945" w:type="dxa"/>
            <w:vMerge/>
            <w:tcMar/>
            <w:vAlign w:val="center"/>
          </w:tcPr>
          <w:p w:rsidRPr="000064C1" w:rsidR="000064C1" w:rsidP="000064C1" w:rsidRDefault="000064C1" w14:paraId="1261F263" w14:textId="77777777">
            <w:pPr>
              <w:spacing w:after="0" w:line="240" w:lineRule="auto"/>
              <w:rPr>
                <w:rFonts w:ascii="Arial" w:hAnsi="Arial" w:eastAsia="Times New Roman" w:cs="Arial"/>
                <w:szCs w:val="24"/>
                <w:lang w:bidi="ar-SA"/>
              </w:rPr>
            </w:pPr>
          </w:p>
        </w:tc>
        <w:tc>
          <w:tcPr>
            <w:tcW w:w="4789" w:type="dxa"/>
            <w:tcMar/>
            <w:vAlign w:val="center"/>
          </w:tcPr>
          <w:p w:rsidRPr="000064C1" w:rsidR="000064C1" w:rsidP="000064C1" w:rsidRDefault="000064C1" w14:paraId="529C8BDE" w14:textId="1376FC9D">
            <w:pPr>
              <w:spacing w:after="0" w:line="240" w:lineRule="auto"/>
              <w:rPr>
                <w:rFonts w:ascii="Arial" w:hAnsi="Arial" w:eastAsia="Times New Roman" w:cs="Arial"/>
                <w:szCs w:val="24"/>
                <w:lang w:bidi="ar-SA"/>
              </w:rPr>
            </w:pPr>
            <w:r w:rsidRPr="000064C1">
              <w:rPr>
                <w:rFonts w:ascii="Arial" w:hAnsi="Arial" w:eastAsia="Times New Roman" w:cs="Arial"/>
                <w:szCs w:val="24"/>
                <w:lang w:bidi="ar-SA"/>
              </w:rPr>
              <w:t>Module Code:</w:t>
            </w:r>
            <w:r>
              <w:rPr>
                <w:rFonts w:ascii="Arial" w:hAnsi="Arial" w:eastAsia="Times New Roman" w:cs="Arial"/>
                <w:szCs w:val="24"/>
                <w:lang w:bidi="ar-SA"/>
              </w:rPr>
              <w:t xml:space="preserve"> </w:t>
            </w:r>
            <w:r w:rsidRPr="00332693">
              <w:rPr>
                <w:rFonts w:ascii="Arial" w:hAnsi="Arial" w:eastAsia="Times New Roman" w:cs="Arial"/>
                <w:b/>
                <w:bCs/>
                <w:szCs w:val="24"/>
                <w:lang w:bidi="ar-SA"/>
              </w:rPr>
              <w:t>CIS4044-N</w:t>
            </w:r>
            <w:r w:rsidRPr="000064C1">
              <w:rPr>
                <w:rFonts w:ascii="Arial" w:hAnsi="Arial" w:eastAsia="Times New Roman" w:cs="Arial"/>
                <w:b/>
                <w:szCs w:val="24"/>
                <w:lang w:bidi="ar-SA"/>
              </w:rPr>
              <w:tab/>
            </w:r>
          </w:p>
        </w:tc>
      </w:tr>
      <w:tr w:rsidRPr="000064C1" w:rsidR="000064C1" w:rsidTr="31805725" w14:paraId="56745A03" w14:textId="77777777">
        <w:tc>
          <w:tcPr>
            <w:tcW w:w="4945" w:type="dxa"/>
            <w:vMerge w:val="restart"/>
            <w:tcMar/>
          </w:tcPr>
          <w:p w:rsidR="000064C1" w:rsidP="000064C1" w:rsidRDefault="000064C1" w14:paraId="1706C5DB" w14:textId="77777777">
            <w:pPr>
              <w:spacing w:after="0" w:line="240" w:lineRule="auto"/>
              <w:rPr>
                <w:rFonts w:ascii="Arial" w:hAnsi="Arial" w:eastAsia="Times New Roman" w:cs="Arial"/>
                <w:szCs w:val="24"/>
                <w:lang w:bidi="ar-SA"/>
              </w:rPr>
            </w:pPr>
            <w:r w:rsidRPr="000064C1">
              <w:rPr>
                <w:rFonts w:ascii="Arial" w:hAnsi="Arial" w:eastAsia="Times New Roman" w:cs="Arial"/>
                <w:szCs w:val="24"/>
                <w:lang w:bidi="ar-SA"/>
              </w:rPr>
              <w:t>Assignment Title:</w:t>
            </w:r>
          </w:p>
          <w:p w:rsidR="00332693" w:rsidP="000064C1" w:rsidRDefault="00332693" w14:paraId="075D85A2" w14:textId="77777777">
            <w:pPr>
              <w:spacing w:after="0" w:line="240" w:lineRule="auto"/>
              <w:rPr>
                <w:rFonts w:ascii="Arial" w:hAnsi="Arial" w:eastAsia="Times New Roman" w:cs="Arial"/>
                <w:szCs w:val="24"/>
                <w:lang w:bidi="ar-SA"/>
              </w:rPr>
            </w:pPr>
          </w:p>
          <w:p w:rsidRPr="000064C1" w:rsidR="000064C1" w:rsidP="000064C1" w:rsidRDefault="000064C1" w14:paraId="77DF75F3" w14:textId="51FD8ED6">
            <w:pPr>
              <w:spacing w:after="0" w:line="240" w:lineRule="auto"/>
              <w:rPr>
                <w:rFonts w:ascii="Arial" w:hAnsi="Arial" w:eastAsia="Times New Roman" w:cs="Arial"/>
                <w:b/>
                <w:bCs/>
                <w:szCs w:val="24"/>
                <w:lang w:bidi="ar-SA"/>
              </w:rPr>
            </w:pPr>
            <w:r w:rsidRPr="00332693">
              <w:rPr>
                <w:rFonts w:ascii="Arial" w:hAnsi="Arial" w:eastAsia="Times New Roman" w:cs="Arial"/>
                <w:b/>
                <w:bCs/>
                <w:szCs w:val="24"/>
                <w:lang w:bidi="ar-SA"/>
              </w:rPr>
              <w:t>Historical Weather Data</w:t>
            </w:r>
            <w:r w:rsidRPr="000064C1">
              <w:rPr>
                <w:rFonts w:ascii="Arial" w:hAnsi="Arial" w:eastAsia="Times New Roman" w:cs="Arial"/>
                <w:b/>
                <w:bCs/>
                <w:szCs w:val="24"/>
                <w:lang w:bidi="ar-SA"/>
              </w:rPr>
              <w:t xml:space="preserve"> </w:t>
            </w:r>
          </w:p>
          <w:p w:rsidRPr="000064C1" w:rsidR="000064C1" w:rsidP="000064C1" w:rsidRDefault="000064C1" w14:paraId="52BCE6E9" w14:textId="77777777">
            <w:pPr>
              <w:spacing w:after="0" w:line="240" w:lineRule="auto"/>
              <w:rPr>
                <w:rFonts w:ascii="Arial" w:hAnsi="Arial" w:eastAsia="Times New Roman" w:cs="Arial"/>
                <w:b/>
                <w:szCs w:val="24"/>
                <w:lang w:bidi="ar-SA"/>
              </w:rPr>
            </w:pPr>
          </w:p>
          <w:p w:rsidRPr="000064C1" w:rsidR="000064C1" w:rsidP="000064C1" w:rsidRDefault="000064C1" w14:paraId="33F34765" w14:textId="77777777">
            <w:pPr>
              <w:spacing w:after="0" w:line="240" w:lineRule="auto"/>
              <w:rPr>
                <w:rFonts w:ascii="Arial" w:hAnsi="Arial" w:eastAsia="Times New Roman" w:cs="Arial"/>
                <w:b/>
                <w:szCs w:val="24"/>
                <w:lang w:bidi="ar-SA"/>
              </w:rPr>
            </w:pPr>
          </w:p>
          <w:p w:rsidRPr="000064C1" w:rsidR="000064C1" w:rsidP="000064C1" w:rsidRDefault="000064C1" w14:paraId="1706C3DD" w14:textId="77777777">
            <w:pPr>
              <w:spacing w:after="0" w:line="240" w:lineRule="auto"/>
              <w:rPr>
                <w:rFonts w:ascii="Arial" w:hAnsi="Arial" w:eastAsia="Times New Roman" w:cs="Arial"/>
                <w:szCs w:val="24"/>
                <w:lang w:bidi="ar-SA"/>
              </w:rPr>
            </w:pPr>
          </w:p>
        </w:tc>
        <w:tc>
          <w:tcPr>
            <w:tcW w:w="4789" w:type="dxa"/>
            <w:tcMar/>
            <w:vAlign w:val="center"/>
          </w:tcPr>
          <w:p w:rsidRPr="000064C1" w:rsidR="000064C1" w:rsidP="6239CA60" w:rsidRDefault="000064C1" w14:paraId="7994A469" w14:textId="49624411">
            <w:pPr>
              <w:spacing w:after="0" w:line="240" w:lineRule="auto"/>
              <w:rPr>
                <w:rFonts w:ascii="Arial" w:hAnsi="Arial" w:eastAsia="Times New Roman" w:cs="Arial"/>
                <w:b w:val="1"/>
                <w:bCs w:val="1"/>
                <w:lang w:bidi="ar-SA"/>
              </w:rPr>
            </w:pPr>
            <w:r w:rsidRPr="31805725" w:rsidR="0BB21E8E">
              <w:rPr>
                <w:rFonts w:ascii="Arial" w:hAnsi="Arial" w:eastAsia="Times New Roman" w:cs="Arial"/>
                <w:lang w:bidi="ar-SA"/>
              </w:rPr>
              <w:t>Deadline Date:</w:t>
            </w:r>
            <w:r w:rsidRPr="31805725" w:rsidR="63EFF0C1">
              <w:rPr>
                <w:rFonts w:ascii="Arial" w:hAnsi="Arial" w:eastAsia="Times New Roman" w:cs="Arial"/>
                <w:lang w:bidi="ar-SA"/>
              </w:rPr>
              <w:t xml:space="preserve"> </w:t>
            </w:r>
            <w:r>
              <w:tab/>
            </w:r>
          </w:p>
        </w:tc>
      </w:tr>
      <w:tr w:rsidRPr="000064C1" w:rsidR="000064C1" w:rsidTr="31805725" w14:paraId="7407BF7E" w14:textId="77777777">
        <w:tc>
          <w:tcPr>
            <w:tcW w:w="4945" w:type="dxa"/>
            <w:vMerge/>
            <w:tcMar/>
            <w:vAlign w:val="center"/>
          </w:tcPr>
          <w:p w:rsidRPr="000064C1" w:rsidR="000064C1" w:rsidP="000064C1" w:rsidRDefault="000064C1" w14:paraId="48AE0752" w14:textId="77777777">
            <w:pPr>
              <w:spacing w:after="0" w:line="240" w:lineRule="auto"/>
              <w:rPr>
                <w:rFonts w:ascii="Arial" w:hAnsi="Arial" w:eastAsia="Times New Roman" w:cs="Arial"/>
                <w:szCs w:val="24"/>
                <w:lang w:bidi="ar-SA"/>
              </w:rPr>
            </w:pPr>
          </w:p>
        </w:tc>
        <w:tc>
          <w:tcPr>
            <w:tcW w:w="4789" w:type="dxa"/>
            <w:tcMar/>
            <w:vAlign w:val="center"/>
          </w:tcPr>
          <w:p w:rsidRPr="000064C1" w:rsidR="000064C1" w:rsidP="31805725" w:rsidRDefault="000064C1" w14:paraId="575BB3A6" w14:textId="7CE2482E">
            <w:pPr>
              <w:spacing w:after="0" w:line="240" w:lineRule="auto"/>
              <w:rPr>
                <w:rFonts w:ascii="Arial" w:hAnsi="Arial" w:eastAsia="Times New Roman" w:cs="Arial"/>
                <w:b w:val="1"/>
                <w:bCs w:val="1"/>
                <w:lang w:bidi="ar-SA"/>
              </w:rPr>
            </w:pPr>
            <w:r w:rsidRPr="31805725" w:rsidR="000064C1">
              <w:rPr>
                <w:rFonts w:ascii="Arial" w:hAnsi="Arial" w:eastAsia="Times New Roman" w:cs="Arial"/>
                <w:lang w:bidi="ar-SA"/>
              </w:rPr>
              <w:t xml:space="preserve">Deadline </w:t>
            </w:r>
            <w:r w:rsidRPr="31805725" w:rsidR="000064C1">
              <w:rPr>
                <w:rFonts w:ascii="Arial" w:hAnsi="Arial" w:eastAsia="Times New Roman" w:cs="Arial"/>
                <w:lang w:bidi="ar-SA"/>
              </w:rPr>
              <w:t>Time:</w:t>
            </w:r>
            <w:r>
              <w:tab/>
            </w:r>
          </w:p>
        </w:tc>
      </w:tr>
      <w:tr w:rsidRPr="000064C1" w:rsidR="000064C1" w:rsidTr="31805725" w14:paraId="0DC590B8" w14:textId="77777777">
        <w:tc>
          <w:tcPr>
            <w:tcW w:w="4945" w:type="dxa"/>
            <w:vMerge/>
            <w:tcMar/>
            <w:vAlign w:val="center"/>
          </w:tcPr>
          <w:p w:rsidRPr="000064C1" w:rsidR="000064C1" w:rsidP="000064C1" w:rsidRDefault="000064C1" w14:paraId="684A3CF5" w14:textId="77777777">
            <w:pPr>
              <w:spacing w:after="0" w:line="240" w:lineRule="auto"/>
              <w:rPr>
                <w:rFonts w:ascii="Arial" w:hAnsi="Arial" w:eastAsia="Times New Roman" w:cs="Arial"/>
                <w:szCs w:val="24"/>
                <w:lang w:bidi="ar-SA"/>
              </w:rPr>
            </w:pPr>
          </w:p>
        </w:tc>
        <w:tc>
          <w:tcPr>
            <w:tcW w:w="4789" w:type="dxa"/>
            <w:tcMar/>
            <w:vAlign w:val="center"/>
          </w:tcPr>
          <w:p w:rsidRPr="000064C1" w:rsidR="000064C1" w:rsidP="000064C1" w:rsidRDefault="000064C1" w14:paraId="03116A56" w14:textId="77777777">
            <w:pPr>
              <w:spacing w:after="0" w:line="240" w:lineRule="auto"/>
              <w:rPr>
                <w:rFonts w:ascii="Arial" w:hAnsi="Arial" w:eastAsia="Times New Roman" w:cs="Arial"/>
                <w:b/>
                <w:szCs w:val="24"/>
                <w:lang w:bidi="ar-SA"/>
              </w:rPr>
            </w:pPr>
            <w:r w:rsidRPr="000064C1">
              <w:rPr>
                <w:rFonts w:ascii="Arial" w:hAnsi="Arial" w:eastAsia="Times New Roman" w:cs="Arial"/>
                <w:b/>
                <w:szCs w:val="24"/>
                <w:lang w:bidi="ar-SA"/>
              </w:rPr>
              <w:t xml:space="preserve">Submission Method: </w:t>
            </w:r>
          </w:p>
          <w:p w:rsidRPr="000064C1" w:rsidR="000064C1" w:rsidP="000064C1" w:rsidRDefault="000064C1" w14:paraId="4E2904DD" w14:textId="77777777">
            <w:pPr>
              <w:spacing w:after="0" w:line="240" w:lineRule="auto"/>
              <w:rPr>
                <w:rFonts w:ascii="Arial" w:hAnsi="Arial" w:eastAsia="Times New Roman" w:cs="Arial"/>
                <w:b/>
                <w:szCs w:val="24"/>
                <w:lang w:bidi="ar-SA"/>
              </w:rPr>
            </w:pPr>
          </w:p>
          <w:p w:rsidRPr="000064C1" w:rsidR="000064C1" w:rsidP="000064C1" w:rsidRDefault="000064C1" w14:paraId="16AC5ECB" w14:textId="77777777">
            <w:pPr>
              <w:tabs>
                <w:tab w:val="left" w:pos="2611"/>
              </w:tabs>
              <w:spacing w:after="0" w:line="240" w:lineRule="auto"/>
              <w:rPr>
                <w:rFonts w:ascii="Arial" w:hAnsi="Arial" w:eastAsia="Times New Roman" w:cs="Arial"/>
                <w:b/>
                <w:szCs w:val="24"/>
                <w:lang w:bidi="ar-SA"/>
              </w:rPr>
            </w:pPr>
            <w:r w:rsidRPr="000064C1">
              <w:rPr>
                <w:rFonts w:ascii="Arial" w:hAnsi="Arial" w:eastAsia="Times New Roman" w:cs="Arial"/>
                <w:szCs w:val="24"/>
                <w:lang w:bidi="ar-SA"/>
              </w:rPr>
              <w:t>Online (Blackboard)</w:t>
            </w:r>
            <w:r w:rsidRPr="000064C1">
              <w:rPr>
                <w:rFonts w:ascii="Arial" w:hAnsi="Arial" w:eastAsia="Times New Roman" w:cs="Arial"/>
                <w:szCs w:val="24"/>
                <w:lang w:bidi="ar-SA"/>
              </w:rPr>
              <w:tab/>
            </w:r>
            <w:r w:rsidRPr="000064C1">
              <w:rPr>
                <w:rFonts w:ascii="Wingdings" w:hAnsi="Wingdings" w:eastAsia="Wingdings" w:cs="Wingdings"/>
                <w:position w:val="-4"/>
                <w:sz w:val="28"/>
                <w:szCs w:val="24"/>
                <w:lang w:eastAsia="en-GB" w:bidi="ar-SA"/>
              </w:rPr>
              <w:t>þ</w:t>
            </w:r>
          </w:p>
          <w:p w:rsidRPr="000064C1" w:rsidR="000064C1" w:rsidP="000064C1" w:rsidRDefault="000064C1" w14:paraId="6DBD4751" w14:textId="77777777">
            <w:pPr>
              <w:tabs>
                <w:tab w:val="left" w:pos="2611"/>
              </w:tabs>
              <w:spacing w:after="0" w:line="240" w:lineRule="auto"/>
              <w:rPr>
                <w:rFonts w:ascii="Arial" w:hAnsi="Arial" w:eastAsia="Times New Roman" w:cs="Arial"/>
                <w:szCs w:val="24"/>
                <w:lang w:bidi="ar-SA"/>
              </w:rPr>
            </w:pPr>
            <w:r w:rsidRPr="000064C1">
              <w:rPr>
                <w:rFonts w:ascii="Arial" w:hAnsi="Arial" w:eastAsia="Times New Roman" w:cs="Arial"/>
                <w:szCs w:val="24"/>
                <w:lang w:bidi="ar-SA"/>
              </w:rPr>
              <w:t>Middlesbrough Tower</w:t>
            </w:r>
            <w:r w:rsidRPr="000064C1">
              <w:rPr>
                <w:rFonts w:ascii="Arial" w:hAnsi="Arial" w:eastAsia="Times New Roman" w:cs="Arial"/>
                <w:szCs w:val="24"/>
                <w:lang w:bidi="ar-SA"/>
              </w:rPr>
              <w:tab/>
            </w:r>
            <w:r w:rsidRPr="000064C1">
              <w:rPr>
                <w:rFonts w:ascii="Wingdings" w:hAnsi="Wingdings" w:eastAsia="Wingdings" w:cs="Wingdings"/>
                <w:position w:val="-4"/>
                <w:sz w:val="28"/>
                <w:szCs w:val="24"/>
                <w:lang w:eastAsia="en-GB" w:bidi="ar-SA"/>
              </w:rPr>
              <w:t>¨</w:t>
            </w:r>
          </w:p>
          <w:p w:rsidRPr="000064C1" w:rsidR="000064C1" w:rsidP="000064C1" w:rsidRDefault="000064C1" w14:paraId="1165E9C3" w14:textId="77777777">
            <w:pPr>
              <w:tabs>
                <w:tab w:val="left" w:pos="2611"/>
              </w:tabs>
              <w:spacing w:after="0" w:line="240" w:lineRule="auto"/>
              <w:rPr>
                <w:rFonts w:ascii="Arial" w:hAnsi="Arial" w:eastAsia="Times New Roman" w:cs="Arial"/>
                <w:b/>
                <w:szCs w:val="24"/>
                <w:lang w:bidi="ar-SA"/>
              </w:rPr>
            </w:pPr>
          </w:p>
        </w:tc>
      </w:tr>
    </w:tbl>
    <w:p w:rsidRPr="000064C1" w:rsidR="000064C1" w:rsidP="000064C1" w:rsidRDefault="000064C1" w14:paraId="6F4DA321" w14:textId="77777777">
      <w:pPr>
        <w:spacing w:after="0" w:line="240" w:lineRule="auto"/>
        <w:rPr>
          <w:rFonts w:ascii="Arial" w:hAnsi="Arial" w:eastAsia="Times New Roman" w:cs="Arial"/>
          <w:b/>
          <w:sz w:val="20"/>
          <w:szCs w:val="20"/>
          <w:lang w:bidi="ar-SA"/>
        </w:rPr>
      </w:pPr>
    </w:p>
    <w:tbl>
      <w:tblPr>
        <w:tblW w:w="97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8" w:type="dxa"/>
          <w:left w:w="115" w:type="dxa"/>
          <w:bottom w:w="58" w:type="dxa"/>
          <w:right w:w="115" w:type="dxa"/>
        </w:tblCellMar>
        <w:tblLook w:val="04A0" w:firstRow="1" w:lastRow="0" w:firstColumn="1" w:lastColumn="0" w:noHBand="0" w:noVBand="1"/>
      </w:tblPr>
      <w:tblGrid>
        <w:gridCol w:w="9734"/>
      </w:tblGrid>
      <w:tr w:rsidRPr="000064C1" w:rsidR="000064C1" w:rsidTr="00D639E8" w14:paraId="238F94E4" w14:textId="77777777">
        <w:trPr>
          <w:trHeight w:val="1301"/>
        </w:trPr>
        <w:tc>
          <w:tcPr>
            <w:tcW w:w="9782" w:type="dxa"/>
          </w:tcPr>
          <w:p w:rsidRPr="000064C1" w:rsidR="000064C1" w:rsidP="000064C1" w:rsidRDefault="000064C1" w14:paraId="10782359" w14:textId="77777777">
            <w:pPr>
              <w:spacing w:after="0" w:line="259" w:lineRule="auto"/>
              <w:rPr>
                <w:rFonts w:ascii="Arial" w:hAnsi="Arial" w:eastAsia="Times New Roman" w:cs="Arial"/>
                <w:b/>
                <w:szCs w:val="24"/>
                <w:lang w:bidi="ar-SA"/>
              </w:rPr>
            </w:pPr>
            <w:r w:rsidRPr="000064C1">
              <w:rPr>
                <w:rFonts w:ascii="Arial" w:hAnsi="Arial" w:eastAsia="Times New Roman" w:cs="Arial"/>
                <w:b/>
                <w:szCs w:val="24"/>
                <w:lang w:bidi="ar-SA"/>
              </w:rPr>
              <w:t>Online Submission Notes:</w:t>
            </w:r>
          </w:p>
          <w:p w:rsidRPr="000064C1" w:rsidR="000064C1" w:rsidP="000064C1" w:rsidRDefault="000064C1" w14:paraId="6BF0D8A2" w14:textId="77777777">
            <w:pPr>
              <w:spacing w:after="0" w:line="259" w:lineRule="auto"/>
              <w:rPr>
                <w:rFonts w:ascii="Arial" w:hAnsi="Arial" w:eastAsia="Times New Roman" w:cs="Arial"/>
                <w:b/>
                <w:szCs w:val="24"/>
                <w:lang w:bidi="ar-SA"/>
              </w:rPr>
            </w:pPr>
          </w:p>
          <w:p w:rsidRPr="000064C1" w:rsidR="000064C1" w:rsidP="000064C1" w:rsidRDefault="000064C1" w14:paraId="11B3ADC0" w14:textId="77777777">
            <w:pPr>
              <w:numPr>
                <w:ilvl w:val="0"/>
                <w:numId w:val="6"/>
              </w:numPr>
              <w:spacing w:after="0" w:line="259" w:lineRule="auto"/>
              <w:ind w:left="357" w:hanging="357"/>
              <w:rPr>
                <w:rFonts w:ascii="Arial" w:hAnsi="Arial" w:eastAsia="Times New Roman" w:cs="Arial"/>
                <w:szCs w:val="24"/>
                <w:lang w:bidi="ar-SA"/>
              </w:rPr>
            </w:pPr>
            <w:r w:rsidRPr="000064C1">
              <w:rPr>
                <w:rFonts w:ascii="Arial" w:hAnsi="Arial" w:eastAsia="Times New Roman" w:cs="Arial"/>
                <w:szCs w:val="24"/>
                <w:lang w:bidi="ar-SA"/>
              </w:rPr>
              <w:t>Please carefully follow the instructions given in this Assignment Specification.</w:t>
            </w:r>
          </w:p>
          <w:p w:rsidRPr="000064C1" w:rsidR="000064C1" w:rsidP="000064C1" w:rsidRDefault="000064C1" w14:paraId="351D4BA2" w14:textId="77777777">
            <w:pPr>
              <w:spacing w:after="0" w:line="259" w:lineRule="auto"/>
              <w:ind w:left="360"/>
              <w:rPr>
                <w:rFonts w:ascii="Arial" w:hAnsi="Arial" w:eastAsia="Times New Roman" w:cs="Arial"/>
                <w:szCs w:val="24"/>
                <w:lang w:bidi="ar-SA"/>
              </w:rPr>
            </w:pPr>
          </w:p>
          <w:p w:rsidRPr="000064C1" w:rsidR="000064C1" w:rsidP="000064C1" w:rsidRDefault="000064C1" w14:paraId="3FEB5820" w14:textId="77777777">
            <w:pPr>
              <w:numPr>
                <w:ilvl w:val="0"/>
                <w:numId w:val="13"/>
              </w:numPr>
              <w:spacing w:after="0" w:line="259" w:lineRule="auto"/>
              <w:ind w:left="340"/>
              <w:rPr>
                <w:rFonts w:ascii="Arial" w:hAnsi="Arial" w:eastAsia="Times New Roman" w:cs="Arial"/>
                <w:szCs w:val="24"/>
                <w:lang w:bidi="ar-SA"/>
              </w:rPr>
            </w:pPr>
            <w:r w:rsidRPr="000064C1">
              <w:rPr>
                <w:rFonts w:ascii="Arial" w:hAnsi="Arial" w:eastAsia="Times New Roman" w:cs="Arial"/>
                <w:szCs w:val="24"/>
                <w:lang w:bidi="ar-SA"/>
              </w:rPr>
              <w:t xml:space="preserve">When Extenuating Circumstances (e.g. extension) has been granted, a fully completed and signed Extenuating Circumstances form must be emailed to </w:t>
            </w:r>
            <w:hyperlink w:history="1" r:id="rId11">
              <w:r w:rsidRPr="000064C1">
                <w:rPr>
                  <w:rFonts w:ascii="Arial" w:hAnsi="Arial" w:eastAsia="Times New Roman" w:cs="Arial"/>
                  <w:color w:val="0000FF"/>
                  <w:szCs w:val="24"/>
                  <w:u w:val="single"/>
                  <w:lang w:bidi="ar-SA"/>
                </w:rPr>
                <w:t>scedt-assessments@tees.ac.uk</w:t>
              </w:r>
            </w:hyperlink>
            <w:r w:rsidRPr="000064C1">
              <w:rPr>
                <w:rFonts w:ascii="Arial" w:hAnsi="Arial" w:eastAsia="Times New Roman" w:cs="Arial"/>
                <w:szCs w:val="24"/>
                <w:lang w:bidi="ar-SA"/>
              </w:rPr>
              <w:t xml:space="preserve"> or submitted to the School Reception.</w:t>
            </w:r>
          </w:p>
          <w:p w:rsidRPr="000064C1" w:rsidR="000064C1" w:rsidP="000064C1" w:rsidRDefault="000064C1" w14:paraId="42A08809" w14:textId="77777777">
            <w:pPr>
              <w:spacing w:after="0" w:line="240" w:lineRule="auto"/>
              <w:ind w:left="360"/>
              <w:rPr>
                <w:rFonts w:ascii="Arial" w:hAnsi="Arial" w:eastAsia="Times New Roman" w:cs="Arial"/>
                <w:szCs w:val="24"/>
                <w:lang w:bidi="ar-SA"/>
              </w:rPr>
            </w:pPr>
          </w:p>
        </w:tc>
      </w:tr>
    </w:tbl>
    <w:p w:rsidRPr="000064C1" w:rsidR="000064C1" w:rsidP="000064C1" w:rsidRDefault="000064C1" w14:paraId="564FBD94" w14:textId="77777777">
      <w:pPr>
        <w:spacing w:after="0" w:line="240" w:lineRule="auto"/>
        <w:rPr>
          <w:rFonts w:ascii="Arial" w:hAnsi="Arial" w:eastAsia="Times New Roman" w:cs="Arial"/>
          <w:b/>
          <w:szCs w:val="24"/>
          <w:lang w:bidi="ar-SA"/>
        </w:rPr>
      </w:pPr>
    </w:p>
    <w:tbl>
      <w:tblPr>
        <w:tblW w:w="97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8" w:type="dxa"/>
          <w:left w:w="115" w:type="dxa"/>
          <w:bottom w:w="58" w:type="dxa"/>
          <w:right w:w="115" w:type="dxa"/>
        </w:tblCellMar>
        <w:tblLook w:val="04A0" w:firstRow="1" w:lastRow="0" w:firstColumn="1" w:lastColumn="0" w:noHBand="0" w:noVBand="1"/>
      </w:tblPr>
      <w:tblGrid>
        <w:gridCol w:w="9734"/>
      </w:tblGrid>
      <w:tr w:rsidRPr="000064C1" w:rsidR="000064C1" w:rsidTr="00D639E8" w14:paraId="29BFA1D0" w14:textId="77777777">
        <w:tc>
          <w:tcPr>
            <w:tcW w:w="9734" w:type="dxa"/>
          </w:tcPr>
          <w:p w:rsidRPr="000064C1" w:rsidR="000064C1" w:rsidP="000064C1" w:rsidRDefault="000064C1" w14:paraId="4C28ACEF" w14:textId="77777777">
            <w:pPr>
              <w:spacing w:after="0" w:line="259" w:lineRule="auto"/>
              <w:rPr>
                <w:rFonts w:ascii="Arial" w:hAnsi="Arial" w:eastAsia="Times New Roman" w:cs="Arial"/>
                <w:szCs w:val="24"/>
                <w:lang w:bidi="ar-SA"/>
              </w:rPr>
            </w:pPr>
            <w:r w:rsidRPr="000064C1">
              <w:rPr>
                <w:rFonts w:ascii="Arial" w:hAnsi="Arial" w:eastAsia="Times New Roman" w:cs="Arial"/>
                <w:b/>
                <w:szCs w:val="24"/>
                <w:lang w:bidi="ar-SA"/>
              </w:rPr>
              <w:t>Central Assignments Office (Middlesbrough Tower M2.08) Notes:</w:t>
            </w:r>
          </w:p>
          <w:p w:rsidRPr="000064C1" w:rsidR="000064C1" w:rsidP="000064C1" w:rsidRDefault="000064C1" w14:paraId="4F7F2251" w14:textId="77777777">
            <w:pPr>
              <w:spacing w:after="0" w:line="259" w:lineRule="auto"/>
              <w:rPr>
                <w:rFonts w:ascii="Arial" w:hAnsi="Arial" w:eastAsia="Times New Roman" w:cs="Arial"/>
                <w:b/>
                <w:szCs w:val="24"/>
                <w:lang w:bidi="ar-SA"/>
              </w:rPr>
            </w:pPr>
          </w:p>
          <w:p w:rsidRPr="000064C1" w:rsidR="000064C1" w:rsidP="000064C1" w:rsidRDefault="000064C1" w14:paraId="5B5460EE" w14:textId="77777777">
            <w:pPr>
              <w:numPr>
                <w:ilvl w:val="0"/>
                <w:numId w:val="13"/>
              </w:numPr>
              <w:spacing w:after="0" w:line="259" w:lineRule="auto"/>
              <w:ind w:left="340"/>
              <w:rPr>
                <w:rFonts w:ascii="Arial" w:hAnsi="Arial" w:eastAsia="Times New Roman" w:cs="Arial"/>
                <w:szCs w:val="24"/>
                <w:lang w:bidi="ar-SA"/>
              </w:rPr>
            </w:pPr>
            <w:r w:rsidRPr="000064C1">
              <w:rPr>
                <w:rFonts w:ascii="Arial" w:hAnsi="Arial" w:eastAsia="Times New Roman" w:cs="Arial"/>
                <w:szCs w:val="24"/>
                <w:lang w:bidi="ar-SA"/>
              </w:rPr>
              <w:t>All work (including media) needs to be secured in a plastic envelope or a folder and clearly marked with the student name, number and module title.</w:t>
            </w:r>
          </w:p>
          <w:p w:rsidRPr="000064C1" w:rsidR="000064C1" w:rsidP="000064C1" w:rsidRDefault="000064C1" w14:paraId="4F176CB1" w14:textId="77777777">
            <w:pPr>
              <w:spacing w:after="0" w:line="259" w:lineRule="auto"/>
              <w:ind w:left="340"/>
              <w:rPr>
                <w:rFonts w:ascii="Arial" w:hAnsi="Arial" w:eastAsia="Times New Roman" w:cs="Arial"/>
                <w:szCs w:val="24"/>
                <w:lang w:bidi="ar-SA"/>
              </w:rPr>
            </w:pPr>
          </w:p>
          <w:p w:rsidRPr="000064C1" w:rsidR="000064C1" w:rsidP="000064C1" w:rsidRDefault="000064C1" w14:paraId="50B1A129" w14:textId="77777777">
            <w:pPr>
              <w:numPr>
                <w:ilvl w:val="0"/>
                <w:numId w:val="13"/>
              </w:numPr>
              <w:spacing w:after="0" w:line="259" w:lineRule="auto"/>
              <w:ind w:left="340"/>
              <w:rPr>
                <w:rFonts w:ascii="Arial" w:hAnsi="Arial" w:eastAsia="Times New Roman" w:cs="Arial"/>
                <w:szCs w:val="24"/>
                <w:lang w:bidi="ar-SA"/>
              </w:rPr>
            </w:pPr>
            <w:r w:rsidRPr="000064C1">
              <w:rPr>
                <w:rFonts w:ascii="Arial" w:hAnsi="Arial" w:eastAsia="Times New Roman" w:cs="Arial"/>
                <w:szCs w:val="24"/>
                <w:lang w:bidi="ar-SA"/>
              </w:rPr>
              <w:t>An Assignment Front Sheet should be fully completed before the work is submitted.</w:t>
            </w:r>
          </w:p>
          <w:p w:rsidRPr="000064C1" w:rsidR="000064C1" w:rsidP="000064C1" w:rsidRDefault="000064C1" w14:paraId="49807A16" w14:textId="77777777">
            <w:pPr>
              <w:spacing w:after="0" w:line="259" w:lineRule="auto"/>
              <w:ind w:left="340"/>
              <w:contextualSpacing/>
              <w:rPr>
                <w:rFonts w:ascii="Arial" w:hAnsi="Arial" w:eastAsia="Times New Roman" w:cs="Arial"/>
                <w:szCs w:val="24"/>
                <w:lang w:bidi="ar-SA"/>
              </w:rPr>
            </w:pPr>
          </w:p>
          <w:p w:rsidRPr="000064C1" w:rsidR="000064C1" w:rsidP="000064C1" w:rsidRDefault="000064C1" w14:paraId="60D86FD0" w14:textId="77777777">
            <w:pPr>
              <w:numPr>
                <w:ilvl w:val="0"/>
                <w:numId w:val="13"/>
              </w:numPr>
              <w:spacing w:after="0" w:line="259" w:lineRule="auto"/>
              <w:ind w:left="340"/>
              <w:rPr>
                <w:rFonts w:ascii="Arial" w:hAnsi="Arial" w:eastAsia="Times New Roman" w:cs="Arial"/>
                <w:szCs w:val="24"/>
                <w:lang w:bidi="ar-SA"/>
              </w:rPr>
            </w:pPr>
            <w:r w:rsidRPr="000064C1">
              <w:rPr>
                <w:rFonts w:ascii="Arial" w:hAnsi="Arial" w:eastAsia="Times New Roman" w:cs="Arial"/>
                <w:szCs w:val="24"/>
                <w:lang w:bidi="ar-SA"/>
              </w:rPr>
              <w:t xml:space="preserve">When Extenuating Circumstances (e.g. extension) has been granted, a fully completed and signed Extenuating Circumstances form must be emailed to </w:t>
            </w:r>
            <w:hyperlink w:history="1" r:id="rId12">
              <w:r w:rsidRPr="000064C1">
                <w:rPr>
                  <w:rFonts w:ascii="Arial" w:hAnsi="Arial" w:eastAsia="Times New Roman" w:cs="Arial"/>
                  <w:color w:val="0000FF"/>
                  <w:szCs w:val="24"/>
                  <w:u w:val="single"/>
                  <w:lang w:bidi="ar-SA"/>
                </w:rPr>
                <w:t>scedt-assessments@tees.ac.uk</w:t>
              </w:r>
            </w:hyperlink>
            <w:r w:rsidRPr="000064C1">
              <w:rPr>
                <w:rFonts w:ascii="Arial" w:hAnsi="Arial" w:eastAsia="Times New Roman" w:cs="Arial"/>
                <w:szCs w:val="24"/>
                <w:lang w:bidi="ar-SA"/>
              </w:rPr>
              <w:t xml:space="preserve"> or submitted to the School Reception.</w:t>
            </w:r>
          </w:p>
          <w:p w:rsidRPr="000064C1" w:rsidR="000064C1" w:rsidP="000064C1" w:rsidRDefault="000064C1" w14:paraId="6A4665E3" w14:textId="77777777">
            <w:pPr>
              <w:spacing w:after="0" w:line="259" w:lineRule="auto"/>
              <w:ind w:left="340"/>
              <w:rPr>
                <w:rFonts w:ascii="Arial" w:hAnsi="Arial" w:eastAsia="Times New Roman" w:cs="Arial"/>
                <w:bCs/>
                <w:szCs w:val="24"/>
                <w:lang w:bidi="ar-SA"/>
              </w:rPr>
            </w:pPr>
          </w:p>
        </w:tc>
      </w:tr>
    </w:tbl>
    <w:p w:rsidRPr="000064C1" w:rsidR="000064C1" w:rsidP="000064C1" w:rsidRDefault="000064C1" w14:paraId="37AF7511" w14:textId="77777777">
      <w:pPr>
        <w:spacing w:after="0" w:line="240" w:lineRule="auto"/>
        <w:rPr>
          <w:rFonts w:ascii="Arial" w:hAnsi="Arial" w:eastAsia="Times New Roman" w:cs="Arial"/>
          <w:b/>
          <w:szCs w:val="24"/>
          <w:lang w:bidi="ar-SA"/>
        </w:rPr>
      </w:pP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736"/>
      </w:tblGrid>
      <w:tr w:rsidRPr="000064C1" w:rsidR="000064C1" w:rsidTr="00D639E8" w14:paraId="42CB5A35" w14:textId="77777777">
        <w:tc>
          <w:tcPr>
            <w:tcW w:w="9736" w:type="dxa"/>
            <w:shd w:val="clear" w:color="auto" w:fill="7030A0"/>
          </w:tcPr>
          <w:p w:rsidRPr="000064C1" w:rsidR="000064C1" w:rsidP="000064C1" w:rsidRDefault="000064C1" w14:paraId="612AD21C" w14:textId="77777777">
            <w:pPr>
              <w:spacing w:before="120" w:after="120" w:line="240" w:lineRule="auto"/>
              <w:jc w:val="center"/>
              <w:rPr>
                <w:rFonts w:ascii="Arial" w:hAnsi="Arial" w:eastAsia="Times New Roman" w:cs="Arial"/>
                <w:b/>
                <w:sz w:val="20"/>
                <w:szCs w:val="20"/>
                <w:lang w:bidi="ar-SA"/>
              </w:rPr>
            </w:pPr>
            <w:r w:rsidRPr="000064C1">
              <w:rPr>
                <w:rFonts w:ascii="Arial" w:hAnsi="Arial" w:eastAsia="Times New Roman" w:cs="Arial"/>
                <w:b/>
                <w:color w:val="FFFFFF"/>
                <w:sz w:val="20"/>
                <w:szCs w:val="20"/>
                <w:lang w:bidi="ar-SA"/>
              </w:rPr>
              <w:t>FULL DETAILS OF THE ASSIGNMENT ARE ATTACHED</w:t>
            </w:r>
            <w:r w:rsidRPr="000064C1">
              <w:rPr>
                <w:rFonts w:ascii="Arial" w:hAnsi="Arial" w:eastAsia="Times New Roman" w:cs="Arial"/>
                <w:b/>
                <w:color w:val="FFFFFF"/>
                <w:sz w:val="20"/>
                <w:szCs w:val="20"/>
                <w:lang w:bidi="ar-SA"/>
              </w:rPr>
              <w:br/>
            </w:r>
            <w:r w:rsidRPr="000064C1">
              <w:rPr>
                <w:rFonts w:ascii="Arial" w:hAnsi="Arial" w:eastAsia="Times New Roman" w:cs="Arial"/>
                <w:b/>
                <w:color w:val="FFFFFF"/>
                <w:sz w:val="20"/>
                <w:szCs w:val="20"/>
                <w:lang w:bidi="ar-SA"/>
              </w:rPr>
              <w:t>INCLUDING MARKING &amp; GRADING CRITERIA</w:t>
            </w:r>
          </w:p>
        </w:tc>
      </w:tr>
    </w:tbl>
    <w:p w:rsidRPr="000064C1" w:rsidR="000064C1" w:rsidP="000064C1" w:rsidRDefault="000064C1" w14:paraId="0E507B86" w14:textId="77777777">
      <w:pPr>
        <w:spacing w:after="0" w:line="259" w:lineRule="auto"/>
        <w:rPr>
          <w:rFonts w:ascii="Arial" w:hAnsi="Arial" w:eastAsia="Times New Roman" w:cs="Arial"/>
          <w:szCs w:val="24"/>
          <w:lang w:bidi="ar-SA"/>
        </w:rPr>
        <w:sectPr w:rsidRPr="000064C1" w:rsidR="000064C1" w:rsidSect="00C73A04">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1080" w:right="1080" w:bottom="1080" w:left="1080" w:header="504" w:footer="504" w:gutter="0"/>
          <w:pgNumType w:start="1"/>
          <w:cols w:space="708"/>
          <w:docGrid w:linePitch="360"/>
        </w:sectPr>
      </w:pPr>
    </w:p>
    <w:bookmarkEnd w:id="0"/>
    <w:p w:rsidRPr="002E0FF1" w:rsidR="008C10B4" w:rsidP="00FA7910" w:rsidRDefault="00FD15F7" w14:paraId="606949CB" w14:textId="020EC315">
      <w:pPr>
        <w:pStyle w:val="Title"/>
        <w:rPr>
          <w:sz w:val="36"/>
          <w:szCs w:val="36"/>
        </w:rPr>
      </w:pPr>
      <w:r w:rsidRPr="1A8FC4D0">
        <w:rPr>
          <w:sz w:val="36"/>
          <w:szCs w:val="36"/>
        </w:rPr>
        <w:t xml:space="preserve">Software for Digital Innovation </w:t>
      </w:r>
      <w:r w:rsidRPr="1A8FC4D0" w:rsidR="008C10B4">
        <w:rPr>
          <w:sz w:val="36"/>
          <w:szCs w:val="36"/>
        </w:rPr>
        <w:t>(CIS</w:t>
      </w:r>
      <w:r w:rsidRPr="1A8FC4D0" w:rsidR="17E6B0FA">
        <w:rPr>
          <w:sz w:val="36"/>
          <w:szCs w:val="36"/>
        </w:rPr>
        <w:t>4044</w:t>
      </w:r>
      <w:r w:rsidRPr="1A8FC4D0" w:rsidR="008C10B4">
        <w:rPr>
          <w:sz w:val="36"/>
          <w:szCs w:val="36"/>
        </w:rPr>
        <w:t>-N)</w:t>
      </w:r>
    </w:p>
    <w:p w:rsidR="00FA7910" w:rsidP="00FA7910" w:rsidRDefault="006772EB" w14:paraId="688DD621" w14:textId="07FDF532">
      <w:pPr>
        <w:pStyle w:val="Title"/>
      </w:pPr>
      <w:r>
        <w:t>Assignment</w:t>
      </w:r>
      <w:r w:rsidR="008C10B4">
        <w:t xml:space="preserve"> Specification</w:t>
      </w:r>
    </w:p>
    <w:sdt>
      <w:sdtPr>
        <w:id w:val="1327229595"/>
        <w:docPartObj>
          <w:docPartGallery w:val="Table of Contents"/>
          <w:docPartUnique/>
        </w:docPartObj>
      </w:sdtPr>
      <w:sdtContent>
        <w:p w:rsidR="008D220C" w:rsidRDefault="008D220C" w14:paraId="753555F5" w14:textId="77777777">
          <w:pPr>
            <w:pStyle w:val="TOCHeading"/>
          </w:pPr>
          <w:r w:rsidR="008D220C">
            <w:rPr/>
            <w:t>Contents</w:t>
          </w:r>
        </w:p>
        <w:p w:rsidR="0079182D" w:rsidP="54A1706E" w:rsidRDefault="008C2F2D" w14:paraId="2052CF47" w14:textId="104F88FF">
          <w:pPr>
            <w:pStyle w:val="TOC1"/>
            <w:tabs>
              <w:tab w:val="right" w:leader="dot" w:pos="9015"/>
            </w:tabs>
            <w:rPr>
              <w:rStyle w:val="Hyperlink"/>
              <w:noProof/>
              <w:kern w:val="2"/>
              <w:lang w:eastAsia="en-GB" w:bidi="ar-SA"/>
              <w14:ligatures w14:val="standardContextual"/>
            </w:rPr>
          </w:pPr>
          <w:r>
            <w:fldChar w:fldCharType="begin"/>
          </w:r>
          <w:r>
            <w:instrText xml:space="preserve">TOC \o "1-3" \z \u \h</w:instrText>
          </w:r>
          <w:r>
            <w:fldChar w:fldCharType="separate"/>
          </w:r>
          <w:hyperlink w:anchor="_Toc2081414721">
            <w:r w:rsidRPr="54A1706E" w:rsidR="54A1706E">
              <w:rPr>
                <w:rStyle w:val="Hyperlink"/>
              </w:rPr>
              <w:t>Introduction</w:t>
            </w:r>
            <w:r>
              <w:tab/>
            </w:r>
            <w:r>
              <w:fldChar w:fldCharType="begin"/>
            </w:r>
            <w:r>
              <w:instrText xml:space="preserve">PAGEREF _Toc2081414721 \h</w:instrText>
            </w:r>
            <w:r>
              <w:fldChar w:fldCharType="separate"/>
            </w:r>
            <w:r w:rsidRPr="54A1706E" w:rsidR="54A1706E">
              <w:rPr>
                <w:rStyle w:val="Hyperlink"/>
              </w:rPr>
              <w:t>2</w:t>
            </w:r>
            <w:r>
              <w:fldChar w:fldCharType="end"/>
            </w:r>
          </w:hyperlink>
        </w:p>
        <w:p w:rsidR="0079182D" w:rsidP="54A1706E" w:rsidRDefault="0079182D" w14:paraId="23E6889F" w14:textId="1BD2A3F3">
          <w:pPr>
            <w:pStyle w:val="TOC1"/>
            <w:tabs>
              <w:tab w:val="right" w:leader="dot" w:pos="9015"/>
            </w:tabs>
            <w:rPr>
              <w:rStyle w:val="Hyperlink"/>
              <w:noProof/>
              <w:kern w:val="2"/>
              <w:lang w:eastAsia="en-GB" w:bidi="ar-SA"/>
              <w14:ligatures w14:val="standardContextual"/>
            </w:rPr>
          </w:pPr>
          <w:hyperlink w:anchor="_Toc848125273">
            <w:r w:rsidRPr="54A1706E" w:rsidR="54A1706E">
              <w:rPr>
                <w:rStyle w:val="Hyperlink"/>
              </w:rPr>
              <w:t>Assessment in Brief</w:t>
            </w:r>
            <w:r>
              <w:tab/>
            </w:r>
            <w:r>
              <w:fldChar w:fldCharType="begin"/>
            </w:r>
            <w:r>
              <w:instrText xml:space="preserve">PAGEREF _Toc848125273 \h</w:instrText>
            </w:r>
            <w:r>
              <w:fldChar w:fldCharType="separate"/>
            </w:r>
            <w:r w:rsidRPr="54A1706E" w:rsidR="54A1706E">
              <w:rPr>
                <w:rStyle w:val="Hyperlink"/>
              </w:rPr>
              <w:t>3</w:t>
            </w:r>
            <w:r>
              <w:fldChar w:fldCharType="end"/>
            </w:r>
          </w:hyperlink>
        </w:p>
        <w:p w:rsidR="0079182D" w:rsidP="54A1706E" w:rsidRDefault="0079182D" w14:paraId="5E140D95" w14:textId="7290BCC2">
          <w:pPr>
            <w:pStyle w:val="TOC1"/>
            <w:tabs>
              <w:tab w:val="right" w:leader="dot" w:pos="9015"/>
            </w:tabs>
            <w:rPr>
              <w:rStyle w:val="Hyperlink"/>
              <w:noProof/>
              <w:kern w:val="2"/>
              <w:lang w:eastAsia="en-GB" w:bidi="ar-SA"/>
              <w14:ligatures w14:val="standardContextual"/>
            </w:rPr>
          </w:pPr>
          <w:hyperlink w:anchor="_Toc8471332">
            <w:r w:rsidRPr="54A1706E" w:rsidR="54A1706E">
              <w:rPr>
                <w:rStyle w:val="Hyperlink"/>
              </w:rPr>
              <w:t>Instructions for Historical Weather Data Application</w:t>
            </w:r>
            <w:r>
              <w:tab/>
            </w:r>
            <w:r>
              <w:fldChar w:fldCharType="begin"/>
            </w:r>
            <w:r>
              <w:instrText xml:space="preserve">PAGEREF _Toc8471332 \h</w:instrText>
            </w:r>
            <w:r>
              <w:fldChar w:fldCharType="separate"/>
            </w:r>
            <w:r w:rsidRPr="54A1706E" w:rsidR="54A1706E">
              <w:rPr>
                <w:rStyle w:val="Hyperlink"/>
              </w:rPr>
              <w:t>4</w:t>
            </w:r>
            <w:r>
              <w:fldChar w:fldCharType="end"/>
            </w:r>
          </w:hyperlink>
        </w:p>
        <w:p w:rsidR="0079182D" w:rsidP="54A1706E" w:rsidRDefault="0079182D" w14:paraId="4259F475" w14:textId="792BD167">
          <w:pPr>
            <w:pStyle w:val="TOC2"/>
            <w:tabs>
              <w:tab w:val="right" w:leader="dot" w:pos="9015"/>
            </w:tabs>
            <w:rPr>
              <w:rStyle w:val="Hyperlink"/>
              <w:noProof/>
              <w:kern w:val="2"/>
              <w:lang w:eastAsia="en-GB" w:bidi="ar-SA"/>
              <w14:ligatures w14:val="standardContextual"/>
            </w:rPr>
          </w:pPr>
          <w:hyperlink w:anchor="_Toc175060034">
            <w:r w:rsidRPr="54A1706E" w:rsidR="54A1706E">
              <w:rPr>
                <w:rStyle w:val="Hyperlink"/>
              </w:rPr>
              <w:t>Python Solution structure</w:t>
            </w:r>
            <w:r>
              <w:tab/>
            </w:r>
            <w:r>
              <w:fldChar w:fldCharType="begin"/>
            </w:r>
            <w:r>
              <w:instrText xml:space="preserve">PAGEREF _Toc175060034 \h</w:instrText>
            </w:r>
            <w:r>
              <w:fldChar w:fldCharType="separate"/>
            </w:r>
            <w:r w:rsidRPr="54A1706E" w:rsidR="54A1706E">
              <w:rPr>
                <w:rStyle w:val="Hyperlink"/>
              </w:rPr>
              <w:t>5</w:t>
            </w:r>
            <w:r>
              <w:fldChar w:fldCharType="end"/>
            </w:r>
          </w:hyperlink>
        </w:p>
        <w:p w:rsidR="0079182D" w:rsidP="54A1706E" w:rsidRDefault="0079182D" w14:paraId="1003F27D" w14:textId="58185285">
          <w:pPr>
            <w:pStyle w:val="TOC2"/>
            <w:tabs>
              <w:tab w:val="right" w:leader="dot" w:pos="9015"/>
            </w:tabs>
            <w:rPr>
              <w:rStyle w:val="Hyperlink"/>
              <w:noProof/>
              <w:kern w:val="2"/>
              <w:lang w:eastAsia="en-GB" w:bidi="ar-SA"/>
              <w14:ligatures w14:val="standardContextual"/>
            </w:rPr>
          </w:pPr>
          <w:hyperlink w:anchor="_Toc928940538">
            <w:r w:rsidRPr="54A1706E" w:rsidR="54A1706E">
              <w:rPr>
                <w:rStyle w:val="Hyperlink"/>
              </w:rPr>
              <w:t>Phase 1 – Python and SQLite3 Database Queries</w:t>
            </w:r>
            <w:r>
              <w:tab/>
            </w:r>
            <w:r>
              <w:fldChar w:fldCharType="begin"/>
            </w:r>
            <w:r>
              <w:instrText xml:space="preserve">PAGEREF _Toc928940538 \h</w:instrText>
            </w:r>
            <w:r>
              <w:fldChar w:fldCharType="separate"/>
            </w:r>
            <w:r w:rsidRPr="54A1706E" w:rsidR="54A1706E">
              <w:rPr>
                <w:rStyle w:val="Hyperlink"/>
              </w:rPr>
              <w:t>5</w:t>
            </w:r>
            <w:r>
              <w:fldChar w:fldCharType="end"/>
            </w:r>
          </w:hyperlink>
        </w:p>
        <w:p w:rsidR="0079182D" w:rsidP="54A1706E" w:rsidRDefault="0079182D" w14:paraId="027A71EB" w14:textId="55ECC575">
          <w:pPr>
            <w:pStyle w:val="TOC2"/>
            <w:tabs>
              <w:tab w:val="right" w:leader="dot" w:pos="9015"/>
            </w:tabs>
            <w:rPr>
              <w:rStyle w:val="Hyperlink"/>
              <w:noProof/>
              <w:kern w:val="2"/>
              <w:lang w:eastAsia="en-GB" w:bidi="ar-SA"/>
              <w14:ligatures w14:val="standardContextual"/>
            </w:rPr>
          </w:pPr>
          <w:hyperlink w:anchor="_Toc2035567611">
            <w:r w:rsidRPr="54A1706E" w:rsidR="54A1706E">
              <w:rPr>
                <w:rStyle w:val="Hyperlink"/>
              </w:rPr>
              <w:t>Phase 2 – Basic Graphs using Matplotlib</w:t>
            </w:r>
            <w:r>
              <w:tab/>
            </w:r>
            <w:r>
              <w:fldChar w:fldCharType="begin"/>
            </w:r>
            <w:r>
              <w:instrText xml:space="preserve">PAGEREF _Toc2035567611 \h</w:instrText>
            </w:r>
            <w:r>
              <w:fldChar w:fldCharType="separate"/>
            </w:r>
            <w:r w:rsidRPr="54A1706E" w:rsidR="54A1706E">
              <w:rPr>
                <w:rStyle w:val="Hyperlink"/>
              </w:rPr>
              <w:t>6</w:t>
            </w:r>
            <w:r>
              <w:fldChar w:fldCharType="end"/>
            </w:r>
          </w:hyperlink>
        </w:p>
        <w:p w:rsidR="0079182D" w:rsidP="54A1706E" w:rsidRDefault="0079182D" w14:paraId="2E70E2F1" w14:textId="2156E29C">
          <w:pPr>
            <w:pStyle w:val="TOC2"/>
            <w:tabs>
              <w:tab w:val="right" w:leader="dot" w:pos="9015"/>
            </w:tabs>
            <w:rPr>
              <w:rStyle w:val="Hyperlink"/>
              <w:noProof/>
              <w:kern w:val="2"/>
              <w:lang w:eastAsia="en-GB" w:bidi="ar-SA"/>
              <w14:ligatures w14:val="standardContextual"/>
            </w:rPr>
          </w:pPr>
          <w:hyperlink w:anchor="_Toc20816602">
            <w:r w:rsidRPr="54A1706E" w:rsidR="54A1706E">
              <w:rPr>
                <w:rStyle w:val="Hyperlink"/>
              </w:rPr>
              <w:t>Phase 3 - Data Retrieval and Storage</w:t>
            </w:r>
            <w:r>
              <w:tab/>
            </w:r>
            <w:r>
              <w:fldChar w:fldCharType="begin"/>
            </w:r>
            <w:r>
              <w:instrText xml:space="preserve">PAGEREF _Toc20816602 \h</w:instrText>
            </w:r>
            <w:r>
              <w:fldChar w:fldCharType="separate"/>
            </w:r>
            <w:r w:rsidRPr="54A1706E" w:rsidR="54A1706E">
              <w:rPr>
                <w:rStyle w:val="Hyperlink"/>
              </w:rPr>
              <w:t>7</w:t>
            </w:r>
            <w:r>
              <w:fldChar w:fldCharType="end"/>
            </w:r>
          </w:hyperlink>
        </w:p>
        <w:p w:rsidR="0079182D" w:rsidP="54A1706E" w:rsidRDefault="0079182D" w14:paraId="3BBF1597" w14:textId="63B357F1">
          <w:pPr>
            <w:pStyle w:val="TOC3"/>
            <w:tabs>
              <w:tab w:val="right" w:leader="dot" w:pos="9015"/>
            </w:tabs>
            <w:rPr>
              <w:rStyle w:val="Hyperlink"/>
              <w:noProof/>
              <w:kern w:val="2"/>
              <w:lang w:eastAsia="en-GB" w:bidi="ar-SA"/>
              <w14:ligatures w14:val="standardContextual"/>
            </w:rPr>
          </w:pPr>
          <w:hyperlink w:anchor="_Toc1821509465">
            <w:r w:rsidRPr="54A1706E" w:rsidR="54A1706E">
              <w:rPr>
                <w:rStyle w:val="Hyperlink"/>
              </w:rPr>
              <w:t>Open Meteo APIs</w:t>
            </w:r>
            <w:r>
              <w:tab/>
            </w:r>
            <w:r>
              <w:fldChar w:fldCharType="begin"/>
            </w:r>
            <w:r>
              <w:instrText xml:space="preserve">PAGEREF _Toc1821509465 \h</w:instrText>
            </w:r>
            <w:r>
              <w:fldChar w:fldCharType="separate"/>
            </w:r>
            <w:r w:rsidRPr="54A1706E" w:rsidR="54A1706E">
              <w:rPr>
                <w:rStyle w:val="Hyperlink"/>
              </w:rPr>
              <w:t>8</w:t>
            </w:r>
            <w:r>
              <w:fldChar w:fldCharType="end"/>
            </w:r>
          </w:hyperlink>
        </w:p>
        <w:p w:rsidR="0079182D" w:rsidP="54A1706E" w:rsidRDefault="0079182D" w14:paraId="2CAC0AC3" w14:textId="2FF88446">
          <w:pPr>
            <w:pStyle w:val="TOC2"/>
            <w:tabs>
              <w:tab w:val="right" w:leader="dot" w:pos="9015"/>
            </w:tabs>
            <w:rPr>
              <w:rStyle w:val="Hyperlink"/>
              <w:noProof/>
              <w:kern w:val="2"/>
              <w:lang w:eastAsia="en-GB" w:bidi="ar-SA"/>
              <w14:ligatures w14:val="standardContextual"/>
            </w:rPr>
          </w:pPr>
          <w:hyperlink w:anchor="_Toc106086920">
            <w:r w:rsidRPr="54A1706E" w:rsidR="54A1706E">
              <w:rPr>
                <w:rStyle w:val="Hyperlink"/>
              </w:rPr>
              <w:t>Further enhancements</w:t>
            </w:r>
            <w:r>
              <w:tab/>
            </w:r>
            <w:r>
              <w:fldChar w:fldCharType="begin"/>
            </w:r>
            <w:r>
              <w:instrText xml:space="preserve">PAGEREF _Toc106086920 \h</w:instrText>
            </w:r>
            <w:r>
              <w:fldChar w:fldCharType="separate"/>
            </w:r>
            <w:r w:rsidRPr="54A1706E" w:rsidR="54A1706E">
              <w:rPr>
                <w:rStyle w:val="Hyperlink"/>
              </w:rPr>
              <w:t>9</w:t>
            </w:r>
            <w:r>
              <w:fldChar w:fldCharType="end"/>
            </w:r>
          </w:hyperlink>
        </w:p>
        <w:p w:rsidR="0079182D" w:rsidP="54A1706E" w:rsidRDefault="0079182D" w14:paraId="5F25AA90" w14:textId="1AB3DFD0">
          <w:pPr>
            <w:pStyle w:val="TOC1"/>
            <w:tabs>
              <w:tab w:val="right" w:leader="dot" w:pos="9015"/>
            </w:tabs>
            <w:rPr>
              <w:rStyle w:val="Hyperlink"/>
              <w:noProof/>
              <w:kern w:val="2"/>
              <w:lang w:eastAsia="en-GB" w:bidi="ar-SA"/>
              <w14:ligatures w14:val="standardContextual"/>
            </w:rPr>
          </w:pPr>
          <w:hyperlink w:anchor="_Toc387055475">
            <w:r w:rsidRPr="54A1706E" w:rsidR="54A1706E">
              <w:rPr>
                <w:rStyle w:val="Hyperlink"/>
              </w:rPr>
              <w:t>Instructions for Report and Testing</w:t>
            </w:r>
            <w:r>
              <w:tab/>
            </w:r>
            <w:r>
              <w:fldChar w:fldCharType="begin"/>
            </w:r>
            <w:r>
              <w:instrText xml:space="preserve">PAGEREF _Toc387055475 \h</w:instrText>
            </w:r>
            <w:r>
              <w:fldChar w:fldCharType="separate"/>
            </w:r>
            <w:r w:rsidRPr="54A1706E" w:rsidR="54A1706E">
              <w:rPr>
                <w:rStyle w:val="Hyperlink"/>
              </w:rPr>
              <w:t>10</w:t>
            </w:r>
            <w:r>
              <w:fldChar w:fldCharType="end"/>
            </w:r>
          </w:hyperlink>
        </w:p>
        <w:p w:rsidR="0079182D" w:rsidP="54A1706E" w:rsidRDefault="0079182D" w14:paraId="430D3A58" w14:textId="622EC3D8">
          <w:pPr>
            <w:pStyle w:val="TOC2"/>
            <w:tabs>
              <w:tab w:val="right" w:leader="dot" w:pos="9015"/>
            </w:tabs>
            <w:rPr>
              <w:rStyle w:val="Hyperlink"/>
              <w:noProof/>
              <w:kern w:val="2"/>
              <w:lang w:eastAsia="en-GB" w:bidi="ar-SA"/>
              <w14:ligatures w14:val="standardContextual"/>
            </w:rPr>
          </w:pPr>
          <w:hyperlink w:anchor="_Toc1207226017">
            <w:r w:rsidRPr="54A1706E" w:rsidR="54A1706E">
              <w:rPr>
                <w:rStyle w:val="Hyperlink"/>
              </w:rPr>
              <w:t>Report</w:t>
            </w:r>
            <w:r>
              <w:tab/>
            </w:r>
            <w:r>
              <w:fldChar w:fldCharType="begin"/>
            </w:r>
            <w:r>
              <w:instrText xml:space="preserve">PAGEREF _Toc1207226017 \h</w:instrText>
            </w:r>
            <w:r>
              <w:fldChar w:fldCharType="separate"/>
            </w:r>
            <w:r w:rsidRPr="54A1706E" w:rsidR="54A1706E">
              <w:rPr>
                <w:rStyle w:val="Hyperlink"/>
              </w:rPr>
              <w:t>10</w:t>
            </w:r>
            <w:r>
              <w:fldChar w:fldCharType="end"/>
            </w:r>
          </w:hyperlink>
        </w:p>
        <w:p w:rsidR="0079182D" w:rsidP="54A1706E" w:rsidRDefault="0079182D" w14:paraId="6D840840" w14:textId="16CFDD1C">
          <w:pPr>
            <w:pStyle w:val="TOC2"/>
            <w:tabs>
              <w:tab w:val="right" w:leader="dot" w:pos="9015"/>
            </w:tabs>
            <w:rPr>
              <w:rStyle w:val="Hyperlink"/>
              <w:noProof/>
              <w:kern w:val="2"/>
              <w:lang w:eastAsia="en-GB" w:bidi="ar-SA"/>
              <w14:ligatures w14:val="standardContextual"/>
            </w:rPr>
          </w:pPr>
          <w:hyperlink w:anchor="_Toc1459582077">
            <w:r w:rsidRPr="54A1706E" w:rsidR="54A1706E">
              <w:rPr>
                <w:rStyle w:val="Hyperlink"/>
              </w:rPr>
              <w:t>Testing</w:t>
            </w:r>
            <w:r>
              <w:tab/>
            </w:r>
            <w:r>
              <w:fldChar w:fldCharType="begin"/>
            </w:r>
            <w:r>
              <w:instrText xml:space="preserve">PAGEREF _Toc1459582077 \h</w:instrText>
            </w:r>
            <w:r>
              <w:fldChar w:fldCharType="separate"/>
            </w:r>
            <w:r w:rsidRPr="54A1706E" w:rsidR="54A1706E">
              <w:rPr>
                <w:rStyle w:val="Hyperlink"/>
              </w:rPr>
              <w:t>11</w:t>
            </w:r>
            <w:r>
              <w:fldChar w:fldCharType="end"/>
            </w:r>
          </w:hyperlink>
        </w:p>
        <w:p w:rsidR="0079182D" w:rsidP="54A1706E" w:rsidRDefault="0079182D" w14:paraId="7D3D679F" w14:textId="4ABEEA37">
          <w:pPr>
            <w:pStyle w:val="TOC2"/>
            <w:tabs>
              <w:tab w:val="right" w:leader="dot" w:pos="9015"/>
            </w:tabs>
            <w:rPr>
              <w:rStyle w:val="Hyperlink"/>
              <w:noProof/>
              <w:kern w:val="2"/>
              <w:lang w:eastAsia="en-GB" w:bidi="ar-SA"/>
              <w14:ligatures w14:val="standardContextual"/>
            </w:rPr>
          </w:pPr>
          <w:hyperlink w:anchor="_Toc1762126381">
            <w:r w:rsidRPr="54A1706E" w:rsidR="54A1706E">
              <w:rPr>
                <w:rStyle w:val="Hyperlink"/>
              </w:rPr>
              <w:t>Example Blackbox testing entries</w:t>
            </w:r>
            <w:r>
              <w:tab/>
            </w:r>
            <w:r>
              <w:fldChar w:fldCharType="begin"/>
            </w:r>
            <w:r>
              <w:instrText xml:space="preserve">PAGEREF _Toc1762126381 \h</w:instrText>
            </w:r>
            <w:r>
              <w:fldChar w:fldCharType="separate"/>
            </w:r>
            <w:r w:rsidRPr="54A1706E" w:rsidR="54A1706E">
              <w:rPr>
                <w:rStyle w:val="Hyperlink"/>
              </w:rPr>
              <w:t>11</w:t>
            </w:r>
            <w:r>
              <w:fldChar w:fldCharType="end"/>
            </w:r>
          </w:hyperlink>
        </w:p>
        <w:p w:rsidR="0079182D" w:rsidP="54A1706E" w:rsidRDefault="0079182D" w14:paraId="37BD4004" w14:textId="22D4CDE4">
          <w:pPr>
            <w:pStyle w:val="TOC1"/>
            <w:tabs>
              <w:tab w:val="right" w:leader="dot" w:pos="9015"/>
            </w:tabs>
            <w:rPr>
              <w:rStyle w:val="Hyperlink"/>
              <w:noProof/>
              <w:kern w:val="2"/>
              <w:lang w:eastAsia="en-GB" w:bidi="ar-SA"/>
              <w14:ligatures w14:val="standardContextual"/>
            </w:rPr>
          </w:pPr>
          <w:hyperlink w:anchor="_Toc1175856269">
            <w:r w:rsidRPr="54A1706E" w:rsidR="54A1706E">
              <w:rPr>
                <w:rStyle w:val="Hyperlink"/>
              </w:rPr>
              <w:t>Deliverables</w:t>
            </w:r>
            <w:r>
              <w:tab/>
            </w:r>
            <w:r>
              <w:fldChar w:fldCharType="begin"/>
            </w:r>
            <w:r>
              <w:instrText xml:space="preserve">PAGEREF _Toc1175856269 \h</w:instrText>
            </w:r>
            <w:r>
              <w:fldChar w:fldCharType="separate"/>
            </w:r>
            <w:r w:rsidRPr="54A1706E" w:rsidR="54A1706E">
              <w:rPr>
                <w:rStyle w:val="Hyperlink"/>
              </w:rPr>
              <w:t>13</w:t>
            </w:r>
            <w:r>
              <w:fldChar w:fldCharType="end"/>
            </w:r>
          </w:hyperlink>
        </w:p>
        <w:p w:rsidR="0079182D" w:rsidP="54A1706E" w:rsidRDefault="0079182D" w14:paraId="724D99AA" w14:textId="528C238D">
          <w:pPr>
            <w:pStyle w:val="TOC1"/>
            <w:tabs>
              <w:tab w:val="right" w:leader="dot" w:pos="9015"/>
            </w:tabs>
            <w:rPr>
              <w:rStyle w:val="Hyperlink"/>
              <w:noProof/>
              <w:kern w:val="2"/>
              <w:lang w:eastAsia="en-GB" w:bidi="ar-SA"/>
              <w14:ligatures w14:val="standardContextual"/>
            </w:rPr>
          </w:pPr>
          <w:hyperlink w:anchor="_Toc557157681">
            <w:r w:rsidRPr="54A1706E" w:rsidR="54A1706E">
              <w:rPr>
                <w:rStyle w:val="Hyperlink"/>
              </w:rPr>
              <w:t>Marking Criteria</w:t>
            </w:r>
            <w:r>
              <w:tab/>
            </w:r>
            <w:r>
              <w:fldChar w:fldCharType="begin"/>
            </w:r>
            <w:r>
              <w:instrText xml:space="preserve">PAGEREF _Toc557157681 \h</w:instrText>
            </w:r>
            <w:r>
              <w:fldChar w:fldCharType="separate"/>
            </w:r>
            <w:r w:rsidRPr="54A1706E" w:rsidR="54A1706E">
              <w:rPr>
                <w:rStyle w:val="Hyperlink"/>
              </w:rPr>
              <w:t>14</w:t>
            </w:r>
            <w:r>
              <w:fldChar w:fldCharType="end"/>
            </w:r>
          </w:hyperlink>
          <w:r>
            <w:fldChar w:fldCharType="end"/>
          </w:r>
        </w:p>
      </w:sdtContent>
    </w:sdt>
    <w:p w:rsidR="008C2F2D" w:rsidP="00174B1E" w:rsidRDefault="008C2F2D" w14:paraId="0968A9C5" w14:textId="260D0226">
      <w:pPr>
        <w:pStyle w:val="TOC1"/>
        <w:tabs>
          <w:tab w:val="right" w:leader="dot" w:pos="9015"/>
        </w:tabs>
        <w:rPr>
          <w:rStyle w:val="Hyperlink"/>
          <w:noProof/>
          <w:lang w:eastAsia="en-GB" w:bidi="ar-SA"/>
        </w:rPr>
      </w:pPr>
    </w:p>
    <w:p w:rsidR="00D773FB" w:rsidP="1A8FC4D0" w:rsidRDefault="00D773FB" w14:paraId="1E22C242" w14:textId="0F45A8D6">
      <w:pPr>
        <w:pStyle w:val="TOC1"/>
        <w:tabs>
          <w:tab w:val="right" w:leader="dot" w:pos="9015"/>
        </w:tabs>
        <w:rPr>
          <w:rStyle w:val="Hyperlink"/>
          <w:noProof/>
          <w:lang w:eastAsia="en-GB" w:bidi="ar-SA"/>
        </w:rPr>
      </w:pPr>
    </w:p>
    <w:p w:rsidR="0E77B3E5" w:rsidP="0E77B3E5" w:rsidRDefault="0E77B3E5" w14:paraId="7337F5F0" w14:textId="3683295B">
      <w:pPr>
        <w:pStyle w:val="TOC1"/>
        <w:tabs>
          <w:tab w:val="right" w:leader="dot" w:pos="9015"/>
        </w:tabs>
        <w:rPr>
          <w:rStyle w:val="Hyperlink"/>
        </w:rPr>
      </w:pPr>
    </w:p>
    <w:p w:rsidR="0002347A" w:rsidP="00967D61" w:rsidRDefault="0002347A" w14:paraId="30EBF2E3" w14:textId="30FC6004">
      <w:pPr>
        <w:pStyle w:val="TOC1"/>
        <w:tabs>
          <w:tab w:val="right" w:leader="dot" w:pos="9016"/>
        </w:tabs>
        <w:rPr>
          <w:b/>
          <w:bCs/>
          <w:noProof/>
        </w:rPr>
      </w:pPr>
    </w:p>
    <w:p w:rsidR="00FA7910" w:rsidP="00FA7910" w:rsidRDefault="3F674E8E" w14:paraId="66D1CF1F" w14:textId="252FD85D">
      <w:pPr>
        <w:pStyle w:val="Heading1"/>
        <w:rPr>
          <w:lang w:val="en-US"/>
        </w:rPr>
      </w:pPr>
      <w:bookmarkStart w:name="_Toc2081414721" w:id="1657662585"/>
      <w:r w:rsidRPr="54A1706E" w:rsidR="3F674E8E">
        <w:rPr>
          <w:lang w:val="en-US"/>
        </w:rPr>
        <w:t>Introduction</w:t>
      </w:r>
      <w:bookmarkEnd w:id="1657662585"/>
    </w:p>
    <w:p w:rsidRPr="00693E28" w:rsidR="00FA4C1D" w:rsidP="00FA7910" w:rsidRDefault="00FA4C1D" w14:paraId="1A03BE3E" w14:textId="7097162C">
      <w:r w:rsidRPr="00693E28">
        <w:t>This document describes the</w:t>
      </w:r>
      <w:r w:rsidR="006D45B7">
        <w:t xml:space="preserve"> second element of</w:t>
      </w:r>
      <w:r w:rsidRPr="00693E28">
        <w:t xml:space="preserve"> assessment for the module</w:t>
      </w:r>
      <w:r w:rsidR="006344FC">
        <w:t>.</w:t>
      </w:r>
      <w:r w:rsidR="006D45B7">
        <w:t xml:space="preserve"> </w:t>
      </w:r>
      <w:r w:rsidR="00E14EA8">
        <w:t>It</w:t>
      </w:r>
      <w:r w:rsidRPr="00E14EA8" w:rsidR="006D45B7">
        <w:t xml:space="preserve"> </w:t>
      </w:r>
      <w:r w:rsidRPr="001F33E0" w:rsidR="006D45B7">
        <w:rPr>
          <w:u w:val="single"/>
        </w:rPr>
        <w:t>is an individual</w:t>
      </w:r>
      <w:r w:rsidRPr="006D45B7" w:rsidR="006D45B7">
        <w:t xml:space="preserve"> </w:t>
      </w:r>
      <w:r w:rsidRPr="0074234E" w:rsidR="00693E28">
        <w:t xml:space="preserve">in-course assignment </w:t>
      </w:r>
      <w:r w:rsidR="00CC4DED">
        <w:t>(ICA)</w:t>
      </w:r>
      <w:r w:rsidR="006344FC">
        <w:t xml:space="preserve">. </w:t>
      </w:r>
    </w:p>
    <w:p w:rsidR="00A476B4" w:rsidP="00294A6E" w:rsidRDefault="0AC82D06" w14:paraId="529218B5" w14:textId="77777777">
      <w:pPr>
        <w:spacing w:after="0"/>
      </w:pPr>
      <w:r>
        <w:t>This ICA assesses the following learning outcomes (from the Module Guide):</w:t>
      </w:r>
    </w:p>
    <w:p w:rsidR="4B6FD219" w:rsidP="4BEA9B8C" w:rsidRDefault="4B6FD219" w14:paraId="0B43B749" w14:textId="2E9D84D5">
      <w:pPr>
        <w:spacing w:before="240" w:after="0"/>
        <w:rPr>
          <w:b/>
          <w:bCs/>
        </w:rPr>
      </w:pPr>
      <w:r w:rsidRPr="4BEA9B8C">
        <w:rPr>
          <w:b/>
          <w:bCs/>
        </w:rPr>
        <w:t>Personal and Transferable Skills Development</w:t>
      </w:r>
    </w:p>
    <w:p w:rsidR="0AC82D06" w:rsidP="00294A6E" w:rsidRDefault="0AC82D06" w14:paraId="414CDC65" w14:textId="72E40E84">
      <w:pPr>
        <w:spacing w:after="0"/>
      </w:pPr>
      <w:r>
        <w:t>1. Apply high-level problem solving skills in a formal structured environment to meet a specification.</w:t>
      </w:r>
    </w:p>
    <w:p w:rsidR="0AC82D06" w:rsidP="00294A6E" w:rsidRDefault="0AC82D06" w14:paraId="66C7EA0C" w14:textId="5366B69F">
      <w:pPr>
        <w:spacing w:before="240" w:after="0"/>
        <w:rPr>
          <w:b/>
          <w:bCs/>
        </w:rPr>
      </w:pPr>
      <w:r w:rsidRPr="0AC82D06">
        <w:rPr>
          <w:b/>
          <w:bCs/>
        </w:rPr>
        <w:t>Research, Knowledge and Cognitive Skills</w:t>
      </w:r>
    </w:p>
    <w:p w:rsidR="0AC82D06" w:rsidP="00294A6E" w:rsidRDefault="6210A340" w14:paraId="7532D20A" w14:textId="47A5B427">
      <w:pPr>
        <w:spacing w:after="0"/>
      </w:pPr>
      <w:r>
        <w:t>2</w:t>
      </w:r>
      <w:r w:rsidR="0AC82D06">
        <w:t xml:space="preserve">. </w:t>
      </w:r>
      <w:r w:rsidR="43C6AC2E">
        <w:t>Demonstrate a systematic and critical understanding of programming concepts to solving a given problem.</w:t>
      </w:r>
      <w:r w:rsidR="0AC82D06">
        <w:br/>
      </w:r>
      <w:r w:rsidR="04961EC7">
        <w:t>3</w:t>
      </w:r>
      <w:r w:rsidR="0AC82D06">
        <w:t xml:space="preserve">. </w:t>
      </w:r>
      <w:r w:rsidR="42E7AC86">
        <w:t>Ability to read, interpret, understand and describe existing code solutions and identify errors.</w:t>
      </w:r>
    </w:p>
    <w:p w:rsidR="42E7AC86" w:rsidP="4BEA9B8C" w:rsidRDefault="42E7AC86" w14:paraId="6275FC24" w14:textId="3C157A27">
      <w:pPr>
        <w:spacing w:after="0"/>
      </w:pPr>
      <w:r>
        <w:t>4. Critically examine and evaluate relevant software tools and their appropriateness and limitations in a particular scenario.</w:t>
      </w:r>
    </w:p>
    <w:p w:rsidR="1970E9B1" w:rsidP="4BEA9B8C" w:rsidRDefault="1970E9B1" w14:paraId="728CFAFA" w14:textId="041F19AD">
      <w:pPr>
        <w:spacing w:after="0"/>
      </w:pPr>
      <w:r>
        <w:t>5</w:t>
      </w:r>
      <w:r w:rsidR="0AC82D06">
        <w:t xml:space="preserve">. </w:t>
      </w:r>
      <w:r w:rsidR="3A879DF2">
        <w:t>Select and apply appropriate software libraries and tools to real world applications, and critically evaluate their effectiveness in the given scenario.</w:t>
      </w:r>
    </w:p>
    <w:p w:rsidR="0AC82D06" w:rsidP="00294A6E" w:rsidRDefault="0AC82D06" w14:paraId="1F831FC5" w14:textId="7527D35E">
      <w:pPr>
        <w:spacing w:before="240" w:after="0"/>
        <w:rPr>
          <w:b/>
          <w:bCs/>
        </w:rPr>
      </w:pPr>
      <w:r w:rsidRPr="00294A6E">
        <w:rPr>
          <w:b/>
          <w:bCs/>
        </w:rPr>
        <w:t>Professional Skills</w:t>
      </w:r>
    </w:p>
    <w:p w:rsidR="0AC82D06" w:rsidP="00294A6E" w:rsidRDefault="54042C68" w14:paraId="4CA7928A" w14:textId="06F5A82F">
      <w:pPr>
        <w:spacing w:after="0"/>
      </w:pPr>
      <w:r>
        <w:t>6</w:t>
      </w:r>
      <w:r w:rsidR="0AC82D06">
        <w:t xml:space="preserve">. </w:t>
      </w:r>
      <w:r w:rsidR="6D3646A9">
        <w:t>Critically evaluate the security and other risk implications related to the utilisation of software libraries and tools to real world applications in the context of AI, Data Science or FinTech.</w:t>
      </w:r>
    </w:p>
    <w:p w:rsidR="4BEA9B8C" w:rsidP="4BEA9B8C" w:rsidRDefault="4BEA9B8C" w14:paraId="602B2DB0" w14:textId="68DE309A">
      <w:pPr>
        <w:spacing w:after="0"/>
      </w:pPr>
    </w:p>
    <w:p w:rsidR="6D3646A9" w:rsidP="4BEA9B8C" w:rsidRDefault="6D3646A9" w14:paraId="258844FF" w14:textId="7642550A">
      <w:pPr>
        <w:spacing w:after="0"/>
      </w:pPr>
      <w:r>
        <w:t>This component assesses Learning Outcomes 4</w:t>
      </w:r>
      <w:r w:rsidR="5D4E0E3E">
        <w:t>, 5, and 6.</w:t>
      </w:r>
    </w:p>
    <w:p w:rsidRPr="002E0FF1" w:rsidR="002F0CAB" w:rsidP="002F0CAB" w:rsidRDefault="002F0CAB" w14:paraId="48B2415E" w14:textId="77777777">
      <w:pPr>
        <w:pStyle w:val="ListParagraph"/>
        <w:spacing w:before="100" w:line="276" w:lineRule="auto"/>
      </w:pPr>
    </w:p>
    <w:p w:rsidR="00C645AE" w:rsidRDefault="00C645AE" w14:paraId="5A93AEC8" w14:textId="77777777">
      <w:pPr>
        <w:spacing w:line="276" w:lineRule="auto"/>
        <w:rPr>
          <w:rFonts w:asciiTheme="majorHAnsi" w:hAnsiTheme="majorHAnsi" w:eastAsiaTheme="majorEastAsia" w:cstheme="majorBidi"/>
          <w:bCs/>
          <w:color w:val="FFFFFF" w:themeColor="background1"/>
          <w:sz w:val="28"/>
          <w:szCs w:val="28"/>
        </w:rPr>
      </w:pPr>
      <w:r>
        <w:br w:type="page"/>
      </w:r>
    </w:p>
    <w:p w:rsidRPr="005B763D" w:rsidR="00FA7910" w:rsidP="00E14EA8" w:rsidRDefault="67BDF575" w14:paraId="6FAEB97D" w14:textId="4C0327EE">
      <w:pPr>
        <w:pStyle w:val="Heading1"/>
      </w:pPr>
      <w:bookmarkStart w:name="_Toc848125273" w:id="602829800"/>
      <w:r w:rsidR="67BDF575">
        <w:rPr/>
        <w:t>Assessment</w:t>
      </w:r>
      <w:r w:rsidR="2CCFFDC3">
        <w:rPr/>
        <w:t xml:space="preserve"> in </w:t>
      </w:r>
      <w:r w:rsidR="5B824D5A">
        <w:rPr/>
        <w:t>B</w:t>
      </w:r>
      <w:r w:rsidR="2CCFFDC3">
        <w:rPr/>
        <w:t>rief</w:t>
      </w:r>
      <w:bookmarkEnd w:id="602829800"/>
    </w:p>
    <w:p w:rsidR="00D71EAF" w:rsidP="7A7E6179" w:rsidRDefault="3886B9AF" w14:paraId="411997DE" w14:textId="55D85F1A">
      <w:r>
        <w:t xml:space="preserve">You are to develop an application in Python </w:t>
      </w:r>
      <w:r w:rsidR="1E3DA1ED">
        <w:t>to process</w:t>
      </w:r>
      <w:r w:rsidR="3A5122F9">
        <w:t xml:space="preserve"> historical weather data</w:t>
      </w:r>
      <w:r w:rsidR="714719DF">
        <w:t>.</w:t>
      </w:r>
    </w:p>
    <w:p w:rsidR="00D71EAF" w:rsidP="7A7E6179" w:rsidRDefault="714719DF" w14:paraId="3E0585B6" w14:textId="3E980D1B">
      <w:r w:rsidR="2C8FDA88">
        <w:rPr/>
        <w:t xml:space="preserve">There are </w:t>
      </w:r>
      <w:r w:rsidR="089B765A">
        <w:rPr/>
        <w:t>3</w:t>
      </w:r>
      <w:r w:rsidR="2C8FDA88">
        <w:rPr/>
        <w:t xml:space="preserve"> main phases of the application which are described</w:t>
      </w:r>
      <w:r w:rsidR="36AF6B87">
        <w:rPr/>
        <w:t xml:space="preserve"> in more detail</w:t>
      </w:r>
      <w:r w:rsidR="2C8FDA88">
        <w:rPr/>
        <w:t xml:space="preserve"> later, in summary the</w:t>
      </w:r>
      <w:r w:rsidR="34E9EF96">
        <w:rPr/>
        <w:t xml:space="preserve"> </w:t>
      </w:r>
      <w:r w:rsidR="10E2183E">
        <w:rPr/>
        <w:t>3</w:t>
      </w:r>
      <w:r w:rsidR="34E9EF96">
        <w:rPr/>
        <w:t xml:space="preserve"> phases</w:t>
      </w:r>
      <w:r w:rsidR="2C8FDA88">
        <w:rPr/>
        <w:t xml:space="preserve"> are:</w:t>
      </w:r>
    </w:p>
    <w:p w:rsidR="00D71EAF" w:rsidP="20C75BD8" w:rsidRDefault="20C75BD8" w14:paraId="71D44AEB" w14:textId="6FC7D5BC">
      <w:pPr>
        <w:pStyle w:val="ListParagraph"/>
        <w:numPr>
          <w:ilvl w:val="0"/>
          <w:numId w:val="2"/>
        </w:numPr>
      </w:pPr>
      <w:r>
        <w:t>Query and process data stored in the local Sqlite3 database.  A partially populated database has been provided.</w:t>
      </w:r>
    </w:p>
    <w:p w:rsidR="594DB0C0" w:rsidP="1A8FC4D0" w:rsidRDefault="594DB0C0" w14:paraId="07145755" w14:textId="7135E74C">
      <w:pPr>
        <w:pStyle w:val="ListParagraph"/>
        <w:numPr>
          <w:ilvl w:val="0"/>
          <w:numId w:val="2"/>
        </w:numPr>
        <w:rPr>
          <w:szCs w:val="24"/>
        </w:rPr>
      </w:pPr>
      <w:r w:rsidR="7DE15B68">
        <w:rPr/>
        <w:t>Use Matplotlib to generate charts based on data taken from the Sqlite3 database provided.</w:t>
      </w:r>
    </w:p>
    <w:p w:rsidR="7B479825" w:rsidP="1A8FC4D0" w:rsidRDefault="7B479825" w14:paraId="56AC1BE7" w14:textId="5226AEDE">
      <w:pPr>
        <w:pStyle w:val="ListParagraph"/>
        <w:numPr>
          <w:ilvl w:val="0"/>
          <w:numId w:val="2"/>
        </w:numPr>
      </w:pPr>
      <w:r>
        <w:t>Retrieve data from a public web-API (Open-Meteo Weather Data) and update the data stored in the SQLite database.</w:t>
      </w:r>
    </w:p>
    <w:p w:rsidR="00EA5F71" w:rsidP="00EA5F71" w:rsidRDefault="00B033FC" w14:paraId="63AC6BF1" w14:textId="32AEE47E">
      <w:r>
        <w:t>You must p</w:t>
      </w:r>
      <w:r w:rsidR="00EA5F71">
        <w:t xml:space="preserve">rovide evidence of non-functional testing through a combination of black-box testing. You will submit your final program(s) to Blackboard, along with a </w:t>
      </w:r>
      <w:r w:rsidRPr="6EA6F3C3">
        <w:rPr>
          <w:snapToGrid w:val="0"/>
        </w:rPr>
        <w:t>README</w:t>
      </w:r>
      <w:r w:rsidRPr="003D4004" w:rsidR="00EA5F71">
        <w:rPr>
          <w:snapToGrid w:val="0"/>
        </w:rPr>
        <w:t xml:space="preserve"> </w:t>
      </w:r>
      <w:r w:rsidR="00EA5F71">
        <w:t xml:space="preserve">outlining any installation or running instructions. </w:t>
      </w:r>
    </w:p>
    <w:p w:rsidR="00EA5F71" w:rsidP="00EA5F71" w:rsidRDefault="00EA5F71" w14:paraId="44FB065D" w14:textId="0A44F07F">
      <w:r>
        <w:rPr>
          <w:color w:val="000000"/>
        </w:rPr>
        <w:t>The final part of the assessment asks y</w:t>
      </w:r>
      <w:r w:rsidRPr="00D2216F">
        <w:rPr>
          <w:color w:val="000000"/>
        </w:rPr>
        <w:t xml:space="preserve">ou to write </w:t>
      </w:r>
      <w:r w:rsidR="003C06A2">
        <w:rPr>
          <w:color w:val="000000"/>
        </w:rPr>
        <w:t xml:space="preserve">a report that </w:t>
      </w:r>
      <w:r w:rsidRPr="003C06A2" w:rsidR="003C06A2">
        <w:rPr>
          <w:color w:val="000000"/>
        </w:rPr>
        <w:t>examine</w:t>
      </w:r>
      <w:r w:rsidR="003C06A2">
        <w:rPr>
          <w:color w:val="000000"/>
        </w:rPr>
        <w:t>s</w:t>
      </w:r>
      <w:r w:rsidRPr="003C06A2" w:rsidR="003C06A2">
        <w:rPr>
          <w:color w:val="000000"/>
        </w:rPr>
        <w:t xml:space="preserve"> </w:t>
      </w:r>
      <w:r w:rsidR="000A439F">
        <w:rPr>
          <w:color w:val="000000"/>
        </w:rPr>
        <w:t xml:space="preserve">the </w:t>
      </w:r>
      <w:r w:rsidRPr="003C06A2" w:rsidR="003C06A2">
        <w:rPr>
          <w:color w:val="000000"/>
        </w:rPr>
        <w:t xml:space="preserve">relevant software tools </w:t>
      </w:r>
      <w:r w:rsidR="003C06A2">
        <w:rPr>
          <w:color w:val="000000"/>
        </w:rPr>
        <w:t xml:space="preserve">used to complete </w:t>
      </w:r>
      <w:r w:rsidR="000A439F">
        <w:rPr>
          <w:color w:val="000000"/>
        </w:rPr>
        <w:t>the</w:t>
      </w:r>
      <w:r w:rsidR="003C06A2">
        <w:rPr>
          <w:color w:val="000000"/>
        </w:rPr>
        <w:t xml:space="preserve"> assessment, and for you to </w:t>
      </w:r>
      <w:r w:rsidR="003C06A2">
        <w:t>c</w:t>
      </w:r>
      <w:r w:rsidRPr="00AF1DD7" w:rsidR="003C06A2">
        <w:t>ritically evaluate the security and other risk implications related to the utilisation of software libraries and tools to real world applications</w:t>
      </w:r>
      <w:r>
        <w:t>.</w:t>
      </w:r>
      <w:r w:rsidRPr="003A1538" w:rsidR="003A1538">
        <w:t xml:space="preserve"> </w:t>
      </w:r>
      <w:r w:rsidR="003A1538">
        <w:t>Furthermore, you will also reflect upon how the fundamentals of programming concepts and higher-level data structures assisted in the development of the application.</w:t>
      </w:r>
    </w:p>
    <w:p w:rsidR="003C06A2" w:rsidP="20C75BD8" w:rsidRDefault="20C75BD8" w14:paraId="3BC50B9E" w14:textId="5A0AD718">
      <w:pPr>
        <w:spacing w:line="276" w:lineRule="auto"/>
        <w:rPr>
          <w:rFonts w:asciiTheme="majorHAnsi" w:hAnsiTheme="majorHAnsi" w:eastAsiaTheme="majorEastAsia" w:cstheme="majorBidi"/>
          <w:color w:val="FFFFFF" w:themeColor="background1"/>
          <w:sz w:val="28"/>
          <w:szCs w:val="28"/>
        </w:rPr>
      </w:pPr>
      <w:bookmarkStart w:name="_Ref56261396" w:id="3"/>
      <w:r>
        <w:t>See the marking criteria for a detailed breakdown of the marks available. Read the individual instruction sections carefully for additional guidance.</w:t>
      </w:r>
      <w:r w:rsidR="003C06A2">
        <w:br w:type="page"/>
      </w:r>
      <w:bookmarkEnd w:id="3"/>
    </w:p>
    <w:p w:rsidR="00ED2390" w:rsidP="00E96F2D" w:rsidRDefault="0F016F1C" w14:paraId="667BBC2F" w14:textId="28B1B99A">
      <w:pPr>
        <w:pStyle w:val="Heading1"/>
      </w:pPr>
      <w:bookmarkStart w:name="_Ref56261717" w:id="4"/>
      <w:bookmarkStart w:name="_Toc8471332" w:id="713013778"/>
      <w:r w:rsidR="0F016F1C">
        <w:rPr/>
        <w:t>I</w:t>
      </w:r>
      <w:r w:rsidR="106DAE8E">
        <w:rPr/>
        <w:t xml:space="preserve">nstructions </w:t>
      </w:r>
      <w:r w:rsidR="195D104F">
        <w:rPr/>
        <w:t xml:space="preserve">for </w:t>
      </w:r>
      <w:r w:rsidR="15BB6621">
        <w:rPr/>
        <w:t>Historical Weather Data</w:t>
      </w:r>
      <w:r w:rsidR="5FECF25E">
        <w:rPr/>
        <w:t xml:space="preserve"> Application</w:t>
      </w:r>
      <w:bookmarkEnd w:id="4"/>
      <w:bookmarkEnd w:id="713013778"/>
    </w:p>
    <w:p w:rsidR="3BE064ED" w:rsidP="6E6D0FAD" w:rsidRDefault="3BE064ED" w14:paraId="482EB1AF" w14:textId="1CD002AC">
      <w:pPr>
        <w:spacing w:after="120" w:line="312" w:lineRule="auto"/>
        <w:rPr>
          <w:b/>
          <w:bCs/>
        </w:rPr>
      </w:pPr>
      <w:r w:rsidRPr="1A8FC4D0">
        <w:rPr>
          <w:b/>
          <w:bCs/>
        </w:rPr>
        <w:t xml:space="preserve">It is </w:t>
      </w:r>
      <w:r w:rsidRPr="1A8FC4D0" w:rsidR="40B75E35">
        <w:rPr>
          <w:b/>
          <w:bCs/>
        </w:rPr>
        <w:t xml:space="preserve">highly </w:t>
      </w:r>
      <w:r w:rsidRPr="1A8FC4D0">
        <w:rPr>
          <w:b/>
          <w:bCs/>
        </w:rPr>
        <w:t>recommended that you use Visual Studio Code (VS Code) for the development of this assignment.</w:t>
      </w:r>
    </w:p>
    <w:p w:rsidR="1837908F" w:rsidP="00DA310D" w:rsidRDefault="14276CFA" w14:paraId="27A82A34" w14:textId="7DFBF8F2">
      <w:pPr>
        <w:pStyle w:val="Heading2"/>
      </w:pPr>
      <w:bookmarkStart w:name="_Toc175060034" w:id="1077333440"/>
      <w:r w:rsidR="14276CFA">
        <w:rPr/>
        <w:t>Python Solution structure</w:t>
      </w:r>
      <w:bookmarkEnd w:id="1077333440"/>
    </w:p>
    <w:p w:rsidR="1837908F" w:rsidRDefault="1837908F" w14:paraId="628953A2" w14:textId="4F1EE1D8">
      <w:r>
        <w:t xml:space="preserve">Ensure you provide details of each chart in a README file in the root directory of your source code. </w:t>
      </w:r>
    </w:p>
    <w:p w:rsidR="1837908F" w:rsidRDefault="1837908F" w14:paraId="0A4E6C9A" w14:textId="591478E2">
      <w:r>
        <w:t>Apply good programming practice throughout.</w:t>
      </w:r>
    </w:p>
    <w:p w:rsidR="1837908F" w:rsidRDefault="1837908F" w14:paraId="754788F9" w14:textId="3422CBEE">
      <w:r>
        <w:t>Ensure common functions are in their own Python module(s).</w:t>
      </w:r>
    </w:p>
    <w:p w:rsidR="00441BFF" w:rsidRDefault="005255E1" w14:paraId="19B9262C" w14:textId="01FC63CA">
      <w:r>
        <w:t>E</w:t>
      </w:r>
      <w:r w:rsidR="002C3FDE">
        <w:t xml:space="preserve">xtra marks will be given </w:t>
      </w:r>
      <w:r w:rsidR="009220CE">
        <w:t xml:space="preserve">for </w:t>
      </w:r>
      <w:r w:rsidR="00433CEC">
        <w:t xml:space="preserve">appropriately </w:t>
      </w:r>
      <w:r w:rsidR="009220CE">
        <w:t xml:space="preserve">demonstrating </w:t>
      </w:r>
      <w:r w:rsidR="00433CEC">
        <w:t xml:space="preserve">the </w:t>
      </w:r>
      <w:r w:rsidR="009220CE">
        <w:t xml:space="preserve">use of </w:t>
      </w:r>
      <w:r w:rsidR="002521B2">
        <w:t xml:space="preserve">classes to encapsulate </w:t>
      </w:r>
      <w:r w:rsidR="007560EA">
        <w:t>data</w:t>
      </w:r>
      <w:r w:rsidR="003250C8">
        <w:t xml:space="preserve"> and </w:t>
      </w:r>
      <w:r w:rsidR="0095555D">
        <w:t>behaviours</w:t>
      </w:r>
      <w:r w:rsidR="004C733B">
        <w:t>.</w:t>
      </w:r>
    </w:p>
    <w:p w:rsidR="20E938CA" w:rsidRDefault="20E938CA" w14:paraId="1ED0D3E4" w14:textId="137CE606">
      <w:r>
        <w:t>Any user input should be validate for correct formats and data types.</w:t>
      </w:r>
    </w:p>
    <w:p w:rsidR="00A079BE" w:rsidP="00250D98" w:rsidRDefault="7E97662E" w14:paraId="0F57F945" w14:textId="19B83B33">
      <w:pPr>
        <w:pStyle w:val="Heading2"/>
      </w:pPr>
      <w:bookmarkStart w:name="_Toc928940538" w:id="870082954"/>
      <w:r w:rsidR="7E97662E">
        <w:rPr/>
        <w:t xml:space="preserve">Phase 1 – </w:t>
      </w:r>
      <w:r w:rsidR="003C6037">
        <w:rPr/>
        <w:t xml:space="preserve">Python and SQLite3 </w:t>
      </w:r>
      <w:r w:rsidR="7E97662E">
        <w:rPr/>
        <w:t>Database Queries</w:t>
      </w:r>
      <w:bookmarkEnd w:id="870082954"/>
    </w:p>
    <w:p w:rsidR="00250D98" w:rsidP="00250D98" w:rsidRDefault="20C75BD8" w14:paraId="2021312F" w14:textId="7F4E2B6A">
      <w:r>
        <w:t>You are provided with a partially populated database called ‘</w:t>
      </w:r>
      <w:r w:rsidRPr="20C75BD8">
        <w:rPr>
          <w:b/>
          <w:bCs/>
        </w:rPr>
        <w:t>db/CIS4044-N-OPENMETEO-PARTIAL.db</w:t>
      </w:r>
      <w:r>
        <w:t>’. The database contains 3 tables (</w:t>
      </w:r>
      <w:r w:rsidRPr="20C75BD8">
        <w:rPr>
          <w:i/>
          <w:iCs/>
        </w:rPr>
        <w:t>countries</w:t>
      </w:r>
      <w:r>
        <w:t xml:space="preserve">; </w:t>
      </w:r>
      <w:r w:rsidRPr="20C75BD8">
        <w:rPr>
          <w:i/>
          <w:iCs/>
        </w:rPr>
        <w:t>cities</w:t>
      </w:r>
      <w:r>
        <w:t>; daily_</w:t>
      </w:r>
      <w:r w:rsidRPr="20C75BD8">
        <w:rPr>
          <w:i/>
          <w:iCs/>
        </w:rPr>
        <w:t>weather_entries</w:t>
      </w:r>
      <w:r>
        <w:t>).</w:t>
      </w:r>
    </w:p>
    <w:p w:rsidR="00250D98" w:rsidP="00250D98" w:rsidRDefault="00250D98" w14:paraId="34689B10" w14:textId="77777777">
      <w:pPr>
        <w:pBdr>
          <w:top w:val="single" w:color="auto" w:sz="18" w:space="1"/>
          <w:left w:val="single" w:color="auto" w:sz="18" w:space="4"/>
          <w:bottom w:val="single" w:color="auto" w:sz="18" w:space="1"/>
          <w:right w:val="single" w:color="auto" w:sz="18" w:space="4"/>
        </w:pBdr>
      </w:pPr>
      <w:r>
        <w:t>You can examine the tables using:</w:t>
      </w:r>
    </w:p>
    <w:p w:rsidR="00250D98" w:rsidP="0E77B3E5" w:rsidRDefault="20C75BD8" w14:paraId="2C117720" w14:textId="1741E32F">
      <w:pPr>
        <w:pStyle w:val="ListParagraph"/>
        <w:numPr>
          <w:ilvl w:val="0"/>
          <w:numId w:val="10"/>
        </w:numPr>
        <w:pBdr>
          <w:top w:val="single" w:color="auto" w:sz="18" w:space="1"/>
          <w:left w:val="single" w:color="auto" w:sz="18" w:space="4"/>
          <w:bottom w:val="single" w:color="auto" w:sz="18" w:space="1"/>
          <w:right w:val="single" w:color="auto" w:sz="18" w:space="4"/>
        </w:pBdr>
      </w:pPr>
      <w:r>
        <w:t>DB Browser for SQLite (</w:t>
      </w:r>
      <w:hyperlink r:id="rId19">
        <w:r w:rsidRPr="20C75BD8">
          <w:rPr>
            <w:rStyle w:val="Hyperlink"/>
          </w:rPr>
          <w:t>https://sqlitebrowser.org/dl/)</w:t>
        </w:r>
      </w:hyperlink>
      <w:r>
        <w:t xml:space="preserve"> and available on Apps Anywhere.</w:t>
      </w:r>
    </w:p>
    <w:p w:rsidR="00250D98" w:rsidP="0E77B3E5" w:rsidRDefault="20C75BD8" w14:paraId="3513D6F3" w14:textId="59C64147">
      <w:pPr>
        <w:pStyle w:val="ListParagraph"/>
        <w:numPr>
          <w:ilvl w:val="0"/>
          <w:numId w:val="10"/>
        </w:numPr>
        <w:pBdr>
          <w:top w:val="single" w:color="auto" w:sz="18" w:space="1"/>
          <w:left w:val="single" w:color="auto" w:sz="18" w:space="4"/>
          <w:bottom w:val="single" w:color="auto" w:sz="18" w:space="1"/>
          <w:right w:val="single" w:color="auto" w:sz="18" w:space="4"/>
        </w:pBdr>
      </w:pPr>
      <w:r>
        <w:t>SQLite3 Editor extension for VS Code (</w:t>
      </w:r>
      <w:hyperlink r:id="rId20">
        <w:r w:rsidRPr="20C75BD8">
          <w:rPr>
            <w:rStyle w:val="Hyperlink"/>
          </w:rPr>
          <w:t>https://marketplace.visualstudio.com/items?itemName=yy0931.vscode-sqlite3-editor)</w:t>
        </w:r>
      </w:hyperlink>
    </w:p>
    <w:p w:rsidRPr="00DA310D" w:rsidR="00250D98" w:rsidP="00250D98" w:rsidRDefault="00250D98" w14:paraId="708813A4" w14:textId="77777777">
      <w:pPr>
        <w:pBdr>
          <w:top w:val="single" w:color="auto" w:sz="18" w:space="1"/>
          <w:left w:val="single" w:color="auto" w:sz="18" w:space="4"/>
          <w:bottom w:val="single" w:color="auto" w:sz="18" w:space="1"/>
          <w:right w:val="single" w:color="auto" w:sz="18" w:space="4"/>
        </w:pBdr>
      </w:pPr>
      <w:r>
        <w:t xml:space="preserve">The database </w:t>
      </w:r>
      <w:r w:rsidRPr="00DA310D">
        <w:t>is limited such that:</w:t>
      </w:r>
    </w:p>
    <w:p w:rsidRPr="00DA310D" w:rsidR="00250D98" w:rsidP="73B4001F" w:rsidRDefault="00250D98" w14:paraId="2F665E62" w14:textId="5E27C3C6">
      <w:pPr>
        <w:pStyle w:val="ListParagraph"/>
        <w:numPr>
          <w:ilvl w:val="0"/>
          <w:numId w:val="9"/>
        </w:numPr>
        <w:pBdr>
          <w:top w:val="single" w:color="FF000000" w:sz="18" w:space="1"/>
          <w:left w:val="single" w:color="FF000000" w:sz="18" w:space="4"/>
          <w:bottom w:val="single" w:color="FF000000" w:sz="18" w:space="1"/>
          <w:right w:val="single" w:color="FF000000" w:sz="18" w:space="4"/>
        </w:pBdr>
        <w:rPr/>
      </w:pPr>
      <w:r w:rsidR="1188BBB2">
        <w:rPr/>
        <w:t xml:space="preserve">It only </w:t>
      </w:r>
      <w:r w:rsidR="1188BBB2">
        <w:rPr/>
        <w:t>contains</w:t>
      </w:r>
      <w:r w:rsidR="1188BBB2">
        <w:rPr/>
        <w:t xml:space="preserve"> weather entries for the following years: 20</w:t>
      </w:r>
      <w:r w:rsidR="3D6DBF9D">
        <w:rPr/>
        <w:t>20</w:t>
      </w:r>
      <w:r w:rsidR="1188BBB2">
        <w:rPr/>
        <w:t xml:space="preserve"> to 202</w:t>
      </w:r>
      <w:r w:rsidR="569A7B0C">
        <w:rPr/>
        <w:t>4</w:t>
      </w:r>
      <w:r w:rsidR="1188BBB2">
        <w:rPr/>
        <w:t>.</w:t>
      </w:r>
    </w:p>
    <w:p w:rsidR="00250D98" w:rsidP="00250D98" w:rsidRDefault="00250D98" w14:paraId="053FAD59" w14:textId="77777777">
      <w:pPr>
        <w:pStyle w:val="ListParagraph"/>
        <w:numPr>
          <w:ilvl w:val="0"/>
          <w:numId w:val="9"/>
        </w:numPr>
        <w:pBdr>
          <w:top w:val="single" w:color="auto" w:sz="18" w:space="1"/>
          <w:left w:val="single" w:color="auto" w:sz="18" w:space="4"/>
          <w:bottom w:val="single" w:color="auto" w:sz="18" w:space="1"/>
          <w:right w:val="single" w:color="auto" w:sz="18" w:space="4"/>
        </w:pBdr>
      </w:pPr>
      <w:r w:rsidRPr="00DA310D">
        <w:t>There are only 2 countries included.</w:t>
      </w:r>
    </w:p>
    <w:p w:rsidR="28EC47C7" w:rsidP="5BA7B325" w:rsidRDefault="28EC47C7" w14:paraId="29F2C83F" w14:textId="0E31C774">
      <w:pPr>
        <w:pStyle w:val="ListParagraph"/>
        <w:numPr>
          <w:ilvl w:val="0"/>
          <w:numId w:val="9"/>
        </w:numPr>
        <w:pBdr>
          <w:top w:val="single" w:color="FF000000" w:sz="18" w:space="1"/>
          <w:left w:val="single" w:color="FF000000" w:sz="18" w:space="4"/>
          <w:bottom w:val="single" w:color="FF000000" w:sz="18" w:space="1"/>
          <w:right w:val="single" w:color="FF000000" w:sz="18" w:space="4"/>
        </w:pBdr>
        <w:rPr>
          <w:sz w:val="24"/>
          <w:szCs w:val="24"/>
        </w:rPr>
      </w:pPr>
      <w:r w:rsidR="1188BBB2">
        <w:rPr/>
        <w:t xml:space="preserve">There are only </w:t>
      </w:r>
      <w:r w:rsidR="1188BBB2">
        <w:rPr/>
        <w:t>4</w:t>
      </w:r>
      <w:r w:rsidR="1188BBB2">
        <w:rPr/>
        <w:t xml:space="preserve"> towns/cities included</w:t>
      </w:r>
      <w:r w:rsidR="1188BBB2">
        <w:rPr/>
        <w:t xml:space="preserve"> (2 per country)</w:t>
      </w:r>
      <w:r w:rsidR="1188BBB2">
        <w:rPr/>
        <w:t>.</w:t>
      </w:r>
    </w:p>
    <w:p w:rsidR="28EC47C7" w:rsidP="5BA7B325" w:rsidRDefault="28EC47C7" w14:paraId="34AF8BE7" w14:textId="2E68EAC9">
      <w:pPr>
        <w:pStyle w:val="ListParagraph"/>
        <w:numPr>
          <w:ilvl w:val="0"/>
          <w:numId w:val="9"/>
        </w:numPr>
        <w:pBdr>
          <w:top w:val="single" w:color="FF000000" w:sz="18" w:space="1"/>
          <w:left w:val="single" w:color="FF000000" w:sz="18" w:space="4"/>
          <w:bottom w:val="single" w:color="FF000000" w:sz="18" w:space="1"/>
          <w:right w:val="single" w:color="FF000000" w:sz="18" w:space="4"/>
        </w:pBdr>
        <w:rPr>
          <w:sz w:val="24"/>
          <w:szCs w:val="24"/>
        </w:rPr>
      </w:pPr>
      <w:r w:rsidR="28EC47C7">
        <w:rPr/>
        <w:t xml:space="preserve">See the diagram below that describes the database </w:t>
      </w:r>
      <w:r w:rsidR="28EC47C7">
        <w:rPr/>
        <w:t>tables,</w:t>
      </w:r>
      <w:r w:rsidR="728EBEDB">
        <w:rPr/>
        <w:t xml:space="preserve"> </w:t>
      </w:r>
      <w:r w:rsidR="28EC47C7">
        <w:rPr/>
        <w:t>their</w:t>
      </w:r>
      <w:r w:rsidR="28EC47C7">
        <w:rPr/>
        <w:t xml:space="preserve"> </w:t>
      </w:r>
      <w:r w:rsidR="28EC47C7">
        <w:rPr/>
        <w:t>structure</w:t>
      </w:r>
      <w:r w:rsidR="28EC47C7">
        <w:rPr/>
        <w:t xml:space="preserve"> and the relationships between the</w:t>
      </w:r>
      <w:r w:rsidR="69502C67">
        <w:rPr/>
        <w:t xml:space="preserve"> tables</w:t>
      </w:r>
      <w:r w:rsidR="28EC47C7">
        <w:rPr/>
        <w:t>.</w:t>
      </w:r>
    </w:p>
    <w:p w:rsidR="00250D98" w:rsidP="0E77B3E5" w:rsidRDefault="0ED16C00" w14:paraId="76F06C03" w14:textId="31696683">
      <w:r w:rsidR="03268901">
        <w:rPr/>
        <w:t>You’ve</w:t>
      </w:r>
      <w:r w:rsidR="03268901">
        <w:rPr/>
        <w:t xml:space="preserve"> been provided with a Python file called ‘</w:t>
      </w:r>
      <w:r w:rsidRPr="73B4001F" w:rsidR="03268901">
        <w:rPr>
          <w:b w:val="1"/>
          <w:bCs w:val="1"/>
        </w:rPr>
        <w:t>phase_1.py</w:t>
      </w:r>
      <w:r w:rsidR="03268901">
        <w:rPr/>
        <w:t>’ that includes several empty function definitions</w:t>
      </w:r>
      <w:r w:rsidR="03268901">
        <w:rPr/>
        <w:t xml:space="preserve">.  </w:t>
      </w:r>
      <w:r w:rsidR="03268901">
        <w:rPr/>
        <w:t xml:space="preserve">The names of the functions </w:t>
      </w:r>
      <w:r w:rsidR="03268901">
        <w:rPr/>
        <w:t>i</w:t>
      </w:r>
      <w:r w:rsidR="68C0D84E">
        <w:rPr/>
        <w:t>ndicate</w:t>
      </w:r>
      <w:r w:rsidR="68C0D84E">
        <w:rPr/>
        <w:t xml:space="preserve"> the results expected from Sqlite3 database</w:t>
      </w:r>
      <w:r w:rsidR="07AFC942">
        <w:rPr/>
        <w:t xml:space="preserve"> queries</w:t>
      </w:r>
      <w:r w:rsidR="07AFC942">
        <w:rPr/>
        <w:t xml:space="preserve">.  </w:t>
      </w:r>
      <w:r w:rsidR="07AFC942">
        <w:rPr/>
        <w:t>The queries increase in complexity</w:t>
      </w:r>
      <w:r w:rsidR="07AFC942">
        <w:rPr/>
        <w:t>.</w:t>
      </w:r>
      <w:r w:rsidR="5502552E">
        <w:rPr/>
        <w:t xml:space="preserve">  </w:t>
      </w:r>
      <w:r w:rsidR="5502552E">
        <w:rPr/>
        <w:t xml:space="preserve">You </w:t>
      </w:r>
      <w:r w:rsidR="5502552E">
        <w:rPr/>
        <w:t>are required to</w:t>
      </w:r>
      <w:r w:rsidR="5502552E">
        <w:rPr/>
        <w:t xml:space="preserve"> complete these functions with the required queries</w:t>
      </w:r>
      <w:r w:rsidR="677FD502">
        <w:rPr/>
        <w:t>, printing the results to the console.</w:t>
      </w:r>
    </w:p>
    <w:p w:rsidR="0EE270DF" w:rsidP="73B4001F" w:rsidRDefault="0EE270DF" w14:paraId="7B47C469" w14:textId="229575C9">
      <w:pPr>
        <w:jc w:val="center"/>
      </w:pPr>
      <w:r w:rsidR="0EE270DF">
        <w:drawing>
          <wp:inline wp14:editId="78FF4719" wp14:anchorId="2B87FEA6">
            <wp:extent cx="5029200" cy="1847850"/>
            <wp:effectExtent l="0" t="0" r="0" b="0"/>
            <wp:docPr id="300111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111127" name=""/>
                    <pic:cNvPicPr/>
                  </pic:nvPicPr>
                  <pic:blipFill>
                    <a:blip xmlns:r="http://schemas.openxmlformats.org/officeDocument/2006/relationships" r:embed="rId1763464853">
                      <a:extLst>
                        <a:ext xmlns:a="http://schemas.openxmlformats.org/drawingml/2006/main" uri="{28A0092B-C50C-407E-A947-70E740481C1C}">
                          <a14:useLocalDpi xmlns:a14="http://schemas.microsoft.com/office/drawing/2010/main" val="0"/>
                        </a:ext>
                      </a:extLst>
                    </a:blip>
                    <a:stretch>
                      <a:fillRect/>
                    </a:stretch>
                  </pic:blipFill>
                  <pic:spPr>
                    <a:xfrm>
                      <a:off x="0" y="0"/>
                      <a:ext cx="5029200" cy="1847850"/>
                    </a:xfrm>
                    <a:prstGeom prst="rect">
                      <a:avLst/>
                    </a:prstGeom>
                  </pic:spPr>
                </pic:pic>
              </a:graphicData>
            </a:graphic>
          </wp:inline>
        </w:drawing>
      </w:r>
    </w:p>
    <w:p w:rsidRPr="009D3DDA" w:rsidR="00456A6E" w:rsidP="0099081F" w:rsidRDefault="009D3DDA" w14:paraId="1AB788C3" w14:textId="486FA162">
      <w:pPr>
        <w:pBdr>
          <w:top w:val="single" w:color="auto" w:sz="4" w:space="1"/>
          <w:left w:val="single" w:color="auto" w:sz="4" w:space="4"/>
          <w:bottom w:val="single" w:color="auto" w:sz="4" w:space="1"/>
          <w:right w:val="single" w:color="auto" w:sz="4" w:space="4"/>
        </w:pBdr>
        <w:rPr>
          <w:b/>
          <w:bCs/>
        </w:rPr>
      </w:pPr>
      <w:r w:rsidRPr="009D3DDA">
        <w:rPr>
          <w:b/>
          <w:bCs/>
        </w:rPr>
        <w:t>Warning! You must only</w:t>
      </w:r>
      <w:r w:rsidRPr="009D3DDA" w:rsidR="007C2EC1">
        <w:rPr>
          <w:b/>
          <w:bCs/>
        </w:rPr>
        <w:t xml:space="preserve"> </w:t>
      </w:r>
      <w:r w:rsidRPr="009D3DDA">
        <w:rPr>
          <w:b/>
          <w:bCs/>
        </w:rPr>
        <w:t xml:space="preserve">use </w:t>
      </w:r>
      <w:r w:rsidRPr="009D3DDA" w:rsidR="00832A46">
        <w:rPr>
          <w:b/>
          <w:bCs/>
        </w:rPr>
        <w:t>sqlite3 library is to be used for this phase</w:t>
      </w:r>
      <w:r>
        <w:rPr>
          <w:b/>
          <w:bCs/>
        </w:rPr>
        <w:t>. Failure to adhere to this wil</w:t>
      </w:r>
      <w:r w:rsidR="0099081F">
        <w:rPr>
          <w:b/>
          <w:bCs/>
        </w:rPr>
        <w:t>l incur a marking penalty.</w:t>
      </w:r>
    </w:p>
    <w:p w:rsidR="1DB0B7F6" w:rsidP="00DA310D" w:rsidRDefault="1DB0B7F6" w14:paraId="4A03FE88" w14:textId="462C5E44">
      <w:pPr>
        <w:pStyle w:val="Heading2"/>
      </w:pPr>
      <w:bookmarkStart w:name="_Toc2035567611" w:id="348380093"/>
      <w:r w:rsidR="1DB0B7F6">
        <w:rPr/>
        <w:t>Phase</w:t>
      </w:r>
      <w:r w:rsidR="1032A9A4">
        <w:rPr/>
        <w:t xml:space="preserve"> </w:t>
      </w:r>
      <w:r w:rsidR="007F5356">
        <w:rPr/>
        <w:t>2</w:t>
      </w:r>
      <w:r w:rsidR="69EBF673">
        <w:rPr/>
        <w:t xml:space="preserve"> </w:t>
      </w:r>
      <w:r w:rsidR="0060706C">
        <w:rPr/>
        <w:t>–</w:t>
      </w:r>
      <w:r w:rsidR="007F5356">
        <w:rPr/>
        <w:t xml:space="preserve"> </w:t>
      </w:r>
      <w:r w:rsidR="004A79C1">
        <w:rPr/>
        <w:t>Basic Graphs</w:t>
      </w:r>
      <w:r w:rsidR="1A7EFD82">
        <w:rPr/>
        <w:t xml:space="preserve"> using Matplotlib</w:t>
      </w:r>
      <w:bookmarkEnd w:id="348380093"/>
    </w:p>
    <w:p w:rsidR="00BF18E0" w:rsidP="044EBBA5" w:rsidRDefault="009D0633" w14:paraId="3D34458A" w14:textId="5E8835BF">
      <w:pPr>
        <w:spacing w:after="120" w:line="312" w:lineRule="auto"/>
      </w:pPr>
      <w:r>
        <w:t xml:space="preserve">Develop </w:t>
      </w:r>
      <w:r w:rsidR="00BF18E0">
        <w:t>Python function</w:t>
      </w:r>
      <w:r w:rsidR="009761E1">
        <w:t>s</w:t>
      </w:r>
      <w:r w:rsidR="00BF18E0">
        <w:t xml:space="preserve"> to:</w:t>
      </w:r>
    </w:p>
    <w:p w:rsidR="006B7B71" w:rsidP="0049320A" w:rsidRDefault="1032A9A4" w14:paraId="3808B6D4" w14:textId="77777777">
      <w:pPr>
        <w:pStyle w:val="ListParagraph"/>
        <w:numPr>
          <w:ilvl w:val="0"/>
          <w:numId w:val="11"/>
        </w:numPr>
        <w:spacing w:after="120" w:line="312" w:lineRule="auto"/>
      </w:pPr>
      <w:r>
        <w:t xml:space="preserve">Querying </w:t>
      </w:r>
      <w:r w:rsidR="006B7B71">
        <w:t xml:space="preserve">the </w:t>
      </w:r>
      <w:r>
        <w:t>data held in the sqlite3 database</w:t>
      </w:r>
    </w:p>
    <w:p w:rsidR="006B7B71" w:rsidP="0049320A" w:rsidRDefault="006B7B71" w14:paraId="3DE02E53" w14:textId="77777777">
      <w:pPr>
        <w:pStyle w:val="ListParagraph"/>
        <w:numPr>
          <w:ilvl w:val="0"/>
          <w:numId w:val="11"/>
        </w:numPr>
        <w:spacing w:after="120" w:line="312" w:lineRule="auto"/>
      </w:pPr>
      <w:r>
        <w:t>G</w:t>
      </w:r>
      <w:r w:rsidR="1032A9A4">
        <w:t>enerate basic plots using the library matplotlib</w:t>
      </w:r>
      <w:r>
        <w:t>, for e</w:t>
      </w:r>
      <w:r w:rsidR="5F83E234">
        <w:t>xample:</w:t>
      </w:r>
    </w:p>
    <w:p w:rsidR="006566CE" w:rsidP="0049320A" w:rsidRDefault="00DA656B" w14:paraId="327C7593" w14:textId="7BC458AA">
      <w:pPr>
        <w:pStyle w:val="ListParagraph"/>
        <w:numPr>
          <w:ilvl w:val="1"/>
          <w:numId w:val="11"/>
        </w:numPr>
        <w:spacing w:after="120" w:line="312" w:lineRule="auto"/>
      </w:pPr>
      <w:r>
        <w:t>B</w:t>
      </w:r>
      <w:r w:rsidR="00680485">
        <w:t xml:space="preserve">ar chart to </w:t>
      </w:r>
      <w:r w:rsidR="007138B2">
        <w:t xml:space="preserve">show </w:t>
      </w:r>
      <w:r w:rsidR="00F809D1">
        <w:t>the</w:t>
      </w:r>
      <w:r w:rsidR="007138B2">
        <w:t xml:space="preserve"> 7-day</w:t>
      </w:r>
      <w:r w:rsidR="00EC0B94">
        <w:t xml:space="preserve"> </w:t>
      </w:r>
      <w:r w:rsidR="00F809D1">
        <w:t>precip</w:t>
      </w:r>
      <w:r w:rsidR="30597B2A">
        <w:t>i</w:t>
      </w:r>
      <w:r w:rsidR="00F809D1">
        <w:t xml:space="preserve">tation </w:t>
      </w:r>
      <w:r w:rsidR="00B31051">
        <w:t xml:space="preserve">for a specific </w:t>
      </w:r>
      <w:r w:rsidR="0049320A">
        <w:t>town/city</w:t>
      </w:r>
    </w:p>
    <w:p w:rsidR="00614CB7" w:rsidP="0049320A" w:rsidRDefault="00614CB7" w14:paraId="0297D45D" w14:textId="7BC458AA">
      <w:pPr>
        <w:pStyle w:val="ListParagraph"/>
        <w:numPr>
          <w:ilvl w:val="1"/>
          <w:numId w:val="11"/>
        </w:numPr>
        <w:spacing w:after="120" w:line="312" w:lineRule="auto"/>
      </w:pPr>
      <w:r>
        <w:t>Bar chart for a specified period for a specified set of towns/cities</w:t>
      </w:r>
    </w:p>
    <w:p w:rsidR="006B7B71" w:rsidP="0049320A" w:rsidRDefault="00DA656B" w14:paraId="7EC052F2" w14:textId="18A86736">
      <w:pPr>
        <w:pStyle w:val="ListParagraph"/>
        <w:numPr>
          <w:ilvl w:val="1"/>
          <w:numId w:val="11"/>
        </w:numPr>
        <w:spacing w:after="120" w:line="312" w:lineRule="auto"/>
      </w:pPr>
      <w:r>
        <w:t>B</w:t>
      </w:r>
      <w:r w:rsidR="1032A9A4">
        <w:t xml:space="preserve">ar chart that </w:t>
      </w:r>
      <w:r w:rsidR="006B7B71">
        <w:t>shows</w:t>
      </w:r>
      <w:r w:rsidR="1032A9A4">
        <w:t xml:space="preserve"> the </w:t>
      </w:r>
      <w:r w:rsidR="7B3FF39E">
        <w:t>average yearly precipitation by country</w:t>
      </w:r>
    </w:p>
    <w:p w:rsidR="4D719532" w:rsidP="1A8FC4D0" w:rsidRDefault="4D719532" w14:paraId="2D62B72E" w14:textId="0CBB8D0A">
      <w:pPr>
        <w:pStyle w:val="ListParagraph"/>
        <w:numPr>
          <w:ilvl w:val="1"/>
          <w:numId w:val="11"/>
        </w:numPr>
        <w:spacing w:after="120" w:line="312" w:lineRule="auto"/>
        <w:rPr>
          <w:szCs w:val="24"/>
        </w:rPr>
      </w:pPr>
      <w:r w:rsidRPr="1A8FC4D0">
        <w:rPr>
          <w:szCs w:val="24"/>
        </w:rPr>
        <w:t>Grouped bar charts for displaying the min/max/mean temperature and precipitation values for selected cities or countries.</w:t>
      </w:r>
    </w:p>
    <w:p w:rsidR="69013DC5" w:rsidP="0049320A" w:rsidRDefault="00716619" w14:paraId="0D4C0201" w14:textId="5699DC06">
      <w:pPr>
        <w:pStyle w:val="ListParagraph"/>
        <w:numPr>
          <w:ilvl w:val="1"/>
          <w:numId w:val="11"/>
        </w:numPr>
        <w:spacing w:after="120" w:line="312" w:lineRule="auto"/>
      </w:pPr>
      <w:r>
        <w:t>Multi</w:t>
      </w:r>
      <w:r w:rsidR="00A32448">
        <w:t>-</w:t>
      </w:r>
      <w:r w:rsidR="5D4AC019">
        <w:t xml:space="preserve">line </w:t>
      </w:r>
      <w:r w:rsidR="0B79365C">
        <w:t xml:space="preserve">chart </w:t>
      </w:r>
      <w:r w:rsidR="7855C1E9">
        <w:t xml:space="preserve">to show the </w:t>
      </w:r>
      <w:r w:rsidR="49187611">
        <w:t>daily minimum and maximum temperature for a given month for a specific city.</w:t>
      </w:r>
    </w:p>
    <w:p w:rsidR="0096714C" w:rsidP="0049320A" w:rsidRDefault="0AC82D06" w14:paraId="215130F0" w14:textId="6F254669">
      <w:pPr>
        <w:pStyle w:val="ListParagraph"/>
        <w:numPr>
          <w:ilvl w:val="1"/>
          <w:numId w:val="11"/>
        </w:numPr>
        <w:spacing w:after="120" w:line="312" w:lineRule="auto"/>
      </w:pPr>
      <w:r>
        <w:t>Scatter plot chart for average temperature against average rainfall for town/city/country/all countries etc.</w:t>
      </w:r>
    </w:p>
    <w:p w:rsidR="044EBBA5" w:rsidP="044EBBA5" w:rsidRDefault="5D500337" w14:paraId="6A605E31" w14:textId="3FCA62F1">
      <w:pPr>
        <w:spacing w:after="120" w:line="312" w:lineRule="auto"/>
      </w:pPr>
      <w:r>
        <w:t xml:space="preserve"> </w:t>
      </w:r>
      <w:r w:rsidR="0B0A7075">
        <w:t>Some basic e</w:t>
      </w:r>
      <w:r w:rsidR="7D19EACE">
        <w:t>xample</w:t>
      </w:r>
      <w:r w:rsidR="2B578882">
        <w:t>s</w:t>
      </w:r>
      <w:r w:rsidR="7D19EACE">
        <w:t>:</w:t>
      </w:r>
    </w:p>
    <w:tbl>
      <w:tblPr>
        <w:tblStyle w:val="TableGrid"/>
        <w:tblW w:w="0" w:type="auto"/>
        <w:jc w:val="center"/>
        <w:tblLayout w:type="fixed"/>
        <w:tblLook w:val="06A0" w:firstRow="1" w:lastRow="0" w:firstColumn="1" w:lastColumn="0" w:noHBand="1" w:noVBand="1"/>
      </w:tblPr>
      <w:tblGrid>
        <w:gridCol w:w="4508"/>
        <w:gridCol w:w="4508"/>
      </w:tblGrid>
      <w:tr w:rsidR="0E77B3E5" w:rsidTr="0E77B3E5" w14:paraId="7CB7CD50" w14:textId="77777777">
        <w:trPr>
          <w:trHeight w:val="300"/>
          <w:jc w:val="center"/>
        </w:trPr>
        <w:tc>
          <w:tcPr>
            <w:tcW w:w="4508" w:type="dxa"/>
            <w:vAlign w:val="center"/>
          </w:tcPr>
          <w:p w:rsidR="334D92B8" w:rsidP="0E77B3E5" w:rsidRDefault="334D92B8" w14:paraId="0D351DFC" w14:textId="04A01125">
            <w:pPr>
              <w:jc w:val="center"/>
            </w:pPr>
            <w:r>
              <w:rPr>
                <w:noProof/>
              </w:rPr>
              <w:drawing>
                <wp:inline distT="0" distB="0" distL="0" distR="0" wp14:anchorId="19CBB53A" wp14:editId="69CAE6C7">
                  <wp:extent cx="2352675" cy="1838027"/>
                  <wp:effectExtent l="0" t="0" r="0" b="0"/>
                  <wp:docPr id="35909826" name="Picture 3590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352675" cy="1838027"/>
                          </a:xfrm>
                          <a:prstGeom prst="rect">
                            <a:avLst/>
                          </a:prstGeom>
                        </pic:spPr>
                      </pic:pic>
                    </a:graphicData>
                  </a:graphic>
                </wp:inline>
              </w:drawing>
            </w:r>
          </w:p>
        </w:tc>
        <w:tc>
          <w:tcPr>
            <w:tcW w:w="4508" w:type="dxa"/>
            <w:vAlign w:val="center"/>
          </w:tcPr>
          <w:p w:rsidR="334D92B8" w:rsidP="0E77B3E5" w:rsidRDefault="334D92B8" w14:paraId="484E2E10" w14:textId="353AA906">
            <w:pPr>
              <w:jc w:val="center"/>
            </w:pPr>
            <w:r>
              <w:rPr>
                <w:noProof/>
              </w:rPr>
              <w:drawing>
                <wp:inline distT="0" distB="0" distL="0" distR="0" wp14:anchorId="635E490E" wp14:editId="58BAE274">
                  <wp:extent cx="2282677" cy="1722020"/>
                  <wp:effectExtent l="0" t="0" r="0" b="0"/>
                  <wp:docPr id="1377442603" name="Picture 137744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82677" cy="1722020"/>
                          </a:xfrm>
                          <a:prstGeom prst="rect">
                            <a:avLst/>
                          </a:prstGeom>
                        </pic:spPr>
                      </pic:pic>
                    </a:graphicData>
                  </a:graphic>
                </wp:inline>
              </w:drawing>
            </w:r>
          </w:p>
        </w:tc>
      </w:tr>
      <w:tr w:rsidR="181DD1DF" w:rsidTr="181DD1DF" w14:paraId="445A9D2F" w14:textId="77777777">
        <w:trPr>
          <w:trHeight w:val="300"/>
          <w:jc w:val="center"/>
        </w:trPr>
        <w:tc>
          <w:tcPr>
            <w:tcW w:w="4508" w:type="dxa"/>
            <w:vAlign w:val="center"/>
          </w:tcPr>
          <w:p w:rsidR="02BDE4E5" w:rsidP="181DD1DF" w:rsidRDefault="02BDE4E5" w14:paraId="769857EC" w14:textId="7CD086B1">
            <w:pPr>
              <w:jc w:val="center"/>
            </w:pPr>
            <w:r>
              <w:rPr>
                <w:noProof/>
              </w:rPr>
              <w:drawing>
                <wp:inline distT="0" distB="0" distL="0" distR="0" wp14:anchorId="1B3EFA3A" wp14:editId="16DB53A5">
                  <wp:extent cx="2714625" cy="2276475"/>
                  <wp:effectExtent l="0" t="0" r="0" b="0"/>
                  <wp:docPr id="2143732359" name="Picture 214373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732359"/>
                          <pic:cNvPicPr/>
                        </pic:nvPicPr>
                        <pic:blipFill>
                          <a:blip r:embed="rId23">
                            <a:extLst>
                              <a:ext uri="{28A0092B-C50C-407E-A947-70E740481C1C}">
                                <a14:useLocalDpi xmlns:a14="http://schemas.microsoft.com/office/drawing/2010/main" val="0"/>
                              </a:ext>
                            </a:extLst>
                          </a:blip>
                          <a:stretch>
                            <a:fillRect/>
                          </a:stretch>
                        </pic:blipFill>
                        <pic:spPr>
                          <a:xfrm>
                            <a:off x="0" y="0"/>
                            <a:ext cx="2714625" cy="2276475"/>
                          </a:xfrm>
                          <a:prstGeom prst="rect">
                            <a:avLst/>
                          </a:prstGeom>
                        </pic:spPr>
                      </pic:pic>
                    </a:graphicData>
                  </a:graphic>
                </wp:inline>
              </w:drawing>
            </w:r>
          </w:p>
        </w:tc>
        <w:tc>
          <w:tcPr>
            <w:tcW w:w="4508" w:type="dxa"/>
            <w:vAlign w:val="center"/>
          </w:tcPr>
          <w:p w:rsidR="181DD1DF" w:rsidP="181DD1DF" w:rsidRDefault="3DD9B7E1" w14:paraId="3C6836A3" w14:textId="767C4C7B">
            <w:pPr>
              <w:jc w:val="center"/>
            </w:pPr>
            <w:r>
              <w:rPr>
                <w:noProof/>
              </w:rPr>
              <w:drawing>
                <wp:inline distT="0" distB="0" distL="0" distR="0" wp14:anchorId="7821902E" wp14:editId="36B9FC72">
                  <wp:extent cx="2714625" cy="2257425"/>
                  <wp:effectExtent l="0" t="0" r="0" b="0"/>
                  <wp:docPr id="692681479" name="Picture 69268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714625" cy="2257425"/>
                          </a:xfrm>
                          <a:prstGeom prst="rect">
                            <a:avLst/>
                          </a:prstGeom>
                        </pic:spPr>
                      </pic:pic>
                    </a:graphicData>
                  </a:graphic>
                </wp:inline>
              </w:drawing>
            </w:r>
          </w:p>
        </w:tc>
      </w:tr>
    </w:tbl>
    <w:p w:rsidR="0E77B3E5" w:rsidP="0E77B3E5" w:rsidRDefault="0E77B3E5" w14:paraId="2327222A" w14:textId="07203EEE">
      <w:pPr>
        <w:spacing w:after="120" w:line="312" w:lineRule="auto"/>
        <w:jc w:val="center"/>
      </w:pPr>
    </w:p>
    <w:p w:rsidRPr="009D3DDA" w:rsidR="00884EF1" w:rsidP="00884EF1" w:rsidRDefault="00884EF1" w14:paraId="6FB0631B" w14:textId="0470D60A">
      <w:pPr>
        <w:pBdr>
          <w:top w:val="single" w:color="auto" w:sz="4" w:space="1"/>
          <w:left w:val="single" w:color="auto" w:sz="4" w:space="4"/>
          <w:bottom w:val="single" w:color="auto" w:sz="4" w:space="1"/>
          <w:right w:val="single" w:color="auto" w:sz="4" w:space="4"/>
        </w:pBdr>
        <w:rPr>
          <w:b/>
          <w:bCs/>
        </w:rPr>
      </w:pPr>
      <w:r w:rsidRPr="009D3DDA">
        <w:rPr>
          <w:b/>
          <w:bCs/>
        </w:rPr>
        <w:t>Warning! You must only use sqlite3</w:t>
      </w:r>
      <w:r>
        <w:rPr>
          <w:b/>
          <w:bCs/>
        </w:rPr>
        <w:t xml:space="preserve"> and matplotlib</w:t>
      </w:r>
      <w:r w:rsidRPr="009D3DDA">
        <w:rPr>
          <w:b/>
          <w:bCs/>
        </w:rPr>
        <w:t xml:space="preserve"> librar</w:t>
      </w:r>
      <w:r>
        <w:rPr>
          <w:b/>
          <w:bCs/>
        </w:rPr>
        <w:t>ies</w:t>
      </w:r>
      <w:r w:rsidRPr="009D3DDA">
        <w:rPr>
          <w:b/>
          <w:bCs/>
        </w:rPr>
        <w:t xml:space="preserve"> </w:t>
      </w:r>
      <w:r>
        <w:rPr>
          <w:b/>
          <w:bCs/>
        </w:rPr>
        <w:t>are</w:t>
      </w:r>
      <w:r w:rsidRPr="009D3DDA">
        <w:rPr>
          <w:b/>
          <w:bCs/>
        </w:rPr>
        <w:t xml:space="preserve"> to be used for this phase</w:t>
      </w:r>
      <w:r>
        <w:rPr>
          <w:b/>
          <w:bCs/>
        </w:rPr>
        <w:t>. Failure to adhere to this will incur a marking penalty.</w:t>
      </w:r>
    </w:p>
    <w:p w:rsidR="00884EF1" w:rsidP="00884EF1" w:rsidRDefault="00884EF1" w14:paraId="4A185DAB" w14:textId="77777777">
      <w:pPr>
        <w:spacing w:after="120" w:line="312" w:lineRule="auto"/>
      </w:pPr>
    </w:p>
    <w:p w:rsidR="00A26172" w:rsidRDefault="00A26172" w14:paraId="1C44FB87" w14:textId="3B52233E">
      <w:pPr>
        <w:spacing w:line="276" w:lineRule="auto"/>
        <w:rPr>
          <w:rFonts w:asciiTheme="majorHAnsi" w:hAnsiTheme="majorHAnsi" w:eastAsiaTheme="majorEastAsia" w:cstheme="majorBidi"/>
          <w:bCs/>
          <w:sz w:val="26"/>
          <w:szCs w:val="26"/>
          <w:lang w:val="en-US"/>
        </w:rPr>
      </w:pPr>
      <w:r>
        <w:br w:type="page"/>
      </w:r>
    </w:p>
    <w:p w:rsidR="00DA310D" w:rsidP="00DA310D" w:rsidRDefault="00DA310D" w14:paraId="20C9CA04" w14:textId="7F3C1A9A">
      <w:pPr>
        <w:pStyle w:val="Heading2"/>
      </w:pPr>
      <w:bookmarkStart w:name="_Toc20816602" w:id="1104656808"/>
      <w:r w:rsidR="00DA310D">
        <w:rPr/>
        <w:t xml:space="preserve">Phase </w:t>
      </w:r>
      <w:r w:rsidR="3E591099">
        <w:rPr/>
        <w:t>3</w:t>
      </w:r>
      <w:r w:rsidR="00DA310D">
        <w:rPr/>
        <w:t xml:space="preserve"> - Data Retrieval and Storage</w:t>
      </w:r>
      <w:bookmarkEnd w:id="1104656808"/>
    </w:p>
    <w:p w:rsidR="00DA310D" w:rsidP="00DA310D" w:rsidRDefault="00DA310D" w14:paraId="7857C734" w14:textId="67102E38">
      <w:pPr>
        <w:spacing w:after="120" w:line="312" w:lineRule="auto"/>
      </w:pPr>
      <w:hyperlink r:id="Rd86885246cf74672">
        <w:r w:rsidRPr="73B4001F" w:rsidR="59EF151E">
          <w:rPr>
            <w:rStyle w:val="Hyperlink"/>
          </w:rPr>
          <w:t>https://open-meteo.com/</w:t>
        </w:r>
      </w:hyperlink>
      <w:r w:rsidR="59EF151E">
        <w:rPr/>
        <w:t xml:space="preserve"> provides a free and publicly available </w:t>
      </w:r>
      <w:r w:rsidR="3E966288">
        <w:rPr/>
        <w:t>weather-related</w:t>
      </w:r>
      <w:r w:rsidR="59EF151E">
        <w:rPr/>
        <w:t xml:space="preserve"> web-services</w:t>
      </w:r>
      <w:r w:rsidR="59EF151E">
        <w:rPr/>
        <w:t xml:space="preserve">.  </w:t>
      </w:r>
      <w:r w:rsidR="59EF151E">
        <w:rPr/>
        <w:t>You will access this service via Python and store a reduce</w:t>
      </w:r>
      <w:r w:rsidR="47045337">
        <w:rPr/>
        <w:t>d</w:t>
      </w:r>
      <w:r w:rsidR="59EF151E">
        <w:rPr/>
        <w:t xml:space="preserve"> set of data into a local sqlite3 database.</w:t>
      </w:r>
    </w:p>
    <w:p w:rsidR="7689E391" w:rsidP="572DC691" w:rsidRDefault="7689E391" w14:paraId="4B521BFB" w14:textId="53A0C119">
      <w:pPr>
        <w:spacing w:after="120" w:line="312" w:lineRule="auto"/>
      </w:pPr>
      <w:r w:rsidR="2B99236E">
        <w:rPr/>
        <w:t>For a maximum of a PASS for this phase y</w:t>
      </w:r>
      <w:r w:rsidR="7C17EE28">
        <w:rPr/>
        <w:t xml:space="preserve">ou may use </w:t>
      </w:r>
      <w:r w:rsidR="7C17EE28">
        <w:rPr/>
        <w:t>OpenMeteo’s</w:t>
      </w:r>
      <w:r w:rsidR="7C17EE28">
        <w:rPr/>
        <w:t xml:space="preserve"> example</w:t>
      </w:r>
      <w:r w:rsidR="7C17EE28">
        <w:rPr/>
        <w:t xml:space="preserve"> for fetching data from their API</w:t>
      </w:r>
      <w:r w:rsidR="7C17EE28">
        <w:rPr/>
        <w:t>.</w:t>
      </w:r>
    </w:p>
    <w:p w:rsidR="7689E391" w:rsidP="572DC691" w:rsidRDefault="7689E391" w14:paraId="41A06516" w14:textId="0198789D">
      <w:pPr>
        <w:spacing w:after="120" w:line="312" w:lineRule="auto"/>
      </w:pPr>
      <w:r w:rsidRPr="5BA7B325" w:rsidR="1519D0AF">
        <w:rPr>
          <w:b w:val="1"/>
          <w:bCs w:val="1"/>
          <w:u w:val="single"/>
        </w:rPr>
        <w:t xml:space="preserve">For a </w:t>
      </w:r>
      <w:r w:rsidRPr="5BA7B325" w:rsidR="3E2B96D9">
        <w:rPr>
          <w:b w:val="1"/>
          <w:bCs w:val="1"/>
          <w:u w:val="single"/>
        </w:rPr>
        <w:t xml:space="preserve">Merit or Distinction </w:t>
      </w:r>
      <w:r w:rsidRPr="5BA7B325" w:rsidR="7F312330">
        <w:rPr>
          <w:b w:val="1"/>
          <w:bCs w:val="1"/>
          <w:u w:val="single"/>
        </w:rPr>
        <w:t>grade for th</w:t>
      </w:r>
      <w:r w:rsidRPr="5BA7B325" w:rsidR="2939B6DC">
        <w:rPr>
          <w:b w:val="1"/>
          <w:bCs w:val="1"/>
          <w:u w:val="single"/>
        </w:rPr>
        <w:t>is</w:t>
      </w:r>
      <w:r w:rsidRPr="5BA7B325" w:rsidR="7F312330">
        <w:rPr>
          <w:b w:val="1"/>
          <w:bCs w:val="1"/>
          <w:u w:val="single"/>
        </w:rPr>
        <w:t xml:space="preserve"> phase you must write your own </w:t>
      </w:r>
      <w:r w:rsidRPr="5BA7B325" w:rsidR="52D4673C">
        <w:rPr>
          <w:b w:val="1"/>
          <w:bCs w:val="1"/>
          <w:u w:val="single"/>
        </w:rPr>
        <w:t xml:space="preserve">HTTP </w:t>
      </w:r>
      <w:r w:rsidRPr="5BA7B325" w:rsidR="7F312330">
        <w:rPr>
          <w:b w:val="1"/>
          <w:bCs w:val="1"/>
          <w:u w:val="single"/>
        </w:rPr>
        <w:t xml:space="preserve">request </w:t>
      </w:r>
      <w:r w:rsidRPr="5BA7B325" w:rsidR="5CA23E8B">
        <w:rPr>
          <w:b w:val="1"/>
          <w:bCs w:val="1"/>
          <w:u w:val="single"/>
        </w:rPr>
        <w:t xml:space="preserve">handling </w:t>
      </w:r>
      <w:r w:rsidRPr="5BA7B325" w:rsidR="7F312330">
        <w:rPr>
          <w:b w:val="1"/>
          <w:bCs w:val="1"/>
          <w:u w:val="single"/>
        </w:rPr>
        <w:t>code using the Python’s requests module</w:t>
      </w:r>
      <w:r w:rsidRPr="5BA7B325" w:rsidR="7F312330">
        <w:rPr>
          <w:b w:val="1"/>
          <w:bCs w:val="1"/>
        </w:rPr>
        <w:t>.</w:t>
      </w:r>
    </w:p>
    <w:p w:rsidR="004A2EC5" w:rsidP="00DA310D" w:rsidRDefault="004A2EC5" w14:paraId="42C93F73" w14:textId="77777777">
      <w:pPr>
        <w:spacing w:after="120" w:line="312" w:lineRule="auto"/>
      </w:pPr>
    </w:p>
    <w:p w:rsidRPr="00F11523" w:rsidR="00DA310D" w:rsidP="00D773FB" w:rsidRDefault="00DA310D" w14:paraId="3352D7B0" w14:textId="77777777">
      <w:pPr>
        <w:pStyle w:val="Heading3"/>
      </w:pPr>
      <w:bookmarkStart w:name="_Toc1821509465" w:id="1765190793"/>
      <w:r w:rsidR="00DA310D">
        <w:rPr/>
        <w:t xml:space="preserve">Open </w:t>
      </w:r>
      <w:r w:rsidR="00DA310D">
        <w:rPr/>
        <w:t>Meteo</w:t>
      </w:r>
      <w:r w:rsidR="00DA310D">
        <w:rPr/>
        <w:t xml:space="preserve"> APIs</w:t>
      </w:r>
      <w:bookmarkEnd w:id="1765190793"/>
    </w:p>
    <w:tbl>
      <w:tblPr>
        <w:tblStyle w:val="TableGrid"/>
        <w:tblW w:w="0" w:type="auto"/>
        <w:tblLayout w:type="fixed"/>
        <w:tblLook w:val="06A0" w:firstRow="1" w:lastRow="0" w:firstColumn="1" w:lastColumn="0" w:noHBand="1" w:noVBand="1"/>
      </w:tblPr>
      <w:tblGrid>
        <w:gridCol w:w="3005"/>
        <w:gridCol w:w="3005"/>
        <w:gridCol w:w="3005"/>
      </w:tblGrid>
      <w:tr w:rsidR="00DA310D" w:rsidTr="00E676EF" w14:paraId="0742EEEA" w14:textId="77777777">
        <w:trPr>
          <w:trHeight w:val="300"/>
        </w:trPr>
        <w:tc>
          <w:tcPr>
            <w:tcW w:w="3005" w:type="dxa"/>
            <w:shd w:val="clear" w:color="auto" w:fill="E5CAF0" w:themeFill="accent1" w:themeFillTint="33"/>
            <w:vAlign w:val="center"/>
          </w:tcPr>
          <w:p w:rsidRPr="007223A8" w:rsidR="00DA310D" w:rsidP="00E676EF" w:rsidRDefault="00DA310D" w14:paraId="26C8FD6F" w14:textId="77777777">
            <w:pPr>
              <w:jc w:val="center"/>
              <w:rPr>
                <w:rFonts w:ascii="Arial" w:hAnsi="Arial" w:eastAsia="Arial" w:cs="Arial"/>
                <w:b/>
                <w:bCs/>
                <w:color w:val="000000" w:themeColor="text1"/>
              </w:rPr>
            </w:pPr>
            <w:r w:rsidRPr="6E6D0FAD">
              <w:rPr>
                <w:rFonts w:ascii="Arial" w:hAnsi="Arial" w:eastAsia="Arial" w:cs="Arial"/>
                <w:b/>
                <w:bCs/>
                <w:color w:val="000000" w:themeColor="text1"/>
              </w:rPr>
              <w:t>End Point Base URL</w:t>
            </w:r>
          </w:p>
        </w:tc>
        <w:tc>
          <w:tcPr>
            <w:tcW w:w="3005" w:type="dxa"/>
            <w:shd w:val="clear" w:color="auto" w:fill="E5CAF0" w:themeFill="accent1" w:themeFillTint="33"/>
            <w:vAlign w:val="center"/>
          </w:tcPr>
          <w:p w:rsidRPr="007223A8" w:rsidR="00DA310D" w:rsidP="00E676EF" w:rsidRDefault="00DA310D" w14:paraId="07AF5E46" w14:textId="77777777">
            <w:pPr>
              <w:jc w:val="center"/>
              <w:rPr>
                <w:b/>
                <w:bCs/>
              </w:rPr>
            </w:pPr>
            <w:r w:rsidRPr="007223A8">
              <w:rPr>
                <w:b/>
                <w:bCs/>
              </w:rPr>
              <w:t>Documentation URL</w:t>
            </w:r>
          </w:p>
        </w:tc>
        <w:tc>
          <w:tcPr>
            <w:tcW w:w="3005" w:type="dxa"/>
            <w:shd w:val="clear" w:color="auto" w:fill="E5CAF0" w:themeFill="accent1" w:themeFillTint="33"/>
            <w:vAlign w:val="center"/>
          </w:tcPr>
          <w:p w:rsidRPr="007223A8" w:rsidR="00DA310D" w:rsidP="00E676EF" w:rsidRDefault="00DA310D" w14:paraId="6DC059D3" w14:textId="77777777">
            <w:pPr>
              <w:jc w:val="center"/>
              <w:rPr>
                <w:b/>
                <w:bCs/>
              </w:rPr>
            </w:pPr>
            <w:r w:rsidRPr="007223A8">
              <w:rPr>
                <w:b/>
                <w:bCs/>
              </w:rPr>
              <w:t>Notes</w:t>
            </w:r>
          </w:p>
        </w:tc>
      </w:tr>
      <w:tr w:rsidR="00DA310D" w:rsidTr="00E676EF" w14:paraId="778A224B" w14:textId="77777777">
        <w:trPr>
          <w:trHeight w:val="300"/>
        </w:trPr>
        <w:tc>
          <w:tcPr>
            <w:tcW w:w="3005" w:type="dxa"/>
          </w:tcPr>
          <w:p w:rsidRPr="00BC2F4D" w:rsidR="00DA310D" w:rsidP="00E676EF" w:rsidRDefault="00DA310D" w14:paraId="2DD432D8" w14:textId="77777777">
            <w:pPr>
              <w:rPr>
                <w:rFonts w:ascii="Arial" w:hAnsi="Arial" w:eastAsia="Arial" w:cs="Arial"/>
                <w:color w:val="000000" w:themeColor="text1"/>
              </w:rPr>
            </w:pPr>
            <w:hyperlink r:id="rId26">
              <w:r w:rsidRPr="6E6D0FAD">
                <w:rPr>
                  <w:rStyle w:val="Hyperlink"/>
                  <w:rFonts w:ascii="Arial" w:hAnsi="Arial" w:eastAsia="Arial" w:cs="Arial"/>
                </w:rPr>
                <w:t>https://archive-api.open-meteo.com/v1/archive</w:t>
              </w:r>
            </w:hyperlink>
          </w:p>
        </w:tc>
        <w:tc>
          <w:tcPr>
            <w:tcW w:w="3005" w:type="dxa"/>
          </w:tcPr>
          <w:p w:rsidR="00DA310D" w:rsidP="00E676EF" w:rsidRDefault="00DA310D" w14:paraId="40AF45E9" w14:textId="77777777">
            <w:hyperlink r:id="rId27">
              <w:r w:rsidRPr="6E6D0FAD">
                <w:rPr>
                  <w:rStyle w:val="Hyperlink"/>
                </w:rPr>
                <w:t>https://open-meteo.com/en/docs/historical-weather-api</w:t>
              </w:r>
            </w:hyperlink>
          </w:p>
        </w:tc>
        <w:tc>
          <w:tcPr>
            <w:tcW w:w="3005" w:type="dxa"/>
          </w:tcPr>
          <w:p w:rsidR="00DA310D" w:rsidP="00E676EF" w:rsidRDefault="00DA310D" w14:paraId="1F19D363" w14:textId="77777777">
            <w:r>
              <w:t>You will need to pass the required weather parameters appended to the end point.</w:t>
            </w:r>
          </w:p>
          <w:p w:rsidR="00DA310D" w:rsidP="00E676EF" w:rsidRDefault="00DA310D" w14:paraId="3CCF4B57" w14:textId="0C70CCFA">
            <w:r w:rsidRPr="6E6D0FAD">
              <w:rPr>
                <w:b/>
                <w:bCs/>
              </w:rPr>
              <w:t>Note</w:t>
            </w:r>
            <w:r>
              <w:t xml:space="preserve">: As stated in the API documentation, you must set the URL timezone parameter.  For example, for any location in the UK the timezone parameter will be </w:t>
            </w:r>
            <w:r w:rsidR="003C6037">
              <w:t>Europe/London</w:t>
            </w:r>
            <w:r>
              <w:t xml:space="preserve"> (or GMT0)</w:t>
            </w:r>
            <w:r w:rsidR="003C6037">
              <w:t xml:space="preserve"> – other acceptable timezones can be found </w:t>
            </w:r>
            <w:hyperlink w:history="1" r:id="rId28">
              <w:r w:rsidRPr="00E02005" w:rsidR="00E02005">
                <w:rPr>
                  <w:rStyle w:val="Hyperlink"/>
                </w:rPr>
                <w:t>here</w:t>
              </w:r>
            </w:hyperlink>
            <w:r w:rsidR="00E02005">
              <w:t xml:space="preserve"> (see TZ identifier column in table).</w:t>
            </w:r>
          </w:p>
        </w:tc>
      </w:tr>
      <w:tr w:rsidR="002A13EB" w:rsidTr="00E676EF" w14:paraId="3DF0F1C0" w14:textId="77777777">
        <w:trPr>
          <w:trHeight w:val="300"/>
        </w:trPr>
        <w:tc>
          <w:tcPr>
            <w:tcW w:w="9015" w:type="dxa"/>
            <w:gridSpan w:val="3"/>
          </w:tcPr>
          <w:p w:rsidR="002A13EB" w:rsidP="002A13EB" w:rsidRDefault="002A13EB" w14:paraId="2777E74B" w14:textId="68286ACC">
            <w:pPr>
              <w:spacing w:after="120" w:line="312" w:lineRule="auto"/>
            </w:pPr>
            <w:r>
              <w:t>The data stored in the table ‘</w:t>
            </w:r>
            <w:r w:rsidRPr="000A464C">
              <w:rPr>
                <w:i/>
                <w:iCs/>
              </w:rPr>
              <w:t>daily_weather_entries</w:t>
            </w:r>
            <w:r>
              <w:t>’ in the database provided was taken from th</w:t>
            </w:r>
            <w:r w:rsidR="00480EBC">
              <w:t>is web-service.</w:t>
            </w:r>
          </w:p>
        </w:tc>
      </w:tr>
    </w:tbl>
    <w:p w:rsidR="00DA310D" w:rsidP="00DA310D" w:rsidRDefault="00DA310D" w14:paraId="09528159" w14:textId="77777777">
      <w:pPr>
        <w:spacing w:after="120" w:line="312" w:lineRule="auto"/>
      </w:pPr>
    </w:p>
    <w:p w:rsidR="00DA310D" w:rsidP="00DA310D" w:rsidRDefault="00DA310D" w14:paraId="6A82395A" w14:textId="4C26576C">
      <w:pPr>
        <w:spacing w:after="120" w:line="312" w:lineRule="auto"/>
      </w:pPr>
      <w:r>
        <w:t>Using Python retrieve data from the APIs from the table above. You will INSERT data into the sqlite3 database table(s) using the relevant data extracted from the JSON response.</w:t>
      </w:r>
    </w:p>
    <w:p w:rsidR="1A8FC4D0" w:rsidP="1A8FC4D0" w:rsidRDefault="1A8FC4D0" w14:paraId="6E166CD3" w14:textId="56747AE4">
      <w:pPr>
        <w:spacing w:after="120" w:line="312" w:lineRule="auto"/>
      </w:pPr>
    </w:p>
    <w:p w:rsidR="377F62F3" w:rsidP="1A8FC4D0" w:rsidRDefault="377F62F3" w14:paraId="4A825470" w14:textId="4E5FA5F0">
      <w:pPr>
        <w:spacing w:after="120" w:line="312" w:lineRule="auto"/>
      </w:pPr>
      <w:r>
        <w:t>You should update your user interface from phase 3 to allow the user to invoke this behaviour.  However, you should endeavour to develop this such that it is not dependent on the men</w:t>
      </w:r>
      <w:r w:rsidR="1498A1B3">
        <w:t>u.</w:t>
      </w:r>
    </w:p>
    <w:p w:rsidR="1A8FC4D0" w:rsidP="1A8FC4D0" w:rsidRDefault="1A8FC4D0" w14:paraId="777AB024" w14:textId="27E52031">
      <w:pPr>
        <w:spacing w:after="120" w:line="312" w:lineRule="auto"/>
      </w:pPr>
    </w:p>
    <w:p w:rsidR="4B607BDF" w:rsidP="003C6037" w:rsidRDefault="4B607BDF" w14:paraId="2C1F092D" w14:textId="34A6988E">
      <w:pPr>
        <w:pBdr>
          <w:top w:val="single" w:color="auto" w:sz="18" w:space="1"/>
          <w:left w:val="single" w:color="auto" w:sz="18" w:space="4"/>
          <w:bottom w:val="single" w:color="auto" w:sz="18" w:space="1"/>
          <w:right w:val="single" w:color="auto" w:sz="18" w:space="4"/>
        </w:pBdr>
        <w:spacing w:after="120" w:line="312" w:lineRule="auto"/>
      </w:pPr>
      <w:r w:rsidRPr="0E77B3E5">
        <w:rPr>
          <w:b/>
          <w:bCs/>
        </w:rPr>
        <w:t>Note</w:t>
      </w:r>
      <w:r>
        <w:t>: You will need to add additional towns/cities and increase the date range used for the queries.</w:t>
      </w:r>
    </w:p>
    <w:p w:rsidR="158F1E1A" w:rsidP="00DA310D" w:rsidRDefault="26C2AA57" w14:paraId="61FD2856" w14:textId="514DBC96">
      <w:pPr>
        <w:pStyle w:val="Heading2"/>
      </w:pPr>
      <w:bookmarkStart w:name="_Toc106086920" w:id="674668943"/>
      <w:r w:rsidR="26C2AA57">
        <w:rPr/>
        <w:t>Further enhancements</w:t>
      </w:r>
      <w:bookmarkEnd w:id="674668943"/>
    </w:p>
    <w:p w:rsidR="00957844" w:rsidP="044EBBA5" w:rsidRDefault="20C75BD8" w14:paraId="1C5BAF0A" w14:textId="533AE2CB">
      <w:pPr>
        <w:spacing w:after="120" w:line="312" w:lineRule="auto"/>
      </w:pPr>
      <w:r w:rsidR="00146D49">
        <w:rPr/>
        <w:t xml:space="preserve">For students wanting to achieve higher marks, you are invited to extend the application further. Investigate the use </w:t>
      </w:r>
      <w:r w:rsidR="477A8B5B">
        <w:rPr/>
        <w:t>of one</w:t>
      </w:r>
      <w:r w:rsidR="5E3A6E4E">
        <w:rPr/>
        <w:t xml:space="preserve"> of the following</w:t>
      </w:r>
      <w:r w:rsidR="00146D49">
        <w:rPr/>
        <w:t xml:space="preserve"> </w:t>
      </w:r>
      <w:r w:rsidR="6CAE854B">
        <w:rPr/>
        <w:t xml:space="preserve">areas to </w:t>
      </w:r>
      <w:r w:rsidR="02CBF433">
        <w:rPr/>
        <w:t>further</w:t>
      </w:r>
      <w:r w:rsidR="00146D49">
        <w:rPr/>
        <w:t xml:space="preserve"> develop the application.</w:t>
      </w:r>
      <w:r w:rsidR="5D852131">
        <w:rPr/>
        <w:t xml:space="preserve"> For each area there are link</w:t>
      </w:r>
      <w:r w:rsidR="48EE07CF">
        <w:rPr/>
        <w:t xml:space="preserve">s to libraries that </w:t>
      </w:r>
      <w:r w:rsidR="48EE07CF">
        <w:rPr/>
        <w:t>you’re</w:t>
      </w:r>
      <w:r w:rsidR="48EE07CF">
        <w:rPr/>
        <w:t xml:space="preserve"> recommended to use.</w:t>
      </w:r>
    </w:p>
    <w:p w:rsidR="463B56E3" w:rsidP="6239CA60" w:rsidRDefault="463B56E3" w14:paraId="163227DA" w14:textId="07B6647C">
      <w:pPr>
        <w:spacing w:after="120" w:line="312" w:lineRule="auto"/>
      </w:pPr>
      <w:r>
        <w:t xml:space="preserve">Marks will reflect the extent of the “added value” the use of the library brings to the overall application’s </w:t>
      </w:r>
      <w:r w:rsidR="72CD60F0">
        <w:t>functionality</w:t>
      </w:r>
      <w:r w:rsidR="0E7247C8">
        <w:t>.</w:t>
      </w:r>
    </w:p>
    <w:p w:rsidR="20C75BD8" w:rsidP="6239CA60" w:rsidRDefault="49A7074A" w14:paraId="72D77F79" w14:textId="42C4B1A1">
      <w:pPr>
        <w:spacing w:after="120" w:line="312" w:lineRule="auto"/>
        <w:rPr>
          <w:rFonts w:ascii="Arial" w:hAnsi="Arial" w:eastAsia="Arial" w:cs="Arial"/>
          <w:b/>
          <w:bCs/>
          <w:lang w:val="en-US"/>
        </w:rPr>
      </w:pPr>
      <w:r w:rsidRPr="6239CA60">
        <w:rPr>
          <w:rFonts w:ascii="Arial" w:hAnsi="Arial" w:eastAsia="Arial" w:cs="Arial"/>
          <w:b/>
          <w:bCs/>
          <w:lang w:val="en-US"/>
        </w:rPr>
        <w:t>Enhancement List</w:t>
      </w:r>
    </w:p>
    <w:p w:rsidR="20C75BD8" w:rsidP="20C75BD8" w:rsidRDefault="20C75BD8" w14:paraId="655080EC" w14:textId="754F2B3E">
      <w:pPr>
        <w:numPr>
          <w:ilvl w:val="0"/>
          <w:numId w:val="12"/>
        </w:numPr>
        <w:spacing w:after="120" w:line="312" w:lineRule="auto"/>
      </w:pPr>
      <w:r w:rsidRPr="6239CA60">
        <w:rPr>
          <w:rFonts w:ascii="Arial" w:hAnsi="Arial" w:eastAsia="Arial" w:cs="Arial"/>
          <w:b/>
          <w:bCs/>
        </w:rPr>
        <w:t>CLI</w:t>
      </w:r>
      <w:r w:rsidRPr="6239CA60">
        <w:rPr>
          <w:rFonts w:ascii="Arial" w:hAnsi="Arial" w:eastAsia="Arial" w:cs="Arial"/>
        </w:rPr>
        <w:t xml:space="preserve">: Create a command line application that can take command-line arguments to determine how the application will behave whilst running.  Python’s standard library includes the </w:t>
      </w:r>
      <w:r w:rsidRPr="6239CA60">
        <w:rPr>
          <w:rFonts w:ascii="Arial" w:hAnsi="Arial" w:eastAsia="Arial" w:cs="Arial"/>
          <w:b/>
          <w:bCs/>
        </w:rPr>
        <w:t xml:space="preserve">argparse </w:t>
      </w:r>
      <w:r w:rsidRPr="6239CA60">
        <w:rPr>
          <w:rFonts w:ascii="Arial" w:hAnsi="Arial" w:eastAsia="Arial" w:cs="Arial"/>
        </w:rPr>
        <w:t>module (</w:t>
      </w:r>
      <w:hyperlink r:id="rId29">
        <w:r w:rsidRPr="6239CA60">
          <w:rPr>
            <w:rStyle w:val="Hyperlink"/>
            <w:rFonts w:ascii="Arial" w:hAnsi="Arial" w:eastAsia="Arial" w:cs="Arial"/>
            <w:color w:val="6C2787" w:themeColor="accent1"/>
          </w:rPr>
          <w:t>https://docs.python.org/3/library/argparse.html</w:t>
        </w:r>
      </w:hyperlink>
      <w:r w:rsidRPr="6239CA60">
        <w:rPr>
          <w:rFonts w:ascii="Arial" w:hAnsi="Arial" w:eastAsia="Arial" w:cs="Arial"/>
          <w:color w:val="6C2787" w:themeColor="accent1"/>
          <w:u w:val="single"/>
        </w:rPr>
        <w:t>)..</w:t>
      </w:r>
    </w:p>
    <w:p w:rsidR="20C75BD8" w:rsidP="00707D2F" w:rsidRDefault="20C75BD8" w14:paraId="18F62336" w14:textId="2D801B39">
      <w:pPr>
        <w:numPr>
          <w:ilvl w:val="0"/>
          <w:numId w:val="12"/>
        </w:numPr>
        <w:spacing w:after="120" w:line="312" w:lineRule="auto"/>
      </w:pPr>
      <w:r w:rsidRPr="6239CA60">
        <w:rPr>
          <w:rFonts w:ascii="Arial" w:hAnsi="Arial" w:eastAsia="Arial" w:cs="Arial"/>
          <w:b/>
          <w:bCs/>
        </w:rPr>
        <w:t>Database abstraction/ORM</w:t>
      </w:r>
      <w:r w:rsidRPr="6239CA60">
        <w:rPr>
          <w:rFonts w:ascii="Arial" w:hAnsi="Arial" w:eastAsia="Arial" w:cs="Arial"/>
        </w:rPr>
        <w:t xml:space="preserve">: Use  </w:t>
      </w:r>
      <w:r w:rsidRPr="6239CA60">
        <w:rPr>
          <w:rFonts w:ascii="Arial" w:hAnsi="Arial" w:eastAsia="Arial" w:cs="Arial"/>
          <w:b/>
          <w:bCs/>
        </w:rPr>
        <w:t>sqlalchemy</w:t>
      </w:r>
      <w:r w:rsidRPr="6239CA60" w:rsidR="1A774B64">
        <w:rPr>
          <w:rFonts w:ascii="Arial" w:hAnsi="Arial" w:eastAsia="Arial" w:cs="Arial"/>
          <w:b/>
          <w:bCs/>
        </w:rPr>
        <w:t xml:space="preserve"> to provide an abstracted way of querying and updating the database</w:t>
      </w:r>
      <w:r w:rsidRPr="6239CA60">
        <w:rPr>
          <w:rFonts w:ascii="Arial" w:hAnsi="Arial" w:eastAsia="Arial" w:cs="Arial"/>
        </w:rPr>
        <w:t xml:space="preserve"> (</w:t>
      </w:r>
      <w:hyperlink r:id="rId30">
        <w:r w:rsidRPr="6239CA60">
          <w:rPr>
            <w:rStyle w:val="Hyperlink"/>
            <w:rFonts w:ascii="Arial" w:hAnsi="Arial" w:eastAsia="Arial" w:cs="Arial"/>
            <w:color w:val="6C2787" w:themeColor="accent1"/>
          </w:rPr>
          <w:t>https://www.sqlalchemy.org/</w:t>
        </w:r>
      </w:hyperlink>
      <w:r w:rsidRPr="6239CA60">
        <w:rPr>
          <w:rFonts w:ascii="Arial" w:hAnsi="Arial" w:eastAsia="Arial" w:cs="Arial"/>
          <w:color w:val="6C2787" w:themeColor="accent1"/>
          <w:u w:val="single"/>
        </w:rPr>
        <w:t>) to perform database operations using an Object-Relational Mapper (ORM).</w:t>
      </w:r>
    </w:p>
    <w:p w:rsidR="20C75BD8" w:rsidP="20C75BD8" w:rsidRDefault="20C75BD8" w14:paraId="2A099C27" w14:textId="64C7134C">
      <w:pPr>
        <w:numPr>
          <w:ilvl w:val="0"/>
          <w:numId w:val="12"/>
        </w:numPr>
        <w:spacing w:after="120" w:line="312" w:lineRule="auto"/>
      </w:pPr>
      <w:r w:rsidRPr="6239CA60">
        <w:rPr>
          <w:rFonts w:ascii="Arial" w:hAnsi="Arial" w:eastAsia="Arial" w:cs="Arial"/>
          <w:b/>
          <w:bCs/>
        </w:rPr>
        <w:t>Graphical User Interface (GUI)</w:t>
      </w:r>
      <w:r w:rsidRPr="6239CA60">
        <w:rPr>
          <w:rFonts w:ascii="Arial" w:hAnsi="Arial" w:eastAsia="Arial" w:cs="Arial"/>
        </w:rPr>
        <w:t xml:space="preserve">: Research how to and develop </w:t>
      </w:r>
      <w:r w:rsidRPr="6239CA60" w:rsidR="61BBFAD2">
        <w:rPr>
          <w:rFonts w:ascii="Arial" w:hAnsi="Arial" w:eastAsia="Arial" w:cs="Arial"/>
        </w:rPr>
        <w:t xml:space="preserve">a simple GUI </w:t>
      </w:r>
      <w:r w:rsidRPr="6239CA60">
        <w:rPr>
          <w:rFonts w:ascii="Arial" w:hAnsi="Arial" w:eastAsia="Arial" w:cs="Arial"/>
        </w:rPr>
        <w:t xml:space="preserve">using  </w:t>
      </w:r>
      <w:r w:rsidRPr="6239CA60">
        <w:rPr>
          <w:rFonts w:ascii="Arial" w:hAnsi="Arial" w:eastAsia="Arial" w:cs="Arial"/>
          <w:b/>
          <w:bCs/>
        </w:rPr>
        <w:t>Tkinter</w:t>
      </w:r>
      <w:r w:rsidRPr="6239CA60">
        <w:rPr>
          <w:rFonts w:ascii="Arial" w:hAnsi="Arial" w:eastAsia="Arial" w:cs="Arial"/>
        </w:rPr>
        <w:t xml:space="preserve"> (</w:t>
      </w:r>
      <w:hyperlink r:id="rId31">
        <w:r w:rsidRPr="6239CA60">
          <w:rPr>
            <w:rStyle w:val="Hyperlink"/>
            <w:rFonts w:ascii="Arial" w:hAnsi="Arial" w:eastAsia="Arial" w:cs="Arial"/>
            <w:color w:val="6C2787" w:themeColor="accent1"/>
          </w:rPr>
          <w:t>https://docs.python.org/3/library/tkinter.html</w:t>
        </w:r>
      </w:hyperlink>
      <w:r w:rsidRPr="6239CA60">
        <w:rPr>
          <w:rFonts w:ascii="Arial" w:hAnsi="Arial" w:eastAsia="Arial" w:cs="Arial"/>
          <w:color w:val="6C2787" w:themeColor="accent1"/>
          <w:u w:val="single"/>
        </w:rPr>
        <w:t>)</w:t>
      </w:r>
    </w:p>
    <w:p w:rsidR="20C75BD8" w:rsidP="6239CA60" w:rsidRDefault="20C75BD8" w14:paraId="26C24AC1" w14:textId="10B0E18E">
      <w:pPr>
        <w:numPr>
          <w:ilvl w:val="0"/>
          <w:numId w:val="12"/>
        </w:numPr>
        <w:spacing w:after="120" w:line="312" w:lineRule="auto"/>
        <w:rPr>
          <w:rFonts w:ascii="Arial" w:hAnsi="Arial" w:eastAsia="Arial" w:cs="Arial"/>
        </w:rPr>
      </w:pPr>
      <w:r w:rsidRPr="5BA7B325" w:rsidR="20C75BD8">
        <w:rPr>
          <w:rFonts w:ascii="Arial" w:hAnsi="Arial" w:eastAsia="Arial" w:cs="Arial"/>
          <w:b w:val="1"/>
          <w:bCs w:val="1"/>
        </w:rPr>
        <w:t>Simple Web Micro-Service</w:t>
      </w:r>
      <w:r w:rsidRPr="5BA7B325" w:rsidR="20C75BD8">
        <w:rPr>
          <w:rFonts w:ascii="Arial" w:hAnsi="Arial" w:eastAsia="Arial" w:cs="Arial"/>
        </w:rPr>
        <w:t xml:space="preserve">: Research how to develop a simple web-service using  </w:t>
      </w:r>
      <w:r w:rsidRPr="5BA7B325" w:rsidR="20C75BD8">
        <w:rPr>
          <w:rFonts w:ascii="Arial" w:hAnsi="Arial" w:eastAsia="Arial" w:cs="Arial"/>
          <w:b w:val="1"/>
          <w:bCs w:val="1"/>
        </w:rPr>
        <w:t>FastAPI</w:t>
      </w:r>
      <w:r w:rsidRPr="5BA7B325" w:rsidR="20C75BD8">
        <w:rPr>
          <w:rFonts w:ascii="Arial" w:hAnsi="Arial" w:eastAsia="Arial" w:cs="Arial"/>
        </w:rPr>
        <w:t xml:space="preserve"> (</w:t>
      </w:r>
      <w:hyperlink r:id="R666cdbb439294b26">
        <w:r w:rsidRPr="5BA7B325" w:rsidR="20C75BD8">
          <w:rPr>
            <w:rStyle w:val="Hyperlink"/>
            <w:rFonts w:ascii="Arial" w:hAnsi="Arial" w:eastAsia="Arial" w:cs="Arial"/>
            <w:color w:val="6C2787" w:themeColor="accent1" w:themeTint="FF" w:themeShade="FF"/>
          </w:rPr>
          <w:t>https://fastapi.tiangolo.com/lo/</w:t>
        </w:r>
      </w:hyperlink>
      <w:r w:rsidRPr="5BA7B325" w:rsidR="20C75BD8">
        <w:rPr>
          <w:rFonts w:ascii="Arial" w:hAnsi="Arial" w:eastAsia="Arial" w:cs="Arial"/>
          <w:color w:val="6C2787" w:themeColor="accent1" w:themeTint="FF" w:themeShade="FF"/>
          <w:u w:val="single"/>
        </w:rPr>
        <w:t xml:space="preserve">) </w:t>
      </w:r>
      <w:r w:rsidRPr="5BA7B325" w:rsidR="20C75BD8">
        <w:rPr>
          <w:rFonts w:ascii="Arial" w:hAnsi="Arial" w:eastAsia="Arial" w:cs="Arial"/>
        </w:rPr>
        <w:t>.</w:t>
      </w:r>
      <w:r w:rsidRPr="5BA7B325" w:rsidR="3B893D4D">
        <w:rPr>
          <w:rFonts w:ascii="Arial" w:hAnsi="Arial" w:eastAsia="Arial" w:cs="Arial"/>
        </w:rPr>
        <w:t xml:space="preserve">  </w:t>
      </w:r>
      <w:r w:rsidRPr="5BA7B325" w:rsidR="3B893D4D">
        <w:rPr>
          <w:rFonts w:ascii="Arial" w:hAnsi="Arial" w:eastAsia="Arial" w:cs="Arial"/>
        </w:rPr>
        <w:t>You will need to demonstrate</w:t>
      </w:r>
      <w:r w:rsidRPr="5BA7B325" w:rsidR="78FDA463">
        <w:rPr>
          <w:rFonts w:ascii="Arial" w:hAnsi="Arial" w:eastAsia="Arial" w:cs="Arial"/>
        </w:rPr>
        <w:t xml:space="preserve"> the </w:t>
      </w:r>
      <w:r w:rsidRPr="5BA7B325" w:rsidR="3B893D4D">
        <w:rPr>
          <w:rFonts w:ascii="Arial" w:hAnsi="Arial" w:eastAsia="Arial" w:cs="Arial"/>
        </w:rPr>
        <w:t>web-service being used.</w:t>
      </w:r>
    </w:p>
    <w:p w:rsidR="023D643D" w:rsidP="6933DF0D" w:rsidRDefault="023D643D" w14:paraId="367EA2B8" w14:textId="24D82E74">
      <w:pPr>
        <w:numPr>
          <w:ilvl w:val="0"/>
          <w:numId w:val="12"/>
        </w:numPr>
        <w:spacing w:after="120" w:line="312" w:lineRule="auto"/>
        <w:rPr>
          <w:rFonts w:ascii="Arial" w:hAnsi="Arial" w:eastAsia="Arial" w:cs="Arial"/>
          <w:highlight w:val="yellow"/>
        </w:rPr>
      </w:pPr>
      <w:r w:rsidRPr="5BA7B325" w:rsidR="023D643D">
        <w:rPr>
          <w:rFonts w:ascii="Arial" w:hAnsi="Arial" w:eastAsia="Arial" w:cs="Arial"/>
          <w:b w:val="1"/>
          <w:bCs w:val="1"/>
        </w:rPr>
        <w:t>Geocoding</w:t>
      </w:r>
      <w:r w:rsidRPr="5BA7B325" w:rsidR="023D643D">
        <w:rPr>
          <w:rFonts w:ascii="Arial" w:hAnsi="Arial" w:eastAsia="Arial" w:cs="Arial"/>
        </w:rPr>
        <w:t xml:space="preserve">: Use city name to get the </w:t>
      </w:r>
      <w:r w:rsidRPr="5BA7B325" w:rsidR="5D05190F">
        <w:rPr>
          <w:rFonts w:ascii="Arial" w:hAnsi="Arial" w:eastAsia="Arial" w:cs="Arial"/>
        </w:rPr>
        <w:t xml:space="preserve">latitudinal and </w:t>
      </w:r>
      <w:r w:rsidRPr="5BA7B325" w:rsidR="023D643D">
        <w:rPr>
          <w:rFonts w:ascii="Arial" w:hAnsi="Arial" w:eastAsia="Arial" w:cs="Arial"/>
        </w:rPr>
        <w:t>longitudinal data for a request</w:t>
      </w:r>
      <w:r w:rsidRPr="5BA7B325" w:rsidR="5AA9157F">
        <w:rPr>
          <w:rFonts w:ascii="Arial" w:hAnsi="Arial" w:eastAsia="Arial" w:cs="Arial"/>
        </w:rPr>
        <w:t xml:space="preserve"> – </w:t>
      </w:r>
      <w:r w:rsidRPr="5BA7B325" w:rsidR="5AA9157F">
        <w:rPr>
          <w:rFonts w:ascii="Arial" w:hAnsi="Arial" w:eastAsia="Arial" w:cs="Arial"/>
          <w:b w:val="1"/>
          <w:bCs w:val="1"/>
        </w:rPr>
        <w:t>geocoder</w:t>
      </w:r>
      <w:r w:rsidRPr="5BA7B325" w:rsidR="5AA9157F">
        <w:rPr>
          <w:rFonts w:ascii="Arial" w:hAnsi="Arial" w:eastAsia="Arial" w:cs="Arial"/>
        </w:rPr>
        <w:t xml:space="preserve"> (</w:t>
      </w:r>
      <w:hyperlink r:id="R4a7f2dd614744204">
        <w:r w:rsidRPr="5BA7B325" w:rsidR="5AA9157F">
          <w:rPr>
            <w:rStyle w:val="Hyperlink"/>
            <w:rFonts w:ascii="Arial" w:hAnsi="Arial" w:eastAsia="Arial" w:cs="Arial"/>
          </w:rPr>
          <w:t>https://pypi.org/project/geocoder/</w:t>
        </w:r>
      </w:hyperlink>
      <w:r w:rsidRPr="5BA7B325" w:rsidR="5AA9157F">
        <w:rPr>
          <w:rFonts w:ascii="Arial" w:hAnsi="Arial" w:eastAsia="Arial" w:cs="Arial"/>
        </w:rPr>
        <w:t>) is a suitable library for this task</w:t>
      </w:r>
      <w:r w:rsidRPr="5BA7B325" w:rsidR="023D643D">
        <w:rPr>
          <w:rFonts w:ascii="Arial" w:hAnsi="Arial" w:eastAsia="Arial" w:cs="Arial"/>
        </w:rPr>
        <w:t>.</w:t>
      </w:r>
    </w:p>
    <w:p w:rsidR="044EBBA5" w:rsidP="044EBBA5" w:rsidRDefault="044EBBA5" w14:paraId="20A4D8F4" w14:textId="4995A8BC">
      <w:pPr>
        <w:spacing w:after="120" w:line="312" w:lineRule="auto"/>
      </w:pPr>
    </w:p>
    <w:p w:rsidR="458B574A" w:rsidP="00A26172" w:rsidRDefault="458B574A" w14:paraId="5680CF62" w14:textId="399D12B7">
      <w:pPr>
        <w:pBdr>
          <w:top w:val="single" w:color="auto" w:sz="18" w:space="1"/>
          <w:left w:val="single" w:color="auto" w:sz="18" w:space="4"/>
          <w:bottom w:val="single" w:color="auto" w:sz="18" w:space="1"/>
          <w:right w:val="single" w:color="auto" w:sz="18" w:space="4"/>
        </w:pBdr>
        <w:spacing w:after="120" w:line="312" w:lineRule="auto"/>
      </w:pPr>
      <w:r w:rsidRPr="1A8FC4D0">
        <w:rPr>
          <w:b/>
          <w:bCs/>
        </w:rPr>
        <w:t>Note</w:t>
      </w:r>
      <w:r w:rsidRPr="1A8FC4D0" w:rsidR="2570732C">
        <w:rPr>
          <w:b/>
          <w:bCs/>
        </w:rPr>
        <w:t>s</w:t>
      </w:r>
      <w:r w:rsidRPr="1A8FC4D0">
        <w:rPr>
          <w:b/>
          <w:bCs/>
        </w:rPr>
        <w:t>:</w:t>
      </w:r>
    </w:p>
    <w:p w:rsidR="6031C6A1" w:rsidP="5BA7B325" w:rsidRDefault="6031C6A1" w14:paraId="3EF621A9" w14:textId="52DA109E">
      <w:pPr>
        <w:pStyle w:val="ListParagraph"/>
        <w:numPr>
          <w:ilvl w:val="0"/>
          <w:numId w:val="17"/>
        </w:numPr>
        <w:pBdr>
          <w:top w:val="single" w:color="FF000000" w:sz="18" w:space="1"/>
          <w:left w:val="single" w:color="FF000000" w:sz="18" w:space="4"/>
          <w:bottom w:val="single" w:color="FF000000" w:sz="18" w:space="1"/>
          <w:right w:val="single" w:color="FF000000" w:sz="18" w:space="4"/>
        </w:pBdr>
        <w:spacing w:after="120" w:line="312" w:lineRule="auto"/>
        <w:rPr>
          <w:sz w:val="24"/>
          <w:szCs w:val="24"/>
        </w:rPr>
      </w:pPr>
      <w:r w:rsidR="458B574A">
        <w:rPr/>
        <w:t>You’re</w:t>
      </w:r>
      <w:r w:rsidR="458B574A">
        <w:rPr/>
        <w:t xml:space="preserve"> not expected to </w:t>
      </w:r>
      <w:r w:rsidR="458B574A">
        <w:rPr/>
        <w:t>attempt</w:t>
      </w:r>
      <w:r w:rsidR="458B574A">
        <w:rPr/>
        <w:t xml:space="preserve"> </w:t>
      </w:r>
      <w:r w:rsidR="2BD1284B">
        <w:rPr/>
        <w:t>all</w:t>
      </w:r>
      <w:r w:rsidR="458B574A">
        <w:rPr/>
        <w:t xml:space="preserve"> these suggestions</w:t>
      </w:r>
      <w:r w:rsidR="04303C7C">
        <w:rPr/>
        <w:t xml:space="preserve"> and you’re welcome to </w:t>
      </w:r>
      <w:r w:rsidR="256475D0">
        <w:rPr/>
        <w:t xml:space="preserve">research and develop </w:t>
      </w:r>
      <w:r w:rsidR="04303C7C">
        <w:rPr/>
        <w:t>your own</w:t>
      </w:r>
      <w:r w:rsidR="03DEE8A7">
        <w:rPr/>
        <w:t xml:space="preserve"> instead</w:t>
      </w:r>
      <w:r w:rsidR="04303C7C">
        <w:rPr/>
        <w:t>.</w:t>
      </w:r>
    </w:p>
    <w:p w:rsidR="6031C6A1" w:rsidP="5BA7B325" w:rsidRDefault="6031C6A1" w14:paraId="796906B3" w14:textId="22C61D8C">
      <w:pPr>
        <w:pStyle w:val="ListParagraph"/>
        <w:numPr>
          <w:ilvl w:val="0"/>
          <w:numId w:val="17"/>
        </w:numPr>
        <w:pBdr>
          <w:top w:val="single" w:color="FF000000" w:sz="18" w:space="1"/>
          <w:left w:val="single" w:color="FF000000" w:sz="18" w:space="4"/>
          <w:bottom w:val="single" w:color="FF000000" w:sz="18" w:space="1"/>
          <w:right w:val="single" w:color="FF000000" w:sz="18" w:space="4"/>
        </w:pBdr>
        <w:spacing w:after="120" w:line="312" w:lineRule="auto"/>
        <w:rPr>
          <w:sz w:val="24"/>
          <w:szCs w:val="24"/>
        </w:rPr>
      </w:pPr>
      <w:r w:rsidR="6031C6A1">
        <w:rPr/>
        <w:t>The suggestions provided are of differing levels of effort and complexity and will be marked accordingly.</w:t>
      </w:r>
    </w:p>
    <w:p w:rsidR="00D71389" w:rsidP="005C17A3" w:rsidRDefault="557F4D18" w14:paraId="2295CE82" w14:textId="50BED8F7">
      <w:pPr>
        <w:pStyle w:val="Heading1"/>
      </w:pPr>
      <w:bookmarkStart w:name="_Ref56261777" w:id="12"/>
      <w:bookmarkStart w:name="_Toc387055475" w:id="9967488"/>
      <w:r w:rsidR="557F4D18">
        <w:rPr/>
        <w:t xml:space="preserve">Instructions for </w:t>
      </w:r>
      <w:r w:rsidR="00A6535D">
        <w:rPr/>
        <w:t xml:space="preserve">Report and </w:t>
      </w:r>
      <w:r w:rsidR="6FA7B0B2">
        <w:rPr/>
        <w:t>Testing</w:t>
      </w:r>
      <w:bookmarkEnd w:id="12"/>
      <w:bookmarkEnd w:id="9967488"/>
    </w:p>
    <w:p w:rsidR="5C175449" w:rsidP="0E77B3E5" w:rsidRDefault="0F4E0A45" w14:paraId="36BAA472" w14:textId="0215B80F">
      <w:pPr>
        <w:pStyle w:val="Heading2"/>
      </w:pPr>
      <w:bookmarkStart w:name="_Toc1207226017" w:id="797460178"/>
      <w:r w:rsidR="0F4E0A45">
        <w:rPr/>
        <w:t>Report</w:t>
      </w:r>
      <w:bookmarkEnd w:id="797460178"/>
    </w:p>
    <w:p w:rsidR="00C24379" w:rsidP="00C24379" w:rsidRDefault="00C24379" w14:paraId="12AF85D8" w14:textId="2E515F1B">
      <w:r w:rsidRPr="00D2216F">
        <w:rPr>
          <w:color w:val="000000"/>
        </w:rPr>
        <w:t>You are to write a</w:t>
      </w:r>
      <w:r w:rsidR="00161F33">
        <w:rPr>
          <w:color w:val="000000"/>
        </w:rPr>
        <w:t xml:space="preserve"> short </w:t>
      </w:r>
      <w:r>
        <w:rPr>
          <w:color w:val="000000"/>
        </w:rPr>
        <w:t>report</w:t>
      </w:r>
      <w:r w:rsidRPr="00D2216F">
        <w:rPr>
          <w:color w:val="000000"/>
        </w:rPr>
        <w:t xml:space="preserve"> </w:t>
      </w:r>
      <w:r w:rsidR="005C5BD1">
        <w:rPr>
          <w:color w:val="000000"/>
        </w:rPr>
        <w:t>that</w:t>
      </w:r>
      <w:r>
        <w:t>:</w:t>
      </w:r>
    </w:p>
    <w:p w:rsidR="005C5BD1" w:rsidP="73B4001F" w:rsidRDefault="003A1538" w14:paraId="54E42B4F" w14:textId="23910CDF">
      <w:pPr>
        <w:pStyle w:val="ListParagraph"/>
        <w:numPr>
          <w:ilvl w:val="0"/>
          <w:numId w:val="5"/>
        </w:numPr>
        <w:spacing w:before="100" w:line="360" w:lineRule="auto"/>
        <w:rPr/>
      </w:pPr>
      <w:r w:rsidR="0DEAFBEA">
        <w:rPr/>
        <w:t>C</w:t>
      </w:r>
      <w:r w:rsidR="0288B1C5">
        <w:rPr/>
        <w:t>ritically examines the relevant software tools used for this assessment (including the portfolios) and evaluate their appropriateness and limitations</w:t>
      </w:r>
      <w:r w:rsidR="0DEAFBEA">
        <w:rPr/>
        <w:t>.</w:t>
      </w:r>
    </w:p>
    <w:p w:rsidRPr="003A1538" w:rsidR="005C5BD1" w:rsidP="73B4001F" w:rsidRDefault="003A1538" w14:paraId="26C62DA1" w14:textId="2C076704">
      <w:pPr>
        <w:pStyle w:val="ListParagraph"/>
        <w:numPr>
          <w:ilvl w:val="0"/>
          <w:numId w:val="5"/>
        </w:numPr>
        <w:spacing w:before="100" w:line="360" w:lineRule="auto"/>
        <w:rPr>
          <w:spacing w:val="15"/>
        </w:rPr>
      </w:pPr>
      <w:r w:rsidR="0DEAFBEA">
        <w:rPr/>
        <w:t>C</w:t>
      </w:r>
      <w:r w:rsidR="0288B1C5">
        <w:rPr/>
        <w:t xml:space="preserve">ritically evaluates the security and other risk implications related to the utilisation of software libraries and tools to real world applications in the context of </w:t>
      </w:r>
      <w:r w:rsidR="12139CF6">
        <w:rPr/>
        <w:t xml:space="preserve">Computer Science (CS), </w:t>
      </w:r>
      <w:r w:rsidR="0288B1C5">
        <w:rPr/>
        <w:t>Data Science (DS), Artificial Intelligence (AI),</w:t>
      </w:r>
      <w:r w:rsidR="50C69F66">
        <w:rPr/>
        <w:t xml:space="preserve"> </w:t>
      </w:r>
      <w:r w:rsidR="0288B1C5">
        <w:rPr/>
        <w:t>Financial Technology (FinTech)</w:t>
      </w:r>
      <w:r w:rsidR="493A4770">
        <w:rPr/>
        <w:t>, or Digital Forensics (DF)</w:t>
      </w:r>
      <w:r w:rsidR="0288B1C5">
        <w:rPr/>
        <w:t>.</w:t>
      </w:r>
    </w:p>
    <w:p w:rsidRPr="003A1538" w:rsidR="003A1538" w:rsidP="73B4001F" w:rsidRDefault="003A1538" w14:paraId="20FBCF70" w14:textId="54883724">
      <w:pPr>
        <w:pStyle w:val="ListParagraph"/>
        <w:numPr>
          <w:ilvl w:val="0"/>
          <w:numId w:val="5"/>
        </w:numPr>
        <w:spacing w:before="100" w:line="360" w:lineRule="auto"/>
        <w:rPr/>
      </w:pPr>
      <w:r w:rsidR="0DEAFBEA">
        <w:rPr/>
        <w:t xml:space="preserve">Discuss how the fundamentals of programming </w:t>
      </w:r>
      <w:r w:rsidR="5C5D377C">
        <w:rPr/>
        <w:t>and</w:t>
      </w:r>
      <w:r w:rsidR="0DEAFBEA">
        <w:rPr/>
        <w:t xml:space="preserve"> data structures provided by the standard library and environment </w:t>
      </w:r>
      <w:r w:rsidR="0DEAFBEA">
        <w:rPr/>
        <w:t>assisted</w:t>
      </w:r>
      <w:r w:rsidR="0DEAFBEA">
        <w:rPr/>
        <w:t xml:space="preserve"> either directly or indirectly with your approach to and development of the application</w:t>
      </w:r>
      <w:r w:rsidR="0DEAFBEA">
        <w:rPr/>
        <w:t xml:space="preserve">.  </w:t>
      </w:r>
      <w:r w:rsidR="0DEAFBEA">
        <w:rPr/>
        <w:t>Where applicable, provide short snippets of code as evidence and to aid the discussion.</w:t>
      </w:r>
    </w:p>
    <w:p w:rsidR="00C24379" w:rsidP="00C24379" w:rsidRDefault="00C24379" w14:paraId="4D4612F4" w14:textId="30C0AFBF">
      <w:pPr>
        <w:rPr>
          <w:color w:val="000000"/>
        </w:rPr>
      </w:pPr>
      <w:r w:rsidRPr="1D7C3337">
        <w:rPr>
          <w:color w:val="000000" w:themeColor="text1"/>
        </w:rPr>
        <w:t xml:space="preserve">This is an individual report, so what you submit must be your own work and not that created in collaboration with others. The document should be approximately </w:t>
      </w:r>
      <w:r w:rsidRPr="1D7C3337" w:rsidR="00161F33">
        <w:rPr>
          <w:b/>
          <w:bCs/>
          <w:color w:val="000000" w:themeColor="text1"/>
        </w:rPr>
        <w:t>1</w:t>
      </w:r>
      <w:r w:rsidRPr="1D7C3337" w:rsidR="383B015E">
        <w:rPr>
          <w:b/>
          <w:bCs/>
          <w:color w:val="000000" w:themeColor="text1"/>
        </w:rPr>
        <w:t>0</w:t>
      </w:r>
      <w:r w:rsidRPr="1D7C3337">
        <w:rPr>
          <w:b/>
          <w:bCs/>
          <w:color w:val="000000" w:themeColor="text1"/>
        </w:rPr>
        <w:t>00 words</w:t>
      </w:r>
      <w:r w:rsidRPr="1D7C3337" w:rsidR="7FDC3E45">
        <w:rPr>
          <w:b/>
          <w:bCs/>
          <w:color w:val="000000" w:themeColor="text1"/>
        </w:rPr>
        <w:t xml:space="preserve"> (the blackbox-testing is not included in the word count)</w:t>
      </w:r>
      <w:r w:rsidRPr="1D7C3337">
        <w:rPr>
          <w:color w:val="000000" w:themeColor="text1"/>
        </w:rPr>
        <w:t>.</w:t>
      </w:r>
    </w:p>
    <w:p w:rsidR="005C5BD1" w:rsidP="00C24379" w:rsidRDefault="00EE14FF" w14:paraId="2CD4639E" w14:textId="38A645B2">
      <w:pPr>
        <w:rPr>
          <w:color w:val="000000"/>
        </w:rPr>
      </w:pPr>
      <w:r>
        <w:rPr>
          <w:color w:val="000000"/>
        </w:rPr>
        <w:t>Software</w:t>
      </w:r>
      <w:r w:rsidR="005C5BD1">
        <w:rPr>
          <w:color w:val="000000"/>
        </w:rPr>
        <w:t xml:space="preserve"> tools can refer to Integrated Development Environments (IDEs), other </w:t>
      </w:r>
      <w:r>
        <w:rPr>
          <w:color w:val="000000"/>
        </w:rPr>
        <w:t>software</w:t>
      </w:r>
      <w:r w:rsidR="005C5BD1">
        <w:rPr>
          <w:color w:val="000000"/>
        </w:rPr>
        <w:t xml:space="preserve"> </w:t>
      </w:r>
      <w:r>
        <w:rPr>
          <w:color w:val="000000"/>
        </w:rPr>
        <w:t>packages</w:t>
      </w:r>
      <w:r w:rsidR="005C5BD1">
        <w:rPr>
          <w:color w:val="000000"/>
        </w:rPr>
        <w:t xml:space="preserve">, and Python </w:t>
      </w:r>
      <w:r>
        <w:rPr>
          <w:color w:val="000000"/>
        </w:rPr>
        <w:t>packages</w:t>
      </w:r>
      <w:r w:rsidR="005C5BD1">
        <w:rPr>
          <w:color w:val="000000"/>
        </w:rPr>
        <w:t>/modules outside of the standard library.</w:t>
      </w:r>
    </w:p>
    <w:p w:rsidR="005C5BD1" w:rsidP="00C24379" w:rsidRDefault="005C5BD1" w14:paraId="5B748F20" w14:textId="113AF7F1">
      <w:pPr>
        <w:rPr>
          <w:color w:val="000000"/>
        </w:rPr>
      </w:pPr>
      <w:r>
        <w:rPr>
          <w:color w:val="000000"/>
        </w:rPr>
        <w:t xml:space="preserve">The report requires independent research (particularly when </w:t>
      </w:r>
      <w:r w:rsidR="00EE14FF">
        <w:rPr>
          <w:color w:val="000000"/>
        </w:rPr>
        <w:t>investigating</w:t>
      </w:r>
      <w:r>
        <w:rPr>
          <w:color w:val="000000"/>
        </w:rPr>
        <w:t xml:space="preserve"> </w:t>
      </w:r>
      <w:r w:rsidRPr="00AF1DD7">
        <w:t>security and other risk implications</w:t>
      </w:r>
      <w:r>
        <w:rPr>
          <w:color w:val="000000"/>
        </w:rPr>
        <w:t xml:space="preserve">). You should provide evidence of research through appropriate </w:t>
      </w:r>
      <w:r w:rsidR="00EE14FF">
        <w:rPr>
          <w:color w:val="000000"/>
        </w:rPr>
        <w:t>references</w:t>
      </w:r>
      <w:r>
        <w:rPr>
          <w:color w:val="000000"/>
        </w:rPr>
        <w:t xml:space="preserve">. All references should be in the Harvard style following </w:t>
      </w:r>
      <w:r w:rsidRPr="005C5BD1">
        <w:rPr>
          <w:color w:val="000000"/>
        </w:rPr>
        <w:t>Cite Them Right</w:t>
      </w:r>
      <w:r>
        <w:rPr>
          <w:color w:val="000000"/>
        </w:rPr>
        <w:t xml:space="preserve"> Online.</w:t>
      </w:r>
    </w:p>
    <w:p w:rsidR="00C24379" w:rsidP="00C24379" w:rsidRDefault="00C24379" w14:paraId="78E5084A" w14:textId="6094A3A2">
      <w:r>
        <w:t>Organise the report into suitable sections.</w:t>
      </w:r>
    </w:p>
    <w:p w:rsidR="00EE14FF" w:rsidP="00EE14FF" w:rsidRDefault="00EE14FF" w14:paraId="5B8D2B31" w14:textId="2D52EA99">
      <w:r w:rsidRPr="00D2216F">
        <w:t xml:space="preserve">Read the </w:t>
      </w:r>
      <w:r>
        <w:t xml:space="preserve">marking </w:t>
      </w:r>
      <w:r w:rsidRPr="00D2216F">
        <w:t xml:space="preserve">criteria below and ensure that your final piece of work addresses all the </w:t>
      </w:r>
      <w:r>
        <w:t>criterion statements</w:t>
      </w:r>
      <w:r w:rsidRPr="00D2216F">
        <w:t>.</w:t>
      </w:r>
    </w:p>
    <w:p w:rsidR="00375FD7" w:rsidP="00375FD7" w:rsidRDefault="00375FD7" w14:paraId="13DC3E96" w14:textId="77777777">
      <w:pPr>
        <w:pStyle w:val="Heading2"/>
      </w:pPr>
      <w:bookmarkStart w:name="_Toc1459582077" w:id="691557537"/>
      <w:r w:rsidR="00375FD7">
        <w:rPr/>
        <w:t>Testing</w:t>
      </w:r>
      <w:bookmarkEnd w:id="691557537"/>
    </w:p>
    <w:p w:rsidR="00375FD7" w:rsidP="00375FD7" w:rsidRDefault="00375FD7" w14:paraId="0359B1E0" w14:textId="77777777">
      <w:r>
        <w:t>Provide evidence of non-functional testing for any code developed for this programming objective.  You will develop test-cases before and during development to ensure reliability and accuracy.</w:t>
      </w:r>
    </w:p>
    <w:p w:rsidR="00375FD7" w:rsidP="00375FD7" w:rsidRDefault="00375FD7" w14:paraId="23098664" w14:textId="77777777">
      <w:pPr>
        <w:rPr>
          <w:rFonts w:ascii="Arial" w:hAnsi="Arial" w:eastAsia="Arial" w:cs="Arial"/>
          <w:color w:val="000000" w:themeColor="text1"/>
          <w:szCs w:val="24"/>
        </w:rPr>
      </w:pPr>
      <w:r w:rsidRPr="6239CA60">
        <w:rPr>
          <w:rFonts w:ascii="Arial" w:hAnsi="Arial" w:eastAsia="Arial" w:cs="Arial"/>
          <w:color w:val="000000" w:themeColor="text1"/>
          <w:szCs w:val="24"/>
        </w:rPr>
        <w:t>Produce a black-box test plan containing the test cases appropriate to the functionality of your solution’s implementation. The expected format of your test cases is shown in the table below (colour scheme is not necessary but headings are):</w:t>
      </w:r>
    </w:p>
    <w:p w:rsidR="00375FD7" w:rsidP="00375FD7" w:rsidRDefault="00375FD7" w14:paraId="3F755DA8" w14:textId="77777777">
      <w:r>
        <w:t>Here is additional guidance on the definition of Blackbox testing: https://www.geeksforgeeks.org/software-engineering-black-box-testing/#what-is-black-box-testing.</w:t>
      </w:r>
    </w:p>
    <w:p w:rsidR="00171F19" w:rsidRDefault="00171F19" w14:paraId="5CAA84EA" w14:textId="35615269">
      <w:pPr>
        <w:spacing w:line="276" w:lineRule="auto"/>
      </w:pPr>
      <w:r w:rsidR="00375FD7">
        <w:rPr/>
        <w:t>An exampl</w:t>
      </w:r>
      <w:r w:rsidR="00813013">
        <w:rPr/>
        <w:t>e is provided</w:t>
      </w:r>
      <w:r w:rsidR="00CF7563">
        <w:rPr/>
        <w:t xml:space="preserve"> on the next page</w:t>
      </w:r>
      <w:r w:rsidR="00813013">
        <w:rPr/>
        <w:t>.</w:t>
      </w:r>
    </w:p>
    <w:p w:rsidR="006F43CA" w:rsidP="5BA7B325" w:rsidRDefault="006F43CA" w14:paraId="0843CFC3" w14:textId="77777777">
      <w:pPr>
        <w:pStyle w:val="Normal"/>
        <w:sectPr w:rsidR="006F43CA" w:rsidSect="00312B71">
          <w:headerReference w:type="default" r:id="rId34"/>
          <w:footerReference w:type="default" r:id="rId35"/>
          <w:pgSz w:w="11906" w:h="16838" w:orient="portrait"/>
          <w:pgMar w:top="1440" w:right="1440" w:bottom="1440" w:left="1440" w:header="708" w:footer="708" w:gutter="0"/>
          <w:pgNumType w:start="1"/>
          <w:cols w:space="708"/>
          <w:docGrid w:linePitch="360"/>
        </w:sectPr>
      </w:pPr>
    </w:p>
    <w:p w:rsidR="00375FD7" w:rsidP="006F43CA" w:rsidRDefault="00171F19" w14:paraId="614F2973" w14:textId="7FD76A73">
      <w:pPr>
        <w:pStyle w:val="Heading2"/>
      </w:pPr>
      <w:bookmarkStart w:name="_Toc1762126381" w:id="1766567507"/>
      <w:r w:rsidR="00171F19">
        <w:rPr/>
        <w:t xml:space="preserve">Example </w:t>
      </w:r>
      <w:r w:rsidR="006F43CA">
        <w:rPr/>
        <w:t>Blackbox testing entries</w:t>
      </w:r>
      <w:bookmarkEnd w:id="1766567507"/>
    </w:p>
    <w:tbl>
      <w:tblPr>
        <w:tblW w:w="0" w:type="auto"/>
        <w:jc w:val="center"/>
        <w:tblCellMar>
          <w:left w:w="0" w:type="dxa"/>
          <w:right w:w="0" w:type="dxa"/>
        </w:tblCellMar>
        <w:tblLook w:val="0420" w:firstRow="1" w:lastRow="0" w:firstColumn="0" w:lastColumn="0" w:noHBand="0" w:noVBand="1"/>
      </w:tblPr>
      <w:tblGrid>
        <w:gridCol w:w="502"/>
        <w:gridCol w:w="2239"/>
        <w:gridCol w:w="2239"/>
        <w:gridCol w:w="2240"/>
        <w:gridCol w:w="2239"/>
        <w:gridCol w:w="1588"/>
        <w:gridCol w:w="2891"/>
      </w:tblGrid>
      <w:tr w:rsidRPr="00AD4D93" w:rsidR="00375FD7" w:rsidTr="00C53894" w14:paraId="59FEB006" w14:textId="77777777">
        <w:trPr>
          <w:trHeight w:val="584"/>
          <w:jc w:val="center"/>
        </w:trPr>
        <w:tc>
          <w:tcPr>
            <w:tcW w:w="0" w:type="auto"/>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64C66B1B" w14:textId="77777777">
            <w:pPr>
              <w:rPr>
                <w:color w:val="FFFFFF" w:themeColor="background1"/>
              </w:rPr>
            </w:pPr>
            <w:r w:rsidRPr="00AD4D93">
              <w:rPr>
                <w:b/>
                <w:bCs/>
                <w:color w:val="FFFFFF" w:themeColor="background1"/>
              </w:rPr>
              <w:t>Id</w:t>
            </w:r>
          </w:p>
        </w:tc>
        <w:tc>
          <w:tcPr>
            <w:tcW w:w="2239"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2B07C95F" w14:textId="77777777">
            <w:pPr>
              <w:rPr>
                <w:color w:val="FFFFFF" w:themeColor="background1"/>
              </w:rPr>
            </w:pPr>
            <w:r w:rsidRPr="00AD4D93">
              <w:rPr>
                <w:b/>
                <w:bCs/>
                <w:color w:val="FFFFFF" w:themeColor="background1"/>
              </w:rPr>
              <w:t>Description</w:t>
            </w:r>
          </w:p>
        </w:tc>
        <w:tc>
          <w:tcPr>
            <w:tcW w:w="2239"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64C4FDD4" w14:textId="77777777">
            <w:pPr>
              <w:rPr>
                <w:color w:val="FFFFFF" w:themeColor="background1"/>
              </w:rPr>
            </w:pPr>
            <w:r w:rsidRPr="00AD4D93">
              <w:rPr>
                <w:b/>
                <w:bCs/>
                <w:color w:val="FFFFFF" w:themeColor="background1"/>
              </w:rPr>
              <w:t>Steps</w:t>
            </w:r>
          </w:p>
        </w:tc>
        <w:tc>
          <w:tcPr>
            <w:tcW w:w="2240"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744A9052" w14:textId="77777777">
            <w:pPr>
              <w:rPr>
                <w:b/>
                <w:bCs/>
                <w:color w:val="FFFFFF" w:themeColor="background1"/>
              </w:rPr>
            </w:pPr>
            <w:r w:rsidRPr="00AD4D93">
              <w:rPr>
                <w:b/>
                <w:bCs/>
                <w:color w:val="FFFFFF" w:themeColor="background1"/>
              </w:rPr>
              <w:t>Expecte</w:t>
            </w:r>
            <w:r>
              <w:rPr>
                <w:b/>
                <w:bCs/>
                <w:color w:val="FFFFFF" w:themeColor="background1"/>
              </w:rPr>
              <w:t>d</w:t>
            </w:r>
          </w:p>
        </w:tc>
        <w:tc>
          <w:tcPr>
            <w:tcW w:w="2239"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6B8F7F9D" w14:textId="77777777">
            <w:pPr>
              <w:rPr>
                <w:color w:val="FFFFFF" w:themeColor="background1"/>
              </w:rPr>
            </w:pPr>
            <w:r w:rsidRPr="00AD4D93">
              <w:rPr>
                <w:b/>
                <w:bCs/>
                <w:color w:val="FFFFFF" w:themeColor="background1"/>
              </w:rPr>
              <w:t>Actual</w:t>
            </w:r>
          </w:p>
        </w:tc>
        <w:tc>
          <w:tcPr>
            <w:tcW w:w="1588"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7B1FA48A" w14:textId="77777777">
            <w:pPr>
              <w:rPr>
                <w:color w:val="FFFFFF" w:themeColor="background1"/>
              </w:rPr>
            </w:pPr>
            <w:r>
              <w:rPr>
                <w:b/>
                <w:bCs/>
                <w:color w:val="FFFFFF" w:themeColor="background1"/>
              </w:rPr>
              <w:t>PASS/FAIL</w:t>
            </w:r>
          </w:p>
        </w:tc>
        <w:tc>
          <w:tcPr>
            <w:tcW w:w="2891" w:type="dxa"/>
            <w:tcBorders>
              <w:top w:val="single" w:color="FFFFFF" w:sz="8" w:space="0"/>
              <w:left w:val="single" w:color="FFFFFF" w:sz="8" w:space="0"/>
              <w:bottom w:val="single" w:color="FFFFFF" w:sz="24" w:space="0"/>
              <w:right w:val="single" w:color="FFFFFF" w:sz="8" w:space="0"/>
            </w:tcBorders>
            <w:shd w:val="clear" w:color="auto" w:fill="6C2787"/>
            <w:tcMar>
              <w:top w:w="72" w:type="dxa"/>
              <w:left w:w="144" w:type="dxa"/>
              <w:bottom w:w="72" w:type="dxa"/>
              <w:right w:w="144" w:type="dxa"/>
            </w:tcMar>
            <w:hideMark/>
          </w:tcPr>
          <w:p w:rsidRPr="00AD4D93" w:rsidR="00375FD7" w:rsidP="00C53894" w:rsidRDefault="00375FD7" w14:paraId="07F841BD" w14:textId="77777777">
            <w:pPr>
              <w:rPr>
                <w:color w:val="FFFFFF" w:themeColor="background1"/>
              </w:rPr>
            </w:pPr>
            <w:r w:rsidRPr="00AD4D93">
              <w:rPr>
                <w:b/>
                <w:bCs/>
                <w:color w:val="FFFFFF" w:themeColor="background1"/>
              </w:rPr>
              <w:t>Comment</w:t>
            </w:r>
          </w:p>
        </w:tc>
      </w:tr>
      <w:tr w:rsidRPr="00AD4D93" w:rsidR="00375FD7" w:rsidTr="00C53894" w14:paraId="30ABDCDF" w14:textId="77777777">
        <w:trPr>
          <w:trHeight w:val="603"/>
          <w:jc w:val="center"/>
        </w:trPr>
        <w:tc>
          <w:tcPr>
            <w:tcW w:w="0" w:type="auto"/>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1AB3B125" w14:textId="77777777">
            <w:pPr>
              <w:rPr>
                <w:sz w:val="18"/>
                <w:szCs w:val="16"/>
              </w:rPr>
            </w:pPr>
            <w:r w:rsidRPr="006E59A9">
              <w:rPr>
                <w:sz w:val="18"/>
                <w:szCs w:val="16"/>
              </w:rPr>
              <w:t>1</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7A9F9F8C" w14:textId="77777777">
            <w:pPr>
              <w:rPr>
                <w:sz w:val="18"/>
                <w:szCs w:val="16"/>
                <w:u w:val="single"/>
              </w:rPr>
            </w:pPr>
            <w:r w:rsidRPr="006E59A9">
              <w:rPr>
                <w:sz w:val="18"/>
                <w:szCs w:val="16"/>
                <w:u w:val="single"/>
              </w:rPr>
              <w:t>CALCULATION TEST</w:t>
            </w:r>
          </w:p>
          <w:p w:rsidRPr="006E59A9" w:rsidR="00375FD7" w:rsidP="00C53894" w:rsidRDefault="00375FD7" w14:paraId="58B8A629" w14:textId="77777777">
            <w:pPr>
              <w:rPr>
                <w:sz w:val="18"/>
                <w:szCs w:val="16"/>
              </w:rPr>
            </w:pPr>
            <w:r w:rsidRPr="006E59A9">
              <w:rPr>
                <w:sz w:val="18"/>
                <w:szCs w:val="16"/>
              </w:rPr>
              <w:t>Ask the user to input 2 numbers and display the sum.</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375FD7" w:rsidRDefault="00375FD7" w14:paraId="3ECB46BD" w14:textId="77777777">
            <w:pPr>
              <w:pStyle w:val="ListParagraph"/>
              <w:numPr>
                <w:ilvl w:val="0"/>
                <w:numId w:val="14"/>
              </w:numPr>
              <w:rPr>
                <w:sz w:val="18"/>
                <w:szCs w:val="16"/>
              </w:rPr>
            </w:pPr>
            <w:r w:rsidRPr="006E59A9">
              <w:rPr>
                <w:sz w:val="18"/>
                <w:szCs w:val="16"/>
              </w:rPr>
              <w:t>Start the program</w:t>
            </w:r>
          </w:p>
          <w:p w:rsidRPr="006E59A9" w:rsidR="00375FD7" w:rsidP="00375FD7" w:rsidRDefault="00375FD7" w14:paraId="1765A451" w14:textId="77777777">
            <w:pPr>
              <w:pStyle w:val="ListParagraph"/>
              <w:numPr>
                <w:ilvl w:val="0"/>
                <w:numId w:val="14"/>
              </w:numPr>
              <w:rPr>
                <w:sz w:val="18"/>
                <w:szCs w:val="16"/>
              </w:rPr>
            </w:pPr>
            <w:r w:rsidRPr="006E59A9">
              <w:rPr>
                <w:sz w:val="18"/>
                <w:szCs w:val="16"/>
              </w:rPr>
              <w:t>Enter 1 as the first number and press enter.</w:t>
            </w:r>
          </w:p>
          <w:p w:rsidRPr="006E59A9" w:rsidR="00375FD7" w:rsidP="00375FD7" w:rsidRDefault="00375FD7" w14:paraId="315D813B" w14:textId="77777777">
            <w:pPr>
              <w:pStyle w:val="ListParagraph"/>
              <w:numPr>
                <w:ilvl w:val="0"/>
                <w:numId w:val="14"/>
              </w:numPr>
              <w:rPr>
                <w:sz w:val="18"/>
                <w:szCs w:val="16"/>
              </w:rPr>
            </w:pPr>
            <w:r w:rsidRPr="006E59A9">
              <w:rPr>
                <w:sz w:val="18"/>
                <w:szCs w:val="16"/>
              </w:rPr>
              <w:t>Enter 2 as the 2nd number and press enter.</w:t>
            </w:r>
          </w:p>
        </w:tc>
        <w:tc>
          <w:tcPr>
            <w:tcW w:w="2240"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6B338B0C" w14:textId="77777777">
            <w:pPr>
              <w:rPr>
                <w:sz w:val="18"/>
                <w:szCs w:val="16"/>
              </w:rPr>
            </w:pPr>
            <w:r w:rsidRPr="006E59A9">
              <w:rPr>
                <w:sz w:val="18"/>
                <w:szCs w:val="16"/>
              </w:rPr>
              <w:t>The sum of the numbers 1 and 2 is 3.</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336A4AAA" w14:textId="77777777">
            <w:pPr>
              <w:rPr>
                <w:sz w:val="18"/>
                <w:szCs w:val="16"/>
              </w:rPr>
            </w:pPr>
            <w:r w:rsidRPr="006E59A9">
              <w:rPr>
                <w:sz w:val="18"/>
                <w:szCs w:val="16"/>
              </w:rPr>
              <w:t>The sum of the numbers 1 and 2 is 2.</w:t>
            </w:r>
          </w:p>
        </w:tc>
        <w:tc>
          <w:tcPr>
            <w:tcW w:w="1588"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0FBF269D" w14:textId="77777777">
            <w:pPr>
              <w:rPr>
                <w:sz w:val="18"/>
                <w:szCs w:val="16"/>
              </w:rPr>
            </w:pPr>
            <w:r w:rsidRPr="006E59A9">
              <w:rPr>
                <w:sz w:val="18"/>
                <w:szCs w:val="16"/>
              </w:rPr>
              <w:t>FAIL</w:t>
            </w:r>
          </w:p>
        </w:tc>
        <w:tc>
          <w:tcPr>
            <w:tcW w:w="2891"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33391A1F" w14:textId="77777777">
            <w:pPr>
              <w:rPr>
                <w:sz w:val="18"/>
                <w:szCs w:val="16"/>
              </w:rPr>
            </w:pPr>
            <w:r w:rsidRPr="006E59A9">
              <w:rPr>
                <w:sz w:val="18"/>
                <w:szCs w:val="16"/>
              </w:rPr>
              <w:t>Checked the calculation for errors – the multiplication operator had been used instead of addition operator.</w:t>
            </w:r>
          </w:p>
        </w:tc>
      </w:tr>
      <w:tr w:rsidRPr="00AD4D93" w:rsidR="00375FD7" w:rsidTr="00813013" w14:paraId="63AAF85C" w14:textId="77777777">
        <w:trPr>
          <w:trHeight w:val="291"/>
          <w:jc w:val="center"/>
        </w:trPr>
        <w:tc>
          <w:tcPr>
            <w:tcW w:w="0" w:type="auto"/>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C452709" w14:textId="77777777">
            <w:pPr>
              <w:jc w:val="center"/>
              <w:rPr>
                <w:b/>
                <w:bCs/>
                <w:sz w:val="18"/>
                <w:szCs w:val="16"/>
              </w:rPr>
            </w:pPr>
            <w:r w:rsidRPr="006E59A9">
              <w:rPr>
                <w:b/>
                <w:bCs/>
                <w:sz w:val="18"/>
                <w:szCs w:val="16"/>
              </w:rPr>
              <w:t>…</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13F75DD0" w14:textId="77777777">
            <w:pPr>
              <w:jc w:val="center"/>
              <w:rPr>
                <w:b/>
                <w:bCs/>
                <w:sz w:val="18"/>
                <w:szCs w:val="16"/>
              </w:rPr>
            </w:pPr>
            <w:r w:rsidRPr="006E59A9">
              <w:rPr>
                <w:b/>
                <w:bCs/>
                <w:sz w:val="18"/>
                <w:szCs w:val="16"/>
              </w:rPr>
              <w:t>…</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13D6AA5D" w14:textId="77777777">
            <w:pPr>
              <w:jc w:val="center"/>
              <w:rPr>
                <w:b/>
                <w:bCs/>
                <w:sz w:val="18"/>
                <w:szCs w:val="16"/>
              </w:rPr>
            </w:pPr>
            <w:r w:rsidRPr="006E59A9">
              <w:rPr>
                <w:b/>
                <w:bCs/>
                <w:sz w:val="18"/>
                <w:szCs w:val="16"/>
              </w:rPr>
              <w:t>…</w:t>
            </w:r>
          </w:p>
        </w:tc>
        <w:tc>
          <w:tcPr>
            <w:tcW w:w="2240"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2D52754C" w14:textId="77777777">
            <w:pPr>
              <w:jc w:val="center"/>
              <w:rPr>
                <w:b/>
                <w:bCs/>
                <w:sz w:val="18"/>
                <w:szCs w:val="16"/>
              </w:rPr>
            </w:pPr>
            <w:r w:rsidRPr="006E59A9">
              <w:rPr>
                <w:b/>
                <w:bCs/>
                <w:sz w:val="18"/>
                <w:szCs w:val="16"/>
              </w:rPr>
              <w:t>…</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F6AB156" w14:textId="77777777">
            <w:pPr>
              <w:jc w:val="center"/>
              <w:rPr>
                <w:b/>
                <w:bCs/>
                <w:sz w:val="18"/>
                <w:szCs w:val="16"/>
              </w:rPr>
            </w:pPr>
            <w:r w:rsidRPr="006E59A9">
              <w:rPr>
                <w:b/>
                <w:bCs/>
                <w:sz w:val="18"/>
                <w:szCs w:val="16"/>
              </w:rPr>
              <w:t>…</w:t>
            </w:r>
          </w:p>
        </w:tc>
        <w:tc>
          <w:tcPr>
            <w:tcW w:w="1588"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B220A15" w14:textId="77777777">
            <w:pPr>
              <w:jc w:val="center"/>
              <w:rPr>
                <w:b/>
                <w:bCs/>
                <w:sz w:val="18"/>
                <w:szCs w:val="16"/>
              </w:rPr>
            </w:pPr>
            <w:r w:rsidRPr="006E59A9">
              <w:rPr>
                <w:b/>
                <w:bCs/>
                <w:sz w:val="18"/>
                <w:szCs w:val="16"/>
              </w:rPr>
              <w:t>…</w:t>
            </w:r>
          </w:p>
        </w:tc>
        <w:tc>
          <w:tcPr>
            <w:tcW w:w="2891"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73E9994C" w14:textId="77777777">
            <w:pPr>
              <w:jc w:val="center"/>
              <w:rPr>
                <w:b/>
                <w:bCs/>
                <w:sz w:val="18"/>
                <w:szCs w:val="16"/>
              </w:rPr>
            </w:pPr>
            <w:r w:rsidRPr="006E59A9">
              <w:rPr>
                <w:b/>
                <w:bCs/>
                <w:sz w:val="18"/>
                <w:szCs w:val="16"/>
              </w:rPr>
              <w:t>…</w:t>
            </w:r>
          </w:p>
        </w:tc>
      </w:tr>
      <w:tr w:rsidRPr="00AD4D93" w:rsidR="00375FD7" w:rsidTr="00C53894" w14:paraId="146DAEF6" w14:textId="77777777">
        <w:trPr>
          <w:trHeight w:val="603"/>
          <w:jc w:val="center"/>
        </w:trPr>
        <w:tc>
          <w:tcPr>
            <w:tcW w:w="0" w:type="auto"/>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3106D616" w14:textId="77777777">
            <w:pPr>
              <w:rPr>
                <w:sz w:val="18"/>
                <w:szCs w:val="16"/>
              </w:rPr>
            </w:pPr>
            <w:r w:rsidRPr="006E59A9">
              <w:rPr>
                <w:sz w:val="18"/>
                <w:szCs w:val="16"/>
              </w:rPr>
              <w:t>16</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6E4FDCB6" w14:textId="77777777">
            <w:pPr>
              <w:rPr>
                <w:sz w:val="18"/>
                <w:szCs w:val="16"/>
                <w:u w:val="single"/>
              </w:rPr>
            </w:pPr>
            <w:r w:rsidRPr="006E59A9">
              <w:rPr>
                <w:sz w:val="18"/>
                <w:szCs w:val="16"/>
                <w:u w:val="single"/>
              </w:rPr>
              <w:t>USER INPUT VALIDATION</w:t>
            </w:r>
          </w:p>
          <w:p w:rsidRPr="006E59A9" w:rsidR="00375FD7" w:rsidP="00C53894" w:rsidRDefault="00375FD7" w14:paraId="08D32057" w14:textId="77777777">
            <w:pPr>
              <w:rPr>
                <w:sz w:val="18"/>
                <w:szCs w:val="16"/>
              </w:rPr>
            </w:pPr>
            <w:r w:rsidRPr="006E59A9">
              <w:rPr>
                <w:sz w:val="18"/>
                <w:szCs w:val="16"/>
              </w:rPr>
              <w:t>Ensure that an itinerary code is validated to exactly 6 characters only, but enter more characters than expected.</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375FD7" w:rsidRDefault="00375FD7" w14:paraId="268C6493" w14:textId="77777777">
            <w:pPr>
              <w:pStyle w:val="ListParagraph"/>
              <w:numPr>
                <w:ilvl w:val="0"/>
                <w:numId w:val="15"/>
              </w:numPr>
              <w:rPr>
                <w:sz w:val="18"/>
                <w:szCs w:val="16"/>
              </w:rPr>
            </w:pPr>
            <w:r w:rsidRPr="006E59A9">
              <w:rPr>
                <w:sz w:val="18"/>
                <w:szCs w:val="16"/>
              </w:rPr>
              <w:t>Start the program</w:t>
            </w:r>
          </w:p>
          <w:p w:rsidRPr="006E59A9" w:rsidR="00375FD7" w:rsidP="00375FD7" w:rsidRDefault="00375FD7" w14:paraId="72FB335E" w14:textId="77777777">
            <w:pPr>
              <w:pStyle w:val="ListParagraph"/>
              <w:numPr>
                <w:ilvl w:val="0"/>
                <w:numId w:val="15"/>
              </w:numPr>
              <w:rPr>
                <w:sz w:val="18"/>
                <w:szCs w:val="16"/>
              </w:rPr>
            </w:pPr>
            <w:r w:rsidRPr="006E59A9">
              <w:rPr>
                <w:sz w:val="18"/>
                <w:szCs w:val="16"/>
              </w:rPr>
              <w:t>Create a new itinerary.</w:t>
            </w:r>
          </w:p>
          <w:p w:rsidRPr="006E59A9" w:rsidR="00375FD7" w:rsidP="00375FD7" w:rsidRDefault="00375FD7" w14:paraId="29EE806E" w14:textId="77777777">
            <w:pPr>
              <w:pStyle w:val="ListParagraph"/>
              <w:numPr>
                <w:ilvl w:val="0"/>
                <w:numId w:val="15"/>
              </w:numPr>
              <w:rPr>
                <w:sz w:val="18"/>
                <w:szCs w:val="16"/>
              </w:rPr>
            </w:pPr>
            <w:r w:rsidRPr="006E59A9">
              <w:rPr>
                <w:sz w:val="18"/>
                <w:szCs w:val="16"/>
              </w:rPr>
              <w:t>Enter J12345A as the itinerary code press enter.</w:t>
            </w:r>
          </w:p>
        </w:tc>
        <w:tc>
          <w:tcPr>
            <w:tcW w:w="2240"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3DC1C95D" w14:textId="77777777">
            <w:pPr>
              <w:rPr>
                <w:sz w:val="18"/>
                <w:szCs w:val="16"/>
              </w:rPr>
            </w:pPr>
            <w:r w:rsidRPr="006E59A9">
              <w:rPr>
                <w:sz w:val="18"/>
                <w:szCs w:val="16"/>
              </w:rPr>
              <w:t>Error message displayed to the user and user is asked to reenter the itinerary code.</w:t>
            </w:r>
          </w:p>
        </w:tc>
        <w:tc>
          <w:tcPr>
            <w:tcW w:w="2239"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E56C09D" w14:textId="77777777">
            <w:pPr>
              <w:rPr>
                <w:sz w:val="18"/>
                <w:szCs w:val="16"/>
              </w:rPr>
            </w:pPr>
            <w:r w:rsidRPr="006E59A9">
              <w:rPr>
                <w:sz w:val="18"/>
                <w:szCs w:val="16"/>
              </w:rPr>
              <w:t>Error message displayed to the user and user is asked to reenter the itinerary code.</w:t>
            </w:r>
          </w:p>
        </w:tc>
        <w:tc>
          <w:tcPr>
            <w:tcW w:w="1588"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712819FA" w14:textId="77777777">
            <w:pPr>
              <w:rPr>
                <w:sz w:val="18"/>
                <w:szCs w:val="16"/>
              </w:rPr>
            </w:pPr>
            <w:r w:rsidRPr="006E59A9">
              <w:rPr>
                <w:sz w:val="18"/>
                <w:szCs w:val="16"/>
              </w:rPr>
              <w:t>PASS</w:t>
            </w:r>
          </w:p>
        </w:tc>
        <w:tc>
          <w:tcPr>
            <w:tcW w:w="2891" w:type="dxa"/>
            <w:tcBorders>
              <w:top w:val="single" w:color="FFFFFF" w:sz="24" w:space="0"/>
              <w:left w:val="single" w:color="FFFFFF" w:sz="8" w:space="0"/>
              <w:bottom w:val="single" w:color="FFFFFF" w:sz="24"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2A798EF2" w14:textId="77777777">
            <w:pPr>
              <w:rPr>
                <w:sz w:val="18"/>
                <w:szCs w:val="16"/>
              </w:rPr>
            </w:pPr>
          </w:p>
        </w:tc>
      </w:tr>
      <w:tr w:rsidRPr="00AD4D93" w:rsidR="00375FD7" w:rsidTr="00C53894" w14:paraId="6DDF944E" w14:textId="77777777">
        <w:trPr>
          <w:trHeight w:val="603"/>
          <w:jc w:val="center"/>
        </w:trPr>
        <w:tc>
          <w:tcPr>
            <w:tcW w:w="0" w:type="auto"/>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EDDCD10" w14:textId="77777777">
            <w:pPr>
              <w:rPr>
                <w:sz w:val="18"/>
                <w:szCs w:val="16"/>
              </w:rPr>
            </w:pPr>
            <w:r w:rsidRPr="006E59A9">
              <w:rPr>
                <w:sz w:val="18"/>
                <w:szCs w:val="16"/>
              </w:rPr>
              <w:t>17</w:t>
            </w:r>
          </w:p>
        </w:tc>
        <w:tc>
          <w:tcPr>
            <w:tcW w:w="2239"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2E10B368" w14:textId="77777777">
            <w:pPr>
              <w:rPr>
                <w:sz w:val="18"/>
                <w:szCs w:val="16"/>
                <w:u w:val="single"/>
              </w:rPr>
            </w:pPr>
            <w:r w:rsidRPr="006E59A9">
              <w:rPr>
                <w:sz w:val="18"/>
                <w:szCs w:val="16"/>
                <w:u w:val="single"/>
              </w:rPr>
              <w:t>USER INPUT VALIDATION</w:t>
            </w:r>
          </w:p>
          <w:p w:rsidRPr="006E59A9" w:rsidR="00375FD7" w:rsidP="00C53894" w:rsidRDefault="00375FD7" w14:paraId="51BF7964" w14:textId="77777777">
            <w:pPr>
              <w:rPr>
                <w:sz w:val="18"/>
                <w:szCs w:val="16"/>
              </w:rPr>
            </w:pPr>
            <w:r w:rsidRPr="006E59A9">
              <w:rPr>
                <w:sz w:val="18"/>
                <w:szCs w:val="16"/>
              </w:rPr>
              <w:t>Ensure that an itinerary code is validated to exactly 6 characters only, but enter fewer characters than expected.</w:t>
            </w:r>
          </w:p>
        </w:tc>
        <w:tc>
          <w:tcPr>
            <w:tcW w:w="2239"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375FD7" w:rsidRDefault="00375FD7" w14:paraId="39A0DEA6" w14:textId="77777777">
            <w:pPr>
              <w:pStyle w:val="ListParagraph"/>
              <w:numPr>
                <w:ilvl w:val="0"/>
                <w:numId w:val="16"/>
              </w:numPr>
              <w:rPr>
                <w:sz w:val="18"/>
                <w:szCs w:val="16"/>
              </w:rPr>
            </w:pPr>
            <w:r w:rsidRPr="006E59A9">
              <w:rPr>
                <w:sz w:val="18"/>
                <w:szCs w:val="16"/>
              </w:rPr>
              <w:t>Start the program</w:t>
            </w:r>
          </w:p>
          <w:p w:rsidRPr="006E59A9" w:rsidR="00375FD7" w:rsidP="00375FD7" w:rsidRDefault="00375FD7" w14:paraId="6B8A60AA" w14:textId="77777777">
            <w:pPr>
              <w:pStyle w:val="ListParagraph"/>
              <w:numPr>
                <w:ilvl w:val="0"/>
                <w:numId w:val="16"/>
              </w:numPr>
              <w:rPr>
                <w:sz w:val="18"/>
                <w:szCs w:val="16"/>
              </w:rPr>
            </w:pPr>
            <w:r w:rsidRPr="006E59A9">
              <w:rPr>
                <w:sz w:val="18"/>
                <w:szCs w:val="16"/>
              </w:rPr>
              <w:t>Create a new itinerary.</w:t>
            </w:r>
          </w:p>
          <w:p w:rsidRPr="006E59A9" w:rsidR="00375FD7" w:rsidP="00C53894" w:rsidRDefault="00375FD7" w14:paraId="36AB5C35" w14:textId="77777777">
            <w:pPr>
              <w:pStyle w:val="ListParagraph"/>
              <w:ind w:left="360"/>
              <w:rPr>
                <w:sz w:val="18"/>
                <w:szCs w:val="16"/>
              </w:rPr>
            </w:pPr>
            <w:r w:rsidRPr="006E59A9">
              <w:rPr>
                <w:sz w:val="18"/>
                <w:szCs w:val="16"/>
              </w:rPr>
              <w:t>Enter J123A as the itinerary code press enter.</w:t>
            </w:r>
          </w:p>
        </w:tc>
        <w:tc>
          <w:tcPr>
            <w:tcW w:w="2240"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66FD403B" w14:textId="77777777">
            <w:pPr>
              <w:rPr>
                <w:sz w:val="18"/>
                <w:szCs w:val="16"/>
              </w:rPr>
            </w:pPr>
            <w:r w:rsidRPr="006E59A9">
              <w:rPr>
                <w:sz w:val="18"/>
                <w:szCs w:val="16"/>
              </w:rPr>
              <w:t>Error message displayed to the user and user is asked to reenter the itinerary code.</w:t>
            </w:r>
          </w:p>
        </w:tc>
        <w:tc>
          <w:tcPr>
            <w:tcW w:w="2239"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1C96159E" w14:textId="77777777">
            <w:pPr>
              <w:rPr>
                <w:sz w:val="18"/>
                <w:szCs w:val="16"/>
              </w:rPr>
            </w:pPr>
            <w:r w:rsidRPr="006E59A9">
              <w:rPr>
                <w:sz w:val="18"/>
                <w:szCs w:val="16"/>
              </w:rPr>
              <w:t>No error message</w:t>
            </w:r>
          </w:p>
        </w:tc>
        <w:tc>
          <w:tcPr>
            <w:tcW w:w="1588"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4C7FD61" w14:textId="77777777">
            <w:pPr>
              <w:rPr>
                <w:sz w:val="18"/>
                <w:szCs w:val="16"/>
              </w:rPr>
            </w:pPr>
            <w:r w:rsidRPr="006E59A9">
              <w:rPr>
                <w:sz w:val="18"/>
                <w:szCs w:val="16"/>
              </w:rPr>
              <w:t>FAIL</w:t>
            </w:r>
          </w:p>
        </w:tc>
        <w:tc>
          <w:tcPr>
            <w:tcW w:w="2891" w:type="dxa"/>
            <w:tcBorders>
              <w:top w:val="single" w:color="FFFFFF" w:sz="24" w:space="0"/>
              <w:left w:val="single" w:color="FFFFFF" w:sz="8" w:space="0"/>
              <w:bottom w:val="single" w:color="FFFFFF" w:sz="8" w:space="0"/>
              <w:right w:val="single" w:color="FFFFFF" w:sz="8" w:space="0"/>
            </w:tcBorders>
            <w:shd w:val="clear" w:color="auto" w:fill="D4CDD9"/>
            <w:tcMar>
              <w:top w:w="72" w:type="dxa"/>
              <w:left w:w="144" w:type="dxa"/>
              <w:bottom w:w="72" w:type="dxa"/>
              <w:right w:w="144" w:type="dxa"/>
            </w:tcMar>
          </w:tcPr>
          <w:p w:rsidRPr="006E59A9" w:rsidR="00375FD7" w:rsidP="00C53894" w:rsidRDefault="00375FD7" w14:paraId="475047CE" w14:textId="77777777">
            <w:pPr>
              <w:rPr>
                <w:sz w:val="18"/>
                <w:szCs w:val="16"/>
              </w:rPr>
            </w:pPr>
            <w:r w:rsidRPr="006E59A9">
              <w:rPr>
                <w:sz w:val="18"/>
                <w:szCs w:val="16"/>
              </w:rPr>
              <w:t>Checked the validation algorithm.  It only validated when itinerary codes were greater than 6.  This has now been corrected.</w:t>
            </w:r>
          </w:p>
        </w:tc>
      </w:tr>
    </w:tbl>
    <w:p w:rsidR="00375FD7" w:rsidP="00EE14FF" w:rsidRDefault="00375FD7" w14:paraId="2AF8076F" w14:textId="77777777">
      <w:pPr>
        <w:sectPr w:rsidR="00375FD7" w:rsidSect="00375FD7">
          <w:pgSz w:w="16838" w:h="11906" w:orient="landscape"/>
          <w:pgMar w:top="1440" w:right="1440" w:bottom="1440" w:left="1440" w:header="709" w:footer="709" w:gutter="0"/>
          <w:pgNumType w:start="1"/>
          <w:cols w:space="708"/>
          <w:docGrid w:linePitch="360"/>
        </w:sectPr>
      </w:pPr>
    </w:p>
    <w:p w:rsidRPr="005B763D" w:rsidR="00C24379" w:rsidP="00C24379" w:rsidRDefault="587DF349" w14:paraId="281429B6" w14:textId="77777777">
      <w:pPr>
        <w:pStyle w:val="Heading1"/>
      </w:pPr>
      <w:bookmarkStart w:name="_Toc1175856269" w:id="2130981280"/>
      <w:r w:rsidR="587DF349">
        <w:rPr/>
        <w:t>Deliverables</w:t>
      </w:r>
      <w:bookmarkEnd w:id="2130981280"/>
    </w:p>
    <w:p w:rsidRPr="006E2AA0" w:rsidR="00C24379" w:rsidP="0049320A" w:rsidRDefault="7D63BB42" w14:paraId="2F2E5555" w14:textId="088E9175">
      <w:pPr>
        <w:pStyle w:val="ListParagraph"/>
        <w:numPr>
          <w:ilvl w:val="0"/>
          <w:numId w:val="4"/>
        </w:numPr>
      </w:pPr>
      <w:r w:rsidRPr="433A38EA">
        <w:rPr>
          <w:b/>
          <w:bCs/>
          <w:snapToGrid w:val="0"/>
        </w:rPr>
        <w:t>Source code</w:t>
      </w:r>
      <w:r w:rsidRPr="006E2AA0">
        <w:rPr>
          <w:snapToGrid w:val="0"/>
        </w:rPr>
        <w:t xml:space="preserve">: </w:t>
      </w:r>
      <w:r w:rsidRPr="006E2AA0" w:rsidR="00C24379">
        <w:rPr>
          <w:snapToGrid w:val="0"/>
        </w:rPr>
        <w:t>You must</w:t>
      </w:r>
      <w:r w:rsidRPr="006E2AA0" w:rsidR="5B05682E">
        <w:rPr>
          <w:snapToGrid w:val="0"/>
        </w:rPr>
        <w:t xml:space="preserve"> submit your Python code as a </w:t>
      </w:r>
      <w:r w:rsidRPr="006E2AA0" w:rsidR="242A984D">
        <w:rPr>
          <w:snapToGrid w:val="0"/>
        </w:rPr>
        <w:t xml:space="preserve">Visual Studio Code (VS Code) Workspace – </w:t>
      </w:r>
      <w:r w:rsidRPr="006E2AA0" w:rsidR="2A912EB1">
        <w:rPr>
          <w:snapToGrid w:val="0"/>
        </w:rPr>
        <w:t>An empty VS Code workspace is available on Blackboard</w:t>
      </w:r>
      <w:r w:rsidRPr="006E2AA0" w:rsidR="5B05682E">
        <w:rPr>
          <w:snapToGrid w:val="0"/>
        </w:rPr>
        <w:t>.</w:t>
      </w:r>
    </w:p>
    <w:p w:rsidRPr="006E2AA0" w:rsidR="00C24379" w:rsidP="0049320A" w:rsidRDefault="7FBF67E0" w14:paraId="344AFE47" w14:textId="31E916EC">
      <w:pPr>
        <w:pStyle w:val="ListParagraph"/>
        <w:numPr>
          <w:ilvl w:val="0"/>
          <w:numId w:val="4"/>
        </w:numPr>
        <w:rPr>
          <w:b/>
          <w:bCs/>
          <w:i/>
          <w:iCs/>
          <w:snapToGrid w:val="0"/>
        </w:rPr>
      </w:pPr>
      <w:r w:rsidRPr="7A7E6179">
        <w:rPr>
          <w:b/>
          <w:bCs/>
        </w:rPr>
        <w:t>Report and Blackbox-testing</w:t>
      </w:r>
      <w:r w:rsidRPr="7A7E6179" w:rsidR="5A8B629B">
        <w:rPr>
          <w:b/>
          <w:bCs/>
        </w:rPr>
        <w:t xml:space="preserve">: </w:t>
      </w:r>
      <w:r w:rsidR="38FEEA94">
        <w:t xml:space="preserve">You will submit a single document for your report.  The </w:t>
      </w:r>
      <w:r w:rsidR="5A8B629B">
        <w:t>black-box testing d</w:t>
      </w:r>
      <w:r w:rsidR="647D7313">
        <w:t>ocumentation will be included as an appendix</w:t>
      </w:r>
      <w:r w:rsidR="7BD5249D">
        <w:t xml:space="preserve">. Please submit the report </w:t>
      </w:r>
      <w:r w:rsidR="3E644D12">
        <w:t>in</w:t>
      </w:r>
      <w:r w:rsidR="00400759">
        <w:t xml:space="preserve"> </w:t>
      </w:r>
      <w:r w:rsidRPr="7A7E6179" w:rsidR="00DAE68D">
        <w:rPr>
          <w:b/>
          <w:bCs/>
        </w:rPr>
        <w:t>.</w:t>
      </w:r>
      <w:r w:rsidRPr="7A7E6179" w:rsidR="7BD5249D">
        <w:rPr>
          <w:b/>
          <w:bCs/>
        </w:rPr>
        <w:t>x</w:t>
      </w:r>
      <w:r w:rsidRPr="7A7E6179" w:rsidR="20303557">
        <w:rPr>
          <w:b/>
          <w:bCs/>
        </w:rPr>
        <w:t>lsx</w:t>
      </w:r>
      <w:r w:rsidR="7BD5249D">
        <w:t xml:space="preserve"> </w:t>
      </w:r>
      <w:r w:rsidR="6A85651E">
        <w:t xml:space="preserve">(Excel format) </w:t>
      </w:r>
      <w:r w:rsidR="7BD5249D">
        <w:t>or</w:t>
      </w:r>
      <w:r w:rsidR="003A1538">
        <w:t xml:space="preserve"> </w:t>
      </w:r>
      <w:r w:rsidRPr="00400759" w:rsidR="003A1538">
        <w:rPr>
          <w:b/>
          <w:bCs/>
        </w:rPr>
        <w:t>.odf</w:t>
      </w:r>
      <w:r w:rsidR="00400759">
        <w:t xml:space="preserve"> (Open Data Format).</w:t>
      </w:r>
    </w:p>
    <w:p w:rsidR="00761CD3" w:rsidP="00566BEA" w:rsidRDefault="00761CD3" w14:paraId="6EF771CB" w14:textId="476D729A">
      <w:pPr>
        <w:rPr>
          <w:rFonts w:asciiTheme="majorHAnsi" w:hAnsiTheme="majorHAnsi" w:eastAsiaTheme="majorEastAsia" w:cstheme="majorBidi"/>
          <w:bCs/>
          <w:sz w:val="26"/>
          <w:szCs w:val="26"/>
          <w:lang w:val="en-US"/>
        </w:rPr>
      </w:pPr>
    </w:p>
    <w:p w:rsidR="00EE1639" w:rsidP="00FA7910" w:rsidRDefault="00EE1639" w14:paraId="6DBE0A70" w14:textId="77777777">
      <w:pPr>
        <w:pStyle w:val="Heading2"/>
        <w:sectPr w:rsidR="00EE1639" w:rsidSect="00312B71">
          <w:pgSz w:w="11906" w:h="16838" w:orient="portrait"/>
          <w:pgMar w:top="1440" w:right="1440" w:bottom="1440" w:left="1440" w:header="708" w:footer="708" w:gutter="0"/>
          <w:pgNumType w:start="1"/>
          <w:cols w:space="708"/>
          <w:docGrid w:linePitch="360"/>
        </w:sectPr>
      </w:pPr>
    </w:p>
    <w:p w:rsidR="00FA7910" w:rsidP="00E14EA8" w:rsidRDefault="3F674E8E" w14:paraId="04AA4B4F" w14:textId="72818451">
      <w:pPr>
        <w:pStyle w:val="Heading1"/>
      </w:pPr>
      <w:bookmarkStart w:name="_Toc557157681" w:id="1736682099"/>
      <w:r w:rsidR="3F674E8E">
        <w:rPr/>
        <w:t>Marking Criteria</w:t>
      </w:r>
      <w:bookmarkEnd w:id="1736682099"/>
    </w:p>
    <w:tbl>
      <w:tblPr>
        <w:tblStyle w:val="TableGrid"/>
        <w:tblW w:w="13949"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57" w:type="dxa"/>
          <w:bottom w:w="57" w:type="dxa"/>
        </w:tblCellMar>
        <w:tblLook w:val="04A0" w:firstRow="1" w:lastRow="0" w:firstColumn="1" w:lastColumn="0" w:noHBand="0" w:noVBand="1"/>
      </w:tblPr>
      <w:tblGrid>
        <w:gridCol w:w="1397"/>
        <w:gridCol w:w="1291"/>
        <w:gridCol w:w="2292"/>
        <w:gridCol w:w="2506"/>
        <w:gridCol w:w="2491"/>
        <w:gridCol w:w="2104"/>
        <w:gridCol w:w="1868"/>
      </w:tblGrid>
      <w:tr w:rsidRPr="001E1785" w:rsidR="00FE7AA0" w:rsidTr="24810DED" w14:paraId="546DB5FB" w14:textId="77777777">
        <w:trPr>
          <w:trHeight w:val="300"/>
        </w:trPr>
        <w:tc>
          <w:tcPr>
            <w:tcW w:w="1397" w:type="dxa"/>
            <w:shd w:val="clear" w:color="auto" w:fill="D8D8D8" w:themeFill="background2"/>
            <w:vAlign w:val="center"/>
          </w:tcPr>
          <w:p w:rsidRPr="00C23647" w:rsidR="00900320" w:rsidP="008515BD" w:rsidRDefault="00900320" w14:paraId="36C72CFC" w14:textId="77777777">
            <w:pPr>
              <w:spacing w:after="120" w:line="240" w:lineRule="auto"/>
              <w:jc w:val="center"/>
              <w:rPr>
                <w:rFonts w:cstheme="minorHAnsi"/>
                <w:sz w:val="18"/>
                <w:szCs w:val="18"/>
              </w:rPr>
            </w:pPr>
            <w:bookmarkStart w:name="_Ref12870353" w:id="19"/>
            <w:r w:rsidRPr="00C23647">
              <w:rPr>
                <w:rFonts w:cstheme="minorHAnsi"/>
                <w:b/>
                <w:bCs/>
                <w:sz w:val="18"/>
                <w:szCs w:val="18"/>
              </w:rPr>
              <w:t>Criterion</w:t>
            </w:r>
          </w:p>
        </w:tc>
        <w:tc>
          <w:tcPr>
            <w:tcW w:w="1291" w:type="dxa"/>
            <w:shd w:val="clear" w:color="auto" w:fill="D8D8D8" w:themeFill="background2"/>
            <w:vAlign w:val="center"/>
          </w:tcPr>
          <w:p w:rsidR="313DF984" w:rsidP="044EBBA5" w:rsidRDefault="313DF984" w14:paraId="5324AFEC" w14:textId="04ACC000">
            <w:pPr>
              <w:spacing w:line="240" w:lineRule="auto"/>
              <w:jc w:val="center"/>
              <w:rPr>
                <w:b/>
                <w:bCs/>
                <w:sz w:val="18"/>
                <w:szCs w:val="18"/>
              </w:rPr>
            </w:pPr>
            <w:r w:rsidRPr="044EBBA5">
              <w:rPr>
                <w:b/>
                <w:bCs/>
                <w:sz w:val="18"/>
                <w:szCs w:val="18"/>
              </w:rPr>
              <w:t xml:space="preserve">Excellent </w:t>
            </w:r>
            <w:r w:rsidRPr="044EBBA5" w:rsidR="04477177">
              <w:rPr>
                <w:b/>
                <w:bCs/>
                <w:sz w:val="18"/>
                <w:szCs w:val="18"/>
              </w:rPr>
              <w:t>80+</w:t>
            </w:r>
          </w:p>
        </w:tc>
        <w:tc>
          <w:tcPr>
            <w:tcW w:w="2292" w:type="dxa"/>
            <w:shd w:val="clear" w:color="auto" w:fill="D8D8D8" w:themeFill="background2"/>
            <w:vAlign w:val="center"/>
          </w:tcPr>
          <w:p w:rsidRPr="00C23647" w:rsidR="00900320" w:rsidP="044EBBA5" w:rsidRDefault="38EAC8F5" w14:paraId="53BF302B" w14:textId="301DDDD7">
            <w:pPr>
              <w:spacing w:after="120" w:line="240" w:lineRule="auto"/>
              <w:jc w:val="center"/>
              <w:rPr>
                <w:sz w:val="18"/>
                <w:szCs w:val="18"/>
              </w:rPr>
            </w:pPr>
            <w:r w:rsidRPr="044EBBA5">
              <w:rPr>
                <w:b/>
                <w:bCs/>
                <w:sz w:val="18"/>
                <w:szCs w:val="18"/>
              </w:rPr>
              <w:t>Very</w:t>
            </w:r>
            <w:r w:rsidRPr="044EBBA5" w:rsidR="4648E307">
              <w:rPr>
                <w:b/>
                <w:bCs/>
                <w:sz w:val="18"/>
                <w:szCs w:val="18"/>
              </w:rPr>
              <w:t xml:space="preserve"> </w:t>
            </w:r>
            <w:r w:rsidRPr="044EBBA5" w:rsidR="0656818E">
              <w:rPr>
                <w:b/>
                <w:bCs/>
                <w:sz w:val="18"/>
                <w:szCs w:val="18"/>
              </w:rPr>
              <w:t>good</w:t>
            </w:r>
          </w:p>
          <w:p w:rsidRPr="00C23647" w:rsidR="00900320" w:rsidP="044EBBA5" w:rsidRDefault="4648E307" w14:paraId="121585E8" w14:textId="0A61699F">
            <w:pPr>
              <w:spacing w:after="120" w:line="240" w:lineRule="auto"/>
              <w:jc w:val="center"/>
              <w:rPr>
                <w:b/>
                <w:bCs/>
                <w:sz w:val="18"/>
                <w:szCs w:val="18"/>
              </w:rPr>
            </w:pPr>
            <w:r w:rsidRPr="044EBBA5">
              <w:rPr>
                <w:b/>
                <w:bCs/>
                <w:sz w:val="18"/>
                <w:szCs w:val="18"/>
              </w:rPr>
              <w:t>70-</w:t>
            </w:r>
            <w:r w:rsidRPr="044EBBA5" w:rsidR="6D6F241C">
              <w:rPr>
                <w:b/>
                <w:bCs/>
                <w:sz w:val="18"/>
                <w:szCs w:val="18"/>
              </w:rPr>
              <w:t>79</w:t>
            </w:r>
          </w:p>
        </w:tc>
        <w:tc>
          <w:tcPr>
            <w:tcW w:w="2506" w:type="dxa"/>
            <w:shd w:val="clear" w:color="auto" w:fill="D8D8D8" w:themeFill="background2"/>
            <w:vAlign w:val="center"/>
          </w:tcPr>
          <w:p w:rsidRPr="00C23647" w:rsidR="00900320" w:rsidP="044EBBA5" w:rsidRDefault="1DAF0D6F" w14:paraId="514919A5" w14:textId="1EFB8AAE">
            <w:pPr>
              <w:spacing w:after="120" w:line="240" w:lineRule="auto"/>
              <w:jc w:val="center"/>
              <w:rPr>
                <w:sz w:val="18"/>
                <w:szCs w:val="18"/>
              </w:rPr>
            </w:pPr>
            <w:r w:rsidRPr="044EBBA5">
              <w:rPr>
                <w:b/>
                <w:bCs/>
                <w:sz w:val="18"/>
                <w:szCs w:val="18"/>
              </w:rPr>
              <w:t>Good</w:t>
            </w:r>
          </w:p>
          <w:p w:rsidRPr="00C23647" w:rsidR="00900320" w:rsidP="044EBBA5" w:rsidRDefault="1DAF0D6F" w14:paraId="5EBEDE43" w14:textId="0AF2FE43">
            <w:pPr>
              <w:spacing w:after="120" w:line="240" w:lineRule="auto"/>
              <w:jc w:val="center"/>
              <w:rPr>
                <w:b/>
                <w:bCs/>
                <w:sz w:val="18"/>
                <w:szCs w:val="18"/>
              </w:rPr>
            </w:pPr>
            <w:r w:rsidRPr="044EBBA5">
              <w:rPr>
                <w:b/>
                <w:bCs/>
                <w:sz w:val="18"/>
                <w:szCs w:val="18"/>
              </w:rPr>
              <w:t>60-</w:t>
            </w:r>
            <w:r w:rsidRPr="044EBBA5" w:rsidR="285F5EBB">
              <w:rPr>
                <w:b/>
                <w:bCs/>
                <w:sz w:val="18"/>
                <w:szCs w:val="18"/>
              </w:rPr>
              <w:t>69</w:t>
            </w:r>
          </w:p>
        </w:tc>
        <w:tc>
          <w:tcPr>
            <w:tcW w:w="2491" w:type="dxa"/>
            <w:shd w:val="clear" w:color="auto" w:fill="D8D8D8" w:themeFill="background2"/>
            <w:vAlign w:val="center"/>
          </w:tcPr>
          <w:p w:rsidRPr="00C23647" w:rsidR="00900320" w:rsidP="044EBBA5" w:rsidRDefault="1428204E" w14:paraId="06D0092F" w14:textId="2D9A9665">
            <w:pPr>
              <w:spacing w:after="120" w:line="240" w:lineRule="auto"/>
              <w:jc w:val="center"/>
              <w:rPr>
                <w:sz w:val="18"/>
                <w:szCs w:val="18"/>
              </w:rPr>
            </w:pPr>
            <w:r w:rsidRPr="044EBBA5">
              <w:rPr>
                <w:b/>
                <w:bCs/>
                <w:sz w:val="18"/>
                <w:szCs w:val="18"/>
              </w:rPr>
              <w:t>Satisfactory</w:t>
            </w:r>
          </w:p>
          <w:p w:rsidRPr="00C23647" w:rsidR="00900320" w:rsidP="044EBBA5" w:rsidRDefault="1DAF0D6F" w14:paraId="5B618708" w14:textId="6BCB9143">
            <w:pPr>
              <w:spacing w:after="120" w:line="240" w:lineRule="auto"/>
              <w:jc w:val="center"/>
              <w:rPr>
                <w:b/>
                <w:bCs/>
                <w:sz w:val="18"/>
                <w:szCs w:val="18"/>
              </w:rPr>
            </w:pPr>
            <w:r w:rsidRPr="044EBBA5">
              <w:rPr>
                <w:b/>
                <w:bCs/>
                <w:sz w:val="18"/>
                <w:szCs w:val="18"/>
              </w:rPr>
              <w:t>50-5</w:t>
            </w:r>
            <w:r w:rsidRPr="044EBBA5" w:rsidR="152C9752">
              <w:rPr>
                <w:b/>
                <w:bCs/>
                <w:sz w:val="18"/>
                <w:szCs w:val="18"/>
              </w:rPr>
              <w:t>9</w:t>
            </w:r>
          </w:p>
        </w:tc>
        <w:tc>
          <w:tcPr>
            <w:tcW w:w="2104" w:type="dxa"/>
            <w:shd w:val="clear" w:color="auto" w:fill="D8D8D8" w:themeFill="background2"/>
            <w:vAlign w:val="center"/>
          </w:tcPr>
          <w:p w:rsidRPr="00C23647" w:rsidR="00900320" w:rsidP="044EBBA5" w:rsidRDefault="52D34B64" w14:paraId="47861DD0" w14:textId="7E30521F">
            <w:pPr>
              <w:spacing w:after="120" w:line="240" w:lineRule="auto"/>
              <w:jc w:val="center"/>
              <w:rPr>
                <w:b/>
                <w:bCs/>
                <w:sz w:val="18"/>
                <w:szCs w:val="18"/>
              </w:rPr>
            </w:pPr>
            <w:r w:rsidRPr="044EBBA5">
              <w:rPr>
                <w:b/>
                <w:bCs/>
                <w:sz w:val="18"/>
                <w:szCs w:val="18"/>
              </w:rPr>
              <w:t xml:space="preserve">Below </w:t>
            </w:r>
            <w:r w:rsidRPr="044EBBA5" w:rsidR="1DAF0D6F">
              <w:rPr>
                <w:b/>
                <w:bCs/>
                <w:sz w:val="18"/>
                <w:szCs w:val="18"/>
              </w:rPr>
              <w:t>Satisfactory 40-</w:t>
            </w:r>
            <w:r w:rsidRPr="044EBBA5" w:rsidR="1A887990">
              <w:rPr>
                <w:b/>
                <w:bCs/>
                <w:sz w:val="18"/>
                <w:szCs w:val="18"/>
              </w:rPr>
              <w:t>49</w:t>
            </w:r>
          </w:p>
        </w:tc>
        <w:tc>
          <w:tcPr>
            <w:tcW w:w="1868" w:type="dxa"/>
            <w:shd w:val="clear" w:color="auto" w:fill="D8D8D8" w:themeFill="background2"/>
          </w:tcPr>
          <w:p w:rsidRPr="00C23647" w:rsidR="00900320" w:rsidP="044EBBA5" w:rsidRDefault="1DAF0D6F" w14:paraId="796DFAF3" w14:textId="2ACAF98C">
            <w:pPr>
              <w:spacing w:after="120" w:line="240" w:lineRule="auto"/>
              <w:jc w:val="center"/>
              <w:rPr>
                <w:b/>
                <w:bCs/>
                <w:sz w:val="18"/>
                <w:szCs w:val="18"/>
              </w:rPr>
            </w:pPr>
            <w:r w:rsidRPr="044EBBA5">
              <w:rPr>
                <w:b/>
                <w:bCs/>
                <w:sz w:val="18"/>
                <w:szCs w:val="18"/>
              </w:rPr>
              <w:t>Fail</w:t>
            </w:r>
          </w:p>
          <w:p w:rsidRPr="00C23647" w:rsidR="00900320" w:rsidP="27D4F8E6" w:rsidRDefault="1DAF0D6F" w14:paraId="7F32A194" w14:textId="05EE4E36">
            <w:pPr>
              <w:spacing w:after="120" w:line="240" w:lineRule="auto"/>
              <w:jc w:val="center"/>
              <w:rPr>
                <w:b/>
                <w:bCs/>
                <w:sz w:val="18"/>
                <w:szCs w:val="18"/>
              </w:rPr>
            </w:pPr>
            <w:r w:rsidRPr="044EBBA5">
              <w:rPr>
                <w:b/>
                <w:bCs/>
                <w:sz w:val="18"/>
                <w:szCs w:val="18"/>
              </w:rPr>
              <w:t>0-</w:t>
            </w:r>
            <w:r w:rsidRPr="044EBBA5" w:rsidR="01DFBDE2">
              <w:rPr>
                <w:b/>
                <w:bCs/>
                <w:sz w:val="18"/>
                <w:szCs w:val="18"/>
              </w:rPr>
              <w:t>39</w:t>
            </w:r>
          </w:p>
        </w:tc>
      </w:tr>
      <w:tr w:rsidRPr="001E1785" w:rsidR="00913032" w:rsidTr="24810DED" w14:paraId="62DB87C1" w14:textId="77777777">
        <w:trPr>
          <w:trHeight w:val="300"/>
        </w:trPr>
        <w:tc>
          <w:tcPr>
            <w:tcW w:w="1397" w:type="dxa"/>
          </w:tcPr>
          <w:p w:rsidRPr="00C23647" w:rsidR="00913032" w:rsidP="7A7E6179" w:rsidRDefault="00913032" w14:paraId="38A837F3" w14:textId="35D53D57">
            <w:pPr>
              <w:spacing w:after="120" w:line="240" w:lineRule="auto"/>
              <w:rPr>
                <w:sz w:val="18"/>
                <w:szCs w:val="18"/>
              </w:rPr>
            </w:pPr>
            <w:r w:rsidRPr="7A7E6179">
              <w:rPr>
                <w:sz w:val="18"/>
                <w:szCs w:val="18"/>
              </w:rPr>
              <w:t>Python Solution structure</w:t>
            </w:r>
          </w:p>
          <w:p w:rsidRPr="00C23647" w:rsidR="00913032" w:rsidP="7A7E6179" w:rsidRDefault="00913032" w14:paraId="0FEB4AE8" w14:textId="1E6E693E">
            <w:pPr>
              <w:spacing w:after="120" w:line="240" w:lineRule="auto"/>
              <w:rPr>
                <w:sz w:val="18"/>
                <w:szCs w:val="18"/>
              </w:rPr>
            </w:pPr>
            <w:r w:rsidRPr="7A7E6179">
              <w:rPr>
                <w:sz w:val="18"/>
                <w:szCs w:val="18"/>
              </w:rPr>
              <w:t>[10%]</w:t>
            </w:r>
          </w:p>
        </w:tc>
        <w:tc>
          <w:tcPr>
            <w:tcW w:w="1291" w:type="dxa"/>
          </w:tcPr>
          <w:p w:rsidR="00913032" w:rsidP="044EBBA5" w:rsidRDefault="00913032" w14:paraId="0742354E" w14:textId="78EB69DA">
            <w:pPr>
              <w:spacing w:line="240" w:lineRule="auto"/>
              <w:rPr>
                <w:sz w:val="18"/>
                <w:szCs w:val="18"/>
              </w:rPr>
            </w:pPr>
            <w:r w:rsidRPr="044EBBA5">
              <w:rPr>
                <w:sz w:val="18"/>
                <w:szCs w:val="18"/>
              </w:rPr>
              <w:t>You have gone beyond the basic ICA requirements for this aspect.</w:t>
            </w:r>
          </w:p>
        </w:tc>
        <w:tc>
          <w:tcPr>
            <w:tcW w:w="2292" w:type="dxa"/>
          </w:tcPr>
          <w:p w:rsidR="00913032" w:rsidP="00900320" w:rsidRDefault="00913032" w14:paraId="6773B07C" w14:textId="77777777">
            <w:pPr>
              <w:spacing w:line="240" w:lineRule="auto"/>
              <w:rPr>
                <w:rFonts w:cstheme="minorHAnsi"/>
                <w:sz w:val="18"/>
                <w:szCs w:val="18"/>
              </w:rPr>
            </w:pPr>
            <w:r w:rsidRPr="00900320">
              <w:rPr>
                <w:rFonts w:cstheme="minorHAnsi"/>
                <w:sz w:val="18"/>
                <w:szCs w:val="18"/>
              </w:rPr>
              <w:t>Sensible scoping throughout, with little wasted code that fully adheres to PEP</w:t>
            </w:r>
            <w:r>
              <w:rPr>
                <w:rFonts w:cstheme="minorHAnsi"/>
                <w:sz w:val="18"/>
                <w:szCs w:val="18"/>
              </w:rPr>
              <w:t xml:space="preserve"> </w:t>
            </w:r>
            <w:r w:rsidRPr="00900320">
              <w:rPr>
                <w:rFonts w:cstheme="minorHAnsi"/>
                <w:sz w:val="18"/>
                <w:szCs w:val="18"/>
              </w:rPr>
              <w:t>8.</w:t>
            </w:r>
          </w:p>
          <w:p w:rsidR="00550F01" w:rsidP="00900320" w:rsidRDefault="00550F01" w14:paraId="0C508FB6" w14:textId="77777777">
            <w:pPr>
              <w:spacing w:line="240" w:lineRule="auto"/>
              <w:rPr>
                <w:rFonts w:cstheme="minorHAnsi"/>
                <w:sz w:val="18"/>
                <w:szCs w:val="18"/>
              </w:rPr>
            </w:pPr>
          </w:p>
          <w:p w:rsidR="00550F01" w:rsidP="00900320" w:rsidRDefault="00550F01" w14:paraId="2729B554" w14:textId="77777777">
            <w:pPr>
              <w:spacing w:line="240" w:lineRule="auto"/>
              <w:rPr>
                <w:rFonts w:cstheme="minorHAnsi"/>
                <w:sz w:val="18"/>
                <w:szCs w:val="18"/>
              </w:rPr>
            </w:pPr>
            <w:r w:rsidRPr="00C23647">
              <w:rPr>
                <w:rFonts w:cstheme="minorHAnsi"/>
                <w:sz w:val="18"/>
                <w:szCs w:val="18"/>
              </w:rPr>
              <w:t>Code is excellently documented.</w:t>
            </w:r>
          </w:p>
          <w:p w:rsidR="00550F01" w:rsidP="00900320" w:rsidRDefault="00550F01" w14:paraId="4477C0ED" w14:textId="77777777">
            <w:pPr>
              <w:spacing w:line="240" w:lineRule="auto"/>
              <w:rPr>
                <w:rFonts w:cstheme="minorHAnsi"/>
                <w:sz w:val="18"/>
                <w:szCs w:val="18"/>
              </w:rPr>
            </w:pPr>
          </w:p>
          <w:p w:rsidR="00550F01" w:rsidP="00900320" w:rsidRDefault="00550F01" w14:paraId="74FAD3E4" w14:textId="77777777">
            <w:pPr>
              <w:spacing w:line="240" w:lineRule="auto"/>
              <w:rPr>
                <w:rFonts w:cstheme="minorHAnsi"/>
                <w:sz w:val="18"/>
                <w:szCs w:val="18"/>
              </w:rPr>
            </w:pPr>
            <w:r w:rsidRPr="00C23647">
              <w:rPr>
                <w:rFonts w:cstheme="minorHAnsi"/>
                <w:sz w:val="18"/>
                <w:szCs w:val="18"/>
              </w:rPr>
              <w:t>The solution throws no uncaught exceptions</w:t>
            </w:r>
            <w:r>
              <w:rPr>
                <w:rFonts w:cstheme="minorHAnsi"/>
                <w:sz w:val="18"/>
                <w:szCs w:val="18"/>
              </w:rPr>
              <w:t>.</w:t>
            </w:r>
          </w:p>
          <w:p w:rsidR="00550F01" w:rsidP="00900320" w:rsidRDefault="00550F01" w14:paraId="76DB4134" w14:textId="77777777">
            <w:pPr>
              <w:spacing w:line="240" w:lineRule="auto"/>
              <w:rPr>
                <w:rFonts w:cstheme="minorHAnsi"/>
                <w:sz w:val="18"/>
                <w:szCs w:val="18"/>
              </w:rPr>
            </w:pPr>
          </w:p>
          <w:p w:rsidR="00550F01" w:rsidP="6EA6F3C3" w:rsidRDefault="68665C5E" w14:paraId="02A6EE1D" w14:textId="103E2BBC">
            <w:pPr>
              <w:spacing w:line="240" w:lineRule="auto"/>
              <w:rPr>
                <w:sz w:val="18"/>
                <w:szCs w:val="18"/>
              </w:rPr>
            </w:pPr>
            <w:r w:rsidRPr="6EA6F3C3">
              <w:rPr>
                <w:sz w:val="18"/>
                <w:szCs w:val="18"/>
              </w:rPr>
              <w:t>The code structure is split logically into separate files/modules to facilitate code re-use and allows for easier testing.</w:t>
            </w:r>
          </w:p>
          <w:p w:rsidR="00555010" w:rsidP="00900320" w:rsidRDefault="00555010" w14:paraId="35C634F1" w14:textId="77777777">
            <w:pPr>
              <w:spacing w:line="240" w:lineRule="auto"/>
              <w:rPr>
                <w:rFonts w:cstheme="minorHAnsi"/>
                <w:sz w:val="18"/>
                <w:szCs w:val="18"/>
              </w:rPr>
            </w:pPr>
          </w:p>
          <w:p w:rsidRPr="00900320" w:rsidR="00555010" w:rsidP="6EA6F3C3" w:rsidRDefault="6CA44AD1" w14:paraId="50A56F43" w14:textId="46226F3A">
            <w:pPr>
              <w:spacing w:line="240" w:lineRule="auto"/>
              <w:rPr>
                <w:sz w:val="18"/>
                <w:szCs w:val="18"/>
              </w:rPr>
            </w:pPr>
            <w:r w:rsidRPr="6EA6F3C3">
              <w:rPr>
                <w:sz w:val="18"/>
                <w:szCs w:val="18"/>
              </w:rPr>
              <w:t>A README in the root directory that shows the author, how to run the program(s), provides details if the command line arguments, includes dependency information, and how to run the tests.</w:t>
            </w:r>
          </w:p>
        </w:tc>
        <w:tc>
          <w:tcPr>
            <w:tcW w:w="2506" w:type="dxa"/>
          </w:tcPr>
          <w:p w:rsidR="00DF4E9E" w:rsidP="00900320" w:rsidRDefault="00913032" w14:paraId="7ABD8A96" w14:textId="77777777">
            <w:pPr>
              <w:spacing w:line="240" w:lineRule="auto"/>
              <w:rPr>
                <w:rFonts w:cstheme="minorHAnsi"/>
                <w:sz w:val="18"/>
                <w:szCs w:val="18"/>
              </w:rPr>
            </w:pPr>
            <w:r w:rsidRPr="00900320">
              <w:rPr>
                <w:rFonts w:cstheme="minorHAnsi"/>
                <w:sz w:val="18"/>
                <w:szCs w:val="18"/>
              </w:rPr>
              <w:t>Sensible scoping throughout, with little wasted code, minor deviations from PEP</w:t>
            </w:r>
            <w:r>
              <w:rPr>
                <w:rFonts w:cstheme="minorHAnsi"/>
                <w:sz w:val="18"/>
                <w:szCs w:val="18"/>
              </w:rPr>
              <w:t xml:space="preserve"> </w:t>
            </w:r>
            <w:r w:rsidRPr="00900320">
              <w:rPr>
                <w:rFonts w:cstheme="minorHAnsi"/>
                <w:sz w:val="18"/>
                <w:szCs w:val="18"/>
              </w:rPr>
              <w:t>8.</w:t>
            </w:r>
          </w:p>
          <w:p w:rsidR="00DF4E9E" w:rsidP="00900320" w:rsidRDefault="00DF4E9E" w14:paraId="1E451C49" w14:textId="77777777">
            <w:pPr>
              <w:spacing w:line="240" w:lineRule="auto"/>
              <w:rPr>
                <w:rFonts w:cstheme="minorHAnsi"/>
                <w:sz w:val="18"/>
                <w:szCs w:val="18"/>
              </w:rPr>
            </w:pPr>
          </w:p>
          <w:p w:rsidR="00DF4E9E" w:rsidP="00900320" w:rsidRDefault="00DF4E9E" w14:paraId="6DBE4010" w14:textId="77777777">
            <w:pPr>
              <w:spacing w:line="240" w:lineRule="auto"/>
              <w:rPr>
                <w:rFonts w:cstheme="minorHAnsi"/>
                <w:sz w:val="18"/>
                <w:szCs w:val="18"/>
              </w:rPr>
            </w:pPr>
            <w:r w:rsidRPr="00C23647">
              <w:rPr>
                <w:rFonts w:cstheme="minorHAnsi"/>
                <w:sz w:val="18"/>
                <w:szCs w:val="18"/>
              </w:rPr>
              <w:t>An attempt has been made to document the code using Docstring</w:t>
            </w:r>
            <w:r>
              <w:rPr>
                <w:rFonts w:cstheme="minorHAnsi"/>
                <w:sz w:val="18"/>
                <w:szCs w:val="18"/>
              </w:rPr>
              <w:t>.</w:t>
            </w:r>
          </w:p>
          <w:p w:rsidR="00DF4E9E" w:rsidP="00900320" w:rsidRDefault="00DF4E9E" w14:paraId="033106EE" w14:textId="77777777">
            <w:pPr>
              <w:spacing w:line="240" w:lineRule="auto"/>
              <w:rPr>
                <w:rFonts w:cstheme="minorHAnsi"/>
                <w:sz w:val="18"/>
                <w:szCs w:val="18"/>
              </w:rPr>
            </w:pPr>
          </w:p>
          <w:p w:rsidR="00DF4E9E" w:rsidP="24810DED" w:rsidRDefault="5DABEE8F" w14:paraId="052EF72A" w14:textId="31614CEE">
            <w:pPr>
              <w:spacing w:line="240" w:lineRule="auto"/>
              <w:rPr>
                <w:sz w:val="18"/>
                <w:szCs w:val="18"/>
              </w:rPr>
            </w:pPr>
            <w:r w:rsidRPr="24810DED">
              <w:rPr>
                <w:sz w:val="18"/>
                <w:szCs w:val="18"/>
              </w:rPr>
              <w:t>Exception handling covers exceptions from imported packages, file verification, user input, and type casting.</w:t>
            </w:r>
          </w:p>
          <w:p w:rsidR="00DF4E9E" w:rsidP="00900320" w:rsidRDefault="00DF4E9E" w14:paraId="4EE79D89" w14:textId="77777777">
            <w:pPr>
              <w:spacing w:line="240" w:lineRule="auto"/>
              <w:rPr>
                <w:rFonts w:cstheme="minorHAnsi"/>
                <w:sz w:val="18"/>
                <w:szCs w:val="18"/>
              </w:rPr>
            </w:pPr>
          </w:p>
          <w:p w:rsidR="00DF4E9E" w:rsidP="00900320" w:rsidRDefault="00DF4E9E" w14:paraId="744967A5" w14:textId="77777777">
            <w:pPr>
              <w:spacing w:line="240" w:lineRule="auto"/>
              <w:rPr>
                <w:rFonts w:cstheme="minorHAnsi"/>
                <w:sz w:val="18"/>
                <w:szCs w:val="18"/>
              </w:rPr>
            </w:pPr>
            <w:r w:rsidRPr="00C23647">
              <w:rPr>
                <w:rFonts w:cstheme="minorHAnsi"/>
                <w:sz w:val="18"/>
                <w:szCs w:val="18"/>
              </w:rPr>
              <w:t xml:space="preserve">The code </w:t>
            </w:r>
            <w:r>
              <w:rPr>
                <w:rFonts w:cstheme="minorHAnsi"/>
                <w:sz w:val="18"/>
                <w:szCs w:val="18"/>
              </w:rPr>
              <w:t xml:space="preserve">structure </w:t>
            </w:r>
            <w:r w:rsidRPr="00C23647">
              <w:rPr>
                <w:rFonts w:cstheme="minorHAnsi"/>
                <w:sz w:val="18"/>
                <w:szCs w:val="18"/>
              </w:rPr>
              <w:t>is split logically into separate files/modules to facilitate code re-use.</w:t>
            </w:r>
          </w:p>
          <w:p w:rsidR="00555010" w:rsidP="00900320" w:rsidRDefault="00555010" w14:paraId="420106E2" w14:textId="77777777">
            <w:pPr>
              <w:spacing w:line="240" w:lineRule="auto"/>
              <w:rPr>
                <w:rFonts w:cstheme="minorHAnsi"/>
                <w:sz w:val="18"/>
                <w:szCs w:val="18"/>
              </w:rPr>
            </w:pPr>
          </w:p>
          <w:p w:rsidR="00555010" w:rsidP="00900320" w:rsidRDefault="00555010" w14:paraId="10B4D2BD" w14:textId="77777777">
            <w:pPr>
              <w:spacing w:line="240" w:lineRule="auto"/>
              <w:rPr>
                <w:rFonts w:cstheme="minorHAnsi"/>
                <w:sz w:val="18"/>
                <w:szCs w:val="18"/>
              </w:rPr>
            </w:pPr>
            <w:r w:rsidRPr="00900320">
              <w:rPr>
                <w:rFonts w:cstheme="minorHAnsi"/>
                <w:sz w:val="18"/>
                <w:szCs w:val="18"/>
              </w:rPr>
              <w:t>The solution can be driven from a single starting point through an interactive shell menu.</w:t>
            </w:r>
          </w:p>
          <w:p w:rsidR="00555010" w:rsidP="00900320" w:rsidRDefault="00555010" w14:paraId="32CDE535" w14:textId="77777777">
            <w:pPr>
              <w:spacing w:line="240" w:lineRule="auto"/>
              <w:rPr>
                <w:rFonts w:cstheme="minorHAnsi"/>
                <w:sz w:val="18"/>
                <w:szCs w:val="18"/>
              </w:rPr>
            </w:pPr>
          </w:p>
          <w:p w:rsidR="00555010" w:rsidP="6EA6F3C3" w:rsidRDefault="6CA44AD1" w14:paraId="03951B2D" w14:textId="7DDD30AC">
            <w:pPr>
              <w:spacing w:line="240" w:lineRule="auto"/>
              <w:rPr>
                <w:sz w:val="18"/>
                <w:szCs w:val="18"/>
              </w:rPr>
            </w:pPr>
            <w:r w:rsidRPr="6EA6F3C3">
              <w:rPr>
                <w:sz w:val="18"/>
                <w:szCs w:val="18"/>
              </w:rPr>
              <w:t>A README in the root directory that shows the author, how to run the program(s), includes dependency information, and how to run the tests.</w:t>
            </w:r>
          </w:p>
          <w:p w:rsidR="0023476D" w:rsidP="00900320" w:rsidRDefault="0023476D" w14:paraId="3E1A97D4" w14:textId="77777777">
            <w:pPr>
              <w:spacing w:line="240" w:lineRule="auto"/>
              <w:rPr>
                <w:rFonts w:cstheme="minorHAnsi"/>
                <w:sz w:val="18"/>
                <w:szCs w:val="18"/>
              </w:rPr>
            </w:pPr>
          </w:p>
          <w:p w:rsidRPr="00900320" w:rsidR="0023476D" w:rsidP="00900320" w:rsidRDefault="0023476D" w14:paraId="75AA3407" w14:textId="3D1C5E1E">
            <w:pPr>
              <w:spacing w:line="240" w:lineRule="auto"/>
              <w:rPr>
                <w:rFonts w:cstheme="minorHAnsi"/>
                <w:sz w:val="18"/>
                <w:szCs w:val="18"/>
              </w:rPr>
            </w:pPr>
            <w:r>
              <w:rPr>
                <w:rFonts w:cstheme="minorHAnsi"/>
                <w:sz w:val="18"/>
                <w:szCs w:val="18"/>
              </w:rPr>
              <w:t>‘requirements.txt file</w:t>
            </w:r>
            <w:r w:rsidR="00D83EC5">
              <w:rPr>
                <w:rFonts w:cstheme="minorHAnsi"/>
                <w:sz w:val="18"/>
                <w:szCs w:val="18"/>
              </w:rPr>
              <w:t xml:space="preserve"> present to </w:t>
            </w:r>
            <w:r w:rsidR="00C734EC">
              <w:rPr>
                <w:rFonts w:cstheme="minorHAnsi"/>
                <w:sz w:val="18"/>
                <w:szCs w:val="18"/>
              </w:rPr>
              <w:t xml:space="preserve">declare </w:t>
            </w:r>
            <w:r w:rsidR="004D733A">
              <w:rPr>
                <w:rFonts w:cstheme="minorHAnsi"/>
                <w:sz w:val="18"/>
                <w:szCs w:val="18"/>
              </w:rPr>
              <w:t>dependencies</w:t>
            </w:r>
            <w:r w:rsidR="00C734EC">
              <w:rPr>
                <w:rFonts w:cstheme="minorHAnsi"/>
                <w:sz w:val="18"/>
                <w:szCs w:val="18"/>
              </w:rPr>
              <w:t xml:space="preserve"> </w:t>
            </w:r>
            <w:r w:rsidR="00676145">
              <w:rPr>
                <w:rFonts w:cstheme="minorHAnsi"/>
                <w:sz w:val="18"/>
                <w:szCs w:val="18"/>
              </w:rPr>
              <w:t>required</w:t>
            </w:r>
            <w:r w:rsidR="00345821">
              <w:rPr>
                <w:rFonts w:cstheme="minorHAnsi"/>
                <w:sz w:val="18"/>
                <w:szCs w:val="18"/>
              </w:rPr>
              <w:t>.</w:t>
            </w:r>
          </w:p>
        </w:tc>
        <w:tc>
          <w:tcPr>
            <w:tcW w:w="2491" w:type="dxa"/>
          </w:tcPr>
          <w:p w:rsidR="00913032" w:rsidP="00900320" w:rsidRDefault="00913032" w14:paraId="48E8E82B" w14:textId="77777777">
            <w:pPr>
              <w:spacing w:line="240" w:lineRule="auto"/>
              <w:rPr>
                <w:rFonts w:cstheme="minorHAnsi"/>
                <w:sz w:val="18"/>
                <w:szCs w:val="18"/>
              </w:rPr>
            </w:pPr>
            <w:r w:rsidRPr="00900320">
              <w:rPr>
                <w:rFonts w:cstheme="minorHAnsi"/>
                <w:sz w:val="18"/>
                <w:szCs w:val="18"/>
              </w:rPr>
              <w:t>Appropriate Python modules imported, variables created succinctly with few deviations from PEP</w:t>
            </w:r>
            <w:r>
              <w:rPr>
                <w:rFonts w:cstheme="minorHAnsi"/>
                <w:sz w:val="18"/>
                <w:szCs w:val="18"/>
              </w:rPr>
              <w:t xml:space="preserve"> </w:t>
            </w:r>
            <w:r w:rsidRPr="00900320">
              <w:rPr>
                <w:rFonts w:cstheme="minorHAnsi"/>
                <w:sz w:val="18"/>
                <w:szCs w:val="18"/>
              </w:rPr>
              <w:t>8.</w:t>
            </w:r>
          </w:p>
          <w:p w:rsidR="00DF4E9E" w:rsidP="00900320" w:rsidRDefault="00DF4E9E" w14:paraId="62A06425" w14:textId="77777777">
            <w:pPr>
              <w:spacing w:line="240" w:lineRule="auto"/>
              <w:rPr>
                <w:rFonts w:cstheme="minorHAnsi"/>
                <w:sz w:val="18"/>
                <w:szCs w:val="18"/>
              </w:rPr>
            </w:pPr>
          </w:p>
          <w:p w:rsidR="00DF4E9E" w:rsidP="00900320" w:rsidRDefault="00DF4E9E" w14:paraId="7033BDC9" w14:textId="77777777">
            <w:pPr>
              <w:spacing w:line="240" w:lineRule="auto"/>
              <w:rPr>
                <w:rFonts w:cstheme="minorHAnsi"/>
                <w:sz w:val="18"/>
                <w:szCs w:val="18"/>
              </w:rPr>
            </w:pPr>
            <w:r w:rsidRPr="00C23647">
              <w:rPr>
                <w:rFonts w:cstheme="minorHAnsi"/>
                <w:sz w:val="18"/>
                <w:szCs w:val="18"/>
              </w:rPr>
              <w:t>Appropriate code comments are spread through the solution.</w:t>
            </w:r>
          </w:p>
          <w:p w:rsidR="00DF4E9E" w:rsidP="00900320" w:rsidRDefault="00DF4E9E" w14:paraId="54B738D9" w14:textId="77777777">
            <w:pPr>
              <w:spacing w:line="240" w:lineRule="auto"/>
              <w:rPr>
                <w:rFonts w:cstheme="minorHAnsi"/>
                <w:sz w:val="18"/>
                <w:szCs w:val="18"/>
              </w:rPr>
            </w:pPr>
          </w:p>
          <w:p w:rsidR="00DF4E9E" w:rsidP="24810DED" w:rsidRDefault="16B2BBB3" w14:paraId="313D37EB" w14:textId="23ED64BC">
            <w:pPr>
              <w:spacing w:line="240" w:lineRule="auto"/>
              <w:rPr>
                <w:sz w:val="18"/>
                <w:szCs w:val="18"/>
              </w:rPr>
            </w:pPr>
            <w:r w:rsidRPr="24810DED">
              <w:rPr>
                <w:sz w:val="18"/>
                <w:szCs w:val="18"/>
              </w:rPr>
              <w:t xml:space="preserve">Validation and </w:t>
            </w:r>
            <w:r w:rsidRPr="24810DED" w:rsidR="5DABEE8F">
              <w:rPr>
                <w:sz w:val="18"/>
                <w:szCs w:val="18"/>
              </w:rPr>
              <w:t>Exception handling is present but limited to file verification and type checking.</w:t>
            </w:r>
          </w:p>
          <w:p w:rsidR="00DF4E9E" w:rsidP="00900320" w:rsidRDefault="00DF4E9E" w14:paraId="520FCF31" w14:textId="77777777">
            <w:pPr>
              <w:spacing w:line="240" w:lineRule="auto"/>
              <w:rPr>
                <w:rFonts w:cstheme="minorHAnsi"/>
                <w:sz w:val="18"/>
                <w:szCs w:val="18"/>
              </w:rPr>
            </w:pPr>
          </w:p>
          <w:p w:rsidR="00555010" w:rsidP="00900320" w:rsidRDefault="00DF4E9E" w14:paraId="1FFDED98" w14:textId="77777777">
            <w:pPr>
              <w:spacing w:line="240" w:lineRule="auto"/>
              <w:rPr>
                <w:rFonts w:cstheme="minorHAnsi"/>
                <w:sz w:val="18"/>
                <w:szCs w:val="18"/>
              </w:rPr>
            </w:pPr>
            <w:r w:rsidRPr="00C23647">
              <w:rPr>
                <w:rFonts w:cstheme="minorHAnsi"/>
                <w:sz w:val="18"/>
                <w:szCs w:val="18"/>
              </w:rPr>
              <w:t>Some attempt has been made to move common functions into their own files/modules to facilitate code re-use, but code duplication remains.</w:t>
            </w:r>
          </w:p>
          <w:p w:rsidR="00555010" w:rsidP="00900320" w:rsidRDefault="00555010" w14:paraId="6008C7EA" w14:textId="77777777">
            <w:pPr>
              <w:spacing w:line="240" w:lineRule="auto"/>
              <w:rPr>
                <w:rFonts w:cstheme="minorHAnsi"/>
                <w:sz w:val="18"/>
                <w:szCs w:val="18"/>
              </w:rPr>
            </w:pPr>
          </w:p>
          <w:p w:rsidR="00DF4E9E" w:rsidP="00900320" w:rsidRDefault="00555010" w14:paraId="08AB3342" w14:textId="77777777">
            <w:pPr>
              <w:spacing w:line="240" w:lineRule="auto"/>
              <w:rPr>
                <w:rFonts w:cstheme="minorHAnsi"/>
                <w:sz w:val="18"/>
                <w:szCs w:val="18"/>
              </w:rPr>
            </w:pPr>
            <w:r w:rsidRPr="00900320">
              <w:rPr>
                <w:rFonts w:cstheme="minorHAnsi"/>
                <w:sz w:val="18"/>
                <w:szCs w:val="18"/>
              </w:rPr>
              <w:t>The solution is split across several python modules that must be run individually. An attempt has been made to use a single starting point (interactive console menu).</w:t>
            </w:r>
          </w:p>
          <w:p w:rsidR="00555010" w:rsidP="00900320" w:rsidRDefault="00555010" w14:paraId="203B9BBB" w14:textId="77777777">
            <w:pPr>
              <w:spacing w:line="240" w:lineRule="auto"/>
              <w:rPr>
                <w:rFonts w:cstheme="minorHAnsi"/>
                <w:sz w:val="18"/>
                <w:szCs w:val="18"/>
              </w:rPr>
            </w:pPr>
          </w:p>
          <w:p w:rsidRPr="00900320" w:rsidR="00555010" w:rsidP="00900320" w:rsidRDefault="00555010" w14:paraId="1D9AF6D1" w14:textId="50E5EFAB">
            <w:pPr>
              <w:spacing w:line="240" w:lineRule="auto"/>
              <w:rPr>
                <w:rFonts w:cstheme="minorHAnsi"/>
                <w:sz w:val="18"/>
                <w:szCs w:val="18"/>
              </w:rPr>
            </w:pPr>
            <w:r w:rsidRPr="00C23647">
              <w:rPr>
                <w:rFonts w:cstheme="minorHAnsi"/>
                <w:sz w:val="18"/>
                <w:szCs w:val="18"/>
              </w:rPr>
              <w:t>A README in the root directory that shows the author, how to run the program(s), and includes dependency information.</w:t>
            </w:r>
          </w:p>
        </w:tc>
        <w:tc>
          <w:tcPr>
            <w:tcW w:w="2104" w:type="dxa"/>
          </w:tcPr>
          <w:p w:rsidR="00913032" w:rsidP="00900320" w:rsidRDefault="00913032" w14:paraId="0B94FC27" w14:textId="77777777">
            <w:pPr>
              <w:spacing w:line="240" w:lineRule="auto"/>
              <w:rPr>
                <w:rFonts w:cstheme="minorHAnsi"/>
                <w:sz w:val="18"/>
                <w:szCs w:val="18"/>
              </w:rPr>
            </w:pPr>
            <w:r w:rsidRPr="00900320">
              <w:rPr>
                <w:rFonts w:cstheme="minorHAnsi"/>
                <w:sz w:val="18"/>
                <w:szCs w:val="18"/>
              </w:rPr>
              <w:t>Few Python modules imported, variables haphazardly created with many deviations from PEP</w:t>
            </w:r>
            <w:r>
              <w:rPr>
                <w:rFonts w:cstheme="minorHAnsi"/>
                <w:sz w:val="18"/>
                <w:szCs w:val="18"/>
              </w:rPr>
              <w:t xml:space="preserve"> </w:t>
            </w:r>
            <w:r w:rsidRPr="00900320">
              <w:rPr>
                <w:rFonts w:cstheme="minorHAnsi"/>
                <w:sz w:val="18"/>
                <w:szCs w:val="18"/>
              </w:rPr>
              <w:t>8.</w:t>
            </w:r>
          </w:p>
          <w:p w:rsidR="00DF4E9E" w:rsidP="00900320" w:rsidRDefault="00DF4E9E" w14:paraId="3DA34914" w14:textId="77777777">
            <w:pPr>
              <w:spacing w:line="240" w:lineRule="auto"/>
              <w:rPr>
                <w:rFonts w:cstheme="minorHAnsi"/>
                <w:sz w:val="18"/>
                <w:szCs w:val="18"/>
              </w:rPr>
            </w:pPr>
          </w:p>
          <w:p w:rsidR="00DF4E9E" w:rsidP="00900320" w:rsidRDefault="00DF4E9E" w14:paraId="314DFEC4" w14:textId="77777777">
            <w:pPr>
              <w:spacing w:line="240" w:lineRule="auto"/>
              <w:rPr>
                <w:rFonts w:cstheme="minorHAnsi"/>
                <w:sz w:val="18"/>
                <w:szCs w:val="18"/>
              </w:rPr>
            </w:pPr>
            <w:r w:rsidRPr="00C23647">
              <w:rPr>
                <w:rFonts w:cstheme="minorHAnsi"/>
                <w:sz w:val="18"/>
                <w:szCs w:val="18"/>
              </w:rPr>
              <w:t>Code comments are sparse.</w:t>
            </w:r>
          </w:p>
          <w:p w:rsidR="00DF4E9E" w:rsidP="00900320" w:rsidRDefault="00DF4E9E" w14:paraId="43FD9D45" w14:textId="77777777">
            <w:pPr>
              <w:spacing w:line="240" w:lineRule="auto"/>
              <w:rPr>
                <w:rFonts w:cstheme="minorHAnsi"/>
                <w:sz w:val="18"/>
                <w:szCs w:val="18"/>
              </w:rPr>
            </w:pPr>
          </w:p>
          <w:p w:rsidR="00DF4E9E" w:rsidP="24810DED" w:rsidRDefault="65620878" w14:paraId="5B3A250E" w14:textId="3BF52C77">
            <w:pPr>
              <w:spacing w:line="240" w:lineRule="auto"/>
              <w:rPr>
                <w:sz w:val="18"/>
                <w:szCs w:val="18"/>
              </w:rPr>
            </w:pPr>
            <w:r w:rsidRPr="24810DED">
              <w:rPr>
                <w:sz w:val="18"/>
                <w:szCs w:val="18"/>
              </w:rPr>
              <w:t xml:space="preserve">Validation and </w:t>
            </w:r>
            <w:r w:rsidRPr="24810DED" w:rsidR="5DABEE8F">
              <w:rPr>
                <w:sz w:val="18"/>
                <w:szCs w:val="18"/>
              </w:rPr>
              <w:t>Exception handling is very limited.</w:t>
            </w:r>
          </w:p>
          <w:p w:rsidR="00555010" w:rsidP="00900320" w:rsidRDefault="00555010" w14:paraId="10B6EA51" w14:textId="77777777">
            <w:pPr>
              <w:spacing w:line="240" w:lineRule="auto"/>
              <w:rPr>
                <w:rFonts w:cstheme="minorHAnsi"/>
                <w:sz w:val="18"/>
                <w:szCs w:val="18"/>
              </w:rPr>
            </w:pPr>
          </w:p>
          <w:p w:rsidR="00555010" w:rsidP="00900320" w:rsidRDefault="00555010" w14:paraId="53653F50" w14:textId="77777777">
            <w:pPr>
              <w:spacing w:line="240" w:lineRule="auto"/>
              <w:rPr>
                <w:rFonts w:cstheme="minorHAnsi"/>
                <w:sz w:val="18"/>
                <w:szCs w:val="18"/>
              </w:rPr>
            </w:pPr>
            <w:r w:rsidRPr="00900320">
              <w:rPr>
                <w:rFonts w:cstheme="minorHAnsi"/>
                <w:sz w:val="18"/>
                <w:szCs w:val="18"/>
              </w:rPr>
              <w:t>The solution is split across several python modules that must be run individually.</w:t>
            </w:r>
          </w:p>
          <w:p w:rsidR="00555010" w:rsidP="00900320" w:rsidRDefault="00555010" w14:paraId="5210EEC4" w14:textId="77777777">
            <w:pPr>
              <w:spacing w:line="240" w:lineRule="auto"/>
              <w:rPr>
                <w:rFonts w:cstheme="minorHAnsi"/>
                <w:sz w:val="18"/>
                <w:szCs w:val="18"/>
              </w:rPr>
            </w:pPr>
          </w:p>
          <w:p w:rsidRPr="00900320" w:rsidR="00555010" w:rsidP="00900320" w:rsidRDefault="00555010" w14:paraId="5CFB7695" w14:textId="12331A2C">
            <w:pPr>
              <w:spacing w:line="240" w:lineRule="auto"/>
              <w:rPr>
                <w:rFonts w:cstheme="minorHAnsi"/>
                <w:sz w:val="18"/>
                <w:szCs w:val="18"/>
              </w:rPr>
            </w:pPr>
            <w:r w:rsidRPr="00C23647">
              <w:rPr>
                <w:rFonts w:cstheme="minorHAnsi"/>
                <w:sz w:val="18"/>
                <w:szCs w:val="18"/>
              </w:rPr>
              <w:t>A README in the root directory that shows the author and how to run the program(s).</w:t>
            </w:r>
          </w:p>
        </w:tc>
        <w:tc>
          <w:tcPr>
            <w:tcW w:w="1868" w:type="dxa"/>
          </w:tcPr>
          <w:p w:rsidR="00913032" w:rsidP="00900320" w:rsidRDefault="00913032" w14:paraId="149F0CC2" w14:textId="77777777">
            <w:pPr>
              <w:spacing w:line="240" w:lineRule="auto"/>
              <w:rPr>
                <w:rFonts w:cstheme="minorHAnsi"/>
                <w:sz w:val="18"/>
                <w:szCs w:val="18"/>
              </w:rPr>
            </w:pPr>
            <w:r w:rsidRPr="00C23647">
              <w:rPr>
                <w:rFonts w:cstheme="minorHAnsi"/>
                <w:sz w:val="18"/>
                <w:szCs w:val="18"/>
              </w:rPr>
              <w:t>Code is not in a runnable state. Contains syntax errors, or unresolved runtime errors.</w:t>
            </w:r>
          </w:p>
          <w:p w:rsidR="00DF4E9E" w:rsidP="00900320" w:rsidRDefault="00DF4E9E" w14:paraId="36E59735" w14:textId="77777777">
            <w:pPr>
              <w:spacing w:line="240" w:lineRule="auto"/>
              <w:rPr>
                <w:rFonts w:cstheme="minorHAnsi"/>
                <w:sz w:val="18"/>
                <w:szCs w:val="18"/>
              </w:rPr>
            </w:pPr>
          </w:p>
          <w:p w:rsidR="00DF4E9E" w:rsidP="00900320" w:rsidRDefault="00DF4E9E" w14:paraId="72BE6254" w14:textId="77777777">
            <w:pPr>
              <w:spacing w:line="240" w:lineRule="auto"/>
              <w:rPr>
                <w:rFonts w:cstheme="minorHAnsi"/>
                <w:sz w:val="18"/>
                <w:szCs w:val="18"/>
              </w:rPr>
            </w:pPr>
            <w:r w:rsidRPr="00C23647">
              <w:rPr>
                <w:rFonts w:cstheme="minorHAnsi"/>
                <w:sz w:val="18"/>
                <w:szCs w:val="18"/>
              </w:rPr>
              <w:t>Few useful comments in code.</w:t>
            </w:r>
          </w:p>
          <w:p w:rsidR="00DF4E9E" w:rsidP="00900320" w:rsidRDefault="00DF4E9E" w14:paraId="3FBDE3A4" w14:textId="77777777">
            <w:pPr>
              <w:spacing w:line="240" w:lineRule="auto"/>
              <w:rPr>
                <w:rFonts w:cstheme="minorHAnsi"/>
                <w:sz w:val="18"/>
                <w:szCs w:val="18"/>
              </w:rPr>
            </w:pPr>
          </w:p>
          <w:p w:rsidR="00DF4E9E" w:rsidP="24810DED" w:rsidRDefault="2B4809F9" w14:paraId="39E3B953" w14:textId="15F3D0C9">
            <w:pPr>
              <w:spacing w:line="240" w:lineRule="auto"/>
              <w:rPr>
                <w:sz w:val="18"/>
                <w:szCs w:val="18"/>
              </w:rPr>
            </w:pPr>
            <w:r w:rsidRPr="24810DED">
              <w:rPr>
                <w:sz w:val="18"/>
                <w:szCs w:val="18"/>
              </w:rPr>
              <w:t xml:space="preserve">Validation and/or </w:t>
            </w:r>
            <w:r w:rsidRPr="24810DED" w:rsidR="5DABEE8F">
              <w:rPr>
                <w:sz w:val="18"/>
                <w:szCs w:val="18"/>
              </w:rPr>
              <w:t>Exception handling is not present.</w:t>
            </w:r>
          </w:p>
          <w:p w:rsidR="00555010" w:rsidP="00900320" w:rsidRDefault="00555010" w14:paraId="436235F9" w14:textId="77777777">
            <w:pPr>
              <w:spacing w:line="240" w:lineRule="auto"/>
              <w:rPr>
                <w:rFonts w:cstheme="minorHAnsi"/>
                <w:sz w:val="18"/>
                <w:szCs w:val="18"/>
              </w:rPr>
            </w:pPr>
          </w:p>
          <w:p w:rsidR="00555010" w:rsidP="00900320" w:rsidRDefault="00555010" w14:paraId="2C876122" w14:textId="77777777">
            <w:pPr>
              <w:spacing w:line="240" w:lineRule="auto"/>
              <w:rPr>
                <w:rFonts w:cstheme="minorHAnsi"/>
                <w:sz w:val="18"/>
                <w:szCs w:val="18"/>
              </w:rPr>
            </w:pPr>
            <w:r w:rsidRPr="00C23647">
              <w:rPr>
                <w:rFonts w:cstheme="minorHAnsi"/>
                <w:sz w:val="18"/>
                <w:szCs w:val="18"/>
              </w:rPr>
              <w:t xml:space="preserve">Some code present but taken </w:t>
            </w:r>
            <w:r>
              <w:rPr>
                <w:rFonts w:cstheme="minorHAnsi"/>
                <w:sz w:val="18"/>
                <w:szCs w:val="18"/>
              </w:rPr>
              <w:t xml:space="preserve">directly </w:t>
            </w:r>
            <w:r w:rsidRPr="00C23647">
              <w:rPr>
                <w:rFonts w:cstheme="minorHAnsi"/>
                <w:sz w:val="18"/>
                <w:szCs w:val="18"/>
              </w:rPr>
              <w:t>from taught materials. Li</w:t>
            </w:r>
            <w:r>
              <w:rPr>
                <w:rFonts w:cstheme="minorHAnsi"/>
                <w:sz w:val="18"/>
                <w:szCs w:val="18"/>
              </w:rPr>
              <w:t>ttle in the way of further independent development.</w:t>
            </w:r>
          </w:p>
          <w:p w:rsidR="00555010" w:rsidP="00900320" w:rsidRDefault="00555010" w14:paraId="31651561" w14:textId="77777777">
            <w:pPr>
              <w:spacing w:line="240" w:lineRule="auto"/>
              <w:rPr>
                <w:rFonts w:cstheme="minorHAnsi"/>
                <w:sz w:val="18"/>
                <w:szCs w:val="18"/>
              </w:rPr>
            </w:pPr>
          </w:p>
          <w:p w:rsidR="00555010" w:rsidP="00900320" w:rsidRDefault="00555010" w14:paraId="6F167F65" w14:textId="77777777">
            <w:pPr>
              <w:spacing w:line="240" w:lineRule="auto"/>
              <w:rPr>
                <w:rFonts w:cstheme="minorHAnsi"/>
                <w:sz w:val="18"/>
                <w:szCs w:val="18"/>
              </w:rPr>
            </w:pPr>
            <w:r w:rsidRPr="00C23647">
              <w:rPr>
                <w:rFonts w:cstheme="minorHAnsi"/>
                <w:sz w:val="18"/>
                <w:szCs w:val="18"/>
              </w:rPr>
              <w:t>Solution does not meet either programming objectives.</w:t>
            </w:r>
          </w:p>
          <w:p w:rsidR="00555010" w:rsidP="00900320" w:rsidRDefault="00555010" w14:paraId="74C54FC8" w14:textId="77777777">
            <w:pPr>
              <w:spacing w:line="240" w:lineRule="auto"/>
              <w:rPr>
                <w:rFonts w:cstheme="minorHAnsi"/>
                <w:sz w:val="18"/>
                <w:szCs w:val="18"/>
              </w:rPr>
            </w:pPr>
          </w:p>
          <w:p w:rsidRPr="00C23647" w:rsidR="00555010" w:rsidP="00900320" w:rsidRDefault="00555010" w14:paraId="360116FC" w14:textId="60F9E0BA">
            <w:pPr>
              <w:spacing w:line="240" w:lineRule="auto"/>
              <w:rPr>
                <w:rFonts w:cstheme="minorHAnsi"/>
                <w:sz w:val="18"/>
                <w:szCs w:val="18"/>
              </w:rPr>
            </w:pPr>
            <w:r w:rsidRPr="00C23647">
              <w:rPr>
                <w:rFonts w:cstheme="minorHAnsi"/>
                <w:sz w:val="18"/>
                <w:szCs w:val="18"/>
              </w:rPr>
              <w:t>A README is not present.</w:t>
            </w:r>
          </w:p>
        </w:tc>
      </w:tr>
      <w:tr w:rsidR="007F5356" w:rsidTr="24810DED" w14:paraId="17F8CD7B" w14:textId="77777777">
        <w:trPr>
          <w:trHeight w:val="300"/>
        </w:trPr>
        <w:tc>
          <w:tcPr>
            <w:tcW w:w="1397" w:type="dxa"/>
          </w:tcPr>
          <w:p w:rsidR="007F5356" w:rsidP="7A7E6179" w:rsidRDefault="007F5356" w14:paraId="3E09D6E5" w14:textId="77777777">
            <w:pPr>
              <w:spacing w:after="120" w:line="240" w:lineRule="auto"/>
              <w:rPr>
                <w:sz w:val="18"/>
                <w:szCs w:val="18"/>
              </w:rPr>
            </w:pPr>
            <w:r w:rsidRPr="007F5356">
              <w:rPr>
                <w:sz w:val="18"/>
                <w:szCs w:val="18"/>
              </w:rPr>
              <w:t>Phase 1 – Database Queries</w:t>
            </w:r>
          </w:p>
          <w:p w:rsidR="007F5356" w:rsidP="7A7E6179" w:rsidRDefault="007F5356" w14:paraId="1602AE14" w14:textId="1D3DD0AF">
            <w:pPr>
              <w:spacing w:after="120" w:line="240" w:lineRule="auto"/>
              <w:rPr>
                <w:sz w:val="18"/>
                <w:szCs w:val="18"/>
              </w:rPr>
            </w:pPr>
            <w:r w:rsidRPr="24810DED">
              <w:rPr>
                <w:sz w:val="18"/>
                <w:szCs w:val="18"/>
              </w:rPr>
              <w:t>[</w:t>
            </w:r>
            <w:r w:rsidRPr="24810DED" w:rsidR="7CDECA7B">
              <w:rPr>
                <w:sz w:val="18"/>
                <w:szCs w:val="18"/>
              </w:rPr>
              <w:t>1</w:t>
            </w:r>
            <w:r w:rsidRPr="24810DED" w:rsidR="63EAA791">
              <w:rPr>
                <w:sz w:val="18"/>
                <w:szCs w:val="18"/>
              </w:rPr>
              <w:t>5</w:t>
            </w:r>
            <w:r w:rsidRPr="24810DED">
              <w:rPr>
                <w:sz w:val="18"/>
                <w:szCs w:val="18"/>
              </w:rPr>
              <w:t>%]</w:t>
            </w:r>
          </w:p>
        </w:tc>
        <w:tc>
          <w:tcPr>
            <w:tcW w:w="1291" w:type="dxa"/>
          </w:tcPr>
          <w:p w:rsidRPr="044EBBA5" w:rsidR="007F5356" w:rsidP="044EBBA5" w:rsidRDefault="007F5356" w14:paraId="7FDCF21B" w14:textId="73BCCA50">
            <w:pPr>
              <w:spacing w:line="240" w:lineRule="auto"/>
              <w:rPr>
                <w:sz w:val="18"/>
                <w:szCs w:val="18"/>
              </w:rPr>
            </w:pPr>
            <w:r w:rsidRPr="044EBBA5">
              <w:rPr>
                <w:sz w:val="18"/>
                <w:szCs w:val="18"/>
              </w:rPr>
              <w:t>You have gone beyond the basic ICA requirements for this aspect</w:t>
            </w:r>
          </w:p>
        </w:tc>
        <w:tc>
          <w:tcPr>
            <w:tcW w:w="2292" w:type="dxa"/>
          </w:tcPr>
          <w:p w:rsidRPr="044EBBA5" w:rsidR="007F5356" w:rsidP="0E77B3E5" w:rsidRDefault="0BE856D7" w14:paraId="5A40E287" w14:textId="65563F1F">
            <w:pPr>
              <w:spacing w:after="120" w:line="240" w:lineRule="auto"/>
              <w:rPr>
                <w:sz w:val="18"/>
                <w:szCs w:val="18"/>
              </w:rPr>
            </w:pPr>
            <w:r w:rsidRPr="0E77B3E5">
              <w:rPr>
                <w:sz w:val="18"/>
                <w:szCs w:val="18"/>
              </w:rPr>
              <w:t>Additionally, the identified queries for very good level have been successfully implemented.</w:t>
            </w:r>
          </w:p>
        </w:tc>
        <w:tc>
          <w:tcPr>
            <w:tcW w:w="2506" w:type="dxa"/>
          </w:tcPr>
          <w:p w:rsidRPr="044EBBA5" w:rsidR="00D30653" w:rsidP="0E77B3E5" w:rsidRDefault="0BE856D7" w14:paraId="30494BC1" w14:textId="79E72A17">
            <w:pPr>
              <w:spacing w:after="120" w:line="240" w:lineRule="auto"/>
              <w:rPr>
                <w:sz w:val="18"/>
                <w:szCs w:val="18"/>
              </w:rPr>
            </w:pPr>
            <w:r w:rsidRPr="0E77B3E5">
              <w:rPr>
                <w:sz w:val="18"/>
                <w:szCs w:val="18"/>
              </w:rPr>
              <w:t>Additionally, t</w:t>
            </w:r>
            <w:r w:rsidRPr="0E77B3E5" w:rsidR="426A738F">
              <w:rPr>
                <w:sz w:val="18"/>
                <w:szCs w:val="18"/>
              </w:rPr>
              <w:t>he identified queries for good level have been successfully implemented.</w:t>
            </w:r>
          </w:p>
          <w:p w:rsidRPr="044EBBA5" w:rsidR="00D30653" w:rsidP="0E77B3E5" w:rsidRDefault="00D30653" w14:paraId="063F4477" w14:textId="5D537020">
            <w:pPr>
              <w:spacing w:after="120" w:line="240" w:lineRule="auto"/>
              <w:rPr>
                <w:sz w:val="18"/>
                <w:szCs w:val="18"/>
              </w:rPr>
            </w:pPr>
          </w:p>
        </w:tc>
        <w:tc>
          <w:tcPr>
            <w:tcW w:w="2491" w:type="dxa"/>
          </w:tcPr>
          <w:p w:rsidRPr="044EBBA5" w:rsidR="00D30900" w:rsidP="0E77B3E5" w:rsidRDefault="426A738F" w14:paraId="44324087" w14:textId="280C0703">
            <w:pPr>
              <w:spacing w:after="120" w:line="240" w:lineRule="auto"/>
            </w:pPr>
            <w:r w:rsidRPr="0E77B3E5">
              <w:rPr>
                <w:sz w:val="18"/>
                <w:szCs w:val="18"/>
              </w:rPr>
              <w:t>Identified queries for satisfactory level have been successfully implemented.</w:t>
            </w:r>
          </w:p>
        </w:tc>
        <w:tc>
          <w:tcPr>
            <w:tcW w:w="2104" w:type="dxa"/>
          </w:tcPr>
          <w:p w:rsidRPr="044EBBA5" w:rsidR="004E52E0" w:rsidP="0E77B3E5" w:rsidRDefault="6B3AC96F" w14:paraId="56E256D4" w14:textId="6B66A732">
            <w:pPr>
              <w:spacing w:after="120" w:line="240" w:lineRule="auto"/>
              <w:rPr>
                <w:sz w:val="18"/>
                <w:szCs w:val="18"/>
              </w:rPr>
            </w:pPr>
            <w:r w:rsidRPr="0BCD5912">
              <w:rPr>
                <w:sz w:val="18"/>
                <w:szCs w:val="18"/>
              </w:rPr>
              <w:t>A</w:t>
            </w:r>
            <w:r w:rsidRPr="0BCD5912" w:rsidR="02CB8AD6">
              <w:rPr>
                <w:sz w:val="18"/>
                <w:szCs w:val="18"/>
              </w:rPr>
              <w:t>n</w:t>
            </w:r>
            <w:r w:rsidRPr="0BCD5912">
              <w:rPr>
                <w:sz w:val="18"/>
                <w:szCs w:val="18"/>
              </w:rPr>
              <w:t xml:space="preserve"> </w:t>
            </w:r>
            <w:r w:rsidRPr="0BCD5912" w:rsidR="373C33B1">
              <w:rPr>
                <w:sz w:val="18"/>
                <w:szCs w:val="18"/>
              </w:rPr>
              <w:t xml:space="preserve">incomplete or </w:t>
            </w:r>
            <w:r w:rsidRPr="0BCD5912" w:rsidR="589347F8">
              <w:rPr>
                <w:sz w:val="18"/>
                <w:szCs w:val="18"/>
              </w:rPr>
              <w:t>un</w:t>
            </w:r>
            <w:r w:rsidRPr="0BCD5912" w:rsidR="373C33B1">
              <w:rPr>
                <w:sz w:val="18"/>
                <w:szCs w:val="18"/>
              </w:rPr>
              <w:t xml:space="preserve">successful </w:t>
            </w:r>
            <w:r w:rsidRPr="0BCD5912">
              <w:rPr>
                <w:sz w:val="18"/>
                <w:szCs w:val="18"/>
              </w:rPr>
              <w:t>attempt to implement queries have been made,</w:t>
            </w:r>
            <w:r w:rsidRPr="0BCD5912" w:rsidR="41752831">
              <w:rPr>
                <w:sz w:val="18"/>
                <w:szCs w:val="18"/>
              </w:rPr>
              <w:t xml:space="preserve"> however it </w:t>
            </w:r>
            <w:r w:rsidRPr="0BCD5912" w:rsidR="3C613110">
              <w:rPr>
                <w:sz w:val="18"/>
                <w:szCs w:val="18"/>
              </w:rPr>
              <w:t>does demonstrate</w:t>
            </w:r>
            <w:r w:rsidRPr="0BCD5912">
              <w:rPr>
                <w:sz w:val="18"/>
                <w:szCs w:val="18"/>
              </w:rPr>
              <w:t xml:space="preserve"> </w:t>
            </w:r>
            <w:r w:rsidRPr="0BCD5912" w:rsidR="45BC5822">
              <w:rPr>
                <w:sz w:val="18"/>
                <w:szCs w:val="18"/>
              </w:rPr>
              <w:t xml:space="preserve">an </w:t>
            </w:r>
            <w:r w:rsidRPr="0BCD5912">
              <w:rPr>
                <w:sz w:val="18"/>
                <w:szCs w:val="18"/>
              </w:rPr>
              <w:t>understand</w:t>
            </w:r>
            <w:r w:rsidRPr="0BCD5912" w:rsidR="31A21B71">
              <w:rPr>
                <w:sz w:val="18"/>
                <w:szCs w:val="18"/>
              </w:rPr>
              <w:t>ing</w:t>
            </w:r>
            <w:r w:rsidRPr="0BCD5912">
              <w:rPr>
                <w:sz w:val="18"/>
                <w:szCs w:val="18"/>
              </w:rPr>
              <w:t xml:space="preserve"> of SQL with Python.</w:t>
            </w:r>
          </w:p>
        </w:tc>
        <w:tc>
          <w:tcPr>
            <w:tcW w:w="1868" w:type="dxa"/>
          </w:tcPr>
          <w:p w:rsidRPr="007F5356" w:rsidR="007F5356" w:rsidP="044EBBA5" w:rsidRDefault="007F5356" w14:paraId="4429F069" w14:textId="6FC845D8">
            <w:pPr>
              <w:spacing w:after="120" w:line="240" w:lineRule="auto"/>
            </w:pPr>
            <w:r w:rsidRPr="044EBBA5">
              <w:rPr>
                <w:sz w:val="18"/>
                <w:szCs w:val="18"/>
              </w:rPr>
              <w:t>Limited or no attempt.</w:t>
            </w:r>
          </w:p>
        </w:tc>
      </w:tr>
      <w:tr w:rsidR="044EBBA5" w:rsidTr="24810DED" w14:paraId="62926A18" w14:textId="77777777">
        <w:trPr>
          <w:trHeight w:val="300"/>
        </w:trPr>
        <w:tc>
          <w:tcPr>
            <w:tcW w:w="1397" w:type="dxa"/>
          </w:tcPr>
          <w:p w:rsidR="1C87DD4A" w:rsidP="7A7E6179" w:rsidRDefault="007260F1" w14:paraId="6942B08B" w14:textId="0CCBB0CB">
            <w:pPr>
              <w:spacing w:after="120" w:line="240" w:lineRule="auto"/>
              <w:rPr>
                <w:sz w:val="18"/>
                <w:szCs w:val="18"/>
              </w:rPr>
            </w:pPr>
            <w:r>
              <w:rPr>
                <w:sz w:val="18"/>
                <w:szCs w:val="18"/>
              </w:rPr>
              <w:t>Phase</w:t>
            </w:r>
            <w:r w:rsidRPr="7A7E6179" w:rsidR="4565D48C">
              <w:rPr>
                <w:sz w:val="18"/>
                <w:szCs w:val="18"/>
              </w:rPr>
              <w:t xml:space="preserve"> </w:t>
            </w:r>
            <w:r w:rsidR="007F5356">
              <w:rPr>
                <w:sz w:val="18"/>
                <w:szCs w:val="18"/>
              </w:rPr>
              <w:t>2</w:t>
            </w:r>
            <w:r w:rsidRPr="7A7E6179" w:rsidR="17CEE8D6">
              <w:rPr>
                <w:sz w:val="18"/>
                <w:szCs w:val="18"/>
              </w:rPr>
              <w:t xml:space="preserve"> - </w:t>
            </w:r>
            <w:r w:rsidRPr="006452BC" w:rsidR="006452BC">
              <w:rPr>
                <w:sz w:val="18"/>
                <w:szCs w:val="18"/>
              </w:rPr>
              <w:t>Database Queries and Basic Graphs using Matplotlib</w:t>
            </w:r>
          </w:p>
          <w:p w:rsidR="1C87DD4A" w:rsidP="044EBBA5" w:rsidRDefault="01720C75" w14:paraId="4D07916F" w14:textId="33CC0FD2">
            <w:pPr>
              <w:spacing w:after="120" w:line="240" w:lineRule="auto"/>
              <w:rPr>
                <w:sz w:val="18"/>
                <w:szCs w:val="18"/>
              </w:rPr>
            </w:pPr>
            <w:r w:rsidRPr="24810DED">
              <w:rPr>
                <w:sz w:val="18"/>
                <w:szCs w:val="18"/>
              </w:rPr>
              <w:t>[</w:t>
            </w:r>
            <w:r w:rsidRPr="24810DED" w:rsidR="506FF1C8">
              <w:rPr>
                <w:sz w:val="18"/>
                <w:szCs w:val="18"/>
              </w:rPr>
              <w:t>1</w:t>
            </w:r>
            <w:r w:rsidRPr="24810DED" w:rsidR="484496E1">
              <w:rPr>
                <w:sz w:val="18"/>
                <w:szCs w:val="18"/>
              </w:rPr>
              <w:t>5</w:t>
            </w:r>
            <w:r w:rsidRPr="24810DED" w:rsidR="38E71D70">
              <w:rPr>
                <w:sz w:val="18"/>
                <w:szCs w:val="18"/>
              </w:rPr>
              <w:t>%</w:t>
            </w:r>
            <w:r w:rsidRPr="24810DED">
              <w:rPr>
                <w:sz w:val="18"/>
                <w:szCs w:val="18"/>
              </w:rPr>
              <w:t>]</w:t>
            </w:r>
          </w:p>
        </w:tc>
        <w:tc>
          <w:tcPr>
            <w:tcW w:w="1291" w:type="dxa"/>
          </w:tcPr>
          <w:p w:rsidR="1C87DD4A" w:rsidP="044EBBA5" w:rsidRDefault="1C87DD4A" w14:paraId="58CC1538" w14:textId="1B0A760F">
            <w:pPr>
              <w:spacing w:line="240" w:lineRule="auto"/>
              <w:rPr>
                <w:sz w:val="18"/>
                <w:szCs w:val="18"/>
              </w:rPr>
            </w:pPr>
            <w:r w:rsidRPr="044EBBA5">
              <w:rPr>
                <w:sz w:val="18"/>
                <w:szCs w:val="18"/>
              </w:rPr>
              <w:t>You have gone beyond the basic ICA requirements for this aspect.</w:t>
            </w:r>
          </w:p>
        </w:tc>
        <w:tc>
          <w:tcPr>
            <w:tcW w:w="2292" w:type="dxa"/>
          </w:tcPr>
          <w:p w:rsidR="1C87DD4A" w:rsidP="044EBBA5" w:rsidRDefault="1C87DD4A" w14:paraId="67EAE497" w14:textId="0669AB34">
            <w:pPr>
              <w:spacing w:after="120" w:line="240" w:lineRule="auto"/>
              <w:rPr>
                <w:sz w:val="18"/>
                <w:szCs w:val="18"/>
              </w:rPr>
            </w:pPr>
            <w:r w:rsidRPr="044EBBA5">
              <w:rPr>
                <w:sz w:val="18"/>
                <w:szCs w:val="18"/>
              </w:rPr>
              <w:t>An excellent set of visualisations identifying trends, patterns, comparisons multiple data points.</w:t>
            </w:r>
          </w:p>
          <w:p w:rsidR="044EBBA5" w:rsidP="044EBBA5" w:rsidRDefault="044EBBA5" w14:paraId="04C4ACB0" w14:textId="13D29FF9">
            <w:pPr>
              <w:spacing w:after="120" w:line="240" w:lineRule="auto"/>
              <w:rPr>
                <w:sz w:val="18"/>
                <w:szCs w:val="18"/>
              </w:rPr>
            </w:pPr>
          </w:p>
          <w:p w:rsidR="1C87DD4A" w:rsidP="044EBBA5" w:rsidRDefault="1C87DD4A" w14:paraId="1929B13D" w14:textId="5E85997C">
            <w:pPr>
              <w:spacing w:line="240" w:lineRule="auto"/>
              <w:rPr>
                <w:sz w:val="18"/>
                <w:szCs w:val="18"/>
              </w:rPr>
            </w:pPr>
            <w:r w:rsidRPr="044EBBA5">
              <w:rPr>
                <w:sz w:val="18"/>
                <w:szCs w:val="18"/>
              </w:rPr>
              <w:t>Data processing shows evidence of further statistical analysis through groupings and aggregations</w:t>
            </w:r>
            <w:r w:rsidR="00A23C36">
              <w:rPr>
                <w:sz w:val="18"/>
                <w:szCs w:val="18"/>
              </w:rPr>
              <w:t>.</w:t>
            </w:r>
          </w:p>
        </w:tc>
        <w:tc>
          <w:tcPr>
            <w:tcW w:w="2506" w:type="dxa"/>
          </w:tcPr>
          <w:p w:rsidR="1C87DD4A" w:rsidP="044EBBA5" w:rsidRDefault="1C87DD4A" w14:paraId="6D4BBC31" w14:textId="6513003D">
            <w:pPr>
              <w:spacing w:after="120" w:line="240" w:lineRule="auto"/>
              <w:rPr>
                <w:sz w:val="18"/>
                <w:szCs w:val="18"/>
              </w:rPr>
            </w:pPr>
            <w:r w:rsidRPr="044EBBA5">
              <w:rPr>
                <w:sz w:val="18"/>
                <w:szCs w:val="18"/>
              </w:rPr>
              <w:t>Code shows evidence of further data processing beyond the suggestions in the brief to identify trends, patterns, or draw further comparison between areas, dates etc.</w:t>
            </w:r>
          </w:p>
          <w:p w:rsidR="044EBBA5" w:rsidP="044EBBA5" w:rsidRDefault="044EBBA5" w14:paraId="4724195D" w14:textId="431AEFAA">
            <w:pPr>
              <w:spacing w:after="120" w:line="240" w:lineRule="auto"/>
              <w:rPr>
                <w:sz w:val="18"/>
                <w:szCs w:val="18"/>
              </w:rPr>
            </w:pPr>
          </w:p>
          <w:p w:rsidR="1C87DD4A" w:rsidP="044EBBA5" w:rsidRDefault="1C87DD4A" w14:paraId="51219B22" w14:textId="01113826">
            <w:pPr>
              <w:spacing w:line="240" w:lineRule="auto"/>
              <w:rPr>
                <w:sz w:val="18"/>
                <w:szCs w:val="18"/>
              </w:rPr>
            </w:pPr>
            <w:r w:rsidRPr="044EBBA5">
              <w:rPr>
                <w:sz w:val="18"/>
                <w:szCs w:val="18"/>
              </w:rPr>
              <w:t>You have gone beyond the basic bar and pie charts.</w:t>
            </w:r>
          </w:p>
        </w:tc>
        <w:tc>
          <w:tcPr>
            <w:tcW w:w="2491" w:type="dxa"/>
          </w:tcPr>
          <w:p w:rsidR="1C87DD4A" w:rsidP="044EBBA5" w:rsidRDefault="1C87DD4A" w14:paraId="63D28932" w14:textId="70607F3F">
            <w:pPr>
              <w:spacing w:after="120" w:line="240" w:lineRule="auto"/>
              <w:rPr>
                <w:sz w:val="18"/>
                <w:szCs w:val="18"/>
              </w:rPr>
            </w:pPr>
            <w:r w:rsidRPr="044EBBA5">
              <w:rPr>
                <w:sz w:val="18"/>
                <w:szCs w:val="18"/>
              </w:rPr>
              <w:t>Basic processing of the data appropriate to the requirements of the basic charts.</w:t>
            </w:r>
          </w:p>
          <w:p w:rsidR="044EBBA5" w:rsidP="044EBBA5" w:rsidRDefault="044EBBA5" w14:paraId="37604BEF" w14:textId="0824D550">
            <w:pPr>
              <w:spacing w:after="120" w:line="240" w:lineRule="auto"/>
              <w:rPr>
                <w:sz w:val="18"/>
                <w:szCs w:val="18"/>
              </w:rPr>
            </w:pPr>
          </w:p>
          <w:p w:rsidR="1C87DD4A" w:rsidP="044EBBA5" w:rsidRDefault="1C87DD4A" w14:paraId="362467FE" w14:textId="7A251B8C">
            <w:pPr>
              <w:spacing w:line="240" w:lineRule="auto"/>
              <w:rPr>
                <w:sz w:val="18"/>
                <w:szCs w:val="18"/>
              </w:rPr>
            </w:pPr>
            <w:r w:rsidRPr="044EBBA5">
              <w:rPr>
                <w:sz w:val="18"/>
                <w:szCs w:val="18"/>
              </w:rPr>
              <w:t>Simple visualisations that show some attempt at customisation beyond the taught materials. An attempt has been made to show comparative data between age, outcome, or data across forces on the same plots. All plots are well labelled and appropriately titled.</w:t>
            </w:r>
          </w:p>
        </w:tc>
        <w:tc>
          <w:tcPr>
            <w:tcW w:w="2104" w:type="dxa"/>
          </w:tcPr>
          <w:p w:rsidR="1C87DD4A" w:rsidP="044EBBA5" w:rsidRDefault="1C87DD4A" w14:paraId="56CD8A86" w14:textId="06E6C0DD">
            <w:pPr>
              <w:spacing w:after="120" w:line="240" w:lineRule="auto"/>
              <w:rPr>
                <w:sz w:val="18"/>
                <w:szCs w:val="18"/>
              </w:rPr>
            </w:pPr>
            <w:r w:rsidRPr="044EBBA5">
              <w:rPr>
                <w:sz w:val="18"/>
                <w:szCs w:val="18"/>
              </w:rPr>
              <w:t>Data can be processed using Python. Basic filtering on show. All instance variables (i.e. age range, gender, outcome etc.) are hard coded, with little customisation available to the end user.</w:t>
            </w:r>
          </w:p>
          <w:p w:rsidR="044EBBA5" w:rsidP="044EBBA5" w:rsidRDefault="044EBBA5" w14:paraId="003183BD" w14:textId="4E4265A5">
            <w:pPr>
              <w:spacing w:after="120" w:line="240" w:lineRule="auto"/>
              <w:rPr>
                <w:sz w:val="18"/>
                <w:szCs w:val="18"/>
              </w:rPr>
            </w:pPr>
          </w:p>
          <w:p w:rsidR="1C87DD4A" w:rsidP="044EBBA5" w:rsidRDefault="1C87DD4A" w14:paraId="73056D68" w14:textId="30F6580C">
            <w:pPr>
              <w:spacing w:line="240" w:lineRule="auto"/>
              <w:rPr>
                <w:sz w:val="18"/>
                <w:szCs w:val="18"/>
              </w:rPr>
            </w:pPr>
            <w:r w:rsidRPr="044EBBA5">
              <w:rPr>
                <w:sz w:val="18"/>
                <w:szCs w:val="18"/>
              </w:rPr>
              <w:t>Simple visualisations. Missing some labels and titles. Data parameters are fixed and cannot be altered.</w:t>
            </w:r>
          </w:p>
        </w:tc>
        <w:tc>
          <w:tcPr>
            <w:tcW w:w="1868" w:type="dxa"/>
          </w:tcPr>
          <w:p w:rsidR="1C87DD4A" w:rsidP="044EBBA5" w:rsidRDefault="1C87DD4A" w14:paraId="2D02AB9A" w14:textId="3CE5306C">
            <w:pPr>
              <w:spacing w:after="120" w:line="240" w:lineRule="auto"/>
            </w:pPr>
            <w:r w:rsidRPr="044EBBA5">
              <w:rPr>
                <w:sz w:val="18"/>
                <w:szCs w:val="18"/>
              </w:rPr>
              <w:t>Limited or no attempt.</w:t>
            </w:r>
          </w:p>
          <w:p w:rsidR="1C87DD4A" w:rsidP="044EBBA5" w:rsidRDefault="12ACFDDB" w14:paraId="4C690E72" w14:textId="1077B9F6">
            <w:pPr>
              <w:spacing w:after="120" w:line="240" w:lineRule="auto"/>
              <w:rPr>
                <w:sz w:val="18"/>
                <w:szCs w:val="18"/>
              </w:rPr>
            </w:pPr>
            <w:r w:rsidRPr="0E77B3E5">
              <w:rPr>
                <w:sz w:val="18"/>
                <w:szCs w:val="18"/>
              </w:rPr>
              <w:t xml:space="preserve">Unable to visualise </w:t>
            </w:r>
            <w:r w:rsidRPr="0E77B3E5" w:rsidR="762F302A">
              <w:rPr>
                <w:sz w:val="18"/>
                <w:szCs w:val="18"/>
              </w:rPr>
              <w:t>weather</w:t>
            </w:r>
            <w:r w:rsidRPr="0E77B3E5">
              <w:rPr>
                <w:sz w:val="18"/>
                <w:szCs w:val="18"/>
              </w:rPr>
              <w:t xml:space="preserve"> data.</w:t>
            </w:r>
          </w:p>
        </w:tc>
      </w:tr>
      <w:tr w:rsidR="007260F1" w:rsidTr="24810DED" w14:paraId="36094DAF" w14:textId="77777777">
        <w:trPr>
          <w:trHeight w:val="300"/>
        </w:trPr>
        <w:tc>
          <w:tcPr>
            <w:tcW w:w="1397" w:type="dxa"/>
          </w:tcPr>
          <w:p w:rsidR="007260F1" w:rsidP="007260F1" w:rsidRDefault="190E52BC" w14:paraId="0EBD458E" w14:textId="21CEFA11">
            <w:pPr>
              <w:spacing w:line="240" w:lineRule="auto"/>
              <w:rPr>
                <w:sz w:val="18"/>
                <w:szCs w:val="18"/>
              </w:rPr>
            </w:pPr>
            <w:r w:rsidRPr="24810DED">
              <w:rPr>
                <w:sz w:val="18"/>
                <w:szCs w:val="18"/>
              </w:rPr>
              <w:t xml:space="preserve">Phase </w:t>
            </w:r>
            <w:r w:rsidRPr="24810DED" w:rsidR="555D7876">
              <w:rPr>
                <w:sz w:val="18"/>
                <w:szCs w:val="18"/>
              </w:rPr>
              <w:t>3</w:t>
            </w:r>
            <w:r w:rsidRPr="24810DED">
              <w:rPr>
                <w:sz w:val="18"/>
                <w:szCs w:val="18"/>
              </w:rPr>
              <w:t xml:space="preserve"> - Data Retrieval and Storage</w:t>
            </w:r>
          </w:p>
          <w:p w:rsidR="007260F1" w:rsidP="007260F1" w:rsidRDefault="190E52BC" w14:paraId="30F3E1DE" w14:textId="4D19FF12">
            <w:pPr>
              <w:spacing w:line="240" w:lineRule="auto"/>
              <w:rPr>
                <w:sz w:val="18"/>
                <w:szCs w:val="18"/>
              </w:rPr>
            </w:pPr>
            <w:r w:rsidRPr="24810DED">
              <w:rPr>
                <w:sz w:val="18"/>
                <w:szCs w:val="18"/>
              </w:rPr>
              <w:t>[30%]</w:t>
            </w:r>
          </w:p>
        </w:tc>
        <w:tc>
          <w:tcPr>
            <w:tcW w:w="1291" w:type="dxa"/>
          </w:tcPr>
          <w:p w:rsidRPr="044EBBA5" w:rsidR="007260F1" w:rsidP="044EBBA5" w:rsidRDefault="007260F1" w14:paraId="172CCF0D" w14:textId="3CF2A776">
            <w:pPr>
              <w:spacing w:line="240" w:lineRule="auto"/>
              <w:rPr>
                <w:sz w:val="18"/>
                <w:szCs w:val="18"/>
              </w:rPr>
            </w:pPr>
            <w:r w:rsidRPr="044EBBA5">
              <w:rPr>
                <w:sz w:val="18"/>
                <w:szCs w:val="18"/>
              </w:rPr>
              <w:t>You have gone beyond the basic ICA requirements for this aspect.</w:t>
            </w:r>
          </w:p>
        </w:tc>
        <w:tc>
          <w:tcPr>
            <w:tcW w:w="2292" w:type="dxa"/>
          </w:tcPr>
          <w:p w:rsidR="007260F1" w:rsidP="007260F1" w:rsidRDefault="007260F1" w14:paraId="4BFAB10D" w14:textId="77777777">
            <w:pPr>
              <w:spacing w:line="240" w:lineRule="auto"/>
              <w:rPr>
                <w:sz w:val="18"/>
                <w:szCs w:val="18"/>
              </w:rPr>
            </w:pPr>
            <w:r w:rsidRPr="7A7E6179">
              <w:rPr>
                <w:sz w:val="18"/>
                <w:szCs w:val="18"/>
              </w:rPr>
              <w:t>Handling of network failures are effectively handled.</w:t>
            </w:r>
          </w:p>
          <w:p w:rsidRPr="6E6D0FAD" w:rsidR="007260F1" w:rsidP="007260F1" w:rsidRDefault="007260F1" w14:paraId="2D0FF18D" w14:textId="6B670B53">
            <w:pPr>
              <w:spacing w:line="240" w:lineRule="auto"/>
              <w:rPr>
                <w:sz w:val="18"/>
                <w:szCs w:val="18"/>
              </w:rPr>
            </w:pPr>
            <w:r w:rsidRPr="7A7E6179">
              <w:rPr>
                <w:sz w:val="18"/>
                <w:szCs w:val="18"/>
              </w:rPr>
              <w:t>Methods provided to manage data updates stored in the sqlite3 database have been considered and implemented accordingly.</w:t>
            </w:r>
          </w:p>
        </w:tc>
        <w:tc>
          <w:tcPr>
            <w:tcW w:w="2506" w:type="dxa"/>
          </w:tcPr>
          <w:p w:rsidR="007260F1" w:rsidP="007260F1" w:rsidRDefault="007260F1" w14:paraId="5E85997C" w14:textId="77777777">
            <w:pPr>
              <w:spacing w:line="240" w:lineRule="auto"/>
              <w:rPr>
                <w:sz w:val="18"/>
                <w:szCs w:val="18"/>
              </w:rPr>
            </w:pPr>
            <w:r w:rsidRPr="044EBBA5">
              <w:rPr>
                <w:sz w:val="18"/>
                <w:szCs w:val="18"/>
              </w:rPr>
              <w:t>Data can be retrieved by Python using an appropriate package.</w:t>
            </w:r>
          </w:p>
          <w:p w:rsidR="007260F1" w:rsidP="007260F1" w:rsidRDefault="007260F1" w14:paraId="465E1E09" w14:textId="77777777">
            <w:pPr>
              <w:spacing w:line="240" w:lineRule="auto"/>
              <w:rPr>
                <w:sz w:val="18"/>
                <w:szCs w:val="18"/>
              </w:rPr>
            </w:pPr>
            <w:r w:rsidRPr="044EBBA5">
              <w:rPr>
                <w:sz w:val="18"/>
                <w:szCs w:val="18"/>
              </w:rPr>
              <w:t>Request parameters can be manipulated at runtime. The availability method within the API can be checked to return valid force and date choices.</w:t>
            </w:r>
          </w:p>
          <w:p w:rsidRPr="6E6D0FAD" w:rsidR="007260F1" w:rsidP="572DC691" w:rsidRDefault="5927A4B3" w14:paraId="12C019D2" w14:textId="1C5C3073">
            <w:pPr>
              <w:spacing w:line="240" w:lineRule="auto"/>
              <w:rPr>
                <w:sz w:val="18"/>
                <w:szCs w:val="18"/>
              </w:rPr>
            </w:pPr>
            <w:r w:rsidRPr="572DC691">
              <w:rPr>
                <w:sz w:val="18"/>
                <w:szCs w:val="18"/>
              </w:rPr>
              <w:t>All relevant database tables are correctly updated</w:t>
            </w:r>
          </w:p>
          <w:p w:rsidRPr="6E6D0FAD" w:rsidR="007260F1" w:rsidP="007260F1" w:rsidRDefault="5C81ED98" w14:paraId="57B2812B" w14:textId="1941B0C8">
            <w:pPr>
              <w:spacing w:line="240" w:lineRule="auto"/>
              <w:rPr>
                <w:sz w:val="18"/>
                <w:szCs w:val="18"/>
              </w:rPr>
            </w:pPr>
            <w:r w:rsidRPr="572DC691">
              <w:rPr>
                <w:sz w:val="18"/>
                <w:szCs w:val="18"/>
              </w:rPr>
              <w:t>You have designed and developed your own API requests rather than use OpenMeteos code and library.</w:t>
            </w:r>
          </w:p>
        </w:tc>
        <w:tc>
          <w:tcPr>
            <w:tcW w:w="2491" w:type="dxa"/>
          </w:tcPr>
          <w:p w:rsidR="007260F1" w:rsidP="007260F1" w:rsidRDefault="007260F1" w14:paraId="6BAB287B" w14:textId="77777777">
            <w:pPr>
              <w:spacing w:after="120" w:line="240" w:lineRule="auto"/>
              <w:rPr>
                <w:sz w:val="18"/>
                <w:szCs w:val="18"/>
              </w:rPr>
            </w:pPr>
            <w:r w:rsidRPr="044EBBA5">
              <w:rPr>
                <w:sz w:val="18"/>
                <w:szCs w:val="18"/>
              </w:rPr>
              <w:t>Data can be retrieved by Python using an appropriate package.</w:t>
            </w:r>
          </w:p>
          <w:p w:rsidR="007260F1" w:rsidP="007260F1" w:rsidRDefault="5927A4B3" w14:paraId="203CF0BE" w14:textId="77777777">
            <w:pPr>
              <w:spacing w:after="120" w:line="240" w:lineRule="auto"/>
              <w:rPr>
                <w:sz w:val="18"/>
                <w:szCs w:val="18"/>
              </w:rPr>
            </w:pPr>
            <w:r w:rsidRPr="572DC691">
              <w:rPr>
                <w:sz w:val="18"/>
                <w:szCs w:val="18"/>
              </w:rPr>
              <w:t>Request parameters can be manipulated at runtime (choice of force and date).</w:t>
            </w:r>
          </w:p>
          <w:p w:rsidR="572DC691" w:rsidP="572DC691" w:rsidRDefault="572DC691" w14:paraId="5C9AC21E" w14:textId="4DE827C8">
            <w:pPr>
              <w:spacing w:after="120" w:line="240" w:lineRule="auto"/>
              <w:rPr>
                <w:sz w:val="18"/>
                <w:szCs w:val="18"/>
              </w:rPr>
            </w:pPr>
          </w:p>
          <w:p w:rsidR="6D16ED78" w:rsidP="572DC691" w:rsidRDefault="6D16ED78" w14:paraId="6B9BD24E" w14:textId="734AC1BA">
            <w:pPr>
              <w:spacing w:after="120" w:line="240" w:lineRule="auto"/>
              <w:rPr>
                <w:sz w:val="18"/>
                <w:szCs w:val="18"/>
              </w:rPr>
            </w:pPr>
            <w:r w:rsidRPr="572DC691">
              <w:rPr>
                <w:sz w:val="18"/>
                <w:szCs w:val="18"/>
              </w:rPr>
              <w:t>OpenMeteos data fetching library used.</w:t>
            </w:r>
          </w:p>
          <w:p w:rsidRPr="6E6D0FAD" w:rsidR="007260F1" w:rsidP="6E6D0FAD" w:rsidRDefault="007260F1" w14:paraId="76122B61" w14:textId="77777777">
            <w:pPr>
              <w:spacing w:line="240" w:lineRule="auto"/>
              <w:rPr>
                <w:sz w:val="18"/>
                <w:szCs w:val="18"/>
              </w:rPr>
            </w:pPr>
          </w:p>
        </w:tc>
        <w:tc>
          <w:tcPr>
            <w:tcW w:w="2104" w:type="dxa"/>
          </w:tcPr>
          <w:p w:rsidR="00B77AAE" w:rsidP="00B77AAE" w:rsidRDefault="00B77AAE" w14:paraId="35D7C3D5" w14:textId="77777777">
            <w:pPr>
              <w:spacing w:after="120" w:line="240" w:lineRule="auto"/>
              <w:rPr>
                <w:sz w:val="18"/>
                <w:szCs w:val="18"/>
              </w:rPr>
            </w:pPr>
            <w:r w:rsidRPr="044EBBA5">
              <w:rPr>
                <w:sz w:val="18"/>
                <w:szCs w:val="18"/>
              </w:rPr>
              <w:t>Data can be retrieved by Python using an appropriate package. Request is hardcoded.</w:t>
            </w:r>
          </w:p>
          <w:p w:rsidRPr="044EBBA5" w:rsidR="007260F1" w:rsidP="00B77AAE" w:rsidRDefault="00B77AAE" w14:paraId="3217237F" w14:textId="31809327">
            <w:pPr>
              <w:spacing w:after="120" w:line="240" w:lineRule="auto"/>
              <w:rPr>
                <w:sz w:val="18"/>
                <w:szCs w:val="18"/>
              </w:rPr>
            </w:pPr>
            <w:r w:rsidRPr="044EBBA5">
              <w:rPr>
                <w:sz w:val="18"/>
                <w:szCs w:val="18"/>
              </w:rPr>
              <w:t>Some success in updating the database.</w:t>
            </w:r>
          </w:p>
        </w:tc>
        <w:tc>
          <w:tcPr>
            <w:tcW w:w="1868" w:type="dxa"/>
          </w:tcPr>
          <w:p w:rsidR="00B77AAE" w:rsidP="00B77AAE" w:rsidRDefault="00B77AAE" w14:paraId="22DE0A92" w14:textId="77777777">
            <w:pPr>
              <w:spacing w:after="120" w:line="240" w:lineRule="auto"/>
            </w:pPr>
            <w:r w:rsidRPr="044EBBA5">
              <w:rPr>
                <w:sz w:val="18"/>
                <w:szCs w:val="18"/>
              </w:rPr>
              <w:t>Limited or no attempt.</w:t>
            </w:r>
          </w:p>
          <w:p w:rsidR="00B77AAE" w:rsidP="00B77AAE" w:rsidRDefault="00B77AAE" w14:paraId="3B484F8B" w14:textId="77777777">
            <w:pPr>
              <w:spacing w:after="120" w:line="240" w:lineRule="auto"/>
              <w:rPr>
                <w:sz w:val="18"/>
                <w:szCs w:val="18"/>
              </w:rPr>
            </w:pPr>
            <w:r w:rsidRPr="044EBBA5">
              <w:rPr>
                <w:sz w:val="18"/>
                <w:szCs w:val="18"/>
              </w:rPr>
              <w:t>Unable to retrieve data from the API end points,</w:t>
            </w:r>
          </w:p>
          <w:p w:rsidRPr="7A7E6179" w:rsidR="007260F1" w:rsidP="00B77AAE" w:rsidRDefault="00B77AAE" w14:paraId="3CB99155" w14:textId="6FD72A7D">
            <w:pPr>
              <w:spacing w:after="120" w:line="240" w:lineRule="auto"/>
              <w:rPr>
                <w:sz w:val="18"/>
                <w:szCs w:val="18"/>
              </w:rPr>
            </w:pPr>
            <w:r w:rsidRPr="044EBBA5">
              <w:rPr>
                <w:sz w:val="18"/>
                <w:szCs w:val="18"/>
              </w:rPr>
              <w:t xml:space="preserve">Unable to </w:t>
            </w:r>
            <w:r w:rsidR="00287716">
              <w:rPr>
                <w:sz w:val="18"/>
                <w:szCs w:val="18"/>
              </w:rPr>
              <w:t>demonstrate</w:t>
            </w:r>
            <w:r w:rsidR="004B6D8D">
              <w:rPr>
                <w:sz w:val="18"/>
                <w:szCs w:val="18"/>
              </w:rPr>
              <w:t xml:space="preserve"> </w:t>
            </w:r>
            <w:r w:rsidR="006452BC">
              <w:rPr>
                <w:sz w:val="18"/>
                <w:szCs w:val="18"/>
              </w:rPr>
              <w:t xml:space="preserve">sqlite3 SQL </w:t>
            </w:r>
            <w:r w:rsidR="004B6D8D">
              <w:rPr>
                <w:sz w:val="18"/>
                <w:szCs w:val="18"/>
              </w:rPr>
              <w:t>qu</w:t>
            </w:r>
            <w:r w:rsidR="006452BC">
              <w:rPr>
                <w:sz w:val="18"/>
                <w:szCs w:val="18"/>
              </w:rPr>
              <w:t>eries</w:t>
            </w:r>
            <w:r w:rsidRPr="044EBBA5">
              <w:rPr>
                <w:sz w:val="18"/>
                <w:szCs w:val="18"/>
              </w:rPr>
              <w:t>.</w:t>
            </w:r>
          </w:p>
        </w:tc>
      </w:tr>
      <w:tr w:rsidR="044EBBA5" w:rsidTr="24810DED" w14:paraId="16056852" w14:textId="77777777">
        <w:trPr>
          <w:trHeight w:val="300"/>
        </w:trPr>
        <w:tc>
          <w:tcPr>
            <w:tcW w:w="1397" w:type="dxa"/>
          </w:tcPr>
          <w:p w:rsidR="42405E90" w:rsidP="7A7E6179" w:rsidRDefault="0BFAA073" w14:paraId="59109843" w14:textId="5D3D05BB">
            <w:pPr>
              <w:spacing w:line="240" w:lineRule="auto"/>
              <w:rPr>
                <w:sz w:val="18"/>
                <w:szCs w:val="18"/>
              </w:rPr>
            </w:pPr>
            <w:r w:rsidRPr="7A7E6179">
              <w:rPr>
                <w:sz w:val="18"/>
                <w:szCs w:val="18"/>
              </w:rPr>
              <w:t>Further enhancements</w:t>
            </w:r>
          </w:p>
          <w:p w:rsidR="42405E90" w:rsidP="044EBBA5" w:rsidRDefault="0625CBB0" w14:paraId="2BA56436" w14:textId="2C8806F2">
            <w:pPr>
              <w:spacing w:line="240" w:lineRule="auto"/>
              <w:rPr>
                <w:sz w:val="18"/>
                <w:szCs w:val="18"/>
              </w:rPr>
            </w:pPr>
            <w:r w:rsidRPr="7A7E6179">
              <w:rPr>
                <w:sz w:val="18"/>
                <w:szCs w:val="18"/>
              </w:rPr>
              <w:t>[10</w:t>
            </w:r>
            <w:r w:rsidRPr="7A7E6179" w:rsidR="00CEE67F">
              <w:rPr>
                <w:sz w:val="18"/>
                <w:szCs w:val="18"/>
              </w:rPr>
              <w:t>%</w:t>
            </w:r>
            <w:r w:rsidRPr="7A7E6179">
              <w:rPr>
                <w:sz w:val="18"/>
                <w:szCs w:val="18"/>
              </w:rPr>
              <w:t>]</w:t>
            </w:r>
          </w:p>
        </w:tc>
        <w:tc>
          <w:tcPr>
            <w:tcW w:w="10684" w:type="dxa"/>
            <w:gridSpan w:val="5"/>
          </w:tcPr>
          <w:p w:rsidR="006BC65C" w:rsidP="044EBBA5" w:rsidRDefault="0625CBB0" w14:paraId="0879D14B" w14:textId="4CC17C03">
            <w:pPr>
              <w:spacing w:line="240" w:lineRule="auto"/>
              <w:rPr>
                <w:sz w:val="18"/>
                <w:szCs w:val="18"/>
              </w:rPr>
            </w:pPr>
            <w:r w:rsidRPr="7A7E6179">
              <w:rPr>
                <w:sz w:val="18"/>
                <w:szCs w:val="18"/>
              </w:rPr>
              <w:t xml:space="preserve">Additional marks will be awarded to students extending the application further and/or experimenting with other related/relevant </w:t>
            </w:r>
            <w:r w:rsidRPr="7A7E6179" w:rsidR="161C954D">
              <w:rPr>
                <w:sz w:val="18"/>
                <w:szCs w:val="18"/>
              </w:rPr>
              <w:t>libraries</w:t>
            </w:r>
            <w:r w:rsidRPr="7A7E6179">
              <w:rPr>
                <w:sz w:val="18"/>
                <w:szCs w:val="18"/>
              </w:rPr>
              <w:t>.</w:t>
            </w:r>
          </w:p>
          <w:p w:rsidR="00646AAB" w:rsidP="044EBBA5" w:rsidRDefault="00646AAB" w14:paraId="17742C2C" w14:textId="77777777">
            <w:pPr>
              <w:spacing w:line="240" w:lineRule="auto"/>
              <w:rPr>
                <w:sz w:val="18"/>
                <w:szCs w:val="18"/>
              </w:rPr>
            </w:pPr>
          </w:p>
          <w:p w:rsidR="006BC65C" w:rsidP="044EBBA5" w:rsidRDefault="006BC65C" w14:paraId="5C6C13C1" w14:textId="1FF8BCC6">
            <w:pPr>
              <w:spacing w:line="240" w:lineRule="auto"/>
              <w:rPr>
                <w:sz w:val="18"/>
                <w:szCs w:val="18"/>
              </w:rPr>
            </w:pPr>
            <w:r w:rsidRPr="044EBBA5">
              <w:rPr>
                <w:sz w:val="18"/>
                <w:szCs w:val="18"/>
              </w:rPr>
              <w:t>A reasonable attempt must have been made to gain marks here.</w:t>
            </w:r>
          </w:p>
        </w:tc>
        <w:tc>
          <w:tcPr>
            <w:tcW w:w="1868" w:type="dxa"/>
          </w:tcPr>
          <w:p w:rsidR="044EBBA5" w:rsidP="7A7E6179" w:rsidRDefault="66CA46EE" w14:paraId="5B3F0021" w14:textId="3E4CF7D9">
            <w:pPr>
              <w:spacing w:after="120" w:line="240" w:lineRule="auto"/>
            </w:pPr>
            <w:r w:rsidRPr="7A7E6179">
              <w:rPr>
                <w:sz w:val="18"/>
                <w:szCs w:val="18"/>
              </w:rPr>
              <w:t>Limited or no attempt.</w:t>
            </w:r>
          </w:p>
        </w:tc>
      </w:tr>
      <w:tr w:rsidR="7A7E6179" w:rsidTr="24810DED" w14:paraId="6D918940" w14:textId="77777777">
        <w:trPr>
          <w:trHeight w:val="300"/>
        </w:trPr>
        <w:tc>
          <w:tcPr>
            <w:tcW w:w="1397" w:type="dxa"/>
          </w:tcPr>
          <w:p w:rsidR="25B6D660" w:rsidP="7A7E6179" w:rsidRDefault="25B6D660" w14:paraId="6E11339F" w14:textId="01C3C7B5">
            <w:pPr>
              <w:spacing w:after="120" w:line="240" w:lineRule="auto"/>
              <w:rPr>
                <w:sz w:val="18"/>
                <w:szCs w:val="18"/>
              </w:rPr>
            </w:pPr>
            <w:r w:rsidRPr="7A7E6179">
              <w:rPr>
                <w:sz w:val="18"/>
                <w:szCs w:val="18"/>
              </w:rPr>
              <w:t>Report</w:t>
            </w:r>
            <w:r w:rsidR="00250049">
              <w:rPr>
                <w:sz w:val="18"/>
                <w:szCs w:val="18"/>
              </w:rPr>
              <w:t xml:space="preserve"> and Testing</w:t>
            </w:r>
          </w:p>
          <w:p w:rsidR="25B6D660" w:rsidP="7A7E6179" w:rsidRDefault="25B6D660" w14:paraId="2FD7EEE4" w14:textId="1F8EC6DD">
            <w:pPr>
              <w:spacing w:after="120" w:line="240" w:lineRule="auto"/>
              <w:rPr>
                <w:sz w:val="18"/>
                <w:szCs w:val="18"/>
              </w:rPr>
            </w:pPr>
            <w:r w:rsidRPr="7A7E6179">
              <w:rPr>
                <w:sz w:val="18"/>
                <w:szCs w:val="18"/>
              </w:rPr>
              <w:t>[20%]</w:t>
            </w:r>
          </w:p>
        </w:tc>
        <w:tc>
          <w:tcPr>
            <w:tcW w:w="1291" w:type="dxa"/>
          </w:tcPr>
          <w:p w:rsidR="25B6D660" w:rsidP="7A7E6179" w:rsidRDefault="25B6D660" w14:paraId="48D49EAF" w14:textId="0A073379">
            <w:pPr>
              <w:spacing w:line="240" w:lineRule="auto"/>
              <w:rPr>
                <w:sz w:val="18"/>
                <w:szCs w:val="18"/>
              </w:rPr>
            </w:pPr>
            <w:r w:rsidRPr="7A7E6179">
              <w:rPr>
                <w:sz w:val="18"/>
                <w:szCs w:val="18"/>
              </w:rPr>
              <w:t>You have gone beyond the basic ICA requirements for this aspect.</w:t>
            </w:r>
          </w:p>
          <w:p w:rsidR="7A7E6179" w:rsidP="7A7E6179" w:rsidRDefault="7A7E6179" w14:paraId="24DD64B5" w14:textId="4C967348">
            <w:pPr>
              <w:spacing w:line="240" w:lineRule="auto"/>
              <w:rPr>
                <w:sz w:val="18"/>
                <w:szCs w:val="18"/>
              </w:rPr>
            </w:pPr>
          </w:p>
        </w:tc>
        <w:tc>
          <w:tcPr>
            <w:tcW w:w="2292" w:type="dxa"/>
          </w:tcPr>
          <w:p w:rsidR="00400759" w:rsidP="00400759" w:rsidRDefault="00400759" w14:paraId="695CE572" w14:textId="77777777">
            <w:pPr>
              <w:spacing w:after="120" w:line="240" w:lineRule="auto"/>
              <w:rPr>
                <w:sz w:val="18"/>
                <w:szCs w:val="18"/>
              </w:rPr>
            </w:pPr>
            <w:r w:rsidRPr="7A7E6179">
              <w:rPr>
                <w:sz w:val="18"/>
                <w:szCs w:val="18"/>
              </w:rPr>
              <w:t>Report critically examines the relevant software tools used for this assessment and evaluates their appropriateness and limitations.</w:t>
            </w:r>
          </w:p>
          <w:p w:rsidR="00400759" w:rsidP="00400759" w:rsidRDefault="00400759" w14:paraId="2BDB474B" w14:textId="77777777">
            <w:pPr>
              <w:spacing w:after="120" w:line="240" w:lineRule="auto"/>
              <w:rPr>
                <w:sz w:val="18"/>
                <w:szCs w:val="18"/>
              </w:rPr>
            </w:pPr>
            <w:r>
              <w:rPr>
                <w:sz w:val="18"/>
                <w:szCs w:val="18"/>
              </w:rPr>
              <w:t>Report offers the reader and an very good treatment of the student’s understanding of the fundamentals of programming and knowledge of the standard data structures, and how they assisted in the development of the application.</w:t>
            </w:r>
          </w:p>
          <w:p w:rsidR="00400759" w:rsidP="00400759" w:rsidRDefault="00400759" w14:paraId="164ACBE9" w14:textId="3FFF9479">
            <w:pPr>
              <w:spacing w:after="120" w:line="240" w:lineRule="auto"/>
              <w:rPr>
                <w:sz w:val="18"/>
                <w:szCs w:val="18"/>
              </w:rPr>
            </w:pPr>
            <w:r w:rsidRPr="7A7E6179">
              <w:rPr>
                <w:sz w:val="18"/>
                <w:szCs w:val="18"/>
              </w:rPr>
              <w:t>Report is very well presented, absent of proofing errors, referencing is in expected format without error, word count +/- 10%.</w:t>
            </w:r>
          </w:p>
          <w:p w:rsidR="00400759" w:rsidP="00400759" w:rsidRDefault="00400759" w14:paraId="4AEFB994" w14:textId="76D496B1">
            <w:pPr>
              <w:spacing w:after="120" w:line="240" w:lineRule="auto"/>
              <w:rPr>
                <w:sz w:val="18"/>
                <w:szCs w:val="18"/>
              </w:rPr>
            </w:pPr>
            <w:r w:rsidRPr="7A7E6179">
              <w:rPr>
                <w:sz w:val="18"/>
                <w:szCs w:val="18"/>
              </w:rPr>
              <w:t>An extensive black-box test plan that covers all aspects of the system.</w:t>
            </w:r>
          </w:p>
          <w:p w:rsidR="7A7E6179" w:rsidP="7A7E6179" w:rsidRDefault="7A7E6179" w14:paraId="79531496" w14:textId="0A11D674">
            <w:pPr>
              <w:spacing w:after="120" w:line="240" w:lineRule="auto"/>
              <w:rPr>
                <w:sz w:val="18"/>
                <w:szCs w:val="18"/>
              </w:rPr>
            </w:pPr>
          </w:p>
        </w:tc>
        <w:tc>
          <w:tcPr>
            <w:tcW w:w="2506" w:type="dxa"/>
          </w:tcPr>
          <w:p w:rsidR="00400759" w:rsidP="00400759" w:rsidRDefault="00400759" w14:paraId="06BF3D83" w14:textId="77777777">
            <w:pPr>
              <w:spacing w:line="240" w:lineRule="auto"/>
              <w:rPr>
                <w:sz w:val="18"/>
                <w:szCs w:val="18"/>
              </w:rPr>
            </w:pPr>
            <w:r w:rsidRPr="7A7E6179">
              <w:rPr>
                <w:sz w:val="18"/>
                <w:szCs w:val="18"/>
              </w:rPr>
              <w:t>Report describes the key software tools used for the assessment, evaluation includes facts and opinions of others with appropriate citations.</w:t>
            </w:r>
          </w:p>
          <w:p w:rsidR="00400759" w:rsidP="00400759" w:rsidRDefault="00400759" w14:paraId="71A7797E" w14:textId="77777777">
            <w:pPr>
              <w:spacing w:after="120" w:line="240" w:lineRule="auto"/>
              <w:rPr>
                <w:sz w:val="18"/>
                <w:szCs w:val="18"/>
              </w:rPr>
            </w:pPr>
            <w:r w:rsidRPr="7A7E6179">
              <w:rPr>
                <w:sz w:val="18"/>
                <w:szCs w:val="18"/>
              </w:rPr>
              <w:t>Report evaluates the security and other risk implications related to the utilisation of software libraries and tools to real world applications, evaluation includes facts and opinions of others with appropriate citations.</w:t>
            </w:r>
          </w:p>
          <w:p w:rsidR="00400759" w:rsidP="00400759" w:rsidRDefault="00400759" w14:paraId="40ECCBBD" w14:textId="77777777">
            <w:pPr>
              <w:spacing w:after="120" w:line="240" w:lineRule="auto"/>
              <w:rPr>
                <w:sz w:val="18"/>
                <w:szCs w:val="18"/>
              </w:rPr>
            </w:pPr>
            <w:r>
              <w:rPr>
                <w:sz w:val="18"/>
                <w:szCs w:val="18"/>
              </w:rPr>
              <w:t>Report offers the reader and insightful discussion of the student’s understanding of the fundamentals of programming and knowledge of the standard data structures, and how they assisted in the development of the application.</w:t>
            </w:r>
          </w:p>
          <w:p w:rsidR="00400759" w:rsidP="00400759" w:rsidRDefault="00400759" w14:paraId="5750D9F7" w14:textId="77777777">
            <w:pPr>
              <w:spacing w:after="120" w:line="240" w:lineRule="auto"/>
              <w:rPr>
                <w:sz w:val="18"/>
                <w:szCs w:val="18"/>
              </w:rPr>
            </w:pPr>
            <w:r w:rsidRPr="7A7E6179">
              <w:rPr>
                <w:sz w:val="18"/>
                <w:szCs w:val="18"/>
              </w:rPr>
              <w:t>Report is well presented, very few proofing mistakes, few deviations in referencing format, word count +/- 10%.</w:t>
            </w:r>
          </w:p>
          <w:p w:rsidR="00400759" w:rsidP="00400759" w:rsidRDefault="00400759" w14:paraId="53C6BD6F" w14:textId="77777777">
            <w:pPr>
              <w:spacing w:after="120" w:line="240" w:lineRule="auto"/>
              <w:rPr>
                <w:sz w:val="18"/>
                <w:szCs w:val="18"/>
              </w:rPr>
            </w:pPr>
          </w:p>
          <w:p w:rsidR="25B6D660" w:rsidP="00400759" w:rsidRDefault="00400759" w14:paraId="399638DF" w14:textId="0A5E29F6">
            <w:pPr>
              <w:spacing w:after="120" w:line="240" w:lineRule="auto"/>
              <w:rPr>
                <w:sz w:val="18"/>
                <w:szCs w:val="18"/>
              </w:rPr>
            </w:pPr>
            <w:r w:rsidRPr="7A7E6179">
              <w:rPr>
                <w:sz w:val="18"/>
                <w:szCs w:val="18"/>
              </w:rPr>
              <w:t>A comprehensive black-box test plan that covers most test cases including success, failure, and range.</w:t>
            </w:r>
          </w:p>
        </w:tc>
        <w:tc>
          <w:tcPr>
            <w:tcW w:w="2491" w:type="dxa"/>
          </w:tcPr>
          <w:p w:rsidR="00400759" w:rsidP="00400759" w:rsidRDefault="00400759" w14:paraId="4E506D67" w14:textId="77777777">
            <w:pPr>
              <w:spacing w:after="120" w:line="240" w:lineRule="auto"/>
              <w:rPr>
                <w:sz w:val="18"/>
                <w:szCs w:val="18"/>
              </w:rPr>
            </w:pPr>
            <w:r w:rsidRPr="7A7E6179">
              <w:rPr>
                <w:sz w:val="18"/>
                <w:szCs w:val="18"/>
              </w:rPr>
              <w:t>Report describes the key software tools used for the assessment; evaluation is limited to self-experience.</w:t>
            </w:r>
          </w:p>
          <w:p w:rsidR="00400759" w:rsidP="00400759" w:rsidRDefault="00400759" w14:paraId="7E81EC5E" w14:textId="77777777">
            <w:pPr>
              <w:spacing w:after="120" w:line="240" w:lineRule="auto"/>
              <w:rPr>
                <w:sz w:val="18"/>
                <w:szCs w:val="18"/>
              </w:rPr>
            </w:pPr>
            <w:r w:rsidRPr="7A7E6179">
              <w:rPr>
                <w:sz w:val="18"/>
                <w:szCs w:val="18"/>
              </w:rPr>
              <w:t>Report addresses security and other risk implications related to the utilisation of software libraries and tools in real world applications. Evidence is mostly limited to hypothetical situations.</w:t>
            </w:r>
          </w:p>
          <w:p w:rsidR="00400759" w:rsidP="00400759" w:rsidRDefault="00400759" w14:paraId="5955DE30" w14:textId="77777777">
            <w:pPr>
              <w:spacing w:after="120" w:line="240" w:lineRule="auto"/>
              <w:rPr>
                <w:sz w:val="18"/>
                <w:szCs w:val="18"/>
              </w:rPr>
            </w:pPr>
            <w:r>
              <w:rPr>
                <w:sz w:val="18"/>
                <w:szCs w:val="18"/>
              </w:rPr>
              <w:t xml:space="preserve">Report provides a reasonable reflection of the the fundamentals of programming and knowledge of the standard data structures assisted in the development of the application. However, it may be patchy and/or lacking in places. </w:t>
            </w:r>
          </w:p>
          <w:p w:rsidR="00400759" w:rsidP="00400759" w:rsidRDefault="00400759" w14:paraId="4E39C402" w14:textId="77777777">
            <w:pPr>
              <w:spacing w:after="120" w:line="240" w:lineRule="auto"/>
              <w:rPr>
                <w:sz w:val="18"/>
                <w:szCs w:val="18"/>
              </w:rPr>
            </w:pPr>
            <w:r w:rsidRPr="7A7E6179">
              <w:rPr>
                <w:sz w:val="18"/>
                <w:szCs w:val="18"/>
              </w:rPr>
              <w:t>Report is reasonably presented, minor proofing mistakes, minor deviations in referencing format, word count +/- 15%.</w:t>
            </w:r>
          </w:p>
          <w:p w:rsidR="00400759" w:rsidP="00400759" w:rsidRDefault="00400759" w14:paraId="19216223" w14:textId="77777777">
            <w:pPr>
              <w:spacing w:after="120" w:line="240" w:lineRule="auto"/>
              <w:rPr>
                <w:sz w:val="18"/>
                <w:szCs w:val="18"/>
              </w:rPr>
            </w:pPr>
          </w:p>
          <w:p w:rsidR="7A7E6179" w:rsidP="00400759" w:rsidRDefault="00400759" w14:paraId="71B460DD" w14:textId="30BE9149">
            <w:pPr>
              <w:spacing w:after="120" w:line="240" w:lineRule="auto"/>
              <w:rPr>
                <w:sz w:val="18"/>
                <w:szCs w:val="18"/>
              </w:rPr>
            </w:pPr>
            <w:r w:rsidRPr="7A7E6179">
              <w:rPr>
                <w:sz w:val="18"/>
                <w:szCs w:val="18"/>
              </w:rPr>
              <w:t>An acceptable black-box test plan showing individual test cases, but it is not sufficiently extensive.</w:t>
            </w:r>
          </w:p>
        </w:tc>
        <w:tc>
          <w:tcPr>
            <w:tcW w:w="2104" w:type="dxa"/>
          </w:tcPr>
          <w:p w:rsidR="00400759" w:rsidP="00400759" w:rsidRDefault="00400759" w14:paraId="79F2FD64" w14:textId="77777777">
            <w:pPr>
              <w:spacing w:after="120" w:line="240" w:lineRule="auto"/>
              <w:rPr>
                <w:sz w:val="18"/>
                <w:szCs w:val="18"/>
              </w:rPr>
            </w:pPr>
            <w:r w:rsidRPr="7A7E6179">
              <w:rPr>
                <w:sz w:val="18"/>
                <w:szCs w:val="18"/>
              </w:rPr>
              <w:t>Report describes some software tools used for the assessment. Limited evaluation present.</w:t>
            </w:r>
          </w:p>
          <w:p w:rsidR="00400759" w:rsidP="00400759" w:rsidRDefault="00400759" w14:paraId="79EFDD36" w14:textId="77777777">
            <w:pPr>
              <w:spacing w:after="120" w:line="240" w:lineRule="auto"/>
              <w:rPr>
                <w:sz w:val="18"/>
                <w:szCs w:val="18"/>
              </w:rPr>
            </w:pPr>
            <w:r w:rsidRPr="7A7E6179">
              <w:rPr>
                <w:sz w:val="18"/>
                <w:szCs w:val="18"/>
              </w:rPr>
              <w:t>Report addresses some security and other risk implications related to the utilisation of software libraries and tools real world applications. Limited evaluation present.</w:t>
            </w:r>
          </w:p>
          <w:p w:rsidR="00400759" w:rsidP="00400759" w:rsidRDefault="00400759" w14:paraId="02066984" w14:textId="77777777">
            <w:pPr>
              <w:spacing w:after="120" w:line="240" w:lineRule="auto"/>
              <w:rPr>
                <w:sz w:val="18"/>
                <w:szCs w:val="18"/>
              </w:rPr>
            </w:pPr>
            <w:r>
              <w:rPr>
                <w:sz w:val="18"/>
                <w:szCs w:val="18"/>
              </w:rPr>
              <w:t>Report minimally reflects upon the the fundamentals of programming and knowledge of the standard data structures assisted in the development of the application.</w:t>
            </w:r>
          </w:p>
          <w:p w:rsidR="00400759" w:rsidP="00400759" w:rsidRDefault="00400759" w14:paraId="4B0A9B09" w14:textId="77777777">
            <w:pPr>
              <w:spacing w:line="240" w:lineRule="auto"/>
              <w:rPr>
                <w:sz w:val="18"/>
                <w:szCs w:val="18"/>
              </w:rPr>
            </w:pPr>
            <w:r w:rsidRPr="7A7E6179">
              <w:rPr>
                <w:sz w:val="18"/>
                <w:szCs w:val="18"/>
              </w:rPr>
              <w:t>Report is reasonably presented, does contain some proofing mistakes, deviations in referencing format word count +/- 20%.</w:t>
            </w:r>
          </w:p>
          <w:p w:rsidR="25B6D660" w:rsidP="00400759" w:rsidRDefault="00400759" w14:paraId="67CE7DD2" w14:textId="70EA76F2">
            <w:pPr>
              <w:spacing w:after="120" w:line="240" w:lineRule="auto"/>
              <w:rPr>
                <w:sz w:val="18"/>
                <w:szCs w:val="18"/>
              </w:rPr>
            </w:pPr>
            <w:r>
              <w:rPr>
                <w:sz w:val="18"/>
                <w:szCs w:val="18"/>
              </w:rPr>
              <w:br/>
            </w:r>
            <w:r w:rsidRPr="7A7E6179">
              <w:rPr>
                <w:sz w:val="18"/>
                <w:szCs w:val="18"/>
              </w:rPr>
              <w:t>A limited black-box test plan is evident showing individual test cases, but it is poorly formatted and/or contains few tests.</w:t>
            </w:r>
          </w:p>
        </w:tc>
        <w:tc>
          <w:tcPr>
            <w:tcW w:w="1868" w:type="dxa"/>
          </w:tcPr>
          <w:p w:rsidR="00400759" w:rsidP="00400759" w:rsidRDefault="00400759" w14:paraId="3C7CDAEB" w14:textId="77777777">
            <w:pPr>
              <w:spacing w:after="120" w:line="240" w:lineRule="auto"/>
              <w:rPr>
                <w:sz w:val="18"/>
                <w:szCs w:val="18"/>
              </w:rPr>
            </w:pPr>
            <w:r w:rsidRPr="7A7E6179">
              <w:rPr>
                <w:sz w:val="18"/>
                <w:szCs w:val="18"/>
              </w:rPr>
              <w:t>Report does not examine the relevant software tools used for the assessment.</w:t>
            </w:r>
          </w:p>
          <w:p w:rsidR="00400759" w:rsidP="00400759" w:rsidRDefault="00400759" w14:paraId="1CE74ED4" w14:textId="77777777">
            <w:pPr>
              <w:spacing w:line="240" w:lineRule="auto"/>
              <w:rPr>
                <w:sz w:val="18"/>
                <w:szCs w:val="18"/>
              </w:rPr>
            </w:pPr>
            <w:r w:rsidRPr="7A7E6179">
              <w:rPr>
                <w:sz w:val="18"/>
                <w:szCs w:val="18"/>
              </w:rPr>
              <w:t>Report does not address the security and other risk implications related to the utilisation of software libraries and tools in real world applications.</w:t>
            </w:r>
          </w:p>
          <w:p w:rsidR="00400759" w:rsidP="00400759" w:rsidRDefault="00400759" w14:paraId="70C7CC3E" w14:textId="77777777">
            <w:pPr>
              <w:spacing w:line="240" w:lineRule="auto"/>
              <w:rPr>
                <w:sz w:val="18"/>
                <w:szCs w:val="18"/>
              </w:rPr>
            </w:pPr>
          </w:p>
          <w:p w:rsidR="00400759" w:rsidP="00400759" w:rsidRDefault="00400759" w14:paraId="3BF34D53" w14:textId="77777777">
            <w:pPr>
              <w:spacing w:line="240" w:lineRule="auto"/>
              <w:rPr>
                <w:sz w:val="18"/>
                <w:szCs w:val="18"/>
              </w:rPr>
            </w:pPr>
            <w:r>
              <w:rPr>
                <w:sz w:val="18"/>
                <w:szCs w:val="18"/>
              </w:rPr>
              <w:t>Report does not reflect upon the the fundamentals of programming and knowledge of the standard data structures assisted in the development of the application.</w:t>
            </w:r>
          </w:p>
          <w:p w:rsidR="00400759" w:rsidP="00400759" w:rsidRDefault="00400759" w14:paraId="7FEA4B14" w14:textId="77777777">
            <w:pPr>
              <w:spacing w:line="240" w:lineRule="auto"/>
              <w:rPr>
                <w:sz w:val="18"/>
                <w:szCs w:val="18"/>
              </w:rPr>
            </w:pPr>
            <w:r>
              <w:rPr>
                <w:sz w:val="18"/>
                <w:szCs w:val="18"/>
              </w:rPr>
              <w:br/>
            </w:r>
            <w:r w:rsidRPr="7A7E6179">
              <w:rPr>
                <w:sz w:val="18"/>
                <w:szCs w:val="18"/>
              </w:rPr>
              <w:t>Report is poorly formatted, with little meaningful content, few references of worth and not in expected format</w:t>
            </w:r>
            <w:r>
              <w:rPr>
                <w:sz w:val="18"/>
                <w:szCs w:val="18"/>
              </w:rPr>
              <w:t>, w</w:t>
            </w:r>
            <w:r w:rsidRPr="7A7E6179">
              <w:rPr>
                <w:sz w:val="18"/>
                <w:szCs w:val="18"/>
              </w:rPr>
              <w:t>ord count +/- 30%.</w:t>
            </w:r>
          </w:p>
          <w:p w:rsidR="25B6D660" w:rsidP="00400759" w:rsidRDefault="00400759" w14:paraId="0422D396" w14:textId="5A4F4DFA">
            <w:pPr>
              <w:spacing w:line="240" w:lineRule="auto"/>
              <w:rPr>
                <w:sz w:val="18"/>
                <w:szCs w:val="18"/>
              </w:rPr>
            </w:pPr>
            <w:r>
              <w:rPr>
                <w:sz w:val="18"/>
                <w:szCs w:val="18"/>
              </w:rPr>
              <w:br/>
            </w:r>
            <w:r w:rsidRPr="7A7E6179">
              <w:rPr>
                <w:sz w:val="18"/>
                <w:szCs w:val="18"/>
              </w:rPr>
              <w:t xml:space="preserve">Very superficial/extremely </w:t>
            </w:r>
            <w:r w:rsidRPr="0BCD5912">
              <w:rPr>
                <w:sz w:val="18"/>
                <w:szCs w:val="18"/>
              </w:rPr>
              <w:t>limited</w:t>
            </w:r>
            <w:r w:rsidRPr="7A7E6179">
              <w:rPr>
                <w:sz w:val="18"/>
                <w:szCs w:val="18"/>
              </w:rPr>
              <w:t xml:space="preserve"> or No evidence of testing provided.</w:t>
            </w:r>
          </w:p>
        </w:tc>
      </w:tr>
      <w:bookmarkEnd w:id="19"/>
    </w:tbl>
    <w:p w:rsidR="00A26172" w:rsidP="00012B35" w:rsidRDefault="00A26172" w14:paraId="325D3870" w14:textId="77777777"/>
    <w:sectPr w:rsidR="00A26172" w:rsidSect="00274AE9">
      <w:headerReference w:type="default" r:id="rId36"/>
      <w:footerReference w:type="default" r:id="rId37"/>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3C7A" w:rsidP="00276F0A" w:rsidRDefault="00E73C7A" w14:paraId="1B100BAF" w14:textId="77777777">
      <w:pPr>
        <w:spacing w:after="0" w:line="240" w:lineRule="auto"/>
      </w:pPr>
      <w:r>
        <w:separator/>
      </w:r>
    </w:p>
  </w:endnote>
  <w:endnote w:type="continuationSeparator" w:id="0">
    <w:p w:rsidR="00E73C7A" w:rsidP="00276F0A" w:rsidRDefault="00E73C7A" w14:paraId="0FB8F6A0" w14:textId="77777777">
      <w:pPr>
        <w:spacing w:after="0" w:line="240" w:lineRule="auto"/>
      </w:pPr>
      <w:r>
        <w:continuationSeparator/>
      </w:r>
    </w:p>
  </w:endnote>
  <w:endnote w:type="continuationNotice" w:id="1">
    <w:p w:rsidR="00E73C7A" w:rsidRDefault="00E73C7A" w14:paraId="5AA8315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15A3" w:rsidRDefault="004B15A3" w14:paraId="4E29DA46" w14:textId="7F20A197">
    <w:pPr>
      <w:pStyle w:val="Footer"/>
    </w:pPr>
    <w:r>
      <w:rPr>
        <w:noProof/>
      </w:rPr>
      <mc:AlternateContent>
        <mc:Choice Requires="wps">
          <w:drawing>
            <wp:anchor distT="0" distB="0" distL="0" distR="0" simplePos="0" relativeHeight="251664384" behindDoc="0" locked="0" layoutInCell="1" allowOverlap="1" wp14:anchorId="21E41691" wp14:editId="3F7F8D15">
              <wp:simplePos x="635" y="635"/>
              <wp:positionH relativeFrom="page">
                <wp:align>center</wp:align>
              </wp:positionH>
              <wp:positionV relativeFrom="page">
                <wp:align>bottom</wp:align>
              </wp:positionV>
              <wp:extent cx="666750" cy="476250"/>
              <wp:effectExtent l="0" t="0" r="0" b="0"/>
              <wp:wrapNone/>
              <wp:docPr id="2066616780"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476250"/>
                      </a:xfrm>
                      <a:prstGeom prst="rect">
                        <a:avLst/>
                      </a:prstGeom>
                      <a:noFill/>
                      <a:ln>
                        <a:noFill/>
                      </a:ln>
                    </wps:spPr>
                    <wps:txbx>
                      <w:txbxContent>
                        <w:p w:rsidRPr="004B15A3" w:rsidR="004B15A3" w:rsidP="004B15A3" w:rsidRDefault="004B15A3" w14:paraId="55F19F82" w14:textId="31811140">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00D140A5">
            <v:shapetype id="_x0000_t202" coordsize="21600,21600" o:spt="202" path="m,l,21600r21600,l21600,xe" w14:anchorId="21E41691">
              <v:stroke joinstyle="miter"/>
              <v:path gradientshapeok="t" o:connecttype="rect"/>
            </v:shapetype>
            <v:shape id="Text Box 7" style="position:absolute;margin-left:0;margin-top:0;width:52.5pt;height:37.5pt;z-index:251664384;visibility:visible;mso-wrap-style:none;mso-wrap-distance-left:0;mso-wrap-distance-top:0;mso-wrap-distance-right:0;mso-wrap-distance-bottom:0;mso-position-horizontal:center;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">
              <v:fill o:detectmouseclick="t"/>
              <v:textbox style="mso-fit-shape-to-text:t" inset="0,0,0,15pt">
                <w:txbxContent>
                  <w:p w:rsidRPr="004B15A3" w:rsidR="004B15A3" w:rsidP="004B15A3" w:rsidRDefault="004B15A3" w14:paraId="49FE51FC" w14:textId="31811140">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10FFA" w:rsidP="000E060F" w:rsidRDefault="004B15A3" w14:paraId="536F5E62" w14:textId="0677C2C1">
    <w:pPr>
      <w:pStyle w:val="Footer"/>
      <w:tabs>
        <w:tab w:val="clear" w:pos="4320"/>
        <w:tab w:val="center" w:pos="5954"/>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15A3" w:rsidRDefault="004B15A3" w14:paraId="25239B6A" w14:textId="54414E20">
    <w:pPr>
      <w:pStyle w:val="Footer"/>
    </w:pPr>
    <w:r>
      <w:rPr>
        <w:noProof/>
      </w:rPr>
      <mc:AlternateContent>
        <mc:Choice Requires="wps">
          <w:drawing>
            <wp:anchor distT="0" distB="0" distL="0" distR="0" simplePos="0" relativeHeight="251663360" behindDoc="0" locked="0" layoutInCell="1" allowOverlap="1" wp14:anchorId="685F0760" wp14:editId="575BB472">
              <wp:simplePos x="635" y="635"/>
              <wp:positionH relativeFrom="page">
                <wp:align>center</wp:align>
              </wp:positionH>
              <wp:positionV relativeFrom="page">
                <wp:align>bottom</wp:align>
              </wp:positionV>
              <wp:extent cx="666750" cy="476250"/>
              <wp:effectExtent l="0" t="0" r="0" b="0"/>
              <wp:wrapNone/>
              <wp:docPr id="475546402"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476250"/>
                      </a:xfrm>
                      <a:prstGeom prst="rect">
                        <a:avLst/>
                      </a:prstGeom>
                      <a:noFill/>
                      <a:ln>
                        <a:noFill/>
                      </a:ln>
                    </wps:spPr>
                    <wps:txbx>
                      <w:txbxContent>
                        <w:p w:rsidRPr="004B15A3" w:rsidR="004B15A3" w:rsidP="004B15A3" w:rsidRDefault="004B15A3" w14:paraId="77F7ED29" w14:textId="7D523F84">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04311A41">
            <v:shapetype id="_x0000_t202" coordsize="21600,21600" o:spt="202" path="m,l,21600r21600,l21600,xe" w14:anchorId="685F0760">
              <v:stroke joinstyle="miter"/>
              <v:path gradientshapeok="t" o:connecttype="rect"/>
            </v:shapetype>
            <v:shape id="Text Box 6" style="position:absolute;margin-left:0;margin-top:0;width:52.5pt;height:37.5pt;z-index:251663360;visibility:visible;mso-wrap-style:none;mso-wrap-distance-left:0;mso-wrap-distance-top:0;mso-wrap-distance-right:0;mso-wrap-distance-bottom:0;mso-position-horizontal:center;mso-position-horizontal-relative:page;mso-position-vertical:bottom;mso-position-vertical-relative:page;v-text-anchor:bottom" alt="INTERN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">
              <v:fill o:detectmouseclick="t"/>
              <v:textbox style="mso-fit-shape-to-text:t" inset="0,0,0,15pt">
                <w:txbxContent>
                  <w:p w:rsidRPr="004B15A3" w:rsidR="004B15A3" w:rsidP="004B15A3" w:rsidRDefault="004B15A3" w14:paraId="3E501DD4" w14:textId="7D523F84">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949"/>
      <w:gridCol w:w="3067"/>
    </w:tblGrid>
    <w:tr w:rsidR="00A26172" w:rsidTr="3BE892DB" w14:paraId="78365DE7" w14:textId="77777777">
      <w:trPr>
        <w:trHeight w:val="525"/>
      </w:trPr>
      <w:tc>
        <w:tcPr>
          <w:tcW w:w="5949" w:type="dxa"/>
          <w:tcMar/>
        </w:tcPr>
        <w:p w:rsidR="00A26172" w:rsidP="00A26172" w:rsidRDefault="004B15A3" w14:paraId="183E8F63" w14:textId="1DC3AB49">
          <w:pPr>
            <w:pStyle w:val="Footer"/>
            <w:tabs>
              <w:tab w:val="clear" w:pos="4320"/>
              <w:tab w:val="center" w:pos="5387"/>
            </w:tabs>
            <w:spacing w:before="240"/>
          </w:pPr>
          <w:r w:rsidRPr="00A3506A" w:rsidR="11B71C4F">
            <w:rPr/>
            <w:t>CIS4044-N Software for Digital Innovation</w:t>
          </w:r>
          <w:r w:rsidR="11B71C4F">
            <w:rPr/>
            <w:t xml:space="preserve"> – ICA</w:t>
          </w:r>
        </w:p>
      </w:tc>
      <w:tc>
        <w:tcPr>
          <w:tcW w:w="3067" w:type="dxa"/>
          <w:tcMar/>
        </w:tcPr>
        <w:p w:rsidR="00A26172" w:rsidP="00A26172" w:rsidRDefault="00A26172" w14:paraId="330F9791" w14:textId="169EE386">
          <w:pPr>
            <w:pStyle w:val="Footer"/>
            <w:tabs>
              <w:tab w:val="clear" w:pos="4320"/>
              <w:tab w:val="center" w:pos="5387"/>
            </w:tabs>
            <w:spacing w:before="240"/>
            <w:jc w:val="right"/>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 </w:instrText>
          </w:r>
          <w:r>
            <w:rPr>
              <w:rStyle w:val="PageNumber"/>
            </w:rPr>
            <w:fldChar w:fldCharType="begin"/>
          </w:r>
          <w:r>
            <w:rPr>
              <w:rStyle w:val="PageNumber"/>
            </w:rPr>
            <w:instrText xml:space="preserve"> NUMPAGES </w:instrText>
          </w:r>
          <w:r>
            <w:rPr>
              <w:rStyle w:val="PageNumber"/>
            </w:rPr>
            <w:fldChar w:fldCharType="separate"/>
          </w:r>
          <w:r w:rsidR="0080489C">
            <w:rPr>
              <w:rStyle w:val="PageNumber"/>
              <w:noProof/>
            </w:rPr>
            <w:instrText>18</w:instrText>
          </w:r>
          <w:r>
            <w:rPr>
              <w:rStyle w:val="PageNumber"/>
            </w:rPr>
            <w:fldChar w:fldCharType="end"/>
          </w:r>
          <w:r>
            <w:rPr>
              <w:rStyle w:val="PageNumber"/>
            </w:rPr>
            <w:instrText xml:space="preserve"> - 1 </w:instrText>
          </w:r>
          <w:r>
            <w:rPr>
              <w:rStyle w:val="PageNumber"/>
            </w:rPr>
            <w:fldChar w:fldCharType="separate"/>
          </w:r>
          <w:r w:rsidR="0080489C">
            <w:rPr>
              <w:rStyle w:val="PageNumber"/>
              <w:noProof/>
            </w:rPr>
            <w:t>17</w:t>
          </w:r>
          <w:r>
            <w:rPr>
              <w:rStyle w:val="PageNumber"/>
            </w:rPr>
            <w:fldChar w:fldCharType="end"/>
          </w:r>
        </w:p>
      </w:tc>
    </w:tr>
  </w:tbl>
  <w:p w:rsidR="00510FFA" w:rsidP="00D74CB9" w:rsidRDefault="00A26172" w14:paraId="28B513E7" w14:textId="348359BC">
    <w:pPr>
      <w:pStyle w:val="Footer"/>
      <w:tabs>
        <w:tab w:val="clear" w:pos="4320"/>
        <w:tab w:val="center" w:pos="5387"/>
      </w:tabs>
    </w:pPr>
    <w:r>
      <w:tab/>
    </w:r>
    <w:r w:rsidR="00510FFA">
      <w:tab/>
    </w:r>
  </w:p>
  <w:p w:rsidR="00B81E7E" w:rsidRDefault="00B81E7E" w14:paraId="46FD0F94"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10FFA" w:rsidP="00CE037A" w:rsidRDefault="004B15A3" w14:paraId="6969B931" w14:textId="4B6CD406">
    <w:pPr>
      <w:pStyle w:val="Footer"/>
      <w:tabs>
        <w:tab w:val="clear" w:pos="4320"/>
        <w:tab w:val="center" w:pos="5387"/>
      </w:tabs>
    </w:pPr>
    <w:r w:rsidRPr="00A3506A" w:rsidR="3BE892DB">
      <w:rPr/>
      <w:t>CIS4044-N Software for Digital Innovation</w:t>
    </w:r>
    <w:r w:rsidR="3BE892DB">
      <w:rPr/>
      <w:t xml:space="preserve"> - ICA Part 2 - </w:t>
    </w:r>
    <w:r w:rsidR="3BE892DB">
      <w:rPr/>
      <w:t>Revision 0</w:t>
    </w:r>
    <w:r w:rsidR="00510FFA">
      <w:tab/>
    </w:r>
    <w:r w:rsidRPr="3BE892DB" w:rsidR="00510FFA">
      <w:rPr>
        <w:rStyle w:val="PageNumber"/>
        <w:noProof/>
      </w:rPr>
      <w:fldChar w:fldCharType="begin"/>
    </w:r>
    <w:r w:rsidR="00510FFA">
      <w:rPr>
        <w:rStyle w:val="PageNumber"/>
      </w:rPr>
      <w:instrText xml:space="preserve"> PAGE </w:instrText>
    </w:r>
    <w:r w:rsidR="00510FFA">
      <w:rPr>
        <w:rStyle w:val="PageNumber"/>
      </w:rPr>
      <w:fldChar w:fldCharType="separate"/>
    </w:r>
    <w:r w:rsidR="3BE892DB">
      <w:rPr>
        <w:rStyle w:val="PageNumber"/>
        <w:noProof/>
      </w:rPr>
      <w:t>10</w:t>
    </w:r>
    <w:r w:rsidRPr="3BE892DB" w:rsidR="00510FFA">
      <w:rPr>
        <w:rStyle w:val="PageNumber"/>
        <w:noProof/>
      </w:rPr>
      <w:fldChar w:fldCharType="end"/>
    </w:r>
    <w:r w:rsidR="3BE892DB">
      <w:rPr>
        <w:rStyle w:val="PageNumber"/>
      </w:rPr>
      <w:t xml:space="preserve"> of </w:t>
    </w:r>
    <w:r w:rsidR="00510FFA">
      <w:rPr>
        <w:rStyle w:val="PageNumber"/>
      </w:rPr>
      <w:fldChar w:fldCharType="begin"/>
    </w:r>
    <w:r w:rsidR="00510FFA">
      <w:rPr>
        <w:rStyle w:val="PageNumber"/>
      </w:rPr>
      <w:instrText xml:space="preserve"> = </w:instrText>
    </w:r>
    <w:r w:rsidR="00510FFA">
      <w:rPr>
        <w:rStyle w:val="PageNumber"/>
      </w:rPr>
      <w:fldChar w:fldCharType="begin"/>
    </w:r>
    <w:r w:rsidR="00510FFA">
      <w:rPr>
        <w:rStyle w:val="PageNumber"/>
      </w:rPr>
      <w:instrText xml:space="preserve"> NUMPAGES </w:instrText>
    </w:r>
    <w:r w:rsidR="00510FFA">
      <w:rPr>
        <w:rStyle w:val="PageNumber"/>
      </w:rPr>
      <w:fldChar w:fldCharType="separate"/>
    </w:r>
    <w:r w:rsidR="0080489C">
      <w:rPr>
        <w:rStyle w:val="PageNumber"/>
        <w:noProof/>
      </w:rPr>
      <w:instrText>18</w:instrText>
    </w:r>
    <w:r w:rsidR="00510FFA">
      <w:rPr>
        <w:rStyle w:val="PageNumber"/>
      </w:rPr>
      <w:fldChar w:fldCharType="end"/>
    </w:r>
    <w:r w:rsidR="00510FFA">
      <w:rPr>
        <w:rStyle w:val="PageNumber"/>
      </w:rPr>
      <w:instrText xml:space="preserve"> - 1 </w:instrText>
    </w:r>
    <w:r w:rsidR="00510FFA">
      <w:rPr>
        <w:rStyle w:val="PageNumber"/>
      </w:rPr>
      <w:fldChar w:fldCharType="separate"/>
    </w:r>
    <w:r w:rsidR="3BE892DB">
      <w:rPr>
        <w:rStyle w:val="PageNumber"/>
        <w:noProof/>
      </w:rPr>
      <w:t>17</w:t>
    </w:r>
    <w:r w:rsidR="00510FF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3C7A" w:rsidP="00276F0A" w:rsidRDefault="00E73C7A" w14:paraId="51EAA0A2" w14:textId="77777777">
      <w:pPr>
        <w:spacing w:after="0" w:line="240" w:lineRule="auto"/>
      </w:pPr>
      <w:r>
        <w:separator/>
      </w:r>
    </w:p>
  </w:footnote>
  <w:footnote w:type="continuationSeparator" w:id="0">
    <w:p w:rsidR="00E73C7A" w:rsidP="00276F0A" w:rsidRDefault="00E73C7A" w14:paraId="65ACE199" w14:textId="77777777">
      <w:pPr>
        <w:spacing w:after="0" w:line="240" w:lineRule="auto"/>
      </w:pPr>
      <w:r>
        <w:continuationSeparator/>
      </w:r>
    </w:p>
  </w:footnote>
  <w:footnote w:type="continuationNotice" w:id="1">
    <w:p w:rsidR="00E73C7A" w:rsidRDefault="00E73C7A" w14:paraId="1ED2FA2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15A3" w:rsidRDefault="004B15A3" w14:paraId="71151589" w14:textId="232FDCFA">
    <w:pPr>
      <w:pStyle w:val="Header"/>
    </w:pPr>
    <w:r>
      <w:rPr>
        <w:noProof/>
      </w:rPr>
      <mc:AlternateContent>
        <mc:Choice Requires="wps">
          <w:drawing>
            <wp:anchor distT="0" distB="0" distL="0" distR="0" simplePos="0" relativeHeight="251659264" behindDoc="0" locked="0" layoutInCell="1" allowOverlap="1" wp14:anchorId="7E3D1BEA" wp14:editId="453353A0">
              <wp:simplePos x="635" y="635"/>
              <wp:positionH relativeFrom="page">
                <wp:align>center</wp:align>
              </wp:positionH>
              <wp:positionV relativeFrom="page">
                <wp:align>top</wp:align>
              </wp:positionV>
              <wp:extent cx="666750" cy="476250"/>
              <wp:effectExtent l="0" t="0" r="0" b="0"/>
              <wp:wrapNone/>
              <wp:docPr id="918049424"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66750" cy="476250"/>
                      </a:xfrm>
                      <a:prstGeom prst="rect">
                        <a:avLst/>
                      </a:prstGeom>
                      <a:noFill/>
                      <a:ln>
                        <a:noFill/>
                      </a:ln>
                    </wps:spPr>
                    <wps:txbx>
                      <w:txbxContent>
                        <w:p w:rsidRPr="004B15A3" w:rsidR="004B15A3" w:rsidP="004B15A3" w:rsidRDefault="004B15A3" w14:paraId="6ECC6A29" w14:textId="33119950">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41125B72">
            <v:shapetype id="_x0000_t202" coordsize="21600,21600" o:spt="202" path="m,l,21600r21600,l21600,xe" w14:anchorId="7E3D1BEA">
              <v:stroke joinstyle="miter"/>
              <v:path gradientshapeok="t" o:connecttype="rect"/>
            </v:shapetype>
            <v:shape id="Text Box 2" style="position:absolute;margin-left:0;margin-top:0;width:52.5pt;height:37.5pt;z-index:251659264;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">
              <v:fill o:detectmouseclick="t"/>
              <v:textbox style="mso-fit-shape-to-text:t" inset="0,15pt,0,0">
                <w:txbxContent>
                  <w:p w:rsidRPr="004B15A3" w:rsidR="004B15A3" w:rsidP="004B15A3" w:rsidRDefault="004B15A3" w14:paraId="338E8C36" w14:textId="33119950">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A8FC4D0" w:rsidTr="250973B1" w14:paraId="4ABC4F14" w14:textId="77777777">
      <w:trPr>
        <w:trHeight w:val="300"/>
      </w:trPr>
      <w:tc>
        <w:tcPr>
          <w:tcW w:w="3005" w:type="dxa"/>
          <w:tcMar/>
        </w:tcPr>
        <w:p w:rsidR="1A8FC4D0" w:rsidP="1A8FC4D0" w:rsidRDefault="004B15A3" w14:paraId="37C3045C" w14:textId="1518CBAC">
          <w:pPr>
            <w:pStyle w:val="Header"/>
            <w:ind w:left="-115"/>
          </w:pPr>
        </w:p>
      </w:tc>
      <w:tc>
        <w:tcPr>
          <w:tcW w:w="3005" w:type="dxa"/>
          <w:tcMar/>
        </w:tcPr>
        <w:p w:rsidR="1A8FC4D0" w:rsidP="1A8FC4D0" w:rsidRDefault="1A8FC4D0" w14:paraId="5E021611" w14:textId="5A804278">
          <w:pPr>
            <w:pStyle w:val="Header"/>
            <w:jc w:val="center"/>
          </w:pPr>
        </w:p>
      </w:tc>
      <w:tc>
        <w:tcPr>
          <w:tcW w:w="3005" w:type="dxa"/>
          <w:tcMar/>
        </w:tcPr>
        <w:p w:rsidR="1A8FC4D0" w:rsidP="1A8FC4D0" w:rsidRDefault="1A8FC4D0" w14:paraId="4B6308C0" w14:textId="0AB53B20">
          <w:pPr>
            <w:pStyle w:val="Header"/>
            <w:ind w:right="-115"/>
            <w:jc w:val="right"/>
          </w:pPr>
        </w:p>
      </w:tc>
    </w:tr>
  </w:tbl>
  <w:p w:rsidR="1A8FC4D0" w:rsidP="1A8FC4D0" w:rsidRDefault="1A8FC4D0" w14:paraId="3D149B22" w14:textId="719F7A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15A3" w:rsidRDefault="004B15A3" w14:paraId="54C134FA" w14:textId="6E685463">
    <w:pPr>
      <w:pStyle w:val="Header"/>
    </w:pPr>
    <w:r>
      <w:rPr>
        <w:noProof/>
      </w:rPr>
      <mc:AlternateContent>
        <mc:Choice Requires="wps">
          <w:drawing>
            <wp:anchor distT="0" distB="0" distL="0" distR="0" simplePos="0" relativeHeight="251658240" behindDoc="0" locked="0" layoutInCell="1" allowOverlap="1" wp14:anchorId="337A487C" wp14:editId="38FB000B">
              <wp:simplePos x="635" y="635"/>
              <wp:positionH relativeFrom="page">
                <wp:align>center</wp:align>
              </wp:positionH>
              <wp:positionV relativeFrom="page">
                <wp:align>top</wp:align>
              </wp:positionV>
              <wp:extent cx="666750" cy="476250"/>
              <wp:effectExtent l="0" t="0" r="0" b="0"/>
              <wp:wrapNone/>
              <wp:docPr id="4356314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66750" cy="476250"/>
                      </a:xfrm>
                      <a:prstGeom prst="rect">
                        <a:avLst/>
                      </a:prstGeom>
                      <a:noFill/>
                      <a:ln>
                        <a:noFill/>
                      </a:ln>
                    </wps:spPr>
                    <wps:txbx>
                      <w:txbxContent>
                        <w:p w:rsidRPr="004B15A3" w:rsidR="004B15A3" w:rsidP="004B15A3" w:rsidRDefault="004B15A3" w14:paraId="276010A1" w14:textId="2B6ABDAA">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627CB206">
            <v:shapetype id="_x0000_t202" coordsize="21600,21600" o:spt="202" path="m,l,21600r21600,l21600,xe" w14:anchorId="337A487C">
              <v:stroke joinstyle="miter"/>
              <v:path gradientshapeok="t" o:connecttype="rect"/>
            </v:shapetype>
            <v:shape id="Text Box 1" style="position:absolute;margin-left:0;margin-top:0;width:52.5pt;height:37.5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">
              <v:fill o:detectmouseclick="t"/>
              <v:textbox style="mso-fit-shape-to-text:t" inset="0,15pt,0,0">
                <w:txbxContent>
                  <w:p w:rsidRPr="004B15A3" w:rsidR="004B15A3" w:rsidP="004B15A3" w:rsidRDefault="004B15A3" w14:paraId="0475B231" w14:textId="2B6ABDAA">
                    <w:pPr>
                      <w:spacing w:after="0"/>
                      <w:rPr>
                        <w:rFonts w:ascii="Aptos" w:hAnsi="Aptos" w:eastAsia="Aptos" w:cs="Aptos"/>
                        <w:noProof/>
                        <w:color w:val="000000"/>
                        <w:szCs w:val="24"/>
                      </w:rPr>
                    </w:pPr>
                    <w:r w:rsidRPr="004B15A3">
                      <w:rPr>
                        <w:rFonts w:ascii="Aptos" w:hAnsi="Aptos" w:eastAsia="Aptos" w:cs="Aptos"/>
                        <w:noProof/>
                        <w:color w:val="000000"/>
                        <w:szCs w:val="24"/>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A8FC4D0" w:rsidTr="11B71C4F" w14:paraId="65B4F5AE" w14:textId="77777777">
      <w:trPr>
        <w:trHeight w:val="300"/>
      </w:trPr>
      <w:tc>
        <w:tcPr>
          <w:tcW w:w="3005" w:type="dxa"/>
          <w:tcMar/>
        </w:tcPr>
        <w:p w:rsidR="1A8FC4D0" w:rsidP="1A8FC4D0" w:rsidRDefault="004B15A3" w14:paraId="2070D40E" w14:textId="6BB86E7F">
          <w:pPr>
            <w:pStyle w:val="Header"/>
            <w:ind w:left="-115"/>
          </w:pPr>
        </w:p>
      </w:tc>
      <w:tc>
        <w:tcPr>
          <w:tcW w:w="3005" w:type="dxa"/>
          <w:tcMar/>
        </w:tcPr>
        <w:p w:rsidR="1A8FC4D0" w:rsidP="1A8FC4D0" w:rsidRDefault="1A8FC4D0" w14:paraId="366B5067" w14:textId="1C7033AC">
          <w:pPr>
            <w:pStyle w:val="Header"/>
            <w:jc w:val="center"/>
          </w:pPr>
        </w:p>
      </w:tc>
      <w:tc>
        <w:tcPr>
          <w:tcW w:w="3005" w:type="dxa"/>
          <w:tcMar/>
        </w:tcPr>
        <w:p w:rsidR="1A8FC4D0" w:rsidP="1A8FC4D0" w:rsidRDefault="1A8FC4D0" w14:paraId="313606E0" w14:textId="19E3DBD5">
          <w:pPr>
            <w:pStyle w:val="Header"/>
            <w:ind w:right="-115"/>
            <w:jc w:val="right"/>
          </w:pPr>
        </w:p>
      </w:tc>
    </w:tr>
  </w:tbl>
  <w:p w:rsidR="1A8FC4D0" w:rsidP="1A8FC4D0" w:rsidRDefault="1A8FC4D0" w14:paraId="571722FF" w14:textId="62D55B09">
    <w:pPr>
      <w:pStyle w:val="Header"/>
    </w:pPr>
  </w:p>
  <w:p w:rsidR="00B81E7E" w:rsidRDefault="00B81E7E" w14:paraId="46B777E5"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A8FC4D0" w:rsidTr="3BE892DB" w14:paraId="5E3780B7" w14:textId="77777777">
      <w:trPr>
        <w:trHeight w:val="300"/>
      </w:trPr>
      <w:tc>
        <w:tcPr>
          <w:tcW w:w="3005" w:type="dxa"/>
          <w:tcMar/>
        </w:tcPr>
        <w:p w:rsidR="1A8FC4D0" w:rsidP="1A8FC4D0" w:rsidRDefault="004B15A3" w14:paraId="3A2ABDCD" w14:textId="6439E5ED">
          <w:pPr>
            <w:pStyle w:val="Header"/>
            <w:ind w:left="-115"/>
          </w:pPr>
        </w:p>
      </w:tc>
      <w:tc>
        <w:tcPr>
          <w:tcW w:w="3005" w:type="dxa"/>
          <w:tcMar/>
        </w:tcPr>
        <w:p w:rsidR="1A8FC4D0" w:rsidP="1A8FC4D0" w:rsidRDefault="1A8FC4D0" w14:paraId="782D9DF4" w14:textId="2EA4804F">
          <w:pPr>
            <w:pStyle w:val="Header"/>
            <w:jc w:val="center"/>
          </w:pPr>
        </w:p>
      </w:tc>
      <w:tc>
        <w:tcPr>
          <w:tcW w:w="3005" w:type="dxa"/>
          <w:tcMar/>
        </w:tcPr>
        <w:p w:rsidR="1A8FC4D0" w:rsidP="1A8FC4D0" w:rsidRDefault="1A8FC4D0" w14:paraId="2CFC47BF" w14:textId="62CC8126">
          <w:pPr>
            <w:pStyle w:val="Header"/>
            <w:ind w:right="-115"/>
            <w:jc w:val="right"/>
          </w:pPr>
        </w:p>
      </w:tc>
    </w:tr>
  </w:tbl>
  <w:p w:rsidR="1A8FC4D0" w:rsidP="1A8FC4D0" w:rsidRDefault="1A8FC4D0" w14:paraId="5AF1B50C" w14:textId="0330D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4224a01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86530A6"/>
    <w:multiLevelType w:val="hybridMultilevel"/>
    <w:tmpl w:val="FE70AD84"/>
    <w:lvl w:ilvl="0" w:tplc="A45E5BCC">
      <w:start w:val="1"/>
      <w:numFmt w:val="bullet"/>
      <w:lvlText w:val=""/>
      <w:lvlJc w:val="left"/>
      <w:pPr>
        <w:ind w:left="360" w:hanging="360"/>
      </w:pPr>
      <w:rPr>
        <w:rFonts w:hint="default" w:ascii="Symbol" w:hAnsi="Symbol"/>
      </w:rPr>
    </w:lvl>
    <w:lvl w:ilvl="1" w:tplc="06A89D10" w:tentative="1">
      <w:start w:val="1"/>
      <w:numFmt w:val="bullet"/>
      <w:lvlText w:val="o"/>
      <w:lvlJc w:val="left"/>
      <w:pPr>
        <w:ind w:left="1080" w:hanging="360"/>
      </w:pPr>
      <w:rPr>
        <w:rFonts w:hint="default" w:ascii="Courier New" w:hAnsi="Courier New"/>
      </w:rPr>
    </w:lvl>
    <w:lvl w:ilvl="2" w:tplc="17FA3C0E" w:tentative="1">
      <w:start w:val="1"/>
      <w:numFmt w:val="bullet"/>
      <w:lvlText w:val=""/>
      <w:lvlJc w:val="left"/>
      <w:pPr>
        <w:ind w:left="1800" w:hanging="360"/>
      </w:pPr>
      <w:rPr>
        <w:rFonts w:hint="default" w:ascii="Wingdings" w:hAnsi="Wingdings"/>
      </w:rPr>
    </w:lvl>
    <w:lvl w:ilvl="3" w:tplc="63C0428A" w:tentative="1">
      <w:start w:val="1"/>
      <w:numFmt w:val="bullet"/>
      <w:lvlText w:val=""/>
      <w:lvlJc w:val="left"/>
      <w:pPr>
        <w:ind w:left="2520" w:hanging="360"/>
      </w:pPr>
      <w:rPr>
        <w:rFonts w:hint="default" w:ascii="Symbol" w:hAnsi="Symbol"/>
      </w:rPr>
    </w:lvl>
    <w:lvl w:ilvl="4" w:tplc="06903FA2" w:tentative="1">
      <w:start w:val="1"/>
      <w:numFmt w:val="bullet"/>
      <w:lvlText w:val="o"/>
      <w:lvlJc w:val="left"/>
      <w:pPr>
        <w:ind w:left="3240" w:hanging="360"/>
      </w:pPr>
      <w:rPr>
        <w:rFonts w:hint="default" w:ascii="Courier New" w:hAnsi="Courier New"/>
      </w:rPr>
    </w:lvl>
    <w:lvl w:ilvl="5" w:tplc="A6C09468" w:tentative="1">
      <w:start w:val="1"/>
      <w:numFmt w:val="bullet"/>
      <w:lvlText w:val=""/>
      <w:lvlJc w:val="left"/>
      <w:pPr>
        <w:ind w:left="3960" w:hanging="360"/>
      </w:pPr>
      <w:rPr>
        <w:rFonts w:hint="default" w:ascii="Wingdings" w:hAnsi="Wingdings"/>
      </w:rPr>
    </w:lvl>
    <w:lvl w:ilvl="6" w:tplc="F410C13E" w:tentative="1">
      <w:start w:val="1"/>
      <w:numFmt w:val="bullet"/>
      <w:lvlText w:val=""/>
      <w:lvlJc w:val="left"/>
      <w:pPr>
        <w:ind w:left="4680" w:hanging="360"/>
      </w:pPr>
      <w:rPr>
        <w:rFonts w:hint="default" w:ascii="Symbol" w:hAnsi="Symbol"/>
      </w:rPr>
    </w:lvl>
    <w:lvl w:ilvl="7" w:tplc="084EE846" w:tentative="1">
      <w:start w:val="1"/>
      <w:numFmt w:val="bullet"/>
      <w:lvlText w:val="o"/>
      <w:lvlJc w:val="left"/>
      <w:pPr>
        <w:ind w:left="5400" w:hanging="360"/>
      </w:pPr>
      <w:rPr>
        <w:rFonts w:hint="default" w:ascii="Courier New" w:hAnsi="Courier New"/>
      </w:rPr>
    </w:lvl>
    <w:lvl w:ilvl="8" w:tplc="6074B986" w:tentative="1">
      <w:start w:val="1"/>
      <w:numFmt w:val="bullet"/>
      <w:lvlText w:val=""/>
      <w:lvlJc w:val="left"/>
      <w:pPr>
        <w:ind w:left="6120" w:hanging="360"/>
      </w:pPr>
      <w:rPr>
        <w:rFonts w:hint="default" w:ascii="Wingdings" w:hAnsi="Wingdings"/>
      </w:rPr>
    </w:lvl>
  </w:abstractNum>
  <w:abstractNum w:abstractNumId="1" w15:restartNumberingAfterBreak="0">
    <w:nsid w:val="1EB36681"/>
    <w:multiLevelType w:val="hybridMultilevel"/>
    <w:tmpl w:val="4D5C32BC"/>
    <w:lvl w:ilvl="0" w:tplc="6B16A8C6">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0B530E"/>
    <w:multiLevelType w:val="hybridMultilevel"/>
    <w:tmpl w:val="F7C00522"/>
    <w:lvl w:ilvl="0" w:tplc="D5FE0EDE">
      <w:start w:val="1"/>
      <w:numFmt w:val="bullet"/>
      <w:lvlText w:val=""/>
      <w:lvlJc w:val="left"/>
      <w:pPr>
        <w:ind w:left="360" w:hanging="360"/>
      </w:pPr>
      <w:rPr>
        <w:rFonts w:hint="default" w:ascii="Symbol" w:hAnsi="Symbol"/>
      </w:rPr>
    </w:lvl>
    <w:lvl w:ilvl="1" w:tplc="A874F250">
      <w:start w:val="1"/>
      <w:numFmt w:val="bullet"/>
      <w:lvlText w:val="o"/>
      <w:lvlJc w:val="left"/>
      <w:pPr>
        <w:ind w:left="1080" w:hanging="360"/>
      </w:pPr>
      <w:rPr>
        <w:rFonts w:hint="default" w:ascii="Courier New" w:hAnsi="Courier New"/>
      </w:rPr>
    </w:lvl>
    <w:lvl w:ilvl="2" w:tplc="AAD66770">
      <w:start w:val="1"/>
      <w:numFmt w:val="bullet"/>
      <w:lvlText w:val=""/>
      <w:lvlJc w:val="left"/>
      <w:pPr>
        <w:ind w:left="1800" w:hanging="360"/>
      </w:pPr>
      <w:rPr>
        <w:rFonts w:hint="default" w:ascii="Wingdings" w:hAnsi="Wingdings"/>
      </w:rPr>
    </w:lvl>
    <w:lvl w:ilvl="3" w:tplc="A7D29642">
      <w:start w:val="1"/>
      <w:numFmt w:val="bullet"/>
      <w:lvlText w:val=""/>
      <w:lvlJc w:val="left"/>
      <w:pPr>
        <w:ind w:left="2520" w:hanging="360"/>
      </w:pPr>
      <w:rPr>
        <w:rFonts w:hint="default" w:ascii="Symbol" w:hAnsi="Symbol"/>
      </w:rPr>
    </w:lvl>
    <w:lvl w:ilvl="4" w:tplc="0886611A">
      <w:start w:val="1"/>
      <w:numFmt w:val="bullet"/>
      <w:lvlText w:val="o"/>
      <w:lvlJc w:val="left"/>
      <w:pPr>
        <w:ind w:left="3240" w:hanging="360"/>
      </w:pPr>
      <w:rPr>
        <w:rFonts w:hint="default" w:ascii="Courier New" w:hAnsi="Courier New"/>
      </w:rPr>
    </w:lvl>
    <w:lvl w:ilvl="5" w:tplc="8DE0728C">
      <w:start w:val="1"/>
      <w:numFmt w:val="bullet"/>
      <w:lvlText w:val=""/>
      <w:lvlJc w:val="left"/>
      <w:pPr>
        <w:ind w:left="3960" w:hanging="360"/>
      </w:pPr>
      <w:rPr>
        <w:rFonts w:hint="default" w:ascii="Wingdings" w:hAnsi="Wingdings"/>
      </w:rPr>
    </w:lvl>
    <w:lvl w:ilvl="6" w:tplc="C37057CA">
      <w:start w:val="1"/>
      <w:numFmt w:val="bullet"/>
      <w:lvlText w:val=""/>
      <w:lvlJc w:val="left"/>
      <w:pPr>
        <w:ind w:left="4680" w:hanging="360"/>
      </w:pPr>
      <w:rPr>
        <w:rFonts w:hint="default" w:ascii="Symbol" w:hAnsi="Symbol"/>
      </w:rPr>
    </w:lvl>
    <w:lvl w:ilvl="7" w:tplc="7122A90E">
      <w:start w:val="1"/>
      <w:numFmt w:val="bullet"/>
      <w:lvlText w:val="o"/>
      <w:lvlJc w:val="left"/>
      <w:pPr>
        <w:ind w:left="5400" w:hanging="360"/>
      </w:pPr>
      <w:rPr>
        <w:rFonts w:hint="default" w:ascii="Courier New" w:hAnsi="Courier New"/>
      </w:rPr>
    </w:lvl>
    <w:lvl w:ilvl="8" w:tplc="EF22A5CE">
      <w:start w:val="1"/>
      <w:numFmt w:val="bullet"/>
      <w:lvlText w:val=""/>
      <w:lvlJc w:val="left"/>
      <w:pPr>
        <w:ind w:left="6120" w:hanging="360"/>
      </w:pPr>
      <w:rPr>
        <w:rFonts w:hint="default" w:ascii="Wingdings" w:hAnsi="Wingdings"/>
      </w:rPr>
    </w:lvl>
  </w:abstractNum>
  <w:abstractNum w:abstractNumId="3" w15:restartNumberingAfterBreak="0">
    <w:nsid w:val="280E4C04"/>
    <w:multiLevelType w:val="singleLevel"/>
    <w:tmpl w:val="7EF03042"/>
    <w:lvl w:ilvl="0">
      <w:start w:val="1"/>
      <w:numFmt w:val="bullet"/>
      <w:lvlText w:val=""/>
      <w:lvlJc w:val="left"/>
      <w:pPr>
        <w:tabs>
          <w:tab w:val="num" w:pos="644"/>
        </w:tabs>
        <w:ind w:left="624" w:hanging="340"/>
      </w:pPr>
      <w:rPr>
        <w:rFonts w:hint="default" w:ascii="Symbol" w:hAnsi="Symbol"/>
      </w:rPr>
    </w:lvl>
  </w:abstractNum>
  <w:abstractNum w:abstractNumId="4" w15:restartNumberingAfterBreak="0">
    <w:nsid w:val="2FEA6B6A"/>
    <w:multiLevelType w:val="hybridMultilevel"/>
    <w:tmpl w:val="0FF69D18"/>
    <w:lvl w:ilvl="0" w:tplc="FFFFFFFF">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33A4C83E"/>
    <w:multiLevelType w:val="hybridMultilevel"/>
    <w:tmpl w:val="331E6266"/>
    <w:lvl w:ilvl="0" w:tplc="19984312">
      <w:start w:val="1"/>
      <w:numFmt w:val="bullet"/>
      <w:lvlText w:val=""/>
      <w:lvlJc w:val="left"/>
      <w:pPr>
        <w:ind w:left="360" w:hanging="360"/>
      </w:pPr>
      <w:rPr>
        <w:rFonts w:hint="default" w:ascii="Symbol" w:hAnsi="Symbol"/>
      </w:rPr>
    </w:lvl>
    <w:lvl w:ilvl="1" w:tplc="67824CAC">
      <w:start w:val="1"/>
      <w:numFmt w:val="bullet"/>
      <w:lvlText w:val="o"/>
      <w:lvlJc w:val="left"/>
      <w:pPr>
        <w:ind w:left="1080" w:hanging="360"/>
      </w:pPr>
      <w:rPr>
        <w:rFonts w:hint="default" w:ascii="Courier New" w:hAnsi="Courier New"/>
      </w:rPr>
    </w:lvl>
    <w:lvl w:ilvl="2" w:tplc="E6EC8300">
      <w:start w:val="1"/>
      <w:numFmt w:val="bullet"/>
      <w:lvlText w:val=""/>
      <w:lvlJc w:val="left"/>
      <w:pPr>
        <w:ind w:left="1800" w:hanging="360"/>
      </w:pPr>
      <w:rPr>
        <w:rFonts w:hint="default" w:ascii="Wingdings" w:hAnsi="Wingdings"/>
      </w:rPr>
    </w:lvl>
    <w:lvl w:ilvl="3" w:tplc="10002EBE">
      <w:start w:val="1"/>
      <w:numFmt w:val="bullet"/>
      <w:lvlText w:val=""/>
      <w:lvlJc w:val="left"/>
      <w:pPr>
        <w:ind w:left="2520" w:hanging="360"/>
      </w:pPr>
      <w:rPr>
        <w:rFonts w:hint="default" w:ascii="Symbol" w:hAnsi="Symbol"/>
      </w:rPr>
    </w:lvl>
    <w:lvl w:ilvl="4" w:tplc="8B88761C">
      <w:start w:val="1"/>
      <w:numFmt w:val="bullet"/>
      <w:lvlText w:val="o"/>
      <w:lvlJc w:val="left"/>
      <w:pPr>
        <w:ind w:left="3240" w:hanging="360"/>
      </w:pPr>
      <w:rPr>
        <w:rFonts w:hint="default" w:ascii="Courier New" w:hAnsi="Courier New"/>
      </w:rPr>
    </w:lvl>
    <w:lvl w:ilvl="5" w:tplc="7D7213CC">
      <w:start w:val="1"/>
      <w:numFmt w:val="bullet"/>
      <w:lvlText w:val=""/>
      <w:lvlJc w:val="left"/>
      <w:pPr>
        <w:ind w:left="3960" w:hanging="360"/>
      </w:pPr>
      <w:rPr>
        <w:rFonts w:hint="default" w:ascii="Wingdings" w:hAnsi="Wingdings"/>
      </w:rPr>
    </w:lvl>
    <w:lvl w:ilvl="6" w:tplc="D4D6A442">
      <w:start w:val="1"/>
      <w:numFmt w:val="bullet"/>
      <w:lvlText w:val=""/>
      <w:lvlJc w:val="left"/>
      <w:pPr>
        <w:ind w:left="4680" w:hanging="360"/>
      </w:pPr>
      <w:rPr>
        <w:rFonts w:hint="default" w:ascii="Symbol" w:hAnsi="Symbol"/>
      </w:rPr>
    </w:lvl>
    <w:lvl w:ilvl="7" w:tplc="F94A1E92">
      <w:start w:val="1"/>
      <w:numFmt w:val="bullet"/>
      <w:lvlText w:val="o"/>
      <w:lvlJc w:val="left"/>
      <w:pPr>
        <w:ind w:left="5400" w:hanging="360"/>
      </w:pPr>
      <w:rPr>
        <w:rFonts w:hint="default" w:ascii="Courier New" w:hAnsi="Courier New"/>
      </w:rPr>
    </w:lvl>
    <w:lvl w:ilvl="8" w:tplc="40206518">
      <w:start w:val="1"/>
      <w:numFmt w:val="bullet"/>
      <w:lvlText w:val=""/>
      <w:lvlJc w:val="left"/>
      <w:pPr>
        <w:ind w:left="6120" w:hanging="360"/>
      </w:pPr>
      <w:rPr>
        <w:rFonts w:hint="default" w:ascii="Wingdings" w:hAnsi="Wingdings"/>
      </w:rPr>
    </w:lvl>
  </w:abstractNum>
  <w:abstractNum w:abstractNumId="6" w15:restartNumberingAfterBreak="0">
    <w:nsid w:val="38944238"/>
    <w:multiLevelType w:val="hybridMultilevel"/>
    <w:tmpl w:val="D9366A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CB112D9"/>
    <w:multiLevelType w:val="hybridMultilevel"/>
    <w:tmpl w:val="D5F809A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E383699"/>
    <w:multiLevelType w:val="hybridMultilevel"/>
    <w:tmpl w:val="A5762BA6"/>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3EAB7384"/>
    <w:multiLevelType w:val="hybridMultilevel"/>
    <w:tmpl w:val="43BA86B2"/>
    <w:lvl w:ilvl="0" w:tplc="FFFFFFFF">
      <w:start w:val="1"/>
      <w:numFmt w:val="decimal"/>
      <w:lvlText w:val="%1."/>
      <w:lvlJc w:val="left"/>
      <w:pPr>
        <w:ind w:left="720" w:hanging="360"/>
      </w:p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EEC1BC9"/>
    <w:multiLevelType w:val="hybridMultilevel"/>
    <w:tmpl w:val="3F8EBAF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1" w15:restartNumberingAfterBreak="0">
    <w:nsid w:val="50B81E72"/>
    <w:multiLevelType w:val="hybridMultilevel"/>
    <w:tmpl w:val="4BE61996"/>
    <w:lvl w:ilvl="0" w:tplc="D018CC54">
      <w:start w:val="1"/>
      <w:numFmt w:val="bullet"/>
      <w:lvlText w:val=""/>
      <w:lvlJc w:val="left"/>
      <w:pPr>
        <w:ind w:left="360" w:hanging="360"/>
      </w:pPr>
      <w:rPr>
        <w:rFonts w:hint="default" w:ascii="Symbol" w:hAnsi="Symbol"/>
      </w:rPr>
    </w:lvl>
    <w:lvl w:ilvl="1" w:tplc="4B521484">
      <w:start w:val="1"/>
      <w:numFmt w:val="bullet"/>
      <w:lvlText w:val="o"/>
      <w:lvlJc w:val="left"/>
      <w:pPr>
        <w:ind w:left="1080" w:hanging="360"/>
      </w:pPr>
      <w:rPr>
        <w:rFonts w:hint="default" w:ascii="Courier New" w:hAnsi="Courier New"/>
      </w:rPr>
    </w:lvl>
    <w:lvl w:ilvl="2" w:tplc="48B8084A">
      <w:start w:val="1"/>
      <w:numFmt w:val="bullet"/>
      <w:lvlText w:val=""/>
      <w:lvlJc w:val="left"/>
      <w:pPr>
        <w:ind w:left="1800" w:hanging="360"/>
      </w:pPr>
      <w:rPr>
        <w:rFonts w:hint="default" w:ascii="Wingdings" w:hAnsi="Wingdings"/>
      </w:rPr>
    </w:lvl>
    <w:lvl w:ilvl="3" w:tplc="43766356">
      <w:start w:val="1"/>
      <w:numFmt w:val="bullet"/>
      <w:lvlText w:val=""/>
      <w:lvlJc w:val="left"/>
      <w:pPr>
        <w:ind w:left="2520" w:hanging="360"/>
      </w:pPr>
      <w:rPr>
        <w:rFonts w:hint="default" w:ascii="Symbol" w:hAnsi="Symbol"/>
      </w:rPr>
    </w:lvl>
    <w:lvl w:ilvl="4" w:tplc="3D10F05C">
      <w:start w:val="1"/>
      <w:numFmt w:val="bullet"/>
      <w:lvlText w:val="o"/>
      <w:lvlJc w:val="left"/>
      <w:pPr>
        <w:ind w:left="3240" w:hanging="360"/>
      </w:pPr>
      <w:rPr>
        <w:rFonts w:hint="default" w:ascii="Courier New" w:hAnsi="Courier New"/>
      </w:rPr>
    </w:lvl>
    <w:lvl w:ilvl="5" w:tplc="C24C6458">
      <w:start w:val="1"/>
      <w:numFmt w:val="bullet"/>
      <w:lvlText w:val=""/>
      <w:lvlJc w:val="left"/>
      <w:pPr>
        <w:ind w:left="3960" w:hanging="360"/>
      </w:pPr>
      <w:rPr>
        <w:rFonts w:hint="default" w:ascii="Wingdings" w:hAnsi="Wingdings"/>
      </w:rPr>
    </w:lvl>
    <w:lvl w:ilvl="6" w:tplc="1256AD48">
      <w:start w:val="1"/>
      <w:numFmt w:val="bullet"/>
      <w:lvlText w:val=""/>
      <w:lvlJc w:val="left"/>
      <w:pPr>
        <w:ind w:left="4680" w:hanging="360"/>
      </w:pPr>
      <w:rPr>
        <w:rFonts w:hint="default" w:ascii="Symbol" w:hAnsi="Symbol"/>
      </w:rPr>
    </w:lvl>
    <w:lvl w:ilvl="7" w:tplc="36CA2FF2">
      <w:start w:val="1"/>
      <w:numFmt w:val="bullet"/>
      <w:lvlText w:val="o"/>
      <w:lvlJc w:val="left"/>
      <w:pPr>
        <w:ind w:left="5400" w:hanging="360"/>
      </w:pPr>
      <w:rPr>
        <w:rFonts w:hint="default" w:ascii="Courier New" w:hAnsi="Courier New"/>
      </w:rPr>
    </w:lvl>
    <w:lvl w:ilvl="8" w:tplc="A924393A">
      <w:start w:val="1"/>
      <w:numFmt w:val="bullet"/>
      <w:lvlText w:val=""/>
      <w:lvlJc w:val="left"/>
      <w:pPr>
        <w:ind w:left="6120" w:hanging="360"/>
      </w:pPr>
      <w:rPr>
        <w:rFonts w:hint="default" w:ascii="Wingdings" w:hAnsi="Wingdings"/>
      </w:rPr>
    </w:lvl>
  </w:abstractNum>
  <w:abstractNum w:abstractNumId="12" w15:restartNumberingAfterBreak="0">
    <w:nsid w:val="52CD57E0"/>
    <w:multiLevelType w:val="hybridMultilevel"/>
    <w:tmpl w:val="E604E3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E570249"/>
    <w:multiLevelType w:val="hybridMultilevel"/>
    <w:tmpl w:val="ED2EB806"/>
    <w:lvl w:ilvl="0" w:tplc="6D62D4A0">
      <w:start w:val="1"/>
      <w:numFmt w:val="decimal"/>
      <w:lvlText w:val="%1."/>
      <w:lvlJc w:val="left"/>
      <w:pPr>
        <w:ind w:left="360" w:hanging="360"/>
      </w:pPr>
    </w:lvl>
    <w:lvl w:ilvl="1" w:tplc="BC826AB0">
      <w:start w:val="1"/>
      <w:numFmt w:val="lowerLetter"/>
      <w:lvlText w:val="%2."/>
      <w:lvlJc w:val="left"/>
      <w:pPr>
        <w:ind w:left="1080" w:hanging="360"/>
      </w:pPr>
    </w:lvl>
    <w:lvl w:ilvl="2" w:tplc="82B4AB26">
      <w:start w:val="1"/>
      <w:numFmt w:val="lowerRoman"/>
      <w:lvlText w:val="%3."/>
      <w:lvlJc w:val="right"/>
      <w:pPr>
        <w:ind w:left="1800" w:hanging="180"/>
      </w:pPr>
    </w:lvl>
    <w:lvl w:ilvl="3" w:tplc="70248CD6">
      <w:start w:val="1"/>
      <w:numFmt w:val="decimal"/>
      <w:lvlText w:val="%4."/>
      <w:lvlJc w:val="left"/>
      <w:pPr>
        <w:ind w:left="2520" w:hanging="360"/>
      </w:pPr>
    </w:lvl>
    <w:lvl w:ilvl="4" w:tplc="6EF085C8">
      <w:start w:val="1"/>
      <w:numFmt w:val="lowerLetter"/>
      <w:lvlText w:val="%5."/>
      <w:lvlJc w:val="left"/>
      <w:pPr>
        <w:ind w:left="3240" w:hanging="360"/>
      </w:pPr>
    </w:lvl>
    <w:lvl w:ilvl="5" w:tplc="C3481826">
      <w:start w:val="1"/>
      <w:numFmt w:val="lowerRoman"/>
      <w:lvlText w:val="%6."/>
      <w:lvlJc w:val="right"/>
      <w:pPr>
        <w:ind w:left="3960" w:hanging="180"/>
      </w:pPr>
    </w:lvl>
    <w:lvl w:ilvl="6" w:tplc="E312B4C6">
      <w:start w:val="1"/>
      <w:numFmt w:val="decimal"/>
      <w:lvlText w:val="%7."/>
      <w:lvlJc w:val="left"/>
      <w:pPr>
        <w:ind w:left="4680" w:hanging="360"/>
      </w:pPr>
    </w:lvl>
    <w:lvl w:ilvl="7" w:tplc="BE28B67E">
      <w:start w:val="1"/>
      <w:numFmt w:val="lowerLetter"/>
      <w:lvlText w:val="%8."/>
      <w:lvlJc w:val="left"/>
      <w:pPr>
        <w:ind w:left="5400" w:hanging="360"/>
      </w:pPr>
    </w:lvl>
    <w:lvl w:ilvl="8" w:tplc="7CA65954">
      <w:start w:val="1"/>
      <w:numFmt w:val="lowerRoman"/>
      <w:lvlText w:val="%9."/>
      <w:lvlJc w:val="right"/>
      <w:pPr>
        <w:ind w:left="6120" w:hanging="180"/>
      </w:pPr>
    </w:lvl>
  </w:abstractNum>
  <w:abstractNum w:abstractNumId="14" w15:restartNumberingAfterBreak="0">
    <w:nsid w:val="61CA442B"/>
    <w:multiLevelType w:val="hybridMultilevel"/>
    <w:tmpl w:val="D9366A0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C293D48"/>
    <w:multiLevelType w:val="hybridMultilevel"/>
    <w:tmpl w:val="4BD22AB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7">
    <w:abstractNumId w:val="16"/>
  </w:num>
  <w:num w:numId="1" w16cid:durableId="1166087761">
    <w:abstractNumId w:val="11"/>
  </w:num>
  <w:num w:numId="2" w16cid:durableId="583227476">
    <w:abstractNumId w:val="13"/>
  </w:num>
  <w:num w:numId="3" w16cid:durableId="1841459329">
    <w:abstractNumId w:val="5"/>
  </w:num>
  <w:num w:numId="4" w16cid:durableId="1121414825">
    <w:abstractNumId w:val="2"/>
  </w:num>
  <w:num w:numId="5" w16cid:durableId="77487205">
    <w:abstractNumId w:val="0"/>
  </w:num>
  <w:num w:numId="6" w16cid:durableId="339433423">
    <w:abstractNumId w:val="7"/>
  </w:num>
  <w:num w:numId="7" w16cid:durableId="1122916504">
    <w:abstractNumId w:val="9"/>
  </w:num>
  <w:num w:numId="8" w16cid:durableId="838275686">
    <w:abstractNumId w:val="1"/>
  </w:num>
  <w:num w:numId="9" w16cid:durableId="854274089">
    <w:abstractNumId w:val="10"/>
  </w:num>
  <w:num w:numId="10" w16cid:durableId="476646779">
    <w:abstractNumId w:val="15"/>
  </w:num>
  <w:num w:numId="11" w16cid:durableId="667755453">
    <w:abstractNumId w:val="8"/>
  </w:num>
  <w:num w:numId="12" w16cid:durableId="424882246">
    <w:abstractNumId w:val="4"/>
  </w:num>
  <w:num w:numId="13" w16cid:durableId="1799298460">
    <w:abstractNumId w:val="3"/>
  </w:num>
  <w:num w:numId="14" w16cid:durableId="200174172">
    <w:abstractNumId w:val="12"/>
  </w:num>
  <w:num w:numId="15" w16cid:durableId="344022783">
    <w:abstractNumId w:val="6"/>
  </w:num>
  <w:num w:numId="16" w16cid:durableId="453059691">
    <w:abstractNumId w:val="1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writeProtection w:recommended="1"/>
  <w:removePersonalInformation/>
  <w:removeDateAndTime/>
  <w:hideSpellingErrors/>
  <w:hideGrammaticalError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60"/>
    <w:rsid w:val="0000621B"/>
    <w:rsid w:val="000064C1"/>
    <w:rsid w:val="00012B35"/>
    <w:rsid w:val="000144BF"/>
    <w:rsid w:val="00016606"/>
    <w:rsid w:val="000167D9"/>
    <w:rsid w:val="0002347A"/>
    <w:rsid w:val="00027AE6"/>
    <w:rsid w:val="00037A4C"/>
    <w:rsid w:val="0004244E"/>
    <w:rsid w:val="000467EC"/>
    <w:rsid w:val="000468FE"/>
    <w:rsid w:val="00050658"/>
    <w:rsid w:val="00053B7F"/>
    <w:rsid w:val="00054390"/>
    <w:rsid w:val="00054D05"/>
    <w:rsid w:val="00057B8E"/>
    <w:rsid w:val="0006332B"/>
    <w:rsid w:val="00064B8A"/>
    <w:rsid w:val="000825CC"/>
    <w:rsid w:val="00084F0E"/>
    <w:rsid w:val="00087D73"/>
    <w:rsid w:val="000959F6"/>
    <w:rsid w:val="00095FDE"/>
    <w:rsid w:val="000A047F"/>
    <w:rsid w:val="000A439F"/>
    <w:rsid w:val="000A464C"/>
    <w:rsid w:val="000B0ACF"/>
    <w:rsid w:val="000B1386"/>
    <w:rsid w:val="000B27B4"/>
    <w:rsid w:val="000B3732"/>
    <w:rsid w:val="000B4F41"/>
    <w:rsid w:val="000C0FA1"/>
    <w:rsid w:val="000C2AA6"/>
    <w:rsid w:val="000C69E8"/>
    <w:rsid w:val="000D3BE3"/>
    <w:rsid w:val="000D796C"/>
    <w:rsid w:val="000DA5BF"/>
    <w:rsid w:val="000E0316"/>
    <w:rsid w:val="000E060F"/>
    <w:rsid w:val="000E2986"/>
    <w:rsid w:val="000E34CD"/>
    <w:rsid w:val="000F21EF"/>
    <w:rsid w:val="000F62A5"/>
    <w:rsid w:val="000F6AC1"/>
    <w:rsid w:val="00100016"/>
    <w:rsid w:val="001020D2"/>
    <w:rsid w:val="001047FA"/>
    <w:rsid w:val="00110964"/>
    <w:rsid w:val="00111A6F"/>
    <w:rsid w:val="001127A6"/>
    <w:rsid w:val="00117E2A"/>
    <w:rsid w:val="001279DA"/>
    <w:rsid w:val="00127E5E"/>
    <w:rsid w:val="00132D94"/>
    <w:rsid w:val="001330A4"/>
    <w:rsid w:val="00133B21"/>
    <w:rsid w:val="00134977"/>
    <w:rsid w:val="001421E4"/>
    <w:rsid w:val="00146D49"/>
    <w:rsid w:val="00147C4D"/>
    <w:rsid w:val="00152869"/>
    <w:rsid w:val="001531F3"/>
    <w:rsid w:val="00156E84"/>
    <w:rsid w:val="00157522"/>
    <w:rsid w:val="00157F28"/>
    <w:rsid w:val="00161F33"/>
    <w:rsid w:val="001662E1"/>
    <w:rsid w:val="0017053F"/>
    <w:rsid w:val="00171871"/>
    <w:rsid w:val="00171F19"/>
    <w:rsid w:val="0017399F"/>
    <w:rsid w:val="00174B1E"/>
    <w:rsid w:val="00181875"/>
    <w:rsid w:val="00187B80"/>
    <w:rsid w:val="0018B54C"/>
    <w:rsid w:val="00191AD3"/>
    <w:rsid w:val="00193A10"/>
    <w:rsid w:val="001948B3"/>
    <w:rsid w:val="00194C46"/>
    <w:rsid w:val="00197691"/>
    <w:rsid w:val="001A3958"/>
    <w:rsid w:val="001A3BD5"/>
    <w:rsid w:val="001A40B1"/>
    <w:rsid w:val="001A4C76"/>
    <w:rsid w:val="001B04CA"/>
    <w:rsid w:val="001B0A0D"/>
    <w:rsid w:val="001B2B9C"/>
    <w:rsid w:val="001B5B61"/>
    <w:rsid w:val="001C14FB"/>
    <w:rsid w:val="001C438A"/>
    <w:rsid w:val="001E1785"/>
    <w:rsid w:val="001E268D"/>
    <w:rsid w:val="001E45E0"/>
    <w:rsid w:val="001E5F6A"/>
    <w:rsid w:val="001E729B"/>
    <w:rsid w:val="001F33E0"/>
    <w:rsid w:val="00206EC3"/>
    <w:rsid w:val="0021139C"/>
    <w:rsid w:val="00215173"/>
    <w:rsid w:val="00227F4C"/>
    <w:rsid w:val="0023476D"/>
    <w:rsid w:val="00250049"/>
    <w:rsid w:val="00250D98"/>
    <w:rsid w:val="002521B2"/>
    <w:rsid w:val="00254275"/>
    <w:rsid w:val="00260A36"/>
    <w:rsid w:val="00262C41"/>
    <w:rsid w:val="0026486F"/>
    <w:rsid w:val="00267478"/>
    <w:rsid w:val="00270AD1"/>
    <w:rsid w:val="00270BA5"/>
    <w:rsid w:val="00273908"/>
    <w:rsid w:val="00274AE9"/>
    <w:rsid w:val="00276C1C"/>
    <w:rsid w:val="00276F0A"/>
    <w:rsid w:val="00277142"/>
    <w:rsid w:val="00277B76"/>
    <w:rsid w:val="002869C9"/>
    <w:rsid w:val="00287716"/>
    <w:rsid w:val="00287744"/>
    <w:rsid w:val="00287AA0"/>
    <w:rsid w:val="00287E8A"/>
    <w:rsid w:val="00290E4C"/>
    <w:rsid w:val="00290E77"/>
    <w:rsid w:val="002917D7"/>
    <w:rsid w:val="00294A6E"/>
    <w:rsid w:val="002960D7"/>
    <w:rsid w:val="00296ACC"/>
    <w:rsid w:val="002A13EB"/>
    <w:rsid w:val="002A4AE8"/>
    <w:rsid w:val="002B3595"/>
    <w:rsid w:val="002C071D"/>
    <w:rsid w:val="002C2991"/>
    <w:rsid w:val="002C3FDE"/>
    <w:rsid w:val="002C64EC"/>
    <w:rsid w:val="002C68CE"/>
    <w:rsid w:val="002D018F"/>
    <w:rsid w:val="002D39E5"/>
    <w:rsid w:val="002D7F68"/>
    <w:rsid w:val="002E0FF1"/>
    <w:rsid w:val="002E31EA"/>
    <w:rsid w:val="002E3A42"/>
    <w:rsid w:val="002E4ED7"/>
    <w:rsid w:val="002E6852"/>
    <w:rsid w:val="002E6B8A"/>
    <w:rsid w:val="002F0CAB"/>
    <w:rsid w:val="002F14EE"/>
    <w:rsid w:val="002F4DEB"/>
    <w:rsid w:val="002F5128"/>
    <w:rsid w:val="002F5B7A"/>
    <w:rsid w:val="00302CE5"/>
    <w:rsid w:val="0031253A"/>
    <w:rsid w:val="00312B71"/>
    <w:rsid w:val="003139E5"/>
    <w:rsid w:val="0031456F"/>
    <w:rsid w:val="00314C04"/>
    <w:rsid w:val="003250C8"/>
    <w:rsid w:val="00325DF4"/>
    <w:rsid w:val="003317CC"/>
    <w:rsid w:val="00332693"/>
    <w:rsid w:val="00337AD8"/>
    <w:rsid w:val="003421E6"/>
    <w:rsid w:val="00345821"/>
    <w:rsid w:val="003500A8"/>
    <w:rsid w:val="00351B5D"/>
    <w:rsid w:val="003538EF"/>
    <w:rsid w:val="00356A69"/>
    <w:rsid w:val="00360CD8"/>
    <w:rsid w:val="00375FD7"/>
    <w:rsid w:val="0037646A"/>
    <w:rsid w:val="00380374"/>
    <w:rsid w:val="00381BB0"/>
    <w:rsid w:val="00381E6D"/>
    <w:rsid w:val="00382E15"/>
    <w:rsid w:val="003842AE"/>
    <w:rsid w:val="00385505"/>
    <w:rsid w:val="0039197C"/>
    <w:rsid w:val="00393B3E"/>
    <w:rsid w:val="003948E0"/>
    <w:rsid w:val="003976B1"/>
    <w:rsid w:val="00397E26"/>
    <w:rsid w:val="003A1538"/>
    <w:rsid w:val="003A3488"/>
    <w:rsid w:val="003A6C85"/>
    <w:rsid w:val="003B1B6D"/>
    <w:rsid w:val="003B515A"/>
    <w:rsid w:val="003C06A2"/>
    <w:rsid w:val="003C46F8"/>
    <w:rsid w:val="003C6037"/>
    <w:rsid w:val="003C715B"/>
    <w:rsid w:val="003D4004"/>
    <w:rsid w:val="003D5360"/>
    <w:rsid w:val="003D6BED"/>
    <w:rsid w:val="003E788D"/>
    <w:rsid w:val="00400759"/>
    <w:rsid w:val="00404437"/>
    <w:rsid w:val="004048E8"/>
    <w:rsid w:val="00406B52"/>
    <w:rsid w:val="00411DE3"/>
    <w:rsid w:val="00411EC6"/>
    <w:rsid w:val="00421797"/>
    <w:rsid w:val="00421C46"/>
    <w:rsid w:val="004239A0"/>
    <w:rsid w:val="00423DF1"/>
    <w:rsid w:val="00425FE1"/>
    <w:rsid w:val="00431144"/>
    <w:rsid w:val="00433CEC"/>
    <w:rsid w:val="00437320"/>
    <w:rsid w:val="00440E3A"/>
    <w:rsid w:val="00441BFF"/>
    <w:rsid w:val="00447975"/>
    <w:rsid w:val="00450561"/>
    <w:rsid w:val="00455D67"/>
    <w:rsid w:val="00455D83"/>
    <w:rsid w:val="00456A6E"/>
    <w:rsid w:val="00461B51"/>
    <w:rsid w:val="00462C2E"/>
    <w:rsid w:val="00467287"/>
    <w:rsid w:val="00474761"/>
    <w:rsid w:val="00476C27"/>
    <w:rsid w:val="00480EBC"/>
    <w:rsid w:val="00481F87"/>
    <w:rsid w:val="00483EF1"/>
    <w:rsid w:val="00484E5C"/>
    <w:rsid w:val="00487DDA"/>
    <w:rsid w:val="00490340"/>
    <w:rsid w:val="004914EF"/>
    <w:rsid w:val="0049319E"/>
    <w:rsid w:val="0049320A"/>
    <w:rsid w:val="0049609E"/>
    <w:rsid w:val="004A292E"/>
    <w:rsid w:val="004A2EC5"/>
    <w:rsid w:val="004A7035"/>
    <w:rsid w:val="004A7239"/>
    <w:rsid w:val="004A79C1"/>
    <w:rsid w:val="004B15A3"/>
    <w:rsid w:val="004B265D"/>
    <w:rsid w:val="004B2A53"/>
    <w:rsid w:val="004B308C"/>
    <w:rsid w:val="004B6AD1"/>
    <w:rsid w:val="004B6D8D"/>
    <w:rsid w:val="004B7DCA"/>
    <w:rsid w:val="004B7ED8"/>
    <w:rsid w:val="004C1E3F"/>
    <w:rsid w:val="004C55E2"/>
    <w:rsid w:val="004C6646"/>
    <w:rsid w:val="004C733B"/>
    <w:rsid w:val="004D733A"/>
    <w:rsid w:val="004E2D3C"/>
    <w:rsid w:val="004E3443"/>
    <w:rsid w:val="004E52E0"/>
    <w:rsid w:val="004E5418"/>
    <w:rsid w:val="004F4F31"/>
    <w:rsid w:val="00502868"/>
    <w:rsid w:val="005041C9"/>
    <w:rsid w:val="00506A91"/>
    <w:rsid w:val="00506AC5"/>
    <w:rsid w:val="00510FFA"/>
    <w:rsid w:val="005156E4"/>
    <w:rsid w:val="005157A1"/>
    <w:rsid w:val="005235D0"/>
    <w:rsid w:val="005255E1"/>
    <w:rsid w:val="00526A4D"/>
    <w:rsid w:val="00531F45"/>
    <w:rsid w:val="00532111"/>
    <w:rsid w:val="005358C7"/>
    <w:rsid w:val="00536D2E"/>
    <w:rsid w:val="005416D1"/>
    <w:rsid w:val="00541E7D"/>
    <w:rsid w:val="00550F01"/>
    <w:rsid w:val="00555010"/>
    <w:rsid w:val="00563326"/>
    <w:rsid w:val="00566BEA"/>
    <w:rsid w:val="00567F6B"/>
    <w:rsid w:val="00571F0C"/>
    <w:rsid w:val="00572B9D"/>
    <w:rsid w:val="005854C6"/>
    <w:rsid w:val="00596ECF"/>
    <w:rsid w:val="005A058C"/>
    <w:rsid w:val="005A25BC"/>
    <w:rsid w:val="005B0560"/>
    <w:rsid w:val="005B347C"/>
    <w:rsid w:val="005B7919"/>
    <w:rsid w:val="005B7CD9"/>
    <w:rsid w:val="005C17A3"/>
    <w:rsid w:val="005C19E2"/>
    <w:rsid w:val="005C5BD1"/>
    <w:rsid w:val="005C5D6A"/>
    <w:rsid w:val="005D0997"/>
    <w:rsid w:val="005D2F5E"/>
    <w:rsid w:val="005D7E3E"/>
    <w:rsid w:val="005E0B7D"/>
    <w:rsid w:val="005E1E0B"/>
    <w:rsid w:val="005E5FEF"/>
    <w:rsid w:val="005E695B"/>
    <w:rsid w:val="005E7763"/>
    <w:rsid w:val="005F07D7"/>
    <w:rsid w:val="005F3161"/>
    <w:rsid w:val="0060706C"/>
    <w:rsid w:val="00614CB7"/>
    <w:rsid w:val="006171F9"/>
    <w:rsid w:val="00620B57"/>
    <w:rsid w:val="00620D7A"/>
    <w:rsid w:val="006344FC"/>
    <w:rsid w:val="00636FFE"/>
    <w:rsid w:val="006372C3"/>
    <w:rsid w:val="006376CF"/>
    <w:rsid w:val="00642B72"/>
    <w:rsid w:val="006452BC"/>
    <w:rsid w:val="00646AAB"/>
    <w:rsid w:val="00647582"/>
    <w:rsid w:val="006566CE"/>
    <w:rsid w:val="00660501"/>
    <w:rsid w:val="00664B36"/>
    <w:rsid w:val="006665AA"/>
    <w:rsid w:val="00666A03"/>
    <w:rsid w:val="00670453"/>
    <w:rsid w:val="00673485"/>
    <w:rsid w:val="00676145"/>
    <w:rsid w:val="00676845"/>
    <w:rsid w:val="00677146"/>
    <w:rsid w:val="006772EB"/>
    <w:rsid w:val="00677DD4"/>
    <w:rsid w:val="00680101"/>
    <w:rsid w:val="00680485"/>
    <w:rsid w:val="006843B5"/>
    <w:rsid w:val="00686C4E"/>
    <w:rsid w:val="0068783B"/>
    <w:rsid w:val="00693E28"/>
    <w:rsid w:val="00696C81"/>
    <w:rsid w:val="006A6561"/>
    <w:rsid w:val="006A7FDE"/>
    <w:rsid w:val="006B0E77"/>
    <w:rsid w:val="006B1D54"/>
    <w:rsid w:val="006B7B71"/>
    <w:rsid w:val="006BC65C"/>
    <w:rsid w:val="006C2713"/>
    <w:rsid w:val="006C4B06"/>
    <w:rsid w:val="006C616C"/>
    <w:rsid w:val="006C707B"/>
    <w:rsid w:val="006D0620"/>
    <w:rsid w:val="006D10D5"/>
    <w:rsid w:val="006D45B7"/>
    <w:rsid w:val="006E2366"/>
    <w:rsid w:val="006E4585"/>
    <w:rsid w:val="006F320B"/>
    <w:rsid w:val="006F43CA"/>
    <w:rsid w:val="007042A7"/>
    <w:rsid w:val="00705587"/>
    <w:rsid w:val="00707BAC"/>
    <w:rsid w:val="00707D2F"/>
    <w:rsid w:val="0071021D"/>
    <w:rsid w:val="007138B2"/>
    <w:rsid w:val="0071595C"/>
    <w:rsid w:val="00716619"/>
    <w:rsid w:val="00720E12"/>
    <w:rsid w:val="007223A8"/>
    <w:rsid w:val="007240AD"/>
    <w:rsid w:val="00726010"/>
    <w:rsid w:val="007260F1"/>
    <w:rsid w:val="00726F51"/>
    <w:rsid w:val="00730E8B"/>
    <w:rsid w:val="007315FB"/>
    <w:rsid w:val="00732BF1"/>
    <w:rsid w:val="00733553"/>
    <w:rsid w:val="00736B83"/>
    <w:rsid w:val="0074401F"/>
    <w:rsid w:val="007458B4"/>
    <w:rsid w:val="00753D02"/>
    <w:rsid w:val="007548E3"/>
    <w:rsid w:val="007555FD"/>
    <w:rsid w:val="00755B17"/>
    <w:rsid w:val="007560EA"/>
    <w:rsid w:val="00761456"/>
    <w:rsid w:val="00761CD3"/>
    <w:rsid w:val="00764E06"/>
    <w:rsid w:val="0076536A"/>
    <w:rsid w:val="00773790"/>
    <w:rsid w:val="00780B57"/>
    <w:rsid w:val="00781FCC"/>
    <w:rsid w:val="00782689"/>
    <w:rsid w:val="00785E52"/>
    <w:rsid w:val="0079182D"/>
    <w:rsid w:val="007921F0"/>
    <w:rsid w:val="007945F1"/>
    <w:rsid w:val="007A0D34"/>
    <w:rsid w:val="007A24E0"/>
    <w:rsid w:val="007A3C56"/>
    <w:rsid w:val="007A4533"/>
    <w:rsid w:val="007B1A7A"/>
    <w:rsid w:val="007B42FD"/>
    <w:rsid w:val="007B5EB2"/>
    <w:rsid w:val="007B7B13"/>
    <w:rsid w:val="007C18AD"/>
    <w:rsid w:val="007C2E3A"/>
    <w:rsid w:val="007C2EC1"/>
    <w:rsid w:val="007C60CE"/>
    <w:rsid w:val="007C624A"/>
    <w:rsid w:val="007C63C2"/>
    <w:rsid w:val="007C75C9"/>
    <w:rsid w:val="007D1678"/>
    <w:rsid w:val="007D222E"/>
    <w:rsid w:val="007D46EB"/>
    <w:rsid w:val="007D527E"/>
    <w:rsid w:val="007E014D"/>
    <w:rsid w:val="007E056E"/>
    <w:rsid w:val="007E4A95"/>
    <w:rsid w:val="007E77A0"/>
    <w:rsid w:val="007E7EF2"/>
    <w:rsid w:val="007F5356"/>
    <w:rsid w:val="007F6BA5"/>
    <w:rsid w:val="00803882"/>
    <w:rsid w:val="00803A7A"/>
    <w:rsid w:val="0080408F"/>
    <w:rsid w:val="0080489C"/>
    <w:rsid w:val="00805604"/>
    <w:rsid w:val="00806492"/>
    <w:rsid w:val="00806B56"/>
    <w:rsid w:val="00807C78"/>
    <w:rsid w:val="00810048"/>
    <w:rsid w:val="008117A3"/>
    <w:rsid w:val="00813013"/>
    <w:rsid w:val="00813573"/>
    <w:rsid w:val="00815E72"/>
    <w:rsid w:val="00817AB5"/>
    <w:rsid w:val="0081DADC"/>
    <w:rsid w:val="008239ED"/>
    <w:rsid w:val="00832A46"/>
    <w:rsid w:val="008362FC"/>
    <w:rsid w:val="0084220B"/>
    <w:rsid w:val="00843670"/>
    <w:rsid w:val="00844115"/>
    <w:rsid w:val="00844B3B"/>
    <w:rsid w:val="008515BD"/>
    <w:rsid w:val="008526F4"/>
    <w:rsid w:val="00852EA1"/>
    <w:rsid w:val="00853C61"/>
    <w:rsid w:val="00854978"/>
    <w:rsid w:val="0086071E"/>
    <w:rsid w:val="00860BDB"/>
    <w:rsid w:val="0086423D"/>
    <w:rsid w:val="00865236"/>
    <w:rsid w:val="00873748"/>
    <w:rsid w:val="008737E6"/>
    <w:rsid w:val="0088214C"/>
    <w:rsid w:val="00884EF1"/>
    <w:rsid w:val="00891F2E"/>
    <w:rsid w:val="00896047"/>
    <w:rsid w:val="008A4244"/>
    <w:rsid w:val="008A68B7"/>
    <w:rsid w:val="008A704F"/>
    <w:rsid w:val="008A7F71"/>
    <w:rsid w:val="008B3629"/>
    <w:rsid w:val="008B3BDB"/>
    <w:rsid w:val="008C10B4"/>
    <w:rsid w:val="008C2F2D"/>
    <w:rsid w:val="008C4DD1"/>
    <w:rsid w:val="008D220C"/>
    <w:rsid w:val="008D5C5A"/>
    <w:rsid w:val="008D6F95"/>
    <w:rsid w:val="008E3D84"/>
    <w:rsid w:val="008E71D4"/>
    <w:rsid w:val="008F3804"/>
    <w:rsid w:val="00900320"/>
    <w:rsid w:val="009026E8"/>
    <w:rsid w:val="009039CE"/>
    <w:rsid w:val="00911846"/>
    <w:rsid w:val="00913032"/>
    <w:rsid w:val="00920D75"/>
    <w:rsid w:val="0092129C"/>
    <w:rsid w:val="009220CE"/>
    <w:rsid w:val="00924E69"/>
    <w:rsid w:val="00926D88"/>
    <w:rsid w:val="00927C6A"/>
    <w:rsid w:val="0093026F"/>
    <w:rsid w:val="0093526C"/>
    <w:rsid w:val="00936EB2"/>
    <w:rsid w:val="00936F18"/>
    <w:rsid w:val="0094083E"/>
    <w:rsid w:val="00941C6E"/>
    <w:rsid w:val="009433C2"/>
    <w:rsid w:val="00943E3F"/>
    <w:rsid w:val="0094502A"/>
    <w:rsid w:val="0095555D"/>
    <w:rsid w:val="00957844"/>
    <w:rsid w:val="00961174"/>
    <w:rsid w:val="009658CB"/>
    <w:rsid w:val="00965A61"/>
    <w:rsid w:val="00966E23"/>
    <w:rsid w:val="0096714C"/>
    <w:rsid w:val="00967D61"/>
    <w:rsid w:val="00970C3B"/>
    <w:rsid w:val="009725BF"/>
    <w:rsid w:val="00974308"/>
    <w:rsid w:val="009761E1"/>
    <w:rsid w:val="009801E3"/>
    <w:rsid w:val="00980D82"/>
    <w:rsid w:val="009861B7"/>
    <w:rsid w:val="0098701D"/>
    <w:rsid w:val="0099081F"/>
    <w:rsid w:val="0099288C"/>
    <w:rsid w:val="009936E2"/>
    <w:rsid w:val="00996122"/>
    <w:rsid w:val="009A23F8"/>
    <w:rsid w:val="009A33FF"/>
    <w:rsid w:val="009A3B6F"/>
    <w:rsid w:val="009A765B"/>
    <w:rsid w:val="009B72DA"/>
    <w:rsid w:val="009C0875"/>
    <w:rsid w:val="009D03A5"/>
    <w:rsid w:val="009D0475"/>
    <w:rsid w:val="009D0633"/>
    <w:rsid w:val="009D2A10"/>
    <w:rsid w:val="009D2C8A"/>
    <w:rsid w:val="009D2E4B"/>
    <w:rsid w:val="009D3CA5"/>
    <w:rsid w:val="009D3DDA"/>
    <w:rsid w:val="009D71EF"/>
    <w:rsid w:val="009E0A01"/>
    <w:rsid w:val="009E2B98"/>
    <w:rsid w:val="009F2D2E"/>
    <w:rsid w:val="00A079BE"/>
    <w:rsid w:val="00A10122"/>
    <w:rsid w:val="00A12BD5"/>
    <w:rsid w:val="00A143A2"/>
    <w:rsid w:val="00A14DF9"/>
    <w:rsid w:val="00A213A6"/>
    <w:rsid w:val="00A22F4D"/>
    <w:rsid w:val="00A23C36"/>
    <w:rsid w:val="00A24384"/>
    <w:rsid w:val="00A26172"/>
    <w:rsid w:val="00A31734"/>
    <w:rsid w:val="00A32448"/>
    <w:rsid w:val="00A3506A"/>
    <w:rsid w:val="00A376A4"/>
    <w:rsid w:val="00A44B1B"/>
    <w:rsid w:val="00A466C4"/>
    <w:rsid w:val="00A476B4"/>
    <w:rsid w:val="00A54B98"/>
    <w:rsid w:val="00A5694D"/>
    <w:rsid w:val="00A612D8"/>
    <w:rsid w:val="00A61AC3"/>
    <w:rsid w:val="00A64CB0"/>
    <w:rsid w:val="00A6535D"/>
    <w:rsid w:val="00A65BE0"/>
    <w:rsid w:val="00A708F9"/>
    <w:rsid w:val="00A80255"/>
    <w:rsid w:val="00A81FDB"/>
    <w:rsid w:val="00A86F45"/>
    <w:rsid w:val="00A9061B"/>
    <w:rsid w:val="00A92958"/>
    <w:rsid w:val="00A92B33"/>
    <w:rsid w:val="00A93E2A"/>
    <w:rsid w:val="00A9595F"/>
    <w:rsid w:val="00AA0B09"/>
    <w:rsid w:val="00AA3025"/>
    <w:rsid w:val="00AD0F5A"/>
    <w:rsid w:val="00AD2530"/>
    <w:rsid w:val="00AD45AB"/>
    <w:rsid w:val="00AE17C0"/>
    <w:rsid w:val="00AE26C3"/>
    <w:rsid w:val="00AF05B2"/>
    <w:rsid w:val="00AF6766"/>
    <w:rsid w:val="00AF724C"/>
    <w:rsid w:val="00B0124A"/>
    <w:rsid w:val="00B01664"/>
    <w:rsid w:val="00B01B09"/>
    <w:rsid w:val="00B033FC"/>
    <w:rsid w:val="00B07DBD"/>
    <w:rsid w:val="00B10DD9"/>
    <w:rsid w:val="00B12EB1"/>
    <w:rsid w:val="00B157A3"/>
    <w:rsid w:val="00B15C89"/>
    <w:rsid w:val="00B20E59"/>
    <w:rsid w:val="00B24049"/>
    <w:rsid w:val="00B24DA1"/>
    <w:rsid w:val="00B31051"/>
    <w:rsid w:val="00B31250"/>
    <w:rsid w:val="00B31313"/>
    <w:rsid w:val="00B31DBF"/>
    <w:rsid w:val="00B34EB5"/>
    <w:rsid w:val="00B35DA7"/>
    <w:rsid w:val="00B40F1D"/>
    <w:rsid w:val="00B44FBB"/>
    <w:rsid w:val="00B459E4"/>
    <w:rsid w:val="00B47C9D"/>
    <w:rsid w:val="00B5117A"/>
    <w:rsid w:val="00B512B3"/>
    <w:rsid w:val="00B5417E"/>
    <w:rsid w:val="00B62FE9"/>
    <w:rsid w:val="00B6663A"/>
    <w:rsid w:val="00B73EA5"/>
    <w:rsid w:val="00B74660"/>
    <w:rsid w:val="00B753E4"/>
    <w:rsid w:val="00B7647B"/>
    <w:rsid w:val="00B77AAE"/>
    <w:rsid w:val="00B81E7E"/>
    <w:rsid w:val="00B906ED"/>
    <w:rsid w:val="00B94A3F"/>
    <w:rsid w:val="00BA0EE3"/>
    <w:rsid w:val="00BA572E"/>
    <w:rsid w:val="00BB6A37"/>
    <w:rsid w:val="00BC1CAD"/>
    <w:rsid w:val="00BC2F4D"/>
    <w:rsid w:val="00BD4AC3"/>
    <w:rsid w:val="00BD5A91"/>
    <w:rsid w:val="00BE4B94"/>
    <w:rsid w:val="00BE7118"/>
    <w:rsid w:val="00BF18E0"/>
    <w:rsid w:val="00BF3C3A"/>
    <w:rsid w:val="00C00B5C"/>
    <w:rsid w:val="00C00CE1"/>
    <w:rsid w:val="00C0532B"/>
    <w:rsid w:val="00C117F7"/>
    <w:rsid w:val="00C1532E"/>
    <w:rsid w:val="00C2014E"/>
    <w:rsid w:val="00C20F6B"/>
    <w:rsid w:val="00C23385"/>
    <w:rsid w:val="00C24379"/>
    <w:rsid w:val="00C31BC1"/>
    <w:rsid w:val="00C33ADB"/>
    <w:rsid w:val="00C3484F"/>
    <w:rsid w:val="00C352DB"/>
    <w:rsid w:val="00C3734C"/>
    <w:rsid w:val="00C42960"/>
    <w:rsid w:val="00C54347"/>
    <w:rsid w:val="00C609BA"/>
    <w:rsid w:val="00C61D77"/>
    <w:rsid w:val="00C645AE"/>
    <w:rsid w:val="00C70FCE"/>
    <w:rsid w:val="00C734EC"/>
    <w:rsid w:val="00C761BC"/>
    <w:rsid w:val="00C76DB7"/>
    <w:rsid w:val="00C82A59"/>
    <w:rsid w:val="00C86C43"/>
    <w:rsid w:val="00C97311"/>
    <w:rsid w:val="00CB28C7"/>
    <w:rsid w:val="00CB3182"/>
    <w:rsid w:val="00CB32E4"/>
    <w:rsid w:val="00CB5375"/>
    <w:rsid w:val="00CC0D42"/>
    <w:rsid w:val="00CC4DED"/>
    <w:rsid w:val="00CC56B1"/>
    <w:rsid w:val="00CC75A0"/>
    <w:rsid w:val="00CC7CD7"/>
    <w:rsid w:val="00CD054D"/>
    <w:rsid w:val="00CD185E"/>
    <w:rsid w:val="00CD3A4D"/>
    <w:rsid w:val="00CD4DF1"/>
    <w:rsid w:val="00CD6B58"/>
    <w:rsid w:val="00CE037A"/>
    <w:rsid w:val="00CE062F"/>
    <w:rsid w:val="00CE126A"/>
    <w:rsid w:val="00CE1C81"/>
    <w:rsid w:val="00CE53E1"/>
    <w:rsid w:val="00CEE67F"/>
    <w:rsid w:val="00CF0DFF"/>
    <w:rsid w:val="00CF7563"/>
    <w:rsid w:val="00D03E40"/>
    <w:rsid w:val="00D03F7E"/>
    <w:rsid w:val="00D05549"/>
    <w:rsid w:val="00D11B53"/>
    <w:rsid w:val="00D12DE8"/>
    <w:rsid w:val="00D149E0"/>
    <w:rsid w:val="00D14B4F"/>
    <w:rsid w:val="00D15767"/>
    <w:rsid w:val="00D209F7"/>
    <w:rsid w:val="00D22C09"/>
    <w:rsid w:val="00D30653"/>
    <w:rsid w:val="00D30900"/>
    <w:rsid w:val="00D318D7"/>
    <w:rsid w:val="00D32C16"/>
    <w:rsid w:val="00D54DCB"/>
    <w:rsid w:val="00D576CC"/>
    <w:rsid w:val="00D6075C"/>
    <w:rsid w:val="00D646D8"/>
    <w:rsid w:val="00D71389"/>
    <w:rsid w:val="00D71EAF"/>
    <w:rsid w:val="00D73FCB"/>
    <w:rsid w:val="00D7489C"/>
    <w:rsid w:val="00D74CB9"/>
    <w:rsid w:val="00D773FB"/>
    <w:rsid w:val="00D807AA"/>
    <w:rsid w:val="00D83EC5"/>
    <w:rsid w:val="00D87F38"/>
    <w:rsid w:val="00D904CC"/>
    <w:rsid w:val="00D90588"/>
    <w:rsid w:val="00D931FE"/>
    <w:rsid w:val="00D96832"/>
    <w:rsid w:val="00DA2244"/>
    <w:rsid w:val="00DA2769"/>
    <w:rsid w:val="00DA310D"/>
    <w:rsid w:val="00DA6482"/>
    <w:rsid w:val="00DA656B"/>
    <w:rsid w:val="00DA6E6B"/>
    <w:rsid w:val="00DAE68D"/>
    <w:rsid w:val="00DB1BE2"/>
    <w:rsid w:val="00DB490E"/>
    <w:rsid w:val="00DC142E"/>
    <w:rsid w:val="00DC2E21"/>
    <w:rsid w:val="00DC379A"/>
    <w:rsid w:val="00DC4142"/>
    <w:rsid w:val="00DC6309"/>
    <w:rsid w:val="00DD46D4"/>
    <w:rsid w:val="00DD7EDD"/>
    <w:rsid w:val="00DE2E67"/>
    <w:rsid w:val="00DE3C3D"/>
    <w:rsid w:val="00DE77DB"/>
    <w:rsid w:val="00DF057C"/>
    <w:rsid w:val="00DF4304"/>
    <w:rsid w:val="00DF4E9E"/>
    <w:rsid w:val="00DF6142"/>
    <w:rsid w:val="00E00D8C"/>
    <w:rsid w:val="00E02005"/>
    <w:rsid w:val="00E03494"/>
    <w:rsid w:val="00E03D13"/>
    <w:rsid w:val="00E10866"/>
    <w:rsid w:val="00E13647"/>
    <w:rsid w:val="00E14EA8"/>
    <w:rsid w:val="00E1539C"/>
    <w:rsid w:val="00E23AF0"/>
    <w:rsid w:val="00E26965"/>
    <w:rsid w:val="00E27133"/>
    <w:rsid w:val="00E307E3"/>
    <w:rsid w:val="00E31B33"/>
    <w:rsid w:val="00E328A3"/>
    <w:rsid w:val="00E3681E"/>
    <w:rsid w:val="00E37E92"/>
    <w:rsid w:val="00E40988"/>
    <w:rsid w:val="00E42542"/>
    <w:rsid w:val="00E42D8C"/>
    <w:rsid w:val="00E46906"/>
    <w:rsid w:val="00E515F5"/>
    <w:rsid w:val="00E518BF"/>
    <w:rsid w:val="00E51D74"/>
    <w:rsid w:val="00E57518"/>
    <w:rsid w:val="00E6089B"/>
    <w:rsid w:val="00E629A0"/>
    <w:rsid w:val="00E640D9"/>
    <w:rsid w:val="00E66EB1"/>
    <w:rsid w:val="00E676EF"/>
    <w:rsid w:val="00E67D37"/>
    <w:rsid w:val="00E73C7A"/>
    <w:rsid w:val="00E73D4A"/>
    <w:rsid w:val="00E74873"/>
    <w:rsid w:val="00E84114"/>
    <w:rsid w:val="00E93F6D"/>
    <w:rsid w:val="00E96F2D"/>
    <w:rsid w:val="00EA09AE"/>
    <w:rsid w:val="00EA0F6A"/>
    <w:rsid w:val="00EA27E0"/>
    <w:rsid w:val="00EA33A8"/>
    <w:rsid w:val="00EA5F71"/>
    <w:rsid w:val="00EA76B7"/>
    <w:rsid w:val="00EB07D0"/>
    <w:rsid w:val="00EB2DCA"/>
    <w:rsid w:val="00EB55D9"/>
    <w:rsid w:val="00EB5F4D"/>
    <w:rsid w:val="00EB5FDD"/>
    <w:rsid w:val="00EB733D"/>
    <w:rsid w:val="00EC0B94"/>
    <w:rsid w:val="00EC14B9"/>
    <w:rsid w:val="00EC2A2C"/>
    <w:rsid w:val="00EC597E"/>
    <w:rsid w:val="00ED2390"/>
    <w:rsid w:val="00ED2E1E"/>
    <w:rsid w:val="00ED3097"/>
    <w:rsid w:val="00EE14FF"/>
    <w:rsid w:val="00EE1639"/>
    <w:rsid w:val="00EEB353"/>
    <w:rsid w:val="00EF030C"/>
    <w:rsid w:val="00EF503D"/>
    <w:rsid w:val="00EFE36C"/>
    <w:rsid w:val="00F00720"/>
    <w:rsid w:val="00F02AB9"/>
    <w:rsid w:val="00F11523"/>
    <w:rsid w:val="00F141AA"/>
    <w:rsid w:val="00F22DBD"/>
    <w:rsid w:val="00F23C37"/>
    <w:rsid w:val="00F261E8"/>
    <w:rsid w:val="00F32E70"/>
    <w:rsid w:val="00F36E94"/>
    <w:rsid w:val="00F42436"/>
    <w:rsid w:val="00F43A16"/>
    <w:rsid w:val="00F454D9"/>
    <w:rsid w:val="00F46AE9"/>
    <w:rsid w:val="00F516A4"/>
    <w:rsid w:val="00F542C0"/>
    <w:rsid w:val="00F579D4"/>
    <w:rsid w:val="00F63756"/>
    <w:rsid w:val="00F67FFE"/>
    <w:rsid w:val="00F809D1"/>
    <w:rsid w:val="00F82620"/>
    <w:rsid w:val="00F833A9"/>
    <w:rsid w:val="00F85D56"/>
    <w:rsid w:val="00F87FCF"/>
    <w:rsid w:val="00F900D0"/>
    <w:rsid w:val="00F9084F"/>
    <w:rsid w:val="00F92C5F"/>
    <w:rsid w:val="00F93A4F"/>
    <w:rsid w:val="00FA3B45"/>
    <w:rsid w:val="00FA4C1D"/>
    <w:rsid w:val="00FA7155"/>
    <w:rsid w:val="00FA7910"/>
    <w:rsid w:val="00FB3A56"/>
    <w:rsid w:val="00FB7F91"/>
    <w:rsid w:val="00FC0170"/>
    <w:rsid w:val="00FC0BBF"/>
    <w:rsid w:val="00FC47E4"/>
    <w:rsid w:val="00FC6BF2"/>
    <w:rsid w:val="00FD0BA2"/>
    <w:rsid w:val="00FD15F7"/>
    <w:rsid w:val="00FD1AB1"/>
    <w:rsid w:val="00FD1E7C"/>
    <w:rsid w:val="00FD2DE7"/>
    <w:rsid w:val="00FD728A"/>
    <w:rsid w:val="00FE0208"/>
    <w:rsid w:val="00FE6726"/>
    <w:rsid w:val="00FE7AA0"/>
    <w:rsid w:val="01021A7E"/>
    <w:rsid w:val="011B3C85"/>
    <w:rsid w:val="0157FCBB"/>
    <w:rsid w:val="01720C75"/>
    <w:rsid w:val="018B8AD0"/>
    <w:rsid w:val="01D2865F"/>
    <w:rsid w:val="01DB0081"/>
    <w:rsid w:val="01DFBDE2"/>
    <w:rsid w:val="01F2FBD5"/>
    <w:rsid w:val="0219684C"/>
    <w:rsid w:val="0236FE32"/>
    <w:rsid w:val="023D643D"/>
    <w:rsid w:val="0273909A"/>
    <w:rsid w:val="0288B1C5"/>
    <w:rsid w:val="02B37893"/>
    <w:rsid w:val="02BDE4E5"/>
    <w:rsid w:val="02CB8AD6"/>
    <w:rsid w:val="02CBF433"/>
    <w:rsid w:val="02F6316D"/>
    <w:rsid w:val="02F9D74A"/>
    <w:rsid w:val="03268901"/>
    <w:rsid w:val="033CEC0E"/>
    <w:rsid w:val="034E3518"/>
    <w:rsid w:val="038FBF72"/>
    <w:rsid w:val="03AA2798"/>
    <w:rsid w:val="03DC98A6"/>
    <w:rsid w:val="03DEE8A7"/>
    <w:rsid w:val="03E37BE6"/>
    <w:rsid w:val="0423F3CA"/>
    <w:rsid w:val="04303C7C"/>
    <w:rsid w:val="04346F7E"/>
    <w:rsid w:val="04477177"/>
    <w:rsid w:val="044EBBA5"/>
    <w:rsid w:val="047C6641"/>
    <w:rsid w:val="04961EC7"/>
    <w:rsid w:val="0497E3BC"/>
    <w:rsid w:val="04BF7375"/>
    <w:rsid w:val="04C1478E"/>
    <w:rsid w:val="04E20E0B"/>
    <w:rsid w:val="04E3B63C"/>
    <w:rsid w:val="05201651"/>
    <w:rsid w:val="0570E64C"/>
    <w:rsid w:val="059073D3"/>
    <w:rsid w:val="05D50CDC"/>
    <w:rsid w:val="0625CBB0"/>
    <w:rsid w:val="06262EC2"/>
    <w:rsid w:val="0656818E"/>
    <w:rsid w:val="06766C64"/>
    <w:rsid w:val="0695951A"/>
    <w:rsid w:val="06E1EFF0"/>
    <w:rsid w:val="07595553"/>
    <w:rsid w:val="07662212"/>
    <w:rsid w:val="07AA3E6E"/>
    <w:rsid w:val="07AFC942"/>
    <w:rsid w:val="07BBC3BD"/>
    <w:rsid w:val="07EBA988"/>
    <w:rsid w:val="082C603B"/>
    <w:rsid w:val="082D68F7"/>
    <w:rsid w:val="0847F633"/>
    <w:rsid w:val="084AF152"/>
    <w:rsid w:val="08594999"/>
    <w:rsid w:val="0865CB3B"/>
    <w:rsid w:val="089B765A"/>
    <w:rsid w:val="08C6C9FA"/>
    <w:rsid w:val="09095CBD"/>
    <w:rsid w:val="09149E94"/>
    <w:rsid w:val="09B145A5"/>
    <w:rsid w:val="09CE03AE"/>
    <w:rsid w:val="09D084C6"/>
    <w:rsid w:val="09D08845"/>
    <w:rsid w:val="09D9BC42"/>
    <w:rsid w:val="09F3E3E0"/>
    <w:rsid w:val="09F609C3"/>
    <w:rsid w:val="0A0DEB8F"/>
    <w:rsid w:val="0A1BED1F"/>
    <w:rsid w:val="0A22ABF6"/>
    <w:rsid w:val="0A6275D2"/>
    <w:rsid w:val="0A66C3FF"/>
    <w:rsid w:val="0AC82D06"/>
    <w:rsid w:val="0AD11B7C"/>
    <w:rsid w:val="0B0A7075"/>
    <w:rsid w:val="0B448322"/>
    <w:rsid w:val="0B48E0EE"/>
    <w:rsid w:val="0B5196F6"/>
    <w:rsid w:val="0B79365C"/>
    <w:rsid w:val="0B831A16"/>
    <w:rsid w:val="0B91DA24"/>
    <w:rsid w:val="0BAFF37C"/>
    <w:rsid w:val="0BB21E8E"/>
    <w:rsid w:val="0BCD5912"/>
    <w:rsid w:val="0BE856D7"/>
    <w:rsid w:val="0BFAA073"/>
    <w:rsid w:val="0C265906"/>
    <w:rsid w:val="0C4689DF"/>
    <w:rsid w:val="0C4EF846"/>
    <w:rsid w:val="0C5A8311"/>
    <w:rsid w:val="0C71B502"/>
    <w:rsid w:val="0CA8FA91"/>
    <w:rsid w:val="0D0562B0"/>
    <w:rsid w:val="0D488654"/>
    <w:rsid w:val="0D56ADEA"/>
    <w:rsid w:val="0DA8A533"/>
    <w:rsid w:val="0DEAFBEA"/>
    <w:rsid w:val="0E4382FC"/>
    <w:rsid w:val="0E44A32A"/>
    <w:rsid w:val="0E6DA200"/>
    <w:rsid w:val="0E7247C8"/>
    <w:rsid w:val="0E77B3E5"/>
    <w:rsid w:val="0E791117"/>
    <w:rsid w:val="0E9EAA95"/>
    <w:rsid w:val="0ED16C00"/>
    <w:rsid w:val="0EE270DF"/>
    <w:rsid w:val="0EE62101"/>
    <w:rsid w:val="0F016F1C"/>
    <w:rsid w:val="0F141129"/>
    <w:rsid w:val="0F2FA225"/>
    <w:rsid w:val="0F360B7E"/>
    <w:rsid w:val="0F4E0A45"/>
    <w:rsid w:val="0F6F01C1"/>
    <w:rsid w:val="0F75C906"/>
    <w:rsid w:val="0F9F2228"/>
    <w:rsid w:val="0FBA3EA1"/>
    <w:rsid w:val="0FC6FAD6"/>
    <w:rsid w:val="0FCDA82F"/>
    <w:rsid w:val="102786A6"/>
    <w:rsid w:val="1032A9A4"/>
    <w:rsid w:val="106DAE8E"/>
    <w:rsid w:val="10B0C7C3"/>
    <w:rsid w:val="10B7CC6D"/>
    <w:rsid w:val="10B96D55"/>
    <w:rsid w:val="10CB7286"/>
    <w:rsid w:val="10D1DBDF"/>
    <w:rsid w:val="10E2183E"/>
    <w:rsid w:val="10F0B4BA"/>
    <w:rsid w:val="1188BBB2"/>
    <w:rsid w:val="11B71C4F"/>
    <w:rsid w:val="11CE5844"/>
    <w:rsid w:val="11EE1798"/>
    <w:rsid w:val="11F30F8B"/>
    <w:rsid w:val="12139CF6"/>
    <w:rsid w:val="125F2847"/>
    <w:rsid w:val="12ACFDDB"/>
    <w:rsid w:val="12D093CB"/>
    <w:rsid w:val="12E0A84A"/>
    <w:rsid w:val="130ADE00"/>
    <w:rsid w:val="13356DA1"/>
    <w:rsid w:val="1355D086"/>
    <w:rsid w:val="140C0F0C"/>
    <w:rsid w:val="14276CFA"/>
    <w:rsid w:val="1428204E"/>
    <w:rsid w:val="1451A802"/>
    <w:rsid w:val="14526F70"/>
    <w:rsid w:val="1461B209"/>
    <w:rsid w:val="146B0004"/>
    <w:rsid w:val="14778A33"/>
    <w:rsid w:val="147F4104"/>
    <w:rsid w:val="1484906A"/>
    <w:rsid w:val="1498A1B3"/>
    <w:rsid w:val="14F0FAD1"/>
    <w:rsid w:val="14FA6C57"/>
    <w:rsid w:val="1519D0AF"/>
    <w:rsid w:val="152C9752"/>
    <w:rsid w:val="1541301C"/>
    <w:rsid w:val="1542EA91"/>
    <w:rsid w:val="158F1E1A"/>
    <w:rsid w:val="15912710"/>
    <w:rsid w:val="159EE3A9"/>
    <w:rsid w:val="15BB6621"/>
    <w:rsid w:val="15C21CDA"/>
    <w:rsid w:val="15D6CC0B"/>
    <w:rsid w:val="15ED1814"/>
    <w:rsid w:val="161C954D"/>
    <w:rsid w:val="16374D11"/>
    <w:rsid w:val="1659E536"/>
    <w:rsid w:val="16B2BBB3"/>
    <w:rsid w:val="16BE4491"/>
    <w:rsid w:val="1720318B"/>
    <w:rsid w:val="173FEF3F"/>
    <w:rsid w:val="175ADB20"/>
    <w:rsid w:val="1767666D"/>
    <w:rsid w:val="1778D92E"/>
    <w:rsid w:val="17B97C64"/>
    <w:rsid w:val="17CEE8D6"/>
    <w:rsid w:val="17E6B0FA"/>
    <w:rsid w:val="17F7DDE2"/>
    <w:rsid w:val="181DD1DF"/>
    <w:rsid w:val="1837908F"/>
    <w:rsid w:val="188FB254"/>
    <w:rsid w:val="18B236DF"/>
    <w:rsid w:val="18CC2F93"/>
    <w:rsid w:val="18CCA208"/>
    <w:rsid w:val="18F5E255"/>
    <w:rsid w:val="18FB6A74"/>
    <w:rsid w:val="190E52BC"/>
    <w:rsid w:val="19111587"/>
    <w:rsid w:val="195D104F"/>
    <w:rsid w:val="1970E9B1"/>
    <w:rsid w:val="1972B60B"/>
    <w:rsid w:val="19A23076"/>
    <w:rsid w:val="19B2C202"/>
    <w:rsid w:val="19FE2F98"/>
    <w:rsid w:val="1A264D2C"/>
    <w:rsid w:val="1A2E5BD4"/>
    <w:rsid w:val="1A774B64"/>
    <w:rsid w:val="1A7EFD82"/>
    <w:rsid w:val="1A83B764"/>
    <w:rsid w:val="1A87F83C"/>
    <w:rsid w:val="1A887990"/>
    <w:rsid w:val="1A8FC4D0"/>
    <w:rsid w:val="1A9DA944"/>
    <w:rsid w:val="1AACE5E8"/>
    <w:rsid w:val="1ACBDB6C"/>
    <w:rsid w:val="1AD1705D"/>
    <w:rsid w:val="1B65382C"/>
    <w:rsid w:val="1B6617BF"/>
    <w:rsid w:val="1B662B28"/>
    <w:rsid w:val="1B95CFBA"/>
    <w:rsid w:val="1B99BB24"/>
    <w:rsid w:val="1B9B3959"/>
    <w:rsid w:val="1C87DD4A"/>
    <w:rsid w:val="1CAA56CD"/>
    <w:rsid w:val="1CB04A80"/>
    <w:rsid w:val="1CDF2EEB"/>
    <w:rsid w:val="1D0CEEE6"/>
    <w:rsid w:val="1D26AF32"/>
    <w:rsid w:val="1D358B85"/>
    <w:rsid w:val="1D390102"/>
    <w:rsid w:val="1D50ECD8"/>
    <w:rsid w:val="1D6B3904"/>
    <w:rsid w:val="1D741E9D"/>
    <w:rsid w:val="1D7C3337"/>
    <w:rsid w:val="1DAF0D6F"/>
    <w:rsid w:val="1DB0B7F6"/>
    <w:rsid w:val="1DCC618F"/>
    <w:rsid w:val="1DF19492"/>
    <w:rsid w:val="1E1EA935"/>
    <w:rsid w:val="1E3DA1ED"/>
    <w:rsid w:val="1E53AFB7"/>
    <w:rsid w:val="1E90607D"/>
    <w:rsid w:val="1E95D0B2"/>
    <w:rsid w:val="1E9BB9E2"/>
    <w:rsid w:val="1EDB3120"/>
    <w:rsid w:val="1EE00B0C"/>
    <w:rsid w:val="1F0E82A1"/>
    <w:rsid w:val="1F13E3DC"/>
    <w:rsid w:val="1F230B24"/>
    <w:rsid w:val="1F315650"/>
    <w:rsid w:val="1F3CC1A5"/>
    <w:rsid w:val="1F63F9C1"/>
    <w:rsid w:val="1FAA95B6"/>
    <w:rsid w:val="1FE1F78F"/>
    <w:rsid w:val="1FE9BF7D"/>
    <w:rsid w:val="20142002"/>
    <w:rsid w:val="201F324D"/>
    <w:rsid w:val="20303557"/>
    <w:rsid w:val="20614A95"/>
    <w:rsid w:val="2088E50A"/>
    <w:rsid w:val="20C75BD8"/>
    <w:rsid w:val="20CBCEFA"/>
    <w:rsid w:val="20E938CA"/>
    <w:rsid w:val="20FFCA22"/>
    <w:rsid w:val="213F38F2"/>
    <w:rsid w:val="21446A29"/>
    <w:rsid w:val="217B6051"/>
    <w:rsid w:val="2193B861"/>
    <w:rsid w:val="21C3CCF3"/>
    <w:rsid w:val="21F1C7A7"/>
    <w:rsid w:val="21F234F6"/>
    <w:rsid w:val="2241DF14"/>
    <w:rsid w:val="2250258E"/>
    <w:rsid w:val="2261CAB6"/>
    <w:rsid w:val="227A185E"/>
    <w:rsid w:val="2283066F"/>
    <w:rsid w:val="22A6C08A"/>
    <w:rsid w:val="22B3ABDA"/>
    <w:rsid w:val="22F16D6D"/>
    <w:rsid w:val="23345019"/>
    <w:rsid w:val="23560D82"/>
    <w:rsid w:val="235BED92"/>
    <w:rsid w:val="238BA4AC"/>
    <w:rsid w:val="239ECFE0"/>
    <w:rsid w:val="23BB8396"/>
    <w:rsid w:val="23D852A0"/>
    <w:rsid w:val="23DB9584"/>
    <w:rsid w:val="23EF8283"/>
    <w:rsid w:val="240836B9"/>
    <w:rsid w:val="242A984D"/>
    <w:rsid w:val="24531FC0"/>
    <w:rsid w:val="2453F3CC"/>
    <w:rsid w:val="24810DED"/>
    <w:rsid w:val="24E75422"/>
    <w:rsid w:val="250973B1"/>
    <w:rsid w:val="2553DE9A"/>
    <w:rsid w:val="256475D0"/>
    <w:rsid w:val="2570732C"/>
    <w:rsid w:val="25B6D660"/>
    <w:rsid w:val="25EC9038"/>
    <w:rsid w:val="261CDCF0"/>
    <w:rsid w:val="264C60B2"/>
    <w:rsid w:val="2652AA59"/>
    <w:rsid w:val="2676A6B7"/>
    <w:rsid w:val="26993290"/>
    <w:rsid w:val="26B19A14"/>
    <w:rsid w:val="26C2AA57"/>
    <w:rsid w:val="26E698EC"/>
    <w:rsid w:val="26EFAEFB"/>
    <w:rsid w:val="26F8268E"/>
    <w:rsid w:val="2761C11E"/>
    <w:rsid w:val="278BD869"/>
    <w:rsid w:val="279A3AC5"/>
    <w:rsid w:val="279C7F3E"/>
    <w:rsid w:val="27C09DF3"/>
    <w:rsid w:val="27D4F8E6"/>
    <w:rsid w:val="27D8082A"/>
    <w:rsid w:val="280DC4D9"/>
    <w:rsid w:val="281AEA08"/>
    <w:rsid w:val="283CB7EC"/>
    <w:rsid w:val="285F5EBB"/>
    <w:rsid w:val="289505C8"/>
    <w:rsid w:val="28B47AAB"/>
    <w:rsid w:val="28EC47C7"/>
    <w:rsid w:val="28F3B281"/>
    <w:rsid w:val="290B84EE"/>
    <w:rsid w:val="291FFE36"/>
    <w:rsid w:val="2927FB9E"/>
    <w:rsid w:val="29384F9F"/>
    <w:rsid w:val="2939B6DC"/>
    <w:rsid w:val="296C762B"/>
    <w:rsid w:val="2970722A"/>
    <w:rsid w:val="299220C1"/>
    <w:rsid w:val="29B5B6CF"/>
    <w:rsid w:val="29C7355B"/>
    <w:rsid w:val="29FACA53"/>
    <w:rsid w:val="29FAE630"/>
    <w:rsid w:val="2A1763D9"/>
    <w:rsid w:val="2A274FBD"/>
    <w:rsid w:val="2A3869CB"/>
    <w:rsid w:val="2A404BD7"/>
    <w:rsid w:val="2A8C7536"/>
    <w:rsid w:val="2A8D7ED9"/>
    <w:rsid w:val="2A912EB1"/>
    <w:rsid w:val="2AA70BC7"/>
    <w:rsid w:val="2AAE57FF"/>
    <w:rsid w:val="2AC0C174"/>
    <w:rsid w:val="2AC3C7F7"/>
    <w:rsid w:val="2AD90154"/>
    <w:rsid w:val="2AD9D58C"/>
    <w:rsid w:val="2B1EB5E9"/>
    <w:rsid w:val="2B2DF122"/>
    <w:rsid w:val="2B4809F9"/>
    <w:rsid w:val="2B4BC16D"/>
    <w:rsid w:val="2B578882"/>
    <w:rsid w:val="2B8EFFA2"/>
    <w:rsid w:val="2B99236E"/>
    <w:rsid w:val="2BD1284B"/>
    <w:rsid w:val="2C4827A0"/>
    <w:rsid w:val="2C4A76F7"/>
    <w:rsid w:val="2C8F6B7C"/>
    <w:rsid w:val="2C8FDA88"/>
    <w:rsid w:val="2C96D23A"/>
    <w:rsid w:val="2C9F6776"/>
    <w:rsid w:val="2CA95CC3"/>
    <w:rsid w:val="2CC6920C"/>
    <w:rsid w:val="2CC8681D"/>
    <w:rsid w:val="2CCFFDC3"/>
    <w:rsid w:val="2CE00197"/>
    <w:rsid w:val="2D006ABA"/>
    <w:rsid w:val="2D130423"/>
    <w:rsid w:val="2D4D60C1"/>
    <w:rsid w:val="2D922FED"/>
    <w:rsid w:val="2D94B4FF"/>
    <w:rsid w:val="2DE9E6F9"/>
    <w:rsid w:val="2E0174AE"/>
    <w:rsid w:val="2E176D57"/>
    <w:rsid w:val="2E1F8199"/>
    <w:rsid w:val="2E678D71"/>
    <w:rsid w:val="2E6DAE62"/>
    <w:rsid w:val="2EDB5BE1"/>
    <w:rsid w:val="2F3E88DF"/>
    <w:rsid w:val="2F451EC5"/>
    <w:rsid w:val="2F46BF9F"/>
    <w:rsid w:val="2F70B2EA"/>
    <w:rsid w:val="2F7DD382"/>
    <w:rsid w:val="2F8E6B05"/>
    <w:rsid w:val="2FB34C93"/>
    <w:rsid w:val="2FB7D01F"/>
    <w:rsid w:val="300F70DE"/>
    <w:rsid w:val="30597B2A"/>
    <w:rsid w:val="3090BC41"/>
    <w:rsid w:val="30E3C956"/>
    <w:rsid w:val="30F66C9B"/>
    <w:rsid w:val="30FD6E76"/>
    <w:rsid w:val="312307E6"/>
    <w:rsid w:val="313DF984"/>
    <w:rsid w:val="31805725"/>
    <w:rsid w:val="31A0D322"/>
    <w:rsid w:val="31A21B71"/>
    <w:rsid w:val="31C4CDAA"/>
    <w:rsid w:val="32002182"/>
    <w:rsid w:val="321FD559"/>
    <w:rsid w:val="324E2795"/>
    <w:rsid w:val="325610D8"/>
    <w:rsid w:val="3270241F"/>
    <w:rsid w:val="328B9AFA"/>
    <w:rsid w:val="331C0EFE"/>
    <w:rsid w:val="334D92B8"/>
    <w:rsid w:val="33736046"/>
    <w:rsid w:val="339BF11A"/>
    <w:rsid w:val="33AC1436"/>
    <w:rsid w:val="33F12693"/>
    <w:rsid w:val="34397720"/>
    <w:rsid w:val="3494424A"/>
    <w:rsid w:val="34A08668"/>
    <w:rsid w:val="34E321FF"/>
    <w:rsid w:val="34E9EF96"/>
    <w:rsid w:val="350C8147"/>
    <w:rsid w:val="351B5FC9"/>
    <w:rsid w:val="353D8091"/>
    <w:rsid w:val="3576A055"/>
    <w:rsid w:val="36202F8E"/>
    <w:rsid w:val="364F729A"/>
    <w:rsid w:val="366A3591"/>
    <w:rsid w:val="366F4A63"/>
    <w:rsid w:val="3679D8B2"/>
    <w:rsid w:val="36A20B00"/>
    <w:rsid w:val="36AB24DC"/>
    <w:rsid w:val="36AF6B87"/>
    <w:rsid w:val="36B7C7C3"/>
    <w:rsid w:val="36C6DBB6"/>
    <w:rsid w:val="36C97813"/>
    <w:rsid w:val="36CEE620"/>
    <w:rsid w:val="36DAB17D"/>
    <w:rsid w:val="36E2506D"/>
    <w:rsid w:val="373C33B1"/>
    <w:rsid w:val="3751DFC6"/>
    <w:rsid w:val="3773A955"/>
    <w:rsid w:val="377F62F3"/>
    <w:rsid w:val="379C11C0"/>
    <w:rsid w:val="37A9B4D7"/>
    <w:rsid w:val="37DA9E74"/>
    <w:rsid w:val="38299DC2"/>
    <w:rsid w:val="383B015E"/>
    <w:rsid w:val="3876A242"/>
    <w:rsid w:val="3886B9AF"/>
    <w:rsid w:val="38A46A0D"/>
    <w:rsid w:val="38B649DB"/>
    <w:rsid w:val="38DEDEE4"/>
    <w:rsid w:val="38E71D70"/>
    <w:rsid w:val="38EAC8F5"/>
    <w:rsid w:val="38FEEA94"/>
    <w:rsid w:val="3935A9D7"/>
    <w:rsid w:val="393FF131"/>
    <w:rsid w:val="39766ED5"/>
    <w:rsid w:val="398F4E65"/>
    <w:rsid w:val="39E3F668"/>
    <w:rsid w:val="39F28CAB"/>
    <w:rsid w:val="39FDDFD4"/>
    <w:rsid w:val="3A5122F9"/>
    <w:rsid w:val="3A63ADBA"/>
    <w:rsid w:val="3A691043"/>
    <w:rsid w:val="3A879DF2"/>
    <w:rsid w:val="3AA2879F"/>
    <w:rsid w:val="3AB30D83"/>
    <w:rsid w:val="3AEFAEBA"/>
    <w:rsid w:val="3AF44902"/>
    <w:rsid w:val="3B595950"/>
    <w:rsid w:val="3B6A6D19"/>
    <w:rsid w:val="3B760140"/>
    <w:rsid w:val="3B893D4D"/>
    <w:rsid w:val="3B943CF7"/>
    <w:rsid w:val="3BA25743"/>
    <w:rsid w:val="3BE064ED"/>
    <w:rsid w:val="3BE892DB"/>
    <w:rsid w:val="3BF5DA68"/>
    <w:rsid w:val="3C04E0A4"/>
    <w:rsid w:val="3C0AB5B8"/>
    <w:rsid w:val="3C60DB30"/>
    <w:rsid w:val="3C613110"/>
    <w:rsid w:val="3C77D7AA"/>
    <w:rsid w:val="3C862BD2"/>
    <w:rsid w:val="3C882D6E"/>
    <w:rsid w:val="3CB3DE7E"/>
    <w:rsid w:val="3CDE8BE7"/>
    <w:rsid w:val="3CE3657E"/>
    <w:rsid w:val="3D2280AC"/>
    <w:rsid w:val="3D304EE0"/>
    <w:rsid w:val="3D3CD1E0"/>
    <w:rsid w:val="3D561D37"/>
    <w:rsid w:val="3D5DD345"/>
    <w:rsid w:val="3D6DBF9D"/>
    <w:rsid w:val="3DD6A69B"/>
    <w:rsid w:val="3DD9B7E1"/>
    <w:rsid w:val="3E2B96D9"/>
    <w:rsid w:val="3E3F72EA"/>
    <w:rsid w:val="3E591099"/>
    <w:rsid w:val="3E644D12"/>
    <w:rsid w:val="3E7A5C48"/>
    <w:rsid w:val="3E89AC57"/>
    <w:rsid w:val="3E966288"/>
    <w:rsid w:val="3EE71CE1"/>
    <w:rsid w:val="3EF13530"/>
    <w:rsid w:val="3F00C31C"/>
    <w:rsid w:val="3F27B668"/>
    <w:rsid w:val="3F47BAB4"/>
    <w:rsid w:val="3F674E8E"/>
    <w:rsid w:val="3F6AAB0D"/>
    <w:rsid w:val="3F89F2F9"/>
    <w:rsid w:val="3F9B8F66"/>
    <w:rsid w:val="3FA0E06C"/>
    <w:rsid w:val="3FAFFBC4"/>
    <w:rsid w:val="3FBBA270"/>
    <w:rsid w:val="3FF7EB97"/>
    <w:rsid w:val="400A86CB"/>
    <w:rsid w:val="4025F4CC"/>
    <w:rsid w:val="405E8EAA"/>
    <w:rsid w:val="408CCA5D"/>
    <w:rsid w:val="40921618"/>
    <w:rsid w:val="40B75E35"/>
    <w:rsid w:val="40CB0134"/>
    <w:rsid w:val="410CF12F"/>
    <w:rsid w:val="4130D336"/>
    <w:rsid w:val="41752831"/>
    <w:rsid w:val="419A2E2C"/>
    <w:rsid w:val="41B1FD0A"/>
    <w:rsid w:val="41CE3FDA"/>
    <w:rsid w:val="41E1AA0F"/>
    <w:rsid w:val="42405E90"/>
    <w:rsid w:val="425AA67C"/>
    <w:rsid w:val="426A738F"/>
    <w:rsid w:val="42C18FFE"/>
    <w:rsid w:val="42CCA397"/>
    <w:rsid w:val="42E4C894"/>
    <w:rsid w:val="42E7AC86"/>
    <w:rsid w:val="431210F2"/>
    <w:rsid w:val="4316CC89"/>
    <w:rsid w:val="433917D2"/>
    <w:rsid w:val="433A38EA"/>
    <w:rsid w:val="43503D24"/>
    <w:rsid w:val="4360B87F"/>
    <w:rsid w:val="4380E013"/>
    <w:rsid w:val="439DD942"/>
    <w:rsid w:val="43BDF92F"/>
    <w:rsid w:val="43C6AC2E"/>
    <w:rsid w:val="43D14565"/>
    <w:rsid w:val="44008319"/>
    <w:rsid w:val="44207A7B"/>
    <w:rsid w:val="444C6FD8"/>
    <w:rsid w:val="4463F308"/>
    <w:rsid w:val="447D8834"/>
    <w:rsid w:val="449287D1"/>
    <w:rsid w:val="44B0F02B"/>
    <w:rsid w:val="44B15B0B"/>
    <w:rsid w:val="44C61C1C"/>
    <w:rsid w:val="4558621A"/>
    <w:rsid w:val="4565D48C"/>
    <w:rsid w:val="456FBB0C"/>
    <w:rsid w:val="458B574A"/>
    <w:rsid w:val="45BC5822"/>
    <w:rsid w:val="45C8105A"/>
    <w:rsid w:val="45DB43AB"/>
    <w:rsid w:val="463B56E3"/>
    <w:rsid w:val="4648E307"/>
    <w:rsid w:val="46A91507"/>
    <w:rsid w:val="46E569D2"/>
    <w:rsid w:val="46E56BE4"/>
    <w:rsid w:val="47045337"/>
    <w:rsid w:val="47288E05"/>
    <w:rsid w:val="47302D59"/>
    <w:rsid w:val="4754AC3C"/>
    <w:rsid w:val="477A8B5B"/>
    <w:rsid w:val="477C0F52"/>
    <w:rsid w:val="477DA8AE"/>
    <w:rsid w:val="47F44F0E"/>
    <w:rsid w:val="47F82A7F"/>
    <w:rsid w:val="481CA3A7"/>
    <w:rsid w:val="482E17C9"/>
    <w:rsid w:val="482EA002"/>
    <w:rsid w:val="483C24F8"/>
    <w:rsid w:val="484496E1"/>
    <w:rsid w:val="48569C3F"/>
    <w:rsid w:val="48B5D2FA"/>
    <w:rsid w:val="48B8936E"/>
    <w:rsid w:val="48EC98D0"/>
    <w:rsid w:val="48EE07CF"/>
    <w:rsid w:val="48FA6478"/>
    <w:rsid w:val="49187611"/>
    <w:rsid w:val="4921DF6C"/>
    <w:rsid w:val="493A4770"/>
    <w:rsid w:val="4942932F"/>
    <w:rsid w:val="49A7074A"/>
    <w:rsid w:val="49ADE5A0"/>
    <w:rsid w:val="49D992F1"/>
    <w:rsid w:val="49DC364A"/>
    <w:rsid w:val="49DD4363"/>
    <w:rsid w:val="4ADA10CC"/>
    <w:rsid w:val="4B1567E5"/>
    <w:rsid w:val="4B2D986D"/>
    <w:rsid w:val="4B607BDF"/>
    <w:rsid w:val="4B6FD219"/>
    <w:rsid w:val="4B950F1C"/>
    <w:rsid w:val="4B9ACFF1"/>
    <w:rsid w:val="4BA67159"/>
    <w:rsid w:val="4BA71BCB"/>
    <w:rsid w:val="4BAC778C"/>
    <w:rsid w:val="4BEA9B8C"/>
    <w:rsid w:val="4C0019B8"/>
    <w:rsid w:val="4C183DAF"/>
    <w:rsid w:val="4C282164"/>
    <w:rsid w:val="4C3246F0"/>
    <w:rsid w:val="4C66A124"/>
    <w:rsid w:val="4C8BE127"/>
    <w:rsid w:val="4CBA4C33"/>
    <w:rsid w:val="4D3B348E"/>
    <w:rsid w:val="4D69AB6C"/>
    <w:rsid w:val="4D719532"/>
    <w:rsid w:val="4DC3D69F"/>
    <w:rsid w:val="4DC3F1C5"/>
    <w:rsid w:val="4E2041BA"/>
    <w:rsid w:val="4E4156A2"/>
    <w:rsid w:val="4F1A3A5E"/>
    <w:rsid w:val="4F25250F"/>
    <w:rsid w:val="4F46D9A9"/>
    <w:rsid w:val="4F699DEC"/>
    <w:rsid w:val="4F7B9197"/>
    <w:rsid w:val="4FAA4C9F"/>
    <w:rsid w:val="4FB8A627"/>
    <w:rsid w:val="4FC755BB"/>
    <w:rsid w:val="4FD211B6"/>
    <w:rsid w:val="4FDB244D"/>
    <w:rsid w:val="4FE349C7"/>
    <w:rsid w:val="506FF1C8"/>
    <w:rsid w:val="50818047"/>
    <w:rsid w:val="50C69F66"/>
    <w:rsid w:val="50E2A7B1"/>
    <w:rsid w:val="510EA920"/>
    <w:rsid w:val="5121BF97"/>
    <w:rsid w:val="514D07F3"/>
    <w:rsid w:val="5157E27C"/>
    <w:rsid w:val="5190688C"/>
    <w:rsid w:val="519156BD"/>
    <w:rsid w:val="51FF4275"/>
    <w:rsid w:val="522D7457"/>
    <w:rsid w:val="524E6089"/>
    <w:rsid w:val="5277FA33"/>
    <w:rsid w:val="528FC82D"/>
    <w:rsid w:val="52C49A27"/>
    <w:rsid w:val="52CC1404"/>
    <w:rsid w:val="52D34B64"/>
    <w:rsid w:val="52D4673C"/>
    <w:rsid w:val="52E510AB"/>
    <w:rsid w:val="53034881"/>
    <w:rsid w:val="5338CB2E"/>
    <w:rsid w:val="533E06A1"/>
    <w:rsid w:val="53497548"/>
    <w:rsid w:val="538F838C"/>
    <w:rsid w:val="53930D3D"/>
    <w:rsid w:val="539F28BA"/>
    <w:rsid w:val="539FC0B8"/>
    <w:rsid w:val="53B79749"/>
    <w:rsid w:val="54042C68"/>
    <w:rsid w:val="540E2B0B"/>
    <w:rsid w:val="54A1706E"/>
    <w:rsid w:val="54D46531"/>
    <w:rsid w:val="54F34327"/>
    <w:rsid w:val="54FACEEB"/>
    <w:rsid w:val="5502552E"/>
    <w:rsid w:val="553C138A"/>
    <w:rsid w:val="555D7876"/>
    <w:rsid w:val="555DF5D9"/>
    <w:rsid w:val="5564D999"/>
    <w:rsid w:val="556E0563"/>
    <w:rsid w:val="557F4D18"/>
    <w:rsid w:val="558933A7"/>
    <w:rsid w:val="55C13BE4"/>
    <w:rsid w:val="55E56416"/>
    <w:rsid w:val="561A9E3E"/>
    <w:rsid w:val="5645B929"/>
    <w:rsid w:val="569A7B0C"/>
    <w:rsid w:val="56A1A973"/>
    <w:rsid w:val="56B45969"/>
    <w:rsid w:val="56C0E5D7"/>
    <w:rsid w:val="570F6F52"/>
    <w:rsid w:val="572DC691"/>
    <w:rsid w:val="57CEAA63"/>
    <w:rsid w:val="57E10049"/>
    <w:rsid w:val="57FFF58F"/>
    <w:rsid w:val="582B0118"/>
    <w:rsid w:val="582C8CC9"/>
    <w:rsid w:val="5834B0FA"/>
    <w:rsid w:val="587DF349"/>
    <w:rsid w:val="588669ED"/>
    <w:rsid w:val="589347F8"/>
    <w:rsid w:val="589787ED"/>
    <w:rsid w:val="58A32322"/>
    <w:rsid w:val="58AA6F8E"/>
    <w:rsid w:val="58D49392"/>
    <w:rsid w:val="58F59696"/>
    <w:rsid w:val="5927A4B3"/>
    <w:rsid w:val="594DB0C0"/>
    <w:rsid w:val="595065E4"/>
    <w:rsid w:val="598FCDCC"/>
    <w:rsid w:val="599813B6"/>
    <w:rsid w:val="59BD1A19"/>
    <w:rsid w:val="59EF151E"/>
    <w:rsid w:val="59FB1622"/>
    <w:rsid w:val="5A4FD073"/>
    <w:rsid w:val="5A8B629B"/>
    <w:rsid w:val="5AA9157F"/>
    <w:rsid w:val="5AE3708D"/>
    <w:rsid w:val="5AF19D72"/>
    <w:rsid w:val="5B05682E"/>
    <w:rsid w:val="5B13F7F8"/>
    <w:rsid w:val="5B22A2B4"/>
    <w:rsid w:val="5B255C5F"/>
    <w:rsid w:val="5B34DBA1"/>
    <w:rsid w:val="5B6FF26D"/>
    <w:rsid w:val="5B824D5A"/>
    <w:rsid w:val="5B91D70A"/>
    <w:rsid w:val="5BA5AE0A"/>
    <w:rsid w:val="5BA7B325"/>
    <w:rsid w:val="5BDD46E7"/>
    <w:rsid w:val="5C16C78C"/>
    <w:rsid w:val="5C175449"/>
    <w:rsid w:val="5C1F9677"/>
    <w:rsid w:val="5C1FBFFC"/>
    <w:rsid w:val="5C5964BD"/>
    <w:rsid w:val="5C5D377C"/>
    <w:rsid w:val="5C775383"/>
    <w:rsid w:val="5C81ED98"/>
    <w:rsid w:val="5CA23E8B"/>
    <w:rsid w:val="5CADE139"/>
    <w:rsid w:val="5CB526D9"/>
    <w:rsid w:val="5CCFB478"/>
    <w:rsid w:val="5CEA58DE"/>
    <w:rsid w:val="5D0187B4"/>
    <w:rsid w:val="5D05190F"/>
    <w:rsid w:val="5D256511"/>
    <w:rsid w:val="5D491377"/>
    <w:rsid w:val="5D493113"/>
    <w:rsid w:val="5D4AC019"/>
    <w:rsid w:val="5D4E0E3E"/>
    <w:rsid w:val="5D500337"/>
    <w:rsid w:val="5D56614C"/>
    <w:rsid w:val="5D852131"/>
    <w:rsid w:val="5DABEE8F"/>
    <w:rsid w:val="5DBBBDC2"/>
    <w:rsid w:val="5DC355B4"/>
    <w:rsid w:val="5DC69AD3"/>
    <w:rsid w:val="5DDB341D"/>
    <w:rsid w:val="5DEE0016"/>
    <w:rsid w:val="5DEF64E8"/>
    <w:rsid w:val="5DF3F747"/>
    <w:rsid w:val="5DFE5939"/>
    <w:rsid w:val="5E062C54"/>
    <w:rsid w:val="5E111803"/>
    <w:rsid w:val="5E2685F3"/>
    <w:rsid w:val="5E3A6E4E"/>
    <w:rsid w:val="5E3E47C1"/>
    <w:rsid w:val="5E56B861"/>
    <w:rsid w:val="5E77E21F"/>
    <w:rsid w:val="5E8673E0"/>
    <w:rsid w:val="5EA9F67B"/>
    <w:rsid w:val="5EF1ADEA"/>
    <w:rsid w:val="5EF215B8"/>
    <w:rsid w:val="5EFB18A3"/>
    <w:rsid w:val="5F00149E"/>
    <w:rsid w:val="5F25AEBC"/>
    <w:rsid w:val="5F376A3F"/>
    <w:rsid w:val="5F3E31E9"/>
    <w:rsid w:val="5F681615"/>
    <w:rsid w:val="5F83E234"/>
    <w:rsid w:val="5FA67732"/>
    <w:rsid w:val="5FACE864"/>
    <w:rsid w:val="5FBF0AC4"/>
    <w:rsid w:val="5FC8A32C"/>
    <w:rsid w:val="5FECF25E"/>
    <w:rsid w:val="5FFB8798"/>
    <w:rsid w:val="6031C6A1"/>
    <w:rsid w:val="6039E2ED"/>
    <w:rsid w:val="6045C6DC"/>
    <w:rsid w:val="608DE619"/>
    <w:rsid w:val="60AD2976"/>
    <w:rsid w:val="60B20E8A"/>
    <w:rsid w:val="60F7EFF4"/>
    <w:rsid w:val="61B33CE4"/>
    <w:rsid w:val="61BBFAD2"/>
    <w:rsid w:val="61F7A969"/>
    <w:rsid w:val="6210A340"/>
    <w:rsid w:val="6239CA60"/>
    <w:rsid w:val="6243F067"/>
    <w:rsid w:val="627AD005"/>
    <w:rsid w:val="62C1CF87"/>
    <w:rsid w:val="62D70ADA"/>
    <w:rsid w:val="630833E3"/>
    <w:rsid w:val="63852BB1"/>
    <w:rsid w:val="63941E78"/>
    <w:rsid w:val="6399FBF8"/>
    <w:rsid w:val="63B56E78"/>
    <w:rsid w:val="63D4E67B"/>
    <w:rsid w:val="63DCACBE"/>
    <w:rsid w:val="63EAA791"/>
    <w:rsid w:val="63EFF0C1"/>
    <w:rsid w:val="6419181E"/>
    <w:rsid w:val="642AFF46"/>
    <w:rsid w:val="647B2019"/>
    <w:rsid w:val="647D7313"/>
    <w:rsid w:val="65280D0C"/>
    <w:rsid w:val="65620878"/>
    <w:rsid w:val="6603BB5E"/>
    <w:rsid w:val="660A6A41"/>
    <w:rsid w:val="662BCFD0"/>
    <w:rsid w:val="66351588"/>
    <w:rsid w:val="6638E4B1"/>
    <w:rsid w:val="668610F5"/>
    <w:rsid w:val="66A22C69"/>
    <w:rsid w:val="66CA46EE"/>
    <w:rsid w:val="66F0E2D9"/>
    <w:rsid w:val="67300CD3"/>
    <w:rsid w:val="67413111"/>
    <w:rsid w:val="675A6355"/>
    <w:rsid w:val="675E64B8"/>
    <w:rsid w:val="677FD502"/>
    <w:rsid w:val="67BDF575"/>
    <w:rsid w:val="67EC220C"/>
    <w:rsid w:val="67F9453A"/>
    <w:rsid w:val="685CB5B7"/>
    <w:rsid w:val="686236A3"/>
    <w:rsid w:val="68665C5E"/>
    <w:rsid w:val="68AC47A8"/>
    <w:rsid w:val="68C0D84E"/>
    <w:rsid w:val="68D8F748"/>
    <w:rsid w:val="68EF1A4E"/>
    <w:rsid w:val="69013DC5"/>
    <w:rsid w:val="6912FAE5"/>
    <w:rsid w:val="6922FADD"/>
    <w:rsid w:val="6933DF0D"/>
    <w:rsid w:val="69502C67"/>
    <w:rsid w:val="6987F26D"/>
    <w:rsid w:val="698E6576"/>
    <w:rsid w:val="69A5664B"/>
    <w:rsid w:val="69E227CF"/>
    <w:rsid w:val="69EBF673"/>
    <w:rsid w:val="6A02BB4E"/>
    <w:rsid w:val="6A1697E9"/>
    <w:rsid w:val="6A33A373"/>
    <w:rsid w:val="6A85651E"/>
    <w:rsid w:val="6AB87F3A"/>
    <w:rsid w:val="6ABBB23C"/>
    <w:rsid w:val="6AD518EC"/>
    <w:rsid w:val="6AEE6CE7"/>
    <w:rsid w:val="6B2E7E0C"/>
    <w:rsid w:val="6B3AC96F"/>
    <w:rsid w:val="6B42D902"/>
    <w:rsid w:val="6B46851D"/>
    <w:rsid w:val="6B888ACB"/>
    <w:rsid w:val="6B9E8BAF"/>
    <w:rsid w:val="6BBD90AF"/>
    <w:rsid w:val="6BDEDE32"/>
    <w:rsid w:val="6C0F4EEB"/>
    <w:rsid w:val="6C14F2E4"/>
    <w:rsid w:val="6C1ADA64"/>
    <w:rsid w:val="6C34329F"/>
    <w:rsid w:val="6C5C0922"/>
    <w:rsid w:val="6C68B0CE"/>
    <w:rsid w:val="6C6C8897"/>
    <w:rsid w:val="6C851F15"/>
    <w:rsid w:val="6C966C6A"/>
    <w:rsid w:val="6CA44AD1"/>
    <w:rsid w:val="6CAE854B"/>
    <w:rsid w:val="6D16ED78"/>
    <w:rsid w:val="6D1CBDC3"/>
    <w:rsid w:val="6D3646A9"/>
    <w:rsid w:val="6D69BA84"/>
    <w:rsid w:val="6D6F241C"/>
    <w:rsid w:val="6DCEF41D"/>
    <w:rsid w:val="6DD17C6C"/>
    <w:rsid w:val="6DD3A940"/>
    <w:rsid w:val="6DD4ED69"/>
    <w:rsid w:val="6DF3BF9E"/>
    <w:rsid w:val="6DF7DA5C"/>
    <w:rsid w:val="6E3073EE"/>
    <w:rsid w:val="6E4EE5D1"/>
    <w:rsid w:val="6E6D0FAD"/>
    <w:rsid w:val="6E711558"/>
    <w:rsid w:val="6E7A0DCB"/>
    <w:rsid w:val="6E8F1241"/>
    <w:rsid w:val="6EA6F3C3"/>
    <w:rsid w:val="6F00269D"/>
    <w:rsid w:val="6F699DF4"/>
    <w:rsid w:val="6F87C056"/>
    <w:rsid w:val="6F9274A6"/>
    <w:rsid w:val="6FA7B0B2"/>
    <w:rsid w:val="6FA96CE7"/>
    <w:rsid w:val="6FA96CE7"/>
    <w:rsid w:val="6FCAD52B"/>
    <w:rsid w:val="6FCC444F"/>
    <w:rsid w:val="6FF1F9BB"/>
    <w:rsid w:val="6FF5E7D2"/>
    <w:rsid w:val="6FFB94A7"/>
    <w:rsid w:val="70462945"/>
    <w:rsid w:val="70763AD8"/>
    <w:rsid w:val="7096C900"/>
    <w:rsid w:val="70C385E1"/>
    <w:rsid w:val="712C4044"/>
    <w:rsid w:val="7142E2F9"/>
    <w:rsid w:val="714719DF"/>
    <w:rsid w:val="714FCCD9"/>
    <w:rsid w:val="715E56B3"/>
    <w:rsid w:val="71A70FF8"/>
    <w:rsid w:val="71AD0267"/>
    <w:rsid w:val="71D0FF76"/>
    <w:rsid w:val="71E41CE4"/>
    <w:rsid w:val="71EAC377"/>
    <w:rsid w:val="72231377"/>
    <w:rsid w:val="724A3C2C"/>
    <w:rsid w:val="725F5642"/>
    <w:rsid w:val="728EBEDB"/>
    <w:rsid w:val="72A24DA6"/>
    <w:rsid w:val="72CD60F0"/>
    <w:rsid w:val="72DEF8BA"/>
    <w:rsid w:val="737FBFE0"/>
    <w:rsid w:val="73929590"/>
    <w:rsid w:val="73954872"/>
    <w:rsid w:val="73B0F80F"/>
    <w:rsid w:val="73B4001F"/>
    <w:rsid w:val="73F29E94"/>
    <w:rsid w:val="7463F573"/>
    <w:rsid w:val="7494123B"/>
    <w:rsid w:val="74AA2B38"/>
    <w:rsid w:val="754F64CC"/>
    <w:rsid w:val="757117E7"/>
    <w:rsid w:val="757DFF1B"/>
    <w:rsid w:val="75D29446"/>
    <w:rsid w:val="7612F3FB"/>
    <w:rsid w:val="762F302A"/>
    <w:rsid w:val="768116AF"/>
    <w:rsid w:val="7689E391"/>
    <w:rsid w:val="76A317F2"/>
    <w:rsid w:val="76C82BA5"/>
    <w:rsid w:val="76E5E200"/>
    <w:rsid w:val="770AC7B7"/>
    <w:rsid w:val="775AA719"/>
    <w:rsid w:val="7760D2AE"/>
    <w:rsid w:val="776CC6A4"/>
    <w:rsid w:val="77AC422B"/>
    <w:rsid w:val="77BA662E"/>
    <w:rsid w:val="77C1F0BC"/>
    <w:rsid w:val="77D99B4B"/>
    <w:rsid w:val="77EAE90D"/>
    <w:rsid w:val="780E16DB"/>
    <w:rsid w:val="781398CB"/>
    <w:rsid w:val="7829339C"/>
    <w:rsid w:val="7838F324"/>
    <w:rsid w:val="78535E68"/>
    <w:rsid w:val="7855C1E9"/>
    <w:rsid w:val="78A7C722"/>
    <w:rsid w:val="78D5B456"/>
    <w:rsid w:val="78EC80A8"/>
    <w:rsid w:val="78F70898"/>
    <w:rsid w:val="78F9F61E"/>
    <w:rsid w:val="78FDA463"/>
    <w:rsid w:val="794A8B20"/>
    <w:rsid w:val="7956368F"/>
    <w:rsid w:val="7984BEC4"/>
    <w:rsid w:val="798C9FCD"/>
    <w:rsid w:val="79EF2EC9"/>
    <w:rsid w:val="79FADE5A"/>
    <w:rsid w:val="7A0DB506"/>
    <w:rsid w:val="7A0FD8C7"/>
    <w:rsid w:val="7A17BF25"/>
    <w:rsid w:val="7A6A3121"/>
    <w:rsid w:val="7A7E6179"/>
    <w:rsid w:val="7A90B5DE"/>
    <w:rsid w:val="7A92D8F9"/>
    <w:rsid w:val="7AAF2C2C"/>
    <w:rsid w:val="7AC38DC5"/>
    <w:rsid w:val="7B3FF39E"/>
    <w:rsid w:val="7B479825"/>
    <w:rsid w:val="7BA80870"/>
    <w:rsid w:val="7BB1F340"/>
    <w:rsid w:val="7BBD6137"/>
    <w:rsid w:val="7BC55618"/>
    <w:rsid w:val="7BD5249D"/>
    <w:rsid w:val="7C0A455C"/>
    <w:rsid w:val="7C17EE28"/>
    <w:rsid w:val="7C6E23E3"/>
    <w:rsid w:val="7C945772"/>
    <w:rsid w:val="7CDECA7B"/>
    <w:rsid w:val="7D0C6AAE"/>
    <w:rsid w:val="7D1734FE"/>
    <w:rsid w:val="7D19EACE"/>
    <w:rsid w:val="7D5B15B0"/>
    <w:rsid w:val="7D63BB42"/>
    <w:rsid w:val="7DA5FA2B"/>
    <w:rsid w:val="7DE15B68"/>
    <w:rsid w:val="7DF84D80"/>
    <w:rsid w:val="7E126FD3"/>
    <w:rsid w:val="7E2B1A70"/>
    <w:rsid w:val="7E5491F5"/>
    <w:rsid w:val="7E54E0F5"/>
    <w:rsid w:val="7E60F539"/>
    <w:rsid w:val="7E65FD2F"/>
    <w:rsid w:val="7E936269"/>
    <w:rsid w:val="7E97662E"/>
    <w:rsid w:val="7EC29FEC"/>
    <w:rsid w:val="7EC5FF57"/>
    <w:rsid w:val="7EE6C418"/>
    <w:rsid w:val="7EE8620D"/>
    <w:rsid w:val="7EEC6424"/>
    <w:rsid w:val="7EF08172"/>
    <w:rsid w:val="7F1DB5B9"/>
    <w:rsid w:val="7F312330"/>
    <w:rsid w:val="7F3FDF47"/>
    <w:rsid w:val="7F45A7F0"/>
    <w:rsid w:val="7F69AB03"/>
    <w:rsid w:val="7F69FED8"/>
    <w:rsid w:val="7F7910D3"/>
    <w:rsid w:val="7F896E3A"/>
    <w:rsid w:val="7FBCB59B"/>
    <w:rsid w:val="7FBF67E0"/>
    <w:rsid w:val="7FD07924"/>
    <w:rsid w:val="7FDC3E45"/>
    <w:rsid w:val="7FF05795"/>
    <w:rsid w:val="7FF89C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424F28"/>
  <w15:docId w15:val="{B67069D0-6652-4315-B33E-36DD8CADA6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4DA1"/>
    <w:pPr>
      <w:spacing w:line="360" w:lineRule="auto"/>
    </w:pPr>
    <w:rPr>
      <w:sz w:val="24"/>
      <w:lang w:val="en-GB"/>
    </w:rPr>
  </w:style>
  <w:style w:type="paragraph" w:styleId="Heading1">
    <w:name w:val="heading 1"/>
    <w:basedOn w:val="Normal"/>
    <w:next w:val="Normal"/>
    <w:link w:val="Heading1Char"/>
    <w:uiPriority w:val="9"/>
    <w:qFormat/>
    <w:rsid w:val="004B308C"/>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unhideWhenUsed/>
    <w:qFormat/>
    <w:rsid w:val="00FC47E4"/>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unhideWhenUsed/>
    <w:qFormat/>
    <w:rsid w:val="00FB3A56"/>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896047"/>
    <w:pPr>
      <w:spacing w:before="200" w:after="0"/>
      <w:outlineLvl w:val="3"/>
    </w:pPr>
    <w:rPr>
      <w:rFonts w:asciiTheme="majorHAnsi" w:hAnsiTheme="majorHAnsi" w:eastAsiaTheme="majorEastAsia" w:cstheme="majorBidi"/>
      <w:b/>
      <w:bCs/>
      <w:i/>
      <w:iCs/>
      <w:lang w:val="en-US"/>
    </w:rPr>
  </w:style>
  <w:style w:type="paragraph" w:styleId="Heading5">
    <w:name w:val="heading 5"/>
    <w:basedOn w:val="Normal"/>
    <w:next w:val="Normal"/>
    <w:link w:val="Heading5Char"/>
    <w:uiPriority w:val="9"/>
    <w:semiHidden/>
    <w:unhideWhenUsed/>
    <w:qFormat/>
    <w:rsid w:val="00896047"/>
    <w:pPr>
      <w:spacing w:before="200" w:after="0"/>
      <w:outlineLvl w:val="4"/>
    </w:pPr>
    <w:rPr>
      <w:rFonts w:asciiTheme="majorHAnsi" w:hAnsiTheme="majorHAnsi" w:eastAsiaTheme="majorEastAsia" w:cstheme="majorBidi"/>
      <w:b/>
      <w:bCs/>
      <w:color w:val="7F7F7F" w:themeColor="text1" w:themeTint="80"/>
      <w:lang w:val="en-US"/>
    </w:rPr>
  </w:style>
  <w:style w:type="paragraph" w:styleId="Heading6">
    <w:name w:val="heading 6"/>
    <w:basedOn w:val="Normal"/>
    <w:next w:val="Normal"/>
    <w:link w:val="Heading6Char"/>
    <w:uiPriority w:val="9"/>
    <w:semiHidden/>
    <w:unhideWhenUsed/>
    <w:qFormat/>
    <w:rsid w:val="00896047"/>
    <w:pPr>
      <w:spacing w:after="0" w:line="271" w:lineRule="auto"/>
      <w:outlineLvl w:val="5"/>
    </w:pPr>
    <w:rPr>
      <w:rFonts w:asciiTheme="majorHAnsi" w:hAnsiTheme="majorHAnsi" w:eastAsiaTheme="majorEastAsia" w:cstheme="majorBidi"/>
      <w:b/>
      <w:bCs/>
      <w:i/>
      <w:iCs/>
      <w:color w:val="7F7F7F" w:themeColor="text1" w:themeTint="80"/>
      <w:lang w:val="en-US"/>
    </w:rPr>
  </w:style>
  <w:style w:type="paragraph" w:styleId="Heading7">
    <w:name w:val="heading 7"/>
    <w:basedOn w:val="Normal"/>
    <w:next w:val="Normal"/>
    <w:link w:val="Heading7Char"/>
    <w:uiPriority w:val="9"/>
    <w:semiHidden/>
    <w:unhideWhenUsed/>
    <w:qFormat/>
    <w:rsid w:val="00896047"/>
    <w:pPr>
      <w:spacing w:after="0"/>
      <w:outlineLvl w:val="6"/>
    </w:pPr>
    <w:rPr>
      <w:rFonts w:asciiTheme="majorHAnsi" w:hAnsiTheme="majorHAnsi" w:eastAsiaTheme="majorEastAsia" w:cstheme="majorBidi"/>
      <w:i/>
      <w:iCs/>
      <w:lang w:val="en-US"/>
    </w:rPr>
  </w:style>
  <w:style w:type="paragraph" w:styleId="Heading8">
    <w:name w:val="heading 8"/>
    <w:basedOn w:val="Normal"/>
    <w:next w:val="Normal"/>
    <w:link w:val="Heading8Char"/>
    <w:uiPriority w:val="9"/>
    <w:semiHidden/>
    <w:unhideWhenUsed/>
    <w:qFormat/>
    <w:rsid w:val="00896047"/>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896047"/>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B308C"/>
    <w:rPr>
      <w:rFonts w:asciiTheme="majorHAnsi" w:hAnsiTheme="majorHAnsi" w:eastAsiaTheme="majorEastAsia" w:cstheme="majorBidi"/>
      <w:bCs/>
      <w:color w:val="FFFFFF" w:themeColor="background1"/>
      <w:sz w:val="28"/>
      <w:szCs w:val="28"/>
      <w:shd w:val="clear" w:color="auto" w:fill="6C2787" w:themeFill="accent1"/>
      <w:lang w:val="en-GB"/>
    </w:rPr>
  </w:style>
  <w:style w:type="character" w:styleId="Heading2Char" w:customStyle="1">
    <w:name w:val="Heading 2 Char"/>
    <w:basedOn w:val="DefaultParagraphFont"/>
    <w:link w:val="Heading2"/>
    <w:uiPriority w:val="9"/>
    <w:rsid w:val="00FC47E4"/>
    <w:rPr>
      <w:rFonts w:asciiTheme="majorHAnsi" w:hAnsiTheme="majorHAnsi" w:eastAsiaTheme="majorEastAsia" w:cstheme="majorBidi"/>
      <w:bCs/>
      <w:sz w:val="26"/>
      <w:szCs w:val="26"/>
      <w:shd w:val="clear" w:color="auto" w:fill="E5CAF0" w:themeFill="accent1" w:themeFillTint="33"/>
    </w:rPr>
  </w:style>
  <w:style w:type="character" w:styleId="Heading3Char" w:customStyle="1">
    <w:name w:val="Heading 3 Char"/>
    <w:basedOn w:val="DefaultParagraphFont"/>
    <w:link w:val="Heading3"/>
    <w:uiPriority w:val="9"/>
    <w:rsid w:val="00FB3A56"/>
    <w:rPr>
      <w:rFonts w:asciiTheme="majorHAnsi" w:hAnsiTheme="majorHAnsi" w:eastAsiaTheme="majorEastAsia" w:cstheme="majorBidi"/>
      <w:b/>
      <w:bCs/>
      <w:sz w:val="24"/>
    </w:rPr>
  </w:style>
  <w:style w:type="character" w:styleId="Heading4Char" w:customStyle="1">
    <w:name w:val="Heading 4 Char"/>
    <w:basedOn w:val="DefaultParagraphFont"/>
    <w:link w:val="Heading4"/>
    <w:uiPriority w:val="9"/>
    <w:semiHidden/>
    <w:rsid w:val="00896047"/>
    <w:rPr>
      <w:rFonts w:asciiTheme="majorHAnsi" w:hAnsiTheme="majorHAnsi" w:eastAsiaTheme="majorEastAsia" w:cstheme="majorBidi"/>
      <w:b/>
      <w:bCs/>
      <w:i/>
      <w:iCs/>
    </w:rPr>
  </w:style>
  <w:style w:type="character" w:styleId="Heading5Char" w:customStyle="1">
    <w:name w:val="Heading 5 Char"/>
    <w:basedOn w:val="DefaultParagraphFont"/>
    <w:link w:val="Heading5"/>
    <w:uiPriority w:val="9"/>
    <w:semiHidden/>
    <w:rsid w:val="00896047"/>
    <w:rPr>
      <w:rFonts w:asciiTheme="majorHAnsi" w:hAnsiTheme="majorHAnsi" w:eastAsiaTheme="majorEastAsia" w:cstheme="majorBidi"/>
      <w:b/>
      <w:bCs/>
      <w:color w:val="7F7F7F" w:themeColor="text1" w:themeTint="80"/>
    </w:rPr>
  </w:style>
  <w:style w:type="character" w:styleId="Heading6Char" w:customStyle="1">
    <w:name w:val="Heading 6 Char"/>
    <w:basedOn w:val="DefaultParagraphFont"/>
    <w:link w:val="Heading6"/>
    <w:uiPriority w:val="9"/>
    <w:semiHidden/>
    <w:rsid w:val="00896047"/>
    <w:rPr>
      <w:rFonts w:asciiTheme="majorHAnsi" w:hAnsiTheme="majorHAnsi" w:eastAsiaTheme="majorEastAsia" w:cstheme="majorBidi"/>
      <w:b/>
      <w:bCs/>
      <w:i/>
      <w:iCs/>
      <w:color w:val="7F7F7F" w:themeColor="text1" w:themeTint="80"/>
    </w:rPr>
  </w:style>
  <w:style w:type="character" w:styleId="Heading7Char" w:customStyle="1">
    <w:name w:val="Heading 7 Char"/>
    <w:basedOn w:val="DefaultParagraphFont"/>
    <w:link w:val="Heading7"/>
    <w:uiPriority w:val="9"/>
    <w:semiHidden/>
    <w:rsid w:val="00896047"/>
    <w:rPr>
      <w:rFonts w:asciiTheme="majorHAnsi" w:hAnsiTheme="majorHAnsi" w:eastAsiaTheme="majorEastAsia" w:cstheme="majorBidi"/>
      <w:i/>
      <w:iCs/>
    </w:rPr>
  </w:style>
  <w:style w:type="character" w:styleId="Heading8Char" w:customStyle="1">
    <w:name w:val="Heading 8 Char"/>
    <w:basedOn w:val="DefaultParagraphFont"/>
    <w:link w:val="Heading8"/>
    <w:uiPriority w:val="9"/>
    <w:semiHidden/>
    <w:rsid w:val="00896047"/>
    <w:rPr>
      <w:rFonts w:asciiTheme="majorHAnsi" w:hAnsiTheme="majorHAnsi" w:eastAsiaTheme="majorEastAsia" w:cstheme="majorBidi"/>
      <w:sz w:val="20"/>
      <w:szCs w:val="20"/>
    </w:rPr>
  </w:style>
  <w:style w:type="character" w:styleId="Heading9Char" w:customStyle="1">
    <w:name w:val="Heading 9 Char"/>
    <w:basedOn w:val="DefaultParagraphFont"/>
    <w:link w:val="Heading9"/>
    <w:uiPriority w:val="9"/>
    <w:semiHidden/>
    <w:rsid w:val="00896047"/>
    <w:rPr>
      <w:rFonts w:asciiTheme="majorHAnsi" w:hAnsiTheme="majorHAnsi" w:eastAsiaTheme="majorEastAsia" w:cstheme="majorBidi"/>
      <w:i/>
      <w:iCs/>
      <w:spacing w:val="5"/>
      <w:sz w:val="20"/>
      <w:szCs w:val="20"/>
    </w:rPr>
  </w:style>
  <w:style w:type="paragraph" w:styleId="Caption">
    <w:name w:val="caption"/>
    <w:basedOn w:val="Normal"/>
    <w:next w:val="Normal"/>
    <w:uiPriority w:val="35"/>
    <w:unhideWhenUsed/>
    <w:qFormat/>
    <w:rsid w:val="008E71D4"/>
    <w:rPr>
      <w:b/>
      <w:bCs/>
      <w:color w:val="501D64" w:themeColor="accent1" w:themeShade="BF"/>
      <w:sz w:val="16"/>
      <w:szCs w:val="16"/>
    </w:rPr>
  </w:style>
  <w:style w:type="paragraph" w:styleId="Title">
    <w:name w:val="Title"/>
    <w:basedOn w:val="Normal"/>
    <w:next w:val="Normal"/>
    <w:link w:val="TitleChar"/>
    <w:uiPriority w:val="10"/>
    <w:qFormat/>
    <w:rsid w:val="006772EB"/>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6772EB"/>
    <w:rPr>
      <w:rFonts w:asciiTheme="majorHAnsi" w:hAnsiTheme="majorHAnsi" w:eastAsiaTheme="majorEastAsia" w:cstheme="majorBidi"/>
      <w:b/>
      <w:color w:val="6C2787" w:themeColor="accent1"/>
      <w:spacing w:val="5"/>
      <w:sz w:val="48"/>
      <w:szCs w:val="52"/>
    </w:rPr>
  </w:style>
  <w:style w:type="paragraph" w:styleId="Subtitle">
    <w:name w:val="Subtitle"/>
    <w:basedOn w:val="Normal"/>
    <w:next w:val="Normal"/>
    <w:link w:val="SubtitleChar"/>
    <w:uiPriority w:val="11"/>
    <w:qFormat/>
    <w:rsid w:val="00896047"/>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896047"/>
    <w:rPr>
      <w:rFonts w:asciiTheme="majorHAnsi" w:hAnsiTheme="majorHAnsi" w:eastAsiaTheme="majorEastAsia" w:cstheme="majorBidi"/>
      <w:i/>
      <w:iCs/>
      <w:spacing w:val="13"/>
      <w:sz w:val="24"/>
      <w:szCs w:val="24"/>
    </w:rPr>
  </w:style>
  <w:style w:type="character" w:styleId="Strong">
    <w:name w:val="Strong"/>
    <w:uiPriority w:val="22"/>
    <w:qFormat/>
    <w:rsid w:val="00896047"/>
    <w:rPr>
      <w:b/>
      <w:bCs/>
    </w:rPr>
  </w:style>
  <w:style w:type="character" w:styleId="Emphasis">
    <w:name w:val="Emphasis"/>
    <w:uiPriority w:val="20"/>
    <w:qFormat/>
    <w:rsid w:val="00896047"/>
    <w:rPr>
      <w:b/>
      <w:bCs/>
      <w:i/>
      <w:iCs/>
      <w:spacing w:val="10"/>
      <w:bdr w:val="none" w:color="auto" w:sz="0" w:space="0"/>
      <w:shd w:val="clear" w:color="auto" w:fill="auto"/>
    </w:rPr>
  </w:style>
  <w:style w:type="paragraph" w:styleId="NoSpacing">
    <w:name w:val="No Spacing"/>
    <w:basedOn w:val="Normal"/>
    <w:link w:val="NoSpacingChar"/>
    <w:uiPriority w:val="1"/>
    <w:qFormat/>
    <w:rsid w:val="00896047"/>
    <w:pPr>
      <w:spacing w:after="0" w:line="240" w:lineRule="auto"/>
    </w:pPr>
    <w:rPr>
      <w:lang w:val="en-US"/>
    </w:rPr>
  </w:style>
  <w:style w:type="character" w:styleId="NoSpacingChar" w:customStyle="1">
    <w:name w:val="No Spacing Char"/>
    <w:basedOn w:val="DefaultParagraphFont"/>
    <w:link w:val="NoSpacing"/>
    <w:uiPriority w:val="1"/>
    <w:rsid w:val="00896047"/>
  </w:style>
  <w:style w:type="paragraph" w:styleId="ListParagraph">
    <w:name w:val="List Paragraph"/>
    <w:basedOn w:val="Normal"/>
    <w:uiPriority w:val="34"/>
    <w:qFormat/>
    <w:rsid w:val="00896047"/>
    <w:pPr>
      <w:ind w:left="720"/>
      <w:contextualSpacing/>
    </w:pPr>
  </w:style>
  <w:style w:type="paragraph" w:styleId="Quote">
    <w:name w:val="Quote"/>
    <w:basedOn w:val="Normal"/>
    <w:next w:val="Normal"/>
    <w:link w:val="QuoteChar"/>
    <w:uiPriority w:val="29"/>
    <w:qFormat/>
    <w:rsid w:val="00896047"/>
    <w:pPr>
      <w:spacing w:before="200" w:after="0"/>
      <w:ind w:left="360" w:right="360"/>
    </w:pPr>
    <w:rPr>
      <w:i/>
      <w:iCs/>
      <w:lang w:val="en-US"/>
    </w:rPr>
  </w:style>
  <w:style w:type="character" w:styleId="QuoteChar" w:customStyle="1">
    <w:name w:val="Quote Char"/>
    <w:basedOn w:val="DefaultParagraphFont"/>
    <w:link w:val="Quote"/>
    <w:uiPriority w:val="29"/>
    <w:rsid w:val="00896047"/>
    <w:rPr>
      <w:i/>
      <w:iCs/>
    </w:rPr>
  </w:style>
  <w:style w:type="paragraph" w:styleId="IntenseQuote">
    <w:name w:val="Intense Quote"/>
    <w:basedOn w:val="Normal"/>
    <w:next w:val="Normal"/>
    <w:link w:val="IntenseQuoteChar"/>
    <w:uiPriority w:val="30"/>
    <w:qFormat/>
    <w:rsid w:val="00896047"/>
    <w:pPr>
      <w:pBdr>
        <w:bottom w:val="single" w:color="auto" w:sz="4" w:space="1"/>
      </w:pBdr>
      <w:spacing w:before="200" w:after="280"/>
      <w:ind w:left="1008" w:right="1152"/>
      <w:jc w:val="both"/>
    </w:pPr>
    <w:rPr>
      <w:b/>
      <w:bCs/>
      <w:i/>
      <w:iCs/>
      <w:lang w:val="en-US"/>
    </w:rPr>
  </w:style>
  <w:style w:type="character" w:styleId="IntenseQuoteChar" w:customStyle="1">
    <w:name w:val="Intense Quote Char"/>
    <w:basedOn w:val="DefaultParagraphFont"/>
    <w:link w:val="IntenseQuote"/>
    <w:uiPriority w:val="30"/>
    <w:rsid w:val="00896047"/>
    <w:rPr>
      <w:b/>
      <w:bCs/>
      <w:i/>
      <w:iCs/>
    </w:rPr>
  </w:style>
  <w:style w:type="character" w:styleId="SubtleEmphasis">
    <w:name w:val="Subtle Emphasis"/>
    <w:uiPriority w:val="19"/>
    <w:qFormat/>
    <w:rsid w:val="00896047"/>
    <w:rPr>
      <w:i/>
      <w:iCs/>
    </w:rPr>
  </w:style>
  <w:style w:type="character" w:styleId="IntenseEmphasis">
    <w:name w:val="Intense Emphasis"/>
    <w:uiPriority w:val="21"/>
    <w:qFormat/>
    <w:rsid w:val="00896047"/>
    <w:rPr>
      <w:b/>
      <w:bCs/>
    </w:rPr>
  </w:style>
  <w:style w:type="character" w:styleId="SubtleReference">
    <w:name w:val="Subtle Reference"/>
    <w:uiPriority w:val="31"/>
    <w:qFormat/>
    <w:rsid w:val="00896047"/>
    <w:rPr>
      <w:smallCaps/>
    </w:rPr>
  </w:style>
  <w:style w:type="character" w:styleId="IntenseReference">
    <w:name w:val="Intense Reference"/>
    <w:uiPriority w:val="32"/>
    <w:qFormat/>
    <w:rsid w:val="00896047"/>
    <w:rPr>
      <w:smallCaps/>
      <w:spacing w:val="5"/>
      <w:u w:val="single"/>
    </w:rPr>
  </w:style>
  <w:style w:type="character" w:styleId="BookTitle">
    <w:name w:val="Book Title"/>
    <w:uiPriority w:val="33"/>
    <w:qFormat/>
    <w:rsid w:val="00896047"/>
    <w:rPr>
      <w:i/>
      <w:iCs/>
      <w:smallCaps/>
      <w:spacing w:val="5"/>
    </w:rPr>
  </w:style>
  <w:style w:type="paragraph" w:styleId="TOCHeading">
    <w:name w:val="TOC Heading"/>
    <w:basedOn w:val="Heading1"/>
    <w:next w:val="Normal"/>
    <w:uiPriority w:val="39"/>
    <w:unhideWhenUsed/>
    <w:qFormat/>
    <w:rsid w:val="00896047"/>
    <w:pPr>
      <w:outlineLvl w:val="9"/>
    </w:pPr>
  </w:style>
  <w:style w:type="character" w:styleId="Hyperlink">
    <w:name w:val="Hyperlink"/>
    <w:basedOn w:val="DefaultParagraphFont"/>
    <w:uiPriority w:val="99"/>
    <w:unhideWhenUsed/>
    <w:rsid w:val="002E31EA"/>
    <w:rPr>
      <w:color w:val="6C2787" w:themeColor="hyperlink"/>
      <w:u w:val="single"/>
    </w:rPr>
  </w:style>
  <w:style w:type="paragraph" w:styleId="Header">
    <w:name w:val="header"/>
    <w:basedOn w:val="Normal"/>
    <w:link w:val="HeaderChar"/>
    <w:uiPriority w:val="99"/>
    <w:unhideWhenUsed/>
    <w:rsid w:val="00276F0A"/>
    <w:pPr>
      <w:tabs>
        <w:tab w:val="center" w:pos="4320"/>
        <w:tab w:val="right" w:pos="8640"/>
      </w:tabs>
      <w:spacing w:after="0" w:line="240" w:lineRule="auto"/>
    </w:pPr>
  </w:style>
  <w:style w:type="character" w:styleId="HeaderChar" w:customStyle="1">
    <w:name w:val="Header Char"/>
    <w:basedOn w:val="DefaultParagraphFont"/>
    <w:link w:val="Header"/>
    <w:uiPriority w:val="99"/>
    <w:rsid w:val="00276F0A"/>
    <w:rPr>
      <w:sz w:val="20"/>
      <w:szCs w:val="20"/>
      <w:lang w:val="en-GB"/>
    </w:rPr>
  </w:style>
  <w:style w:type="paragraph" w:styleId="Footer">
    <w:name w:val="footer"/>
    <w:basedOn w:val="Normal"/>
    <w:link w:val="FooterChar"/>
    <w:uiPriority w:val="99"/>
    <w:unhideWhenUsed/>
    <w:rsid w:val="00276F0A"/>
    <w:pPr>
      <w:tabs>
        <w:tab w:val="center" w:pos="4320"/>
        <w:tab w:val="right" w:pos="8640"/>
      </w:tabs>
      <w:spacing w:after="0" w:line="240" w:lineRule="auto"/>
    </w:pPr>
  </w:style>
  <w:style w:type="character" w:styleId="FooterChar" w:customStyle="1">
    <w:name w:val="Footer Char"/>
    <w:basedOn w:val="DefaultParagraphFont"/>
    <w:link w:val="Footer"/>
    <w:uiPriority w:val="99"/>
    <w:rsid w:val="00276F0A"/>
    <w:rPr>
      <w:sz w:val="20"/>
      <w:szCs w:val="20"/>
      <w:lang w:val="en-GB"/>
    </w:rPr>
  </w:style>
  <w:style w:type="character" w:styleId="PageNumber">
    <w:name w:val="page number"/>
    <w:basedOn w:val="DefaultParagraphFont"/>
    <w:uiPriority w:val="99"/>
    <w:semiHidden/>
    <w:unhideWhenUsed/>
    <w:rsid w:val="00276F0A"/>
  </w:style>
  <w:style w:type="table" w:styleId="TableGrid">
    <w:name w:val="Table Grid"/>
    <w:basedOn w:val="TableNormal"/>
    <w:uiPriority w:val="39"/>
    <w:rsid w:val="00012B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8D220C"/>
    <w:pPr>
      <w:spacing w:after="100"/>
    </w:pPr>
  </w:style>
  <w:style w:type="paragraph" w:styleId="TOC2">
    <w:name w:val="toc 2"/>
    <w:basedOn w:val="Normal"/>
    <w:next w:val="Normal"/>
    <w:autoRedefine/>
    <w:uiPriority w:val="39"/>
    <w:unhideWhenUsed/>
    <w:rsid w:val="008D220C"/>
    <w:pPr>
      <w:spacing w:after="100"/>
      <w:ind w:left="2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12B71"/>
    <w:pPr>
      <w:spacing w:after="0" w:line="240" w:lineRule="auto"/>
    </w:pPr>
    <w:rPr>
      <w:rFonts w:ascii="Arial" w:hAnsi="Arial" w:cs="Arial"/>
      <w:sz w:val="18"/>
      <w:szCs w:val="18"/>
    </w:rPr>
  </w:style>
  <w:style w:type="character" w:styleId="BalloonTextChar" w:customStyle="1">
    <w:name w:val="Balloon Text Char"/>
    <w:basedOn w:val="DefaultParagraphFont"/>
    <w:link w:val="BalloonText"/>
    <w:uiPriority w:val="99"/>
    <w:semiHidden/>
    <w:rsid w:val="00312B71"/>
    <w:rPr>
      <w:rFonts w:ascii="Arial" w:hAnsi="Arial" w:cs="Arial"/>
      <w:sz w:val="18"/>
      <w:szCs w:val="18"/>
      <w:lang w:val="en-GB"/>
    </w:rPr>
  </w:style>
  <w:style w:type="character" w:styleId="UnresolvedMention">
    <w:name w:val="Unresolved Mention"/>
    <w:basedOn w:val="DefaultParagraphFont"/>
    <w:uiPriority w:val="99"/>
    <w:semiHidden/>
    <w:unhideWhenUsed/>
    <w:rsid w:val="00D71EAF"/>
    <w:rPr>
      <w:color w:val="605E5C"/>
      <w:shd w:val="clear" w:color="auto" w:fill="E1DFDD"/>
    </w:rPr>
  </w:style>
  <w:style w:type="character" w:styleId="FollowedHyperlink">
    <w:name w:val="FollowedHyperlink"/>
    <w:basedOn w:val="DefaultParagraphFont"/>
    <w:uiPriority w:val="99"/>
    <w:semiHidden/>
    <w:unhideWhenUsed/>
    <w:rsid w:val="005157A1"/>
    <w:rPr>
      <w:color w:val="F79646" w:themeColor="followedHyperlink"/>
      <w:u w:val="single"/>
    </w:rPr>
  </w:style>
  <w:style w:type="paragraph" w:styleId="TOC3">
    <w:name w:val="toc 3"/>
    <w:basedOn w:val="Normal"/>
    <w:next w:val="Normal"/>
    <w:autoRedefine/>
    <w:uiPriority w:val="39"/>
    <w:unhideWhenUsed/>
    <w:rsid w:val="00D773FB"/>
    <w:pPr>
      <w:spacing w:after="100"/>
      <w:ind w:left="480"/>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CAF0"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C2787"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C2787"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C2787"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C2787" w:themeFill="accent1"/>
      </w:tcPr>
    </w:tblStylePr>
    <w:tblStylePr w:type="band1Vert">
      <w:tblPr/>
      <w:tcPr>
        <w:shd w:val="clear" w:color="auto" w:fill="CB96E0" w:themeFill="accent1" w:themeFillTint="66"/>
      </w:tcPr>
    </w:tblStylePr>
    <w:tblStylePr w:type="band1Horz">
      <w:tblPr/>
      <w:tcPr>
        <w:shd w:val="clear" w:color="auto" w:fill="CB96E0" w:themeFill="accent1" w:themeFillTint="66"/>
      </w:tcPr>
    </w:tblStylePr>
  </w:style>
  <w:style w:type="paragraph" w:styleId="Revision">
    <w:name w:val="Revision"/>
    <w:hidden/>
    <w:uiPriority w:val="99"/>
    <w:semiHidden/>
    <w:rsid w:val="0004244E"/>
    <w:pPr>
      <w:spacing w:after="0" w:line="240" w:lineRule="auto"/>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77757">
      <w:bodyDiv w:val="1"/>
      <w:marLeft w:val="0"/>
      <w:marRight w:val="0"/>
      <w:marTop w:val="0"/>
      <w:marBottom w:val="0"/>
      <w:divBdr>
        <w:top w:val="none" w:sz="0" w:space="0" w:color="auto"/>
        <w:left w:val="none" w:sz="0" w:space="0" w:color="auto"/>
        <w:bottom w:val="none" w:sz="0" w:space="0" w:color="auto"/>
        <w:right w:val="none" w:sz="0" w:space="0" w:color="auto"/>
      </w:divBdr>
      <w:divsChild>
        <w:div w:id="1980530484">
          <w:marLeft w:val="0"/>
          <w:marRight w:val="0"/>
          <w:marTop w:val="0"/>
          <w:marBottom w:val="0"/>
          <w:divBdr>
            <w:top w:val="none" w:sz="0" w:space="0" w:color="auto"/>
            <w:left w:val="none" w:sz="0" w:space="0" w:color="auto"/>
            <w:bottom w:val="none" w:sz="0" w:space="0" w:color="auto"/>
            <w:right w:val="none" w:sz="0" w:space="0" w:color="auto"/>
          </w:divBdr>
          <w:divsChild>
            <w:div w:id="7416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5012">
      <w:bodyDiv w:val="1"/>
      <w:marLeft w:val="0"/>
      <w:marRight w:val="0"/>
      <w:marTop w:val="0"/>
      <w:marBottom w:val="0"/>
      <w:divBdr>
        <w:top w:val="none" w:sz="0" w:space="0" w:color="auto"/>
        <w:left w:val="none" w:sz="0" w:space="0" w:color="auto"/>
        <w:bottom w:val="none" w:sz="0" w:space="0" w:color="auto"/>
        <w:right w:val="none" w:sz="0" w:space="0" w:color="auto"/>
      </w:divBdr>
      <w:divsChild>
        <w:div w:id="105466463">
          <w:marLeft w:val="0"/>
          <w:marRight w:val="0"/>
          <w:marTop w:val="0"/>
          <w:marBottom w:val="0"/>
          <w:divBdr>
            <w:top w:val="none" w:sz="0" w:space="0" w:color="auto"/>
            <w:left w:val="none" w:sz="0" w:space="0" w:color="auto"/>
            <w:bottom w:val="none" w:sz="0" w:space="0" w:color="auto"/>
            <w:right w:val="none" w:sz="0" w:space="0" w:color="auto"/>
          </w:divBdr>
        </w:div>
        <w:div w:id="147750638">
          <w:marLeft w:val="0"/>
          <w:marRight w:val="0"/>
          <w:marTop w:val="0"/>
          <w:marBottom w:val="0"/>
          <w:divBdr>
            <w:top w:val="none" w:sz="0" w:space="0" w:color="auto"/>
            <w:left w:val="none" w:sz="0" w:space="0" w:color="auto"/>
            <w:bottom w:val="none" w:sz="0" w:space="0" w:color="auto"/>
            <w:right w:val="none" w:sz="0" w:space="0" w:color="auto"/>
          </w:divBdr>
          <w:divsChild>
            <w:div w:id="565577163">
              <w:marLeft w:val="0"/>
              <w:marRight w:val="0"/>
              <w:marTop w:val="0"/>
              <w:marBottom w:val="0"/>
              <w:divBdr>
                <w:top w:val="none" w:sz="0" w:space="0" w:color="auto"/>
                <w:left w:val="none" w:sz="0" w:space="0" w:color="auto"/>
                <w:bottom w:val="none" w:sz="0" w:space="0" w:color="auto"/>
                <w:right w:val="none" w:sz="0" w:space="0" w:color="auto"/>
              </w:divBdr>
            </w:div>
            <w:div w:id="893588295">
              <w:marLeft w:val="0"/>
              <w:marRight w:val="0"/>
              <w:marTop w:val="0"/>
              <w:marBottom w:val="0"/>
              <w:divBdr>
                <w:top w:val="none" w:sz="0" w:space="0" w:color="auto"/>
                <w:left w:val="none" w:sz="0" w:space="0" w:color="auto"/>
                <w:bottom w:val="none" w:sz="0" w:space="0" w:color="auto"/>
                <w:right w:val="none" w:sz="0" w:space="0" w:color="auto"/>
              </w:divBdr>
            </w:div>
          </w:divsChild>
        </w:div>
        <w:div w:id="1277252387">
          <w:marLeft w:val="0"/>
          <w:marRight w:val="0"/>
          <w:marTop w:val="0"/>
          <w:marBottom w:val="0"/>
          <w:divBdr>
            <w:top w:val="none" w:sz="0" w:space="0" w:color="auto"/>
            <w:left w:val="none" w:sz="0" w:space="0" w:color="auto"/>
            <w:bottom w:val="none" w:sz="0" w:space="0" w:color="auto"/>
            <w:right w:val="none" w:sz="0" w:space="0" w:color="auto"/>
          </w:divBdr>
        </w:div>
        <w:div w:id="1322467598">
          <w:marLeft w:val="0"/>
          <w:marRight w:val="0"/>
          <w:marTop w:val="0"/>
          <w:marBottom w:val="0"/>
          <w:divBdr>
            <w:top w:val="none" w:sz="0" w:space="0" w:color="auto"/>
            <w:left w:val="none" w:sz="0" w:space="0" w:color="auto"/>
            <w:bottom w:val="none" w:sz="0" w:space="0" w:color="auto"/>
            <w:right w:val="none" w:sz="0" w:space="0" w:color="auto"/>
          </w:divBdr>
          <w:divsChild>
            <w:div w:id="965811941">
              <w:marLeft w:val="0"/>
              <w:marRight w:val="0"/>
              <w:marTop w:val="0"/>
              <w:marBottom w:val="0"/>
              <w:divBdr>
                <w:top w:val="none" w:sz="0" w:space="0" w:color="auto"/>
                <w:left w:val="none" w:sz="0" w:space="0" w:color="auto"/>
                <w:bottom w:val="none" w:sz="0" w:space="0" w:color="auto"/>
                <w:right w:val="none" w:sz="0" w:space="0" w:color="auto"/>
              </w:divBdr>
            </w:div>
            <w:div w:id="1143044820">
              <w:marLeft w:val="0"/>
              <w:marRight w:val="0"/>
              <w:marTop w:val="0"/>
              <w:marBottom w:val="0"/>
              <w:divBdr>
                <w:top w:val="none" w:sz="0" w:space="0" w:color="auto"/>
                <w:left w:val="none" w:sz="0" w:space="0" w:color="auto"/>
                <w:bottom w:val="none" w:sz="0" w:space="0" w:color="auto"/>
                <w:right w:val="none" w:sz="0" w:space="0" w:color="auto"/>
              </w:divBdr>
            </w:div>
            <w:div w:id="117965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0965">
      <w:bodyDiv w:val="1"/>
      <w:marLeft w:val="0"/>
      <w:marRight w:val="0"/>
      <w:marTop w:val="0"/>
      <w:marBottom w:val="0"/>
      <w:divBdr>
        <w:top w:val="none" w:sz="0" w:space="0" w:color="auto"/>
        <w:left w:val="none" w:sz="0" w:space="0" w:color="auto"/>
        <w:bottom w:val="none" w:sz="0" w:space="0" w:color="auto"/>
        <w:right w:val="none" w:sz="0" w:space="0" w:color="auto"/>
      </w:divBdr>
    </w:div>
    <w:div w:id="1387222809">
      <w:bodyDiv w:val="1"/>
      <w:marLeft w:val="0"/>
      <w:marRight w:val="0"/>
      <w:marTop w:val="0"/>
      <w:marBottom w:val="0"/>
      <w:divBdr>
        <w:top w:val="none" w:sz="0" w:space="0" w:color="auto"/>
        <w:left w:val="none" w:sz="0" w:space="0" w:color="auto"/>
        <w:bottom w:val="none" w:sz="0" w:space="0" w:color="auto"/>
        <w:right w:val="none" w:sz="0" w:space="0" w:color="auto"/>
      </w:divBdr>
    </w:div>
    <w:div w:id="1410805415">
      <w:bodyDiv w:val="1"/>
      <w:marLeft w:val="0"/>
      <w:marRight w:val="0"/>
      <w:marTop w:val="0"/>
      <w:marBottom w:val="0"/>
      <w:divBdr>
        <w:top w:val="none" w:sz="0" w:space="0" w:color="auto"/>
        <w:left w:val="none" w:sz="0" w:space="0" w:color="auto"/>
        <w:bottom w:val="none" w:sz="0" w:space="0" w:color="auto"/>
        <w:right w:val="none" w:sz="0" w:space="0" w:color="auto"/>
      </w:divBdr>
      <w:divsChild>
        <w:div w:id="13726355">
          <w:marLeft w:val="0"/>
          <w:marRight w:val="0"/>
          <w:marTop w:val="0"/>
          <w:marBottom w:val="0"/>
          <w:divBdr>
            <w:top w:val="none" w:sz="0" w:space="0" w:color="auto"/>
            <w:left w:val="none" w:sz="0" w:space="0" w:color="auto"/>
            <w:bottom w:val="none" w:sz="0" w:space="0" w:color="auto"/>
            <w:right w:val="none" w:sz="0" w:space="0" w:color="auto"/>
          </w:divBdr>
          <w:divsChild>
            <w:div w:id="221869027">
              <w:marLeft w:val="0"/>
              <w:marRight w:val="0"/>
              <w:marTop w:val="0"/>
              <w:marBottom w:val="0"/>
              <w:divBdr>
                <w:top w:val="none" w:sz="0" w:space="0" w:color="auto"/>
                <w:left w:val="none" w:sz="0" w:space="0" w:color="auto"/>
                <w:bottom w:val="none" w:sz="0" w:space="0" w:color="auto"/>
                <w:right w:val="none" w:sz="0" w:space="0" w:color="auto"/>
              </w:divBdr>
            </w:div>
            <w:div w:id="550111822">
              <w:marLeft w:val="0"/>
              <w:marRight w:val="0"/>
              <w:marTop w:val="0"/>
              <w:marBottom w:val="0"/>
              <w:divBdr>
                <w:top w:val="none" w:sz="0" w:space="0" w:color="auto"/>
                <w:left w:val="none" w:sz="0" w:space="0" w:color="auto"/>
                <w:bottom w:val="none" w:sz="0" w:space="0" w:color="auto"/>
                <w:right w:val="none" w:sz="0" w:space="0" w:color="auto"/>
              </w:divBdr>
            </w:div>
            <w:div w:id="1175223779">
              <w:marLeft w:val="0"/>
              <w:marRight w:val="0"/>
              <w:marTop w:val="0"/>
              <w:marBottom w:val="0"/>
              <w:divBdr>
                <w:top w:val="none" w:sz="0" w:space="0" w:color="auto"/>
                <w:left w:val="none" w:sz="0" w:space="0" w:color="auto"/>
                <w:bottom w:val="none" w:sz="0" w:space="0" w:color="auto"/>
                <w:right w:val="none" w:sz="0" w:space="0" w:color="auto"/>
              </w:divBdr>
            </w:div>
          </w:divsChild>
        </w:div>
        <w:div w:id="644237837">
          <w:marLeft w:val="0"/>
          <w:marRight w:val="0"/>
          <w:marTop w:val="0"/>
          <w:marBottom w:val="0"/>
          <w:divBdr>
            <w:top w:val="none" w:sz="0" w:space="0" w:color="auto"/>
            <w:left w:val="none" w:sz="0" w:space="0" w:color="auto"/>
            <w:bottom w:val="none" w:sz="0" w:space="0" w:color="auto"/>
            <w:right w:val="none" w:sz="0" w:space="0" w:color="auto"/>
          </w:divBdr>
        </w:div>
        <w:div w:id="1651128486">
          <w:marLeft w:val="0"/>
          <w:marRight w:val="0"/>
          <w:marTop w:val="0"/>
          <w:marBottom w:val="0"/>
          <w:divBdr>
            <w:top w:val="none" w:sz="0" w:space="0" w:color="auto"/>
            <w:left w:val="none" w:sz="0" w:space="0" w:color="auto"/>
            <w:bottom w:val="none" w:sz="0" w:space="0" w:color="auto"/>
            <w:right w:val="none" w:sz="0" w:space="0" w:color="auto"/>
          </w:divBdr>
        </w:div>
        <w:div w:id="2098019655">
          <w:marLeft w:val="0"/>
          <w:marRight w:val="0"/>
          <w:marTop w:val="0"/>
          <w:marBottom w:val="0"/>
          <w:divBdr>
            <w:top w:val="none" w:sz="0" w:space="0" w:color="auto"/>
            <w:left w:val="none" w:sz="0" w:space="0" w:color="auto"/>
            <w:bottom w:val="none" w:sz="0" w:space="0" w:color="auto"/>
            <w:right w:val="none" w:sz="0" w:space="0" w:color="auto"/>
          </w:divBdr>
          <w:divsChild>
            <w:div w:id="596452241">
              <w:marLeft w:val="0"/>
              <w:marRight w:val="0"/>
              <w:marTop w:val="0"/>
              <w:marBottom w:val="0"/>
              <w:divBdr>
                <w:top w:val="none" w:sz="0" w:space="0" w:color="auto"/>
                <w:left w:val="none" w:sz="0" w:space="0" w:color="auto"/>
                <w:bottom w:val="none" w:sz="0" w:space="0" w:color="auto"/>
                <w:right w:val="none" w:sz="0" w:space="0" w:color="auto"/>
              </w:divBdr>
            </w:div>
            <w:div w:id="6412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9642">
      <w:bodyDiv w:val="1"/>
      <w:marLeft w:val="0"/>
      <w:marRight w:val="0"/>
      <w:marTop w:val="0"/>
      <w:marBottom w:val="0"/>
      <w:divBdr>
        <w:top w:val="none" w:sz="0" w:space="0" w:color="auto"/>
        <w:left w:val="none" w:sz="0" w:space="0" w:color="auto"/>
        <w:bottom w:val="none" w:sz="0" w:space="0" w:color="auto"/>
        <w:right w:val="none" w:sz="0" w:space="0" w:color="auto"/>
      </w:divBdr>
      <w:divsChild>
        <w:div w:id="45027588">
          <w:marLeft w:val="360"/>
          <w:marRight w:val="0"/>
          <w:marTop w:val="200"/>
          <w:marBottom w:val="0"/>
          <w:divBdr>
            <w:top w:val="none" w:sz="0" w:space="0" w:color="auto"/>
            <w:left w:val="none" w:sz="0" w:space="0" w:color="auto"/>
            <w:bottom w:val="none" w:sz="0" w:space="0" w:color="auto"/>
            <w:right w:val="none" w:sz="0" w:space="0" w:color="auto"/>
          </w:divBdr>
        </w:div>
        <w:div w:id="530997744">
          <w:marLeft w:val="360"/>
          <w:marRight w:val="0"/>
          <w:marTop w:val="200"/>
          <w:marBottom w:val="0"/>
          <w:divBdr>
            <w:top w:val="none" w:sz="0" w:space="0" w:color="auto"/>
            <w:left w:val="none" w:sz="0" w:space="0" w:color="auto"/>
            <w:bottom w:val="none" w:sz="0" w:space="0" w:color="auto"/>
            <w:right w:val="none" w:sz="0" w:space="0" w:color="auto"/>
          </w:divBdr>
        </w:div>
        <w:div w:id="557977945">
          <w:marLeft w:val="1080"/>
          <w:marRight w:val="0"/>
          <w:marTop w:val="100"/>
          <w:marBottom w:val="0"/>
          <w:divBdr>
            <w:top w:val="none" w:sz="0" w:space="0" w:color="auto"/>
            <w:left w:val="none" w:sz="0" w:space="0" w:color="auto"/>
            <w:bottom w:val="none" w:sz="0" w:space="0" w:color="auto"/>
            <w:right w:val="none" w:sz="0" w:space="0" w:color="auto"/>
          </w:divBdr>
        </w:div>
        <w:div w:id="1607692439">
          <w:marLeft w:val="1080"/>
          <w:marRight w:val="0"/>
          <w:marTop w:val="100"/>
          <w:marBottom w:val="0"/>
          <w:divBdr>
            <w:top w:val="none" w:sz="0" w:space="0" w:color="auto"/>
            <w:left w:val="none" w:sz="0" w:space="0" w:color="auto"/>
            <w:bottom w:val="none" w:sz="0" w:space="0" w:color="auto"/>
            <w:right w:val="none" w:sz="0" w:space="0" w:color="auto"/>
          </w:divBdr>
        </w:div>
        <w:div w:id="1643540747">
          <w:marLeft w:val="360"/>
          <w:marRight w:val="0"/>
          <w:marTop w:val="200"/>
          <w:marBottom w:val="0"/>
          <w:divBdr>
            <w:top w:val="none" w:sz="0" w:space="0" w:color="auto"/>
            <w:left w:val="none" w:sz="0" w:space="0" w:color="auto"/>
            <w:bottom w:val="none" w:sz="0" w:space="0" w:color="auto"/>
            <w:right w:val="none" w:sz="0" w:space="0" w:color="auto"/>
          </w:divBdr>
        </w:div>
        <w:div w:id="1718820192">
          <w:marLeft w:val="1080"/>
          <w:marRight w:val="0"/>
          <w:marTop w:val="100"/>
          <w:marBottom w:val="0"/>
          <w:divBdr>
            <w:top w:val="none" w:sz="0" w:space="0" w:color="auto"/>
            <w:left w:val="none" w:sz="0" w:space="0" w:color="auto"/>
            <w:bottom w:val="none" w:sz="0" w:space="0" w:color="auto"/>
            <w:right w:val="none" w:sz="0" w:space="0" w:color="auto"/>
          </w:divBdr>
        </w:div>
        <w:div w:id="1824197935">
          <w:marLeft w:val="360"/>
          <w:marRight w:val="0"/>
          <w:marTop w:val="200"/>
          <w:marBottom w:val="0"/>
          <w:divBdr>
            <w:top w:val="none" w:sz="0" w:space="0" w:color="auto"/>
            <w:left w:val="none" w:sz="0" w:space="0" w:color="auto"/>
            <w:bottom w:val="none" w:sz="0" w:space="0" w:color="auto"/>
            <w:right w:val="none" w:sz="0" w:space="0" w:color="auto"/>
          </w:divBdr>
        </w:div>
        <w:div w:id="2139755170">
          <w:marLeft w:val="1080"/>
          <w:marRight w:val="0"/>
          <w:marTop w:val="100"/>
          <w:marBottom w:val="0"/>
          <w:divBdr>
            <w:top w:val="none" w:sz="0" w:space="0" w:color="auto"/>
            <w:left w:val="none" w:sz="0" w:space="0" w:color="auto"/>
            <w:bottom w:val="none" w:sz="0" w:space="0" w:color="auto"/>
            <w:right w:val="none" w:sz="0" w:space="0" w:color="auto"/>
          </w:divBdr>
        </w:div>
      </w:divsChild>
    </w:div>
    <w:div w:id="1806578381">
      <w:bodyDiv w:val="1"/>
      <w:marLeft w:val="0"/>
      <w:marRight w:val="0"/>
      <w:marTop w:val="0"/>
      <w:marBottom w:val="0"/>
      <w:divBdr>
        <w:top w:val="none" w:sz="0" w:space="0" w:color="auto"/>
        <w:left w:val="none" w:sz="0" w:space="0" w:color="auto"/>
        <w:bottom w:val="none" w:sz="0" w:space="0" w:color="auto"/>
        <w:right w:val="none" w:sz="0" w:space="0" w:color="auto"/>
      </w:divBdr>
    </w:div>
    <w:div w:id="1846633597">
      <w:bodyDiv w:val="1"/>
      <w:marLeft w:val="0"/>
      <w:marRight w:val="0"/>
      <w:marTop w:val="0"/>
      <w:marBottom w:val="0"/>
      <w:divBdr>
        <w:top w:val="none" w:sz="0" w:space="0" w:color="auto"/>
        <w:left w:val="none" w:sz="0" w:space="0" w:color="auto"/>
        <w:bottom w:val="none" w:sz="0" w:space="0" w:color="auto"/>
        <w:right w:val="none" w:sz="0" w:space="0" w:color="auto"/>
      </w:divBdr>
    </w:div>
    <w:div w:id="2116048336">
      <w:bodyDiv w:val="1"/>
      <w:marLeft w:val="0"/>
      <w:marRight w:val="0"/>
      <w:marTop w:val="0"/>
      <w:marBottom w:val="0"/>
      <w:divBdr>
        <w:top w:val="none" w:sz="0" w:space="0" w:color="auto"/>
        <w:left w:val="none" w:sz="0" w:space="0" w:color="auto"/>
        <w:bottom w:val="none" w:sz="0" w:space="0" w:color="auto"/>
        <w:right w:val="none" w:sz="0" w:space="0" w:color="auto"/>
      </w:divBdr>
      <w:divsChild>
        <w:div w:id="404029847">
          <w:marLeft w:val="0"/>
          <w:marRight w:val="0"/>
          <w:marTop w:val="0"/>
          <w:marBottom w:val="0"/>
          <w:divBdr>
            <w:top w:val="none" w:sz="0" w:space="0" w:color="auto"/>
            <w:left w:val="none" w:sz="0" w:space="0" w:color="auto"/>
            <w:bottom w:val="none" w:sz="0" w:space="0" w:color="auto"/>
            <w:right w:val="none" w:sz="0" w:space="0" w:color="auto"/>
          </w:divBdr>
          <w:divsChild>
            <w:div w:id="95756752">
              <w:marLeft w:val="0"/>
              <w:marRight w:val="0"/>
              <w:marTop w:val="0"/>
              <w:marBottom w:val="0"/>
              <w:divBdr>
                <w:top w:val="none" w:sz="0" w:space="0" w:color="auto"/>
                <w:left w:val="none" w:sz="0" w:space="0" w:color="auto"/>
                <w:bottom w:val="none" w:sz="0" w:space="0" w:color="auto"/>
                <w:right w:val="none" w:sz="0" w:space="0" w:color="auto"/>
              </w:divBdr>
            </w:div>
            <w:div w:id="150751928">
              <w:marLeft w:val="0"/>
              <w:marRight w:val="0"/>
              <w:marTop w:val="0"/>
              <w:marBottom w:val="0"/>
              <w:divBdr>
                <w:top w:val="none" w:sz="0" w:space="0" w:color="auto"/>
                <w:left w:val="none" w:sz="0" w:space="0" w:color="auto"/>
                <w:bottom w:val="none" w:sz="0" w:space="0" w:color="auto"/>
                <w:right w:val="none" w:sz="0" w:space="0" w:color="auto"/>
              </w:divBdr>
            </w:div>
            <w:div w:id="230234762">
              <w:marLeft w:val="0"/>
              <w:marRight w:val="0"/>
              <w:marTop w:val="0"/>
              <w:marBottom w:val="0"/>
              <w:divBdr>
                <w:top w:val="none" w:sz="0" w:space="0" w:color="auto"/>
                <w:left w:val="none" w:sz="0" w:space="0" w:color="auto"/>
                <w:bottom w:val="none" w:sz="0" w:space="0" w:color="auto"/>
                <w:right w:val="none" w:sz="0" w:space="0" w:color="auto"/>
              </w:divBdr>
            </w:div>
            <w:div w:id="309598319">
              <w:marLeft w:val="0"/>
              <w:marRight w:val="0"/>
              <w:marTop w:val="0"/>
              <w:marBottom w:val="0"/>
              <w:divBdr>
                <w:top w:val="none" w:sz="0" w:space="0" w:color="auto"/>
                <w:left w:val="none" w:sz="0" w:space="0" w:color="auto"/>
                <w:bottom w:val="none" w:sz="0" w:space="0" w:color="auto"/>
                <w:right w:val="none" w:sz="0" w:space="0" w:color="auto"/>
              </w:divBdr>
            </w:div>
            <w:div w:id="459543180">
              <w:marLeft w:val="0"/>
              <w:marRight w:val="0"/>
              <w:marTop w:val="0"/>
              <w:marBottom w:val="0"/>
              <w:divBdr>
                <w:top w:val="none" w:sz="0" w:space="0" w:color="auto"/>
                <w:left w:val="none" w:sz="0" w:space="0" w:color="auto"/>
                <w:bottom w:val="none" w:sz="0" w:space="0" w:color="auto"/>
                <w:right w:val="none" w:sz="0" w:space="0" w:color="auto"/>
              </w:divBdr>
            </w:div>
            <w:div w:id="461196072">
              <w:marLeft w:val="0"/>
              <w:marRight w:val="0"/>
              <w:marTop w:val="0"/>
              <w:marBottom w:val="0"/>
              <w:divBdr>
                <w:top w:val="none" w:sz="0" w:space="0" w:color="auto"/>
                <w:left w:val="none" w:sz="0" w:space="0" w:color="auto"/>
                <w:bottom w:val="none" w:sz="0" w:space="0" w:color="auto"/>
                <w:right w:val="none" w:sz="0" w:space="0" w:color="auto"/>
              </w:divBdr>
            </w:div>
            <w:div w:id="486822908">
              <w:marLeft w:val="0"/>
              <w:marRight w:val="0"/>
              <w:marTop w:val="0"/>
              <w:marBottom w:val="0"/>
              <w:divBdr>
                <w:top w:val="none" w:sz="0" w:space="0" w:color="auto"/>
                <w:left w:val="none" w:sz="0" w:space="0" w:color="auto"/>
                <w:bottom w:val="none" w:sz="0" w:space="0" w:color="auto"/>
                <w:right w:val="none" w:sz="0" w:space="0" w:color="auto"/>
              </w:divBdr>
            </w:div>
            <w:div w:id="501238492">
              <w:marLeft w:val="0"/>
              <w:marRight w:val="0"/>
              <w:marTop w:val="0"/>
              <w:marBottom w:val="0"/>
              <w:divBdr>
                <w:top w:val="none" w:sz="0" w:space="0" w:color="auto"/>
                <w:left w:val="none" w:sz="0" w:space="0" w:color="auto"/>
                <w:bottom w:val="none" w:sz="0" w:space="0" w:color="auto"/>
                <w:right w:val="none" w:sz="0" w:space="0" w:color="auto"/>
              </w:divBdr>
            </w:div>
            <w:div w:id="665673716">
              <w:marLeft w:val="0"/>
              <w:marRight w:val="0"/>
              <w:marTop w:val="0"/>
              <w:marBottom w:val="0"/>
              <w:divBdr>
                <w:top w:val="none" w:sz="0" w:space="0" w:color="auto"/>
                <w:left w:val="none" w:sz="0" w:space="0" w:color="auto"/>
                <w:bottom w:val="none" w:sz="0" w:space="0" w:color="auto"/>
                <w:right w:val="none" w:sz="0" w:space="0" w:color="auto"/>
              </w:divBdr>
            </w:div>
            <w:div w:id="705638367">
              <w:marLeft w:val="0"/>
              <w:marRight w:val="0"/>
              <w:marTop w:val="0"/>
              <w:marBottom w:val="0"/>
              <w:divBdr>
                <w:top w:val="none" w:sz="0" w:space="0" w:color="auto"/>
                <w:left w:val="none" w:sz="0" w:space="0" w:color="auto"/>
                <w:bottom w:val="none" w:sz="0" w:space="0" w:color="auto"/>
                <w:right w:val="none" w:sz="0" w:space="0" w:color="auto"/>
              </w:divBdr>
            </w:div>
            <w:div w:id="766998920">
              <w:marLeft w:val="0"/>
              <w:marRight w:val="0"/>
              <w:marTop w:val="0"/>
              <w:marBottom w:val="0"/>
              <w:divBdr>
                <w:top w:val="none" w:sz="0" w:space="0" w:color="auto"/>
                <w:left w:val="none" w:sz="0" w:space="0" w:color="auto"/>
                <w:bottom w:val="none" w:sz="0" w:space="0" w:color="auto"/>
                <w:right w:val="none" w:sz="0" w:space="0" w:color="auto"/>
              </w:divBdr>
            </w:div>
            <w:div w:id="821776672">
              <w:marLeft w:val="0"/>
              <w:marRight w:val="0"/>
              <w:marTop w:val="0"/>
              <w:marBottom w:val="0"/>
              <w:divBdr>
                <w:top w:val="none" w:sz="0" w:space="0" w:color="auto"/>
                <w:left w:val="none" w:sz="0" w:space="0" w:color="auto"/>
                <w:bottom w:val="none" w:sz="0" w:space="0" w:color="auto"/>
                <w:right w:val="none" w:sz="0" w:space="0" w:color="auto"/>
              </w:divBdr>
            </w:div>
            <w:div w:id="833647908">
              <w:marLeft w:val="0"/>
              <w:marRight w:val="0"/>
              <w:marTop w:val="0"/>
              <w:marBottom w:val="0"/>
              <w:divBdr>
                <w:top w:val="none" w:sz="0" w:space="0" w:color="auto"/>
                <w:left w:val="none" w:sz="0" w:space="0" w:color="auto"/>
                <w:bottom w:val="none" w:sz="0" w:space="0" w:color="auto"/>
                <w:right w:val="none" w:sz="0" w:space="0" w:color="auto"/>
              </w:divBdr>
            </w:div>
            <w:div w:id="1193345499">
              <w:marLeft w:val="0"/>
              <w:marRight w:val="0"/>
              <w:marTop w:val="0"/>
              <w:marBottom w:val="0"/>
              <w:divBdr>
                <w:top w:val="none" w:sz="0" w:space="0" w:color="auto"/>
                <w:left w:val="none" w:sz="0" w:space="0" w:color="auto"/>
                <w:bottom w:val="none" w:sz="0" w:space="0" w:color="auto"/>
                <w:right w:val="none" w:sz="0" w:space="0" w:color="auto"/>
              </w:divBdr>
            </w:div>
            <w:div w:id="1676417804">
              <w:marLeft w:val="0"/>
              <w:marRight w:val="0"/>
              <w:marTop w:val="0"/>
              <w:marBottom w:val="0"/>
              <w:divBdr>
                <w:top w:val="none" w:sz="0" w:space="0" w:color="auto"/>
                <w:left w:val="none" w:sz="0" w:space="0" w:color="auto"/>
                <w:bottom w:val="none" w:sz="0" w:space="0" w:color="auto"/>
                <w:right w:val="none" w:sz="0" w:space="0" w:color="auto"/>
              </w:divBdr>
            </w:div>
            <w:div w:id="1709333180">
              <w:marLeft w:val="0"/>
              <w:marRight w:val="0"/>
              <w:marTop w:val="0"/>
              <w:marBottom w:val="0"/>
              <w:divBdr>
                <w:top w:val="none" w:sz="0" w:space="0" w:color="auto"/>
                <w:left w:val="none" w:sz="0" w:space="0" w:color="auto"/>
                <w:bottom w:val="none" w:sz="0" w:space="0" w:color="auto"/>
                <w:right w:val="none" w:sz="0" w:space="0" w:color="auto"/>
              </w:divBdr>
            </w:div>
            <w:div w:id="1723358552">
              <w:marLeft w:val="0"/>
              <w:marRight w:val="0"/>
              <w:marTop w:val="0"/>
              <w:marBottom w:val="0"/>
              <w:divBdr>
                <w:top w:val="none" w:sz="0" w:space="0" w:color="auto"/>
                <w:left w:val="none" w:sz="0" w:space="0" w:color="auto"/>
                <w:bottom w:val="none" w:sz="0" w:space="0" w:color="auto"/>
                <w:right w:val="none" w:sz="0" w:space="0" w:color="auto"/>
              </w:divBdr>
            </w:div>
            <w:div w:id="193901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hyperlink" Target="https://archive-api.open-meteo.com/v1/archive" TargetMode="External" Id="rId26" /><Relationship Type="http://schemas.openxmlformats.org/officeDocument/2006/relationships/theme" Target="theme/theme1.xml" Id="rId39" /><Relationship Type="http://schemas.openxmlformats.org/officeDocument/2006/relationships/image" Target="media/image1.png" Id="rId21" /><Relationship Type="http://schemas.openxmlformats.org/officeDocument/2006/relationships/header" Target="header4.xml" Id="rId34" /><Relationship Type="http://schemas.openxmlformats.org/officeDocument/2006/relationships/settings" Target="settings.xml" Id="rId7" /><Relationship Type="http://schemas.openxmlformats.org/officeDocument/2006/relationships/hyperlink" Target="mailto:scedt-assessments@tees.ac.uk" TargetMode="External" Id="rId12" /><Relationship Type="http://schemas.openxmlformats.org/officeDocument/2006/relationships/header" Target="header3.xml" Id="rId17"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yperlink" Target="https://marketplace.visualstudio.com/items?itemName=yy0931.vscode-sqlite3-editor)" TargetMode="External" Id="rId20" /><Relationship Type="http://schemas.openxmlformats.org/officeDocument/2006/relationships/hyperlink" Target="https://docs.python.org/3/library/argparse.html"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scedt-assessments@tees.ac.uk" TargetMode="External" Id="rId11" /><Relationship Type="http://schemas.openxmlformats.org/officeDocument/2006/relationships/image" Target="media/image4.png" Id="rId24" /><Relationship Type="http://schemas.openxmlformats.org/officeDocument/2006/relationships/footer" Target="footer5.xml" Id="rId37"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image" Target="media/image3.png" Id="rId23" /><Relationship Type="http://schemas.openxmlformats.org/officeDocument/2006/relationships/hyperlink" Target="https://en.wikipedia.org/wiki/List_of_tz_database_time_zones" TargetMode="External" Id="rId28" /><Relationship Type="http://schemas.openxmlformats.org/officeDocument/2006/relationships/header" Target="header5.xml" Id="rId36" /><Relationship Type="http://schemas.openxmlformats.org/officeDocument/2006/relationships/endnotes" Target="endnotes.xml" Id="rId10" /><Relationship Type="http://schemas.openxmlformats.org/officeDocument/2006/relationships/hyperlink" Target="https://sqlitebrowser.org/dl/)" TargetMode="External" Id="rId19" /><Relationship Type="http://schemas.openxmlformats.org/officeDocument/2006/relationships/hyperlink" Target="https://docs.python.org/3/library/tkinter.html"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2.png" Id="rId22" /><Relationship Type="http://schemas.openxmlformats.org/officeDocument/2006/relationships/hyperlink" Target="https://open-meteo.com/en/docs/historical-weather-api" TargetMode="External" Id="rId27" /><Relationship Type="http://schemas.openxmlformats.org/officeDocument/2006/relationships/hyperlink" Target="https://www.sqlalchemy.org/" TargetMode="External" Id="rId30" /><Relationship Type="http://schemas.openxmlformats.org/officeDocument/2006/relationships/footer" Target="footer4.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5.png" Id="rId1763464853" /><Relationship Type="http://schemas.openxmlformats.org/officeDocument/2006/relationships/hyperlink" Target="https://open-meteo.com/" TargetMode="External" Id="Rd86885246cf74672" /><Relationship Type="http://schemas.openxmlformats.org/officeDocument/2006/relationships/hyperlink" Target="https://fastapi.tiangolo.com/lo/" TargetMode="External" Id="R666cdbb439294b26" /><Relationship Type="http://schemas.openxmlformats.org/officeDocument/2006/relationships/hyperlink" Target="https://pypi.org/project/geocoder/" TargetMode="External" Id="R4a7f2dd614744204" /></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r="http://schemas.openxmlformats.org/officeDocument/2006/relationships" name="Aspect">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3158CD74A03443AA85F6E796BB3A80" ma:contentTypeVersion="16" ma:contentTypeDescription="Create a new document." ma:contentTypeScope="" ma:versionID="db0c8a04423052461fee1d256e995911">
  <xsd:schema xmlns:xsd="http://www.w3.org/2001/XMLSchema" xmlns:xs="http://www.w3.org/2001/XMLSchema" xmlns:p="http://schemas.microsoft.com/office/2006/metadata/properties" xmlns:ns2="85e800d3-3db9-4bda-a0ad-ce81ab929ee2" xmlns:ns3="9bbb2885-2a8c-4e65-bae3-c9535f59d257" targetNamespace="http://schemas.microsoft.com/office/2006/metadata/properties" ma:root="true" ma:fieldsID="bf761eee4a42674754089e6390bf3b10" ns2:_="" ns3:_="">
    <xsd:import namespace="85e800d3-3db9-4bda-a0ad-ce81ab929ee2"/>
    <xsd:import namespace="9bbb2885-2a8c-4e65-bae3-c9535f59d25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e800d3-3db9-4bda-a0ad-ce81ab929e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6522dd5-ec80-465b-9601-c84d2a974770}" ma:internalName="TaxCatchAll" ma:showField="CatchAllData" ma:web="85e800d3-3db9-4bda-a0ad-ce81ab929ee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bb2885-2a8c-4e65-bae3-c9535f59d25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5e800d3-3db9-4bda-a0ad-ce81ab929ee2" xsi:nil="true"/>
    <lcf76f155ced4ddcb4097134ff3c332f xmlns="9bbb2885-2a8c-4e65-bae3-c9535f59d2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71AD4E-5742-472D-84C5-5E7EE7CD4789}">
  <ds:schemaRefs>
    <ds:schemaRef ds:uri="http://schemas.microsoft.com/sharepoint/v3/contenttype/forms"/>
  </ds:schemaRefs>
</ds:datastoreItem>
</file>

<file path=customXml/itemProps2.xml><?xml version="1.0" encoding="utf-8"?>
<ds:datastoreItem xmlns:ds="http://schemas.openxmlformats.org/officeDocument/2006/customXml" ds:itemID="{60410A1B-188A-4BA2-AA56-0DC54BE1D578}"/>
</file>

<file path=customXml/itemProps3.xml><?xml version="1.0" encoding="utf-8"?>
<ds:datastoreItem xmlns:ds="http://schemas.openxmlformats.org/officeDocument/2006/customXml" ds:itemID="{48EC1FBA-91CB-4673-BE19-615FCA8AB0D9}">
  <ds:schemaRefs>
    <ds:schemaRef ds:uri="http://schemas.openxmlformats.org/officeDocument/2006/bibliography"/>
  </ds:schemaRefs>
</ds:datastoreItem>
</file>

<file path=customXml/itemProps4.xml><?xml version="1.0" encoding="utf-8"?>
<ds:datastoreItem xmlns:ds="http://schemas.openxmlformats.org/officeDocument/2006/customXml" ds:itemID="{E477CE56-FE27-4B17-AAD9-E8F572C6350C}">
  <ds:schemaRefs>
    <ds:schemaRef ds:uri="http://schemas.microsoft.com/office/2006/metadata/properties"/>
    <ds:schemaRef ds:uri="http://schemas.openxmlformats.org/package/2006/metadata/core-properties"/>
    <ds:schemaRef ds:uri="http://purl.org/dc/terms/"/>
    <ds:schemaRef ds:uri="http://schemas.microsoft.com/office/2006/documentManagement/types"/>
    <ds:schemaRef ds:uri="http://purl.org/dc/elements/1.1/"/>
    <ds:schemaRef ds:uri="b3ea6ffa-5013-46f2-9c95-211264f26976"/>
    <ds:schemaRef ds:uri="http://purl.org/dc/dcmitype/"/>
    <ds:schemaRef ds:uri="http://schemas.microsoft.com/office/infopath/2007/PartnerControls"/>
    <ds:schemaRef ds:uri="http://www.w3.org/XML/1998/namespace"/>
  </ds:schemaRefs>
</ds:datastoreItem>
</file>

<file path=docMetadata/LabelInfo.xml><?xml version="1.0" encoding="utf-8"?>
<clbl:labelList xmlns:clbl="http://schemas.microsoft.com/office/2020/mipLabelMetadata">
  <clbl:label id="{ba50855d-911e-4a54-b6b0-d53b2ceff2e7}" enabled="1" method="Privileged" siteId="{43d2115b-a55e-46b6-9df7-b03388ecfc6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CIS4044-N-Software-for-Digital-Innovation-ICA</dc:title>
  <dc:subject/>
  <dc:creator/>
  <keywords>Python;SQLite3;Matplotlib;SDI;Software for Digital Innovation</keywords>
  <lastModifiedBy>Mead, Steven</lastModifiedBy>
  <revision>21</revision>
  <dcterms:created xsi:type="dcterms:W3CDTF">2025-08-26T13:32:00.0000000Z</dcterms:created>
  <dcterms:modified xsi:type="dcterms:W3CDTF">2026-05-21T13:11:46.5077839Z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0x010100873158CD74A03443AA85F6E796BB3A80</vt:lpwstr>
  </property>
  <property fmtid="{D5CDD505-2E9C-101B-9397-08002B2CF9AE}" pid="3" name="ClassificationContentMarkingHeaderShapeIds">
    <vt:lpwstr>19f7355a,36b85290,5c3a9d00,ece904e,441b1c9f</vt:lpwstr>
  </property>
  <property fmtid="{D5CDD505-2E9C-101B-9397-08002B2CF9AE}" pid="4" name="ClassificationContentMarkingHeaderFontProps">
    <vt:lpwstr>#000000,12,Aptos</vt:lpwstr>
  </property>
  <property fmtid="{D5CDD505-2E9C-101B-9397-08002B2CF9AE}" pid="5" name="ClassificationContentMarkingHeaderText">
    <vt:lpwstr>INTERNAL</vt:lpwstr>
  </property>
  <property fmtid="{D5CDD505-2E9C-101B-9397-08002B2CF9AE}" pid="6" name="ClassificationContentMarkingFooterShapeIds">
    <vt:lpwstr>1c584322,7b2e11cc,57ee005a,2534aa31,204656b3</vt:lpwstr>
  </property>
  <property fmtid="{D5CDD505-2E9C-101B-9397-08002B2CF9AE}" pid="7" name="ClassificationContentMarkingFooterFontProps">
    <vt:lpwstr>#000000,12,Aptos</vt:lpwstr>
  </property>
  <property fmtid="{D5CDD505-2E9C-101B-9397-08002B2CF9AE}" pid="8" name="ClassificationContentMarkingFooterText">
    <vt:lpwstr>INTERNAL</vt:lpwstr>
  </property>
  <property fmtid="{D5CDD505-2E9C-101B-9397-08002B2CF9AE}" pid="9" name="MediaServiceImageTags">
    <vt:lpwstr/>
  </property>
</Properties>
</file>