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4263"/>
        <w:gridCol w:w="3337"/>
        <w:gridCol w:w="2470"/>
        <w:gridCol w:w="2470"/>
      </w:tblGrid>
      <w:tr w14:paraId="092E7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29FD79F4"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4263" w:type="dxa"/>
            <w:vAlign w:val="center"/>
          </w:tcPr>
          <w:p w14:paraId="7C3C512A"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含义</w:t>
            </w:r>
          </w:p>
        </w:tc>
        <w:tc>
          <w:tcPr>
            <w:tcW w:w="3337" w:type="dxa"/>
            <w:vAlign w:val="center"/>
          </w:tcPr>
          <w:p w14:paraId="3102BC0F"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空载</w:t>
            </w:r>
          </w:p>
        </w:tc>
        <w:tc>
          <w:tcPr>
            <w:tcW w:w="2470" w:type="dxa"/>
            <w:vAlign w:val="center"/>
          </w:tcPr>
          <w:p w14:paraId="50F55268"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满载</w:t>
            </w:r>
          </w:p>
        </w:tc>
        <w:tc>
          <w:tcPr>
            <w:tcW w:w="2470" w:type="dxa"/>
            <w:vAlign w:val="center"/>
          </w:tcPr>
          <w:p w14:paraId="6E673A24">
            <w:pPr>
              <w:jc w:val="center"/>
              <w:rPr>
                <w:rFonts w:hint="eastAsia" w:ascii="宋体" w:hAnsi="宋体" w:eastAsia="宋体" w:cs="宋体"/>
                <w:b/>
                <w:bCs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单位</w:t>
            </w:r>
          </w:p>
        </w:tc>
      </w:tr>
      <w:tr w14:paraId="5F83F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56F91306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m</w:t>
            </w:r>
          </w:p>
        </w:tc>
        <w:tc>
          <w:tcPr>
            <w:tcW w:w="4263" w:type="dxa"/>
            <w:vAlign w:val="center"/>
          </w:tcPr>
          <w:p w14:paraId="2C5BA4FF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质量</w:t>
            </w:r>
          </w:p>
        </w:tc>
        <w:tc>
          <w:tcPr>
            <w:tcW w:w="3337" w:type="dxa"/>
            <w:vAlign w:val="center"/>
          </w:tcPr>
          <w:p w14:paraId="52D59FFB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435</w:t>
            </w:r>
          </w:p>
        </w:tc>
        <w:tc>
          <w:tcPr>
            <w:tcW w:w="2470" w:type="dxa"/>
            <w:vAlign w:val="center"/>
          </w:tcPr>
          <w:p w14:paraId="686735C0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850</w:t>
            </w:r>
          </w:p>
        </w:tc>
        <w:tc>
          <w:tcPr>
            <w:tcW w:w="2470" w:type="dxa"/>
            <w:vAlign w:val="center"/>
          </w:tcPr>
          <w:p w14:paraId="5A85F139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千克（kg）</w:t>
            </w:r>
          </w:p>
        </w:tc>
      </w:tr>
      <w:tr w14:paraId="29522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647A3228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X</w:t>
            </w:r>
          </w:p>
        </w:tc>
        <w:tc>
          <w:tcPr>
            <w:tcW w:w="4263" w:type="dxa"/>
            <w:vAlign w:val="center"/>
          </w:tcPr>
          <w:p w14:paraId="3EE32390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重心X坐标（姿态角0度）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2AD82EE5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2231.7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428BCA07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2267（农药）/2211.8（种子） </w:t>
            </w:r>
          </w:p>
        </w:tc>
        <w:tc>
          <w:tcPr>
            <w:tcW w:w="2470" w:type="dxa"/>
            <w:vAlign w:val="center"/>
          </w:tcPr>
          <w:p w14:paraId="07D24949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hint="eastAsia"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  <w:t>Mm</w:t>
            </w:r>
          </w:p>
        </w:tc>
      </w:tr>
      <w:tr w14:paraId="4A427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4FCAB282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Y</w:t>
            </w:r>
          </w:p>
        </w:tc>
        <w:tc>
          <w:tcPr>
            <w:tcW w:w="4263" w:type="dxa"/>
            <w:vAlign w:val="center"/>
          </w:tcPr>
          <w:p w14:paraId="2E2EF7F3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重心Y坐标</w:t>
            </w:r>
          </w:p>
        </w:tc>
        <w:tc>
          <w:tcPr>
            <w:tcW w:w="3337" w:type="dxa"/>
            <w:vAlign w:val="center"/>
          </w:tcPr>
          <w:p w14:paraId="5AEAED22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0198129D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420EBBAB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hint="eastAsia"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  <w:t>Mm</w:t>
            </w:r>
          </w:p>
        </w:tc>
      </w:tr>
      <w:tr w14:paraId="3F811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72C9CB18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Z</w:t>
            </w:r>
          </w:p>
        </w:tc>
        <w:tc>
          <w:tcPr>
            <w:tcW w:w="4263" w:type="dxa"/>
            <w:vAlign w:val="center"/>
          </w:tcPr>
          <w:p w14:paraId="42813E72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重心Z坐标（姿态角0度）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73457673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45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4ADE0E37">
            <w:pPr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-88（农药）/-34（种子）</w:t>
            </w:r>
          </w:p>
        </w:tc>
        <w:tc>
          <w:tcPr>
            <w:tcW w:w="2470" w:type="dxa"/>
            <w:vAlign w:val="center"/>
          </w:tcPr>
          <w:p w14:paraId="43D4384F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hint="eastAsia"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  <w:t>Mm</w:t>
            </w:r>
          </w:p>
        </w:tc>
      </w:tr>
      <w:tr w14:paraId="7C0E4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55707973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Ix</w:t>
            </w:r>
          </w:p>
        </w:tc>
        <w:tc>
          <w:tcPr>
            <w:tcW w:w="4263" w:type="dxa"/>
            <w:vAlign w:val="center"/>
          </w:tcPr>
          <w:p w14:paraId="56F00D17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绕X轴转动惯量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5232FCCD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923.60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09192F53">
            <w:pPr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947.46 </w:t>
            </w:r>
          </w:p>
        </w:tc>
        <w:tc>
          <w:tcPr>
            <w:tcW w:w="2470" w:type="dxa"/>
            <w:vAlign w:val="center"/>
          </w:tcPr>
          <w:p w14:paraId="26393761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  <w:t>千克·米²（kg·m²）</w:t>
            </w:r>
          </w:p>
        </w:tc>
      </w:tr>
      <w:tr w14:paraId="0FC7C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4BF47131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Iy</w:t>
            </w:r>
          </w:p>
        </w:tc>
        <w:tc>
          <w:tcPr>
            <w:tcW w:w="4263" w:type="dxa"/>
            <w:vAlign w:val="center"/>
          </w:tcPr>
          <w:p w14:paraId="7BA736D8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绕Y轴转动惯量</w:t>
            </w:r>
          </w:p>
        </w:tc>
        <w:tc>
          <w:tcPr>
            <w:tcW w:w="3337" w:type="dxa"/>
            <w:vAlign w:val="center"/>
          </w:tcPr>
          <w:p w14:paraId="58EFF8B3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1153.78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0924CB2A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1247.13 </w:t>
            </w:r>
          </w:p>
        </w:tc>
        <w:tc>
          <w:tcPr>
            <w:tcW w:w="2470" w:type="dxa"/>
            <w:vAlign w:val="center"/>
          </w:tcPr>
          <w:p w14:paraId="6392BF74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  <w:t>千克·米²（kg·m²）</w:t>
            </w:r>
          </w:p>
        </w:tc>
      </w:tr>
      <w:tr w14:paraId="093B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7DB6D4F7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Iz</w:t>
            </w:r>
          </w:p>
        </w:tc>
        <w:tc>
          <w:tcPr>
            <w:tcW w:w="4263" w:type="dxa"/>
            <w:vAlign w:val="center"/>
          </w:tcPr>
          <w:p w14:paraId="6A1504EF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绕Z轴转动惯量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436B32BE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1899.36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02868EC6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 xml:space="preserve">1994.49 </w:t>
            </w:r>
          </w:p>
        </w:tc>
        <w:tc>
          <w:tcPr>
            <w:tcW w:w="2470" w:type="dxa"/>
            <w:vAlign w:val="center"/>
          </w:tcPr>
          <w:p w14:paraId="7F1FFD0B">
            <w:pPr>
              <w:jc w:val="center"/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color w:val="05073B"/>
                <w:sz w:val="28"/>
                <w:szCs w:val="28"/>
                <w:shd w:val="clear" w:color="auto" w:fill="FDFDFE"/>
              </w:rPr>
              <w:t>千克·米²（kg·m²）</w:t>
            </w:r>
          </w:p>
        </w:tc>
      </w:tr>
      <w:tr w14:paraId="0391C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4EC04B74"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Ixz</w:t>
            </w:r>
          </w:p>
        </w:tc>
        <w:tc>
          <w:tcPr>
            <w:tcW w:w="4263" w:type="dxa"/>
            <w:vAlign w:val="center"/>
          </w:tcPr>
          <w:p w14:paraId="421B937B">
            <w:pPr>
              <w:jc w:val="center"/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惯量积（Ixz）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36F5B691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-78.628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0B69AD33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-78.628</w:t>
            </w:r>
          </w:p>
        </w:tc>
        <w:tc>
          <w:tcPr>
            <w:tcW w:w="2470" w:type="dxa"/>
            <w:vAlign w:val="center"/>
          </w:tcPr>
          <w:p w14:paraId="70262CCE">
            <w:pPr>
              <w:jc w:val="center"/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  <w:t>千克·米²（kg·m²）</w:t>
            </w:r>
          </w:p>
        </w:tc>
      </w:tr>
      <w:tr w14:paraId="25103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8" w:type="dxa"/>
            <w:vAlign w:val="center"/>
          </w:tcPr>
          <w:p w14:paraId="0B5699EF"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Ixy</w:t>
            </w:r>
          </w:p>
        </w:tc>
        <w:tc>
          <w:tcPr>
            <w:tcW w:w="4263" w:type="dxa"/>
            <w:vAlign w:val="center"/>
          </w:tcPr>
          <w:p w14:paraId="145C2D02">
            <w:pPr>
              <w:jc w:val="center"/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惯量积（Ixy）</w:t>
            </w:r>
          </w:p>
        </w:tc>
        <w:tc>
          <w:tcPr>
            <w:tcW w:w="3337" w:type="dxa"/>
            <w:vAlign w:val="center"/>
          </w:tcPr>
          <w:p w14:paraId="2F376EA2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7C9C0C92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099B476F">
            <w:pPr>
              <w:jc w:val="center"/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  <w:t>千克·米²（kg·m²）</w:t>
            </w:r>
          </w:p>
        </w:tc>
      </w:tr>
      <w:tr w14:paraId="77474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918" w:type="dxa"/>
            <w:vAlign w:val="center"/>
          </w:tcPr>
          <w:p w14:paraId="799B898D"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Ixy</w:t>
            </w:r>
          </w:p>
        </w:tc>
        <w:tc>
          <w:tcPr>
            <w:tcW w:w="4263" w:type="dxa"/>
            <w:vAlign w:val="center"/>
          </w:tcPr>
          <w:p w14:paraId="5EF8E347">
            <w:pPr>
              <w:jc w:val="center"/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惯量积（Iy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z</w:t>
            </w:r>
            <w:r>
              <w:rPr>
                <w:rFonts w:ascii="Times New Roman" w:hAnsi="Times New Roman" w:eastAsia="宋体" w:cs="Times New Roman"/>
                <w:sz w:val="24"/>
              </w:rPr>
              <w:t>）</w:t>
            </w:r>
          </w:p>
        </w:tc>
        <w:tc>
          <w:tcPr>
            <w:tcW w:w="3337" w:type="dxa"/>
            <w:vAlign w:val="center"/>
          </w:tcPr>
          <w:p w14:paraId="0D33FAC8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1E2871EC">
            <w:pPr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10A7251B">
            <w:pPr>
              <w:jc w:val="center"/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hAnsi="Times New Roman" w:eastAsia="宋体" w:cs="Times New Roman"/>
                <w:color w:val="05073B"/>
                <w:sz w:val="24"/>
                <w:shd w:val="clear" w:color="auto" w:fill="FDFDFE"/>
              </w:rPr>
              <w:t>千克·米²（kg·m²）</w:t>
            </w:r>
          </w:p>
        </w:tc>
      </w:tr>
    </w:tbl>
    <w:p w14:paraId="03F13138">
      <w:pPr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56F9D562">
      <w:pPr>
        <w:rPr>
          <w:rFonts w:hint="eastAsia" w:ascii="宋体" w:hAnsi="宋体" w:eastAsia="宋体" w:cs="宋体"/>
          <w:b/>
          <w:bCs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z w:val="40"/>
          <w:szCs w:val="40"/>
        </w:rPr>
        <w:t>坐标系：后右上；原点：机头顶点前100mm，上270mm</w:t>
      </w:r>
    </w:p>
    <w:p w14:paraId="497BF89A"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33FD0A48"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0D8039EF"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0B3B4E22"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滑跑模型所需参数</w:t>
      </w:r>
    </w:p>
    <w:p w14:paraId="7D312CB0">
      <w:pPr>
        <w:jc w:val="center"/>
      </w:pPr>
      <w:r>
        <w:drawing>
          <wp:inline distT="0" distB="0" distL="114300" distR="114300">
            <wp:extent cx="3064510" cy="28784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60EF">
      <w:pPr>
        <w:rPr>
          <w:rFonts w:hint="eastAsia" w:ascii="宋体" w:hAnsi="宋体" w:eastAsia="宋体" w:cs="宋体"/>
          <w:color w:val="FF0000"/>
          <w:sz w:val="32"/>
          <w:szCs w:val="32"/>
        </w:rPr>
      </w:pPr>
      <w:r>
        <w:rPr>
          <w:rFonts w:hint="eastAsia" w:ascii="宋体" w:hAnsi="宋体" w:eastAsia="宋体" w:cs="宋体"/>
          <w:color w:val="FF0000"/>
          <w:sz w:val="32"/>
          <w:szCs w:val="32"/>
        </w:rPr>
        <w:t>说明：P为质心（重心）。（参考点）</w:t>
      </w:r>
    </w:p>
    <w:p w14:paraId="3E6F9A8C">
      <w:pPr>
        <w:rPr>
          <w:rFonts w:hint="eastAsia"/>
          <w:sz w:val="32"/>
          <w:szCs w:val="32"/>
        </w:rPr>
      </w:pPr>
      <w:r>
        <w:rPr>
          <w:rFonts w:hint="eastAsia" w:ascii="宋体" w:hAnsi="宋体" w:eastAsia="宋体" w:cs="宋体"/>
          <w:position w:val="-20"/>
          <w:sz w:val="32"/>
          <w:szCs w:val="32"/>
        </w:rPr>
        <w:object>
          <v:shape id="_x0000_i1025" o:spt="75" type="#_x0000_t75" style="height:22.45pt;width:15.9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sz w:val="32"/>
          <w:szCs w:val="32"/>
        </w:rPr>
        <w:t>为尾</w:t>
      </w:r>
      <w:r>
        <w:rPr>
          <w:rFonts w:hint="eastAsia"/>
          <w:sz w:val="32"/>
          <w:szCs w:val="32"/>
        </w:rPr>
        <w:t>轮到质心（重心）投影的距离（m）。3.75</w:t>
      </w:r>
    </w:p>
    <w:p w14:paraId="5A88D203"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position w:val="-18"/>
          <w:sz w:val="44"/>
          <w:szCs w:val="44"/>
        </w:rPr>
        <w:object>
          <v:shape id="_x0000_i1026" o:spt="75" type="#_x0000_t75" style="height:20.55pt;width:18.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32"/>
          <w:szCs w:val="32"/>
        </w:rPr>
        <w:t>为主轮到质心（重心）投影的距离（m）。</w:t>
      </w:r>
      <w:r>
        <w:rPr>
          <w:rFonts w:hint="eastAsia"/>
          <w:sz w:val="32"/>
          <w:szCs w:val="32"/>
          <w:lang w:val="en-US" w:eastAsia="zh-CN"/>
        </w:rPr>
        <w:t>0.51</w:t>
      </w:r>
    </w:p>
    <w:p w14:paraId="4DED9F2C">
      <w:pPr>
        <w:rPr>
          <w:rFonts w:hint="eastAsia"/>
          <w:sz w:val="32"/>
          <w:szCs w:val="32"/>
        </w:rPr>
      </w:pPr>
      <w:r>
        <w:rPr>
          <w:rFonts w:hint="eastAsia"/>
          <w:position w:val="-12"/>
          <w:sz w:val="44"/>
          <w:szCs w:val="44"/>
        </w:rPr>
        <w:object>
          <v:shape id="_x0000_i1027" o:spt="75" type="#_x0000_t75" style="height:17.75pt;width:15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32"/>
          <w:szCs w:val="32"/>
        </w:rPr>
        <w:t>为主轮间的距离（m）。1.8</w:t>
      </w:r>
    </w:p>
    <w:p w14:paraId="0F8D7F0F">
      <w:pPr>
        <w:rPr>
          <w:rFonts w:hint="eastAsia"/>
          <w:sz w:val="32"/>
          <w:szCs w:val="32"/>
        </w:rPr>
      </w:pPr>
      <w:r>
        <w:rPr>
          <w:rFonts w:hint="eastAsia"/>
          <w:position w:val="-10"/>
          <w:sz w:val="44"/>
          <w:szCs w:val="44"/>
        </w:rPr>
        <w:object>
          <v:shape id="_x0000_i1028" o:spt="75" type="#_x0000_t75" style="height:16.85pt;width:14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32"/>
          <w:szCs w:val="32"/>
        </w:rPr>
        <w:t>为尾轮距与质心（重心）高度差（m）。0.943</w:t>
      </w:r>
      <w:bookmarkStart w:id="0" w:name="_GoBack"/>
      <w:bookmarkEnd w:id="0"/>
    </w:p>
    <w:p w14:paraId="11A143B8">
      <w:pPr>
        <w:rPr>
          <w:rFonts w:hint="eastAsia"/>
          <w:sz w:val="32"/>
          <w:szCs w:val="32"/>
        </w:rPr>
      </w:pPr>
      <w:r>
        <w:rPr>
          <w:rFonts w:hint="eastAsia"/>
          <w:position w:val="-10"/>
          <w:sz w:val="44"/>
          <w:szCs w:val="44"/>
        </w:rPr>
        <w:object>
          <v:shape id="_x0000_i1029" o:spt="75" type="#_x0000_t75" style="height:16.85pt;width:1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sz w:val="32"/>
          <w:szCs w:val="32"/>
        </w:rPr>
        <w:t>为左主轮距与质心（重心）高度差（m）。0.9</w:t>
      </w:r>
    </w:p>
    <w:p w14:paraId="72AF948D">
      <w:pPr>
        <w:rPr>
          <w:rFonts w:hint="eastAsia"/>
          <w:sz w:val="32"/>
          <w:szCs w:val="32"/>
        </w:rPr>
      </w:pPr>
      <w:r>
        <w:rPr>
          <w:rFonts w:hint="eastAsia"/>
          <w:position w:val="-10"/>
          <w:sz w:val="44"/>
          <w:szCs w:val="44"/>
        </w:rPr>
        <w:object>
          <v:shape id="_x0000_i1030" o:spt="75" type="#_x0000_t75" style="height:16.85pt;width:18.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32"/>
          <w:szCs w:val="32"/>
        </w:rPr>
        <w:t>为右主轮距与质心（重心）高度差（m）。0.9</w:t>
      </w:r>
    </w:p>
    <w:p w14:paraId="54E2D397">
      <w:pPr>
        <w:rPr>
          <w:sz w:val="32"/>
          <w:szCs w:val="32"/>
        </w:rPr>
      </w:pPr>
    </w:p>
    <w:p w14:paraId="1CDC3720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计算侧偏刚度所需参数：</w:t>
      </w:r>
    </w:p>
    <w:p w14:paraId="473B9659">
      <w:pPr>
        <w:rPr>
          <w:sz w:val="44"/>
          <w:szCs w:val="44"/>
        </w:rPr>
      </w:pPr>
      <w:r>
        <w:rPr>
          <w:rFonts w:hint="eastAsia"/>
          <w:position w:val="-24"/>
          <w:sz w:val="44"/>
          <w:szCs w:val="44"/>
        </w:rPr>
        <w:object>
          <v:shape id="_x0000_i1031" o:spt="75" type="#_x0000_t75" style="height:24.3pt;width:14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32"/>
          <w:szCs w:val="32"/>
        </w:rPr>
        <w:t>为机轮压力。160kpa</w:t>
      </w:r>
    </w:p>
    <w:p w14:paraId="5403B85C">
      <w:pPr>
        <w:rPr>
          <w:sz w:val="32"/>
          <w:szCs w:val="32"/>
        </w:rPr>
      </w:pPr>
      <w:r>
        <w:rPr>
          <w:rFonts w:hint="eastAsia"/>
          <w:position w:val="-18"/>
          <w:sz w:val="44"/>
          <w:szCs w:val="44"/>
        </w:rPr>
        <w:object>
          <v:shape id="_x0000_i1032" o:spt="75" type="#_x0000_t75" style="height:20.55pt;width:14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32"/>
          <w:szCs w:val="32"/>
        </w:rPr>
        <w:t>为机轮额定压力。290kpa</w:t>
      </w:r>
    </w:p>
    <w:p w14:paraId="2DC48E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d为机轮直径（m）。426mm</w:t>
      </w:r>
    </w:p>
    <w:p w14:paraId="688B0A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w为机轮水平宽度（m）。150mm</w:t>
      </w:r>
    </w:p>
    <w:p w14:paraId="39209E09">
      <w:pPr>
        <w:rPr>
          <w:sz w:val="44"/>
          <w:szCs w:val="4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ED"/>
    <w:rsid w:val="00250643"/>
    <w:rsid w:val="006254E4"/>
    <w:rsid w:val="006334ED"/>
    <w:rsid w:val="00A8393D"/>
    <w:rsid w:val="00FB74E4"/>
    <w:rsid w:val="019422A6"/>
    <w:rsid w:val="03E964CF"/>
    <w:rsid w:val="06173D21"/>
    <w:rsid w:val="06F844EE"/>
    <w:rsid w:val="072D4D2F"/>
    <w:rsid w:val="07C9793D"/>
    <w:rsid w:val="0A704643"/>
    <w:rsid w:val="0B0556D0"/>
    <w:rsid w:val="0B393220"/>
    <w:rsid w:val="0D9F44AC"/>
    <w:rsid w:val="0DEC33DE"/>
    <w:rsid w:val="11911961"/>
    <w:rsid w:val="136E23CC"/>
    <w:rsid w:val="17B52555"/>
    <w:rsid w:val="194C6281"/>
    <w:rsid w:val="1E965458"/>
    <w:rsid w:val="204607B7"/>
    <w:rsid w:val="25DF2B3E"/>
    <w:rsid w:val="2788770F"/>
    <w:rsid w:val="28CC03F4"/>
    <w:rsid w:val="29453D02"/>
    <w:rsid w:val="296C74E1"/>
    <w:rsid w:val="2C387CAA"/>
    <w:rsid w:val="2D654973"/>
    <w:rsid w:val="2E110657"/>
    <w:rsid w:val="2E586286"/>
    <w:rsid w:val="317317D4"/>
    <w:rsid w:val="32844534"/>
    <w:rsid w:val="3397283C"/>
    <w:rsid w:val="33F24A86"/>
    <w:rsid w:val="3C97441D"/>
    <w:rsid w:val="3D6D1232"/>
    <w:rsid w:val="3E4C6173"/>
    <w:rsid w:val="3FEA2F58"/>
    <w:rsid w:val="57000A4F"/>
    <w:rsid w:val="58737694"/>
    <w:rsid w:val="58D42829"/>
    <w:rsid w:val="63F7561D"/>
    <w:rsid w:val="69787200"/>
    <w:rsid w:val="6A341C49"/>
    <w:rsid w:val="6A8F4802"/>
    <w:rsid w:val="6C937EAD"/>
    <w:rsid w:val="6CF272CA"/>
    <w:rsid w:val="6EB04D47"/>
    <w:rsid w:val="72781422"/>
    <w:rsid w:val="7327134F"/>
    <w:rsid w:val="73593D50"/>
    <w:rsid w:val="7A3031E0"/>
    <w:rsid w:val="7D0C0B23"/>
    <w:rsid w:val="7E6F097E"/>
    <w:rsid w:val="7F0E2B74"/>
    <w:rsid w:val="7FE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391</Words>
  <Characters>546</Characters>
  <Lines>83</Lines>
  <Paragraphs>106</Paragraphs>
  <TotalTime>37</TotalTime>
  <ScaleCrop>false</ScaleCrop>
  <LinksUpToDate>false</LinksUpToDate>
  <CharactersWithSpaces>554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2025-03-31T02:38:00Z</dcterms:created>
  <dc:creator>YSYF-04</dc:creator>
  <cp:lastModifiedBy>司佳</cp:lastModifiedBy>
  <dcterms:modified xsi:type="dcterms:W3CDTF">2025-07-15T00:53:39Z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eyJoZGlkIjoiMTE4NzQ4NDRmZjc3YWRmNDg3ODk3ODU2MzhiMzliMmUiLCJ1c2VySWQiOiI2MzkzNjE3NDMifQ==</vt:lpwstr>
  </property>
  <property fmtid="{D5CDD505-2E9C-101B-9397-08002B2CF9AE}" pid="4" name="ICV">
    <vt:lpwstr>F51B3007865B43ACB046BCE814AD79C0_12</vt:lpwstr>
  </property>
</Properties>
</file>