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386651">
      <w:pPr>
        <w:pStyle w:val="2"/>
        <w:bidi w:val="0"/>
        <w:jc w:val="center"/>
        <w:rPr>
          <w:rFonts w:hint="default"/>
          <w:lang w:val="en-US" w:eastAsia="zh-CN"/>
        </w:rPr>
      </w:pPr>
      <w:bookmarkStart w:id="0" w:name="_Hlk23253241"/>
      <w:r>
        <w:rPr>
          <w:rFonts w:hint="eastAsia"/>
          <w:lang w:val="en-US" w:eastAsia="zh-CN"/>
        </w:rPr>
        <w:t>某</w:t>
      </w:r>
      <w:bookmarkStart w:id="2" w:name="_GoBack"/>
      <w:bookmarkEnd w:id="2"/>
      <w:r>
        <w:rPr>
          <w:rFonts w:hint="eastAsia"/>
          <w:lang w:val="en-US" w:eastAsia="zh-CN"/>
        </w:rPr>
        <w:t>半实物仿真通讯协议</w:t>
      </w:r>
    </w:p>
    <w:p w14:paraId="7259F90A">
      <w:pPr>
        <w:spacing w:line="360" w:lineRule="auto"/>
        <w:jc w:val="left"/>
        <w:rPr>
          <w:b/>
          <w:bCs/>
          <w:color w:val="auto"/>
          <w:highlight w:val="none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协议通过232-5串口通信，</w:t>
      </w:r>
      <w:r>
        <w:rPr>
          <w:rFonts w:hint="eastAsia"/>
          <w:b/>
          <w:bCs/>
          <w:color w:val="auto"/>
          <w:highlight w:val="none"/>
        </w:rPr>
        <w:t>通讯串口配置</w:t>
      </w:r>
      <w:r>
        <w:rPr>
          <w:rFonts w:hint="eastAsia"/>
          <w:b/>
          <w:bCs/>
          <w:color w:val="auto"/>
          <w:highlight w:val="none"/>
          <w:lang w:val="en-US" w:eastAsia="zh-CN"/>
        </w:rPr>
        <w:t>为：</w:t>
      </w:r>
      <w:r>
        <w:rPr>
          <w:rFonts w:hint="eastAsia"/>
          <w:b/>
          <w:bCs/>
          <w:color w:val="auto"/>
          <w:highlight w:val="none"/>
        </w:rPr>
        <w:t>460800bps</w:t>
      </w:r>
      <w:r>
        <w:rPr>
          <w:b/>
          <w:bCs/>
          <w:color w:val="auto"/>
          <w:highlight w:val="none"/>
        </w:rPr>
        <w:t>, N, 8, 1</w:t>
      </w:r>
    </w:p>
    <w:p w14:paraId="7A7ADA5F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一、控制协议</w:t>
      </w:r>
    </w:p>
    <w:p w14:paraId="6628863F">
      <w:pPr>
        <w:spacing w:line="360" w:lineRule="auto"/>
        <w:jc w:val="left"/>
      </w:pPr>
      <w:r>
        <w:rPr>
          <w:rFonts w:hint="eastAsia"/>
        </w:rPr>
        <w:t>控制数据协议，飞控发送至</w:t>
      </w:r>
      <w:r>
        <w:rPr>
          <w:rFonts w:hint="eastAsia"/>
          <w:lang w:val="en-US" w:eastAsia="zh-CN"/>
        </w:rPr>
        <w:t>数字飞机</w:t>
      </w:r>
      <w:r>
        <w:rPr>
          <w:rFonts w:hint="eastAsia"/>
        </w:rPr>
        <w:t>的数据帧结构，发送频率为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00Hz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992"/>
        <w:gridCol w:w="1134"/>
        <w:gridCol w:w="709"/>
        <w:gridCol w:w="1417"/>
        <w:gridCol w:w="851"/>
        <w:gridCol w:w="702"/>
      </w:tblGrid>
      <w:tr w14:paraId="35B46F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</w:tcPr>
          <w:p w14:paraId="3BB318F2">
            <w:pPr>
              <w:spacing w:line="360" w:lineRule="auto"/>
              <w:jc w:val="center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1</w:t>
            </w:r>
          </w:p>
        </w:tc>
        <w:tc>
          <w:tcPr>
            <w:tcW w:w="992" w:type="dxa"/>
          </w:tcPr>
          <w:p w14:paraId="60D0D1A1">
            <w:pPr>
              <w:spacing w:line="360" w:lineRule="auto"/>
              <w:jc w:val="center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2</w:t>
            </w:r>
          </w:p>
        </w:tc>
        <w:tc>
          <w:tcPr>
            <w:tcW w:w="1134" w:type="dxa"/>
          </w:tcPr>
          <w:p w14:paraId="460705E6">
            <w:pPr>
              <w:spacing w:line="360" w:lineRule="auto"/>
              <w:jc w:val="center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3</w:t>
            </w:r>
          </w:p>
        </w:tc>
        <w:tc>
          <w:tcPr>
            <w:tcW w:w="709" w:type="dxa"/>
          </w:tcPr>
          <w:p w14:paraId="167A1E6D">
            <w:pPr>
              <w:spacing w:line="360" w:lineRule="auto"/>
              <w:jc w:val="center"/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4</w:t>
            </w:r>
          </w:p>
        </w:tc>
        <w:tc>
          <w:tcPr>
            <w:tcW w:w="1417" w:type="dxa"/>
          </w:tcPr>
          <w:p w14:paraId="65EDF537">
            <w:pPr>
              <w:spacing w:line="360" w:lineRule="auto"/>
              <w:jc w:val="center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5~（N-2）</w:t>
            </w:r>
          </w:p>
        </w:tc>
        <w:tc>
          <w:tcPr>
            <w:tcW w:w="851" w:type="dxa"/>
          </w:tcPr>
          <w:p w14:paraId="74E532F7">
            <w:pPr>
              <w:spacing w:line="360" w:lineRule="auto"/>
              <w:jc w:val="center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N-1</w:t>
            </w:r>
          </w:p>
        </w:tc>
        <w:tc>
          <w:tcPr>
            <w:tcW w:w="702" w:type="dxa"/>
          </w:tcPr>
          <w:p w14:paraId="17E134D4">
            <w:pPr>
              <w:spacing w:line="360" w:lineRule="auto"/>
              <w:jc w:val="center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N</w:t>
            </w:r>
          </w:p>
        </w:tc>
      </w:tr>
      <w:tr w14:paraId="7FCC98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gridSpan w:val="2"/>
          </w:tcPr>
          <w:p w14:paraId="662CFE56">
            <w:pPr>
              <w:spacing w:line="360" w:lineRule="auto"/>
              <w:jc w:val="center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A</w:t>
            </w:r>
          </w:p>
        </w:tc>
        <w:tc>
          <w:tcPr>
            <w:tcW w:w="1134" w:type="dxa"/>
          </w:tcPr>
          <w:p w14:paraId="672615D0">
            <w:pPr>
              <w:spacing w:line="360" w:lineRule="auto"/>
              <w:jc w:val="center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B</w:t>
            </w:r>
          </w:p>
        </w:tc>
        <w:tc>
          <w:tcPr>
            <w:tcW w:w="709" w:type="dxa"/>
          </w:tcPr>
          <w:p w14:paraId="3B1FADF8">
            <w:pPr>
              <w:spacing w:line="360" w:lineRule="auto"/>
              <w:jc w:val="center"/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C</w:t>
            </w:r>
          </w:p>
        </w:tc>
        <w:tc>
          <w:tcPr>
            <w:tcW w:w="1417" w:type="dxa"/>
          </w:tcPr>
          <w:p w14:paraId="4961E207">
            <w:pPr>
              <w:spacing w:line="360" w:lineRule="auto"/>
              <w:jc w:val="center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D</w:t>
            </w:r>
          </w:p>
        </w:tc>
        <w:tc>
          <w:tcPr>
            <w:tcW w:w="1553" w:type="dxa"/>
            <w:gridSpan w:val="2"/>
          </w:tcPr>
          <w:p w14:paraId="4B2905B4">
            <w:pPr>
              <w:spacing w:line="360" w:lineRule="auto"/>
              <w:jc w:val="center"/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E</w:t>
            </w:r>
          </w:p>
        </w:tc>
      </w:tr>
    </w:tbl>
    <w:p w14:paraId="66F3920E">
      <w:pPr>
        <w:spacing w:line="360" w:lineRule="auto"/>
        <w:jc w:val="left"/>
      </w:pPr>
      <w:r>
        <w:rPr>
          <w:rFonts w:hint="eastAsia"/>
        </w:rPr>
        <w:t>A同步码，A1：E</w:t>
      </w:r>
      <w:r>
        <w:t>BH</w:t>
      </w:r>
      <w:r>
        <w:rPr>
          <w:rFonts w:hint="eastAsia"/>
        </w:rPr>
        <w:t>；A2：</w:t>
      </w:r>
      <w:r>
        <w:t>90H</w:t>
      </w:r>
      <w:r>
        <w:rPr>
          <w:rFonts w:hint="eastAsia"/>
        </w:rPr>
        <w:t>；</w:t>
      </w:r>
    </w:p>
    <w:p w14:paraId="29370BEA">
      <w:pPr>
        <w:spacing w:line="360" w:lineRule="auto"/>
        <w:jc w:val="left"/>
      </w:pPr>
      <w:r>
        <w:rPr>
          <w:rFonts w:hint="eastAsia"/>
        </w:rPr>
        <w:t>B帧长度，从桢头</w:t>
      </w:r>
      <w:r>
        <w:t>A至校验和E的所有字节总长度</w:t>
      </w:r>
      <w:r>
        <w:rPr>
          <w:rFonts w:hint="eastAsia"/>
        </w:rPr>
        <w:t>；</w:t>
      </w:r>
    </w:p>
    <w:p w14:paraId="3FD0C7E8">
      <w:pPr>
        <w:spacing w:line="360" w:lineRule="auto"/>
        <w:jc w:val="left"/>
      </w:pPr>
      <w:r>
        <w:t>C</w:t>
      </w:r>
      <w:r>
        <w:rPr>
          <w:rFonts w:hint="eastAsia"/>
        </w:rPr>
        <w:t>帧识别字</w:t>
      </w:r>
    </w:p>
    <w:p w14:paraId="4791D617">
      <w:pPr>
        <w:spacing w:line="360" w:lineRule="auto"/>
        <w:jc w:val="left"/>
      </w:pPr>
      <w:r>
        <w:t>D</w:t>
      </w:r>
      <w:r>
        <w:rPr>
          <w:rFonts w:hint="eastAsia"/>
        </w:rPr>
        <w:t>有效数据，共</w:t>
      </w:r>
      <w:r>
        <w:t>N-6字节</w:t>
      </w:r>
    </w:p>
    <w:p w14:paraId="40CEFCC8">
      <w:pPr>
        <w:spacing w:line="360" w:lineRule="auto"/>
        <w:jc w:val="left"/>
      </w:pPr>
      <w:r>
        <w:t>E</w:t>
      </w:r>
      <w:r>
        <w:rPr>
          <w:rFonts w:hint="eastAsia"/>
        </w:rPr>
        <w:t>为</w:t>
      </w:r>
      <w:r>
        <w:t>校验和， A～D的所有字节累加和取低两字节，低字节在前，高字节在后；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9"/>
        <w:gridCol w:w="1133"/>
        <w:gridCol w:w="1276"/>
        <w:gridCol w:w="2835"/>
        <w:gridCol w:w="1213"/>
      </w:tblGrid>
      <w:tr w14:paraId="4CCB4B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 w14:paraId="5FC468FC">
            <w:pPr>
              <w:spacing w:line="360" w:lineRule="auto"/>
              <w:jc w:val="left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序号</w:t>
            </w:r>
          </w:p>
        </w:tc>
        <w:tc>
          <w:tcPr>
            <w:tcW w:w="1133" w:type="dxa"/>
          </w:tcPr>
          <w:p w14:paraId="0CFC6DB5">
            <w:pPr>
              <w:spacing w:line="360" w:lineRule="auto"/>
              <w:jc w:val="left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数据内容</w:t>
            </w:r>
          </w:p>
        </w:tc>
        <w:tc>
          <w:tcPr>
            <w:tcW w:w="1276" w:type="dxa"/>
          </w:tcPr>
          <w:p w14:paraId="4B096A48">
            <w:pPr>
              <w:spacing w:line="360" w:lineRule="auto"/>
              <w:jc w:val="left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定义</w:t>
            </w:r>
          </w:p>
        </w:tc>
        <w:tc>
          <w:tcPr>
            <w:tcW w:w="2835" w:type="dxa"/>
          </w:tcPr>
          <w:p w14:paraId="433F2878">
            <w:pPr>
              <w:spacing w:line="360" w:lineRule="auto"/>
              <w:jc w:val="left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备注</w:t>
            </w:r>
          </w:p>
        </w:tc>
        <w:tc>
          <w:tcPr>
            <w:tcW w:w="1213" w:type="dxa"/>
          </w:tcPr>
          <w:p w14:paraId="6900550A">
            <w:pPr>
              <w:spacing w:line="360" w:lineRule="auto"/>
              <w:jc w:val="left"/>
              <w:rPr>
                <w:rFonts w:asciiTheme="minorHAnsi" w:hAnsiTheme="minorHAnsi" w:eastAsiaTheme="minorEastAsia" w:cstheme="minorBidi"/>
              </w:rPr>
            </w:pPr>
          </w:p>
        </w:tc>
      </w:tr>
      <w:tr w14:paraId="29B7DB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 w14:paraId="2E1B8846">
            <w:pPr>
              <w:spacing w:line="360" w:lineRule="auto"/>
              <w:jc w:val="left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D</w:t>
            </w:r>
            <w:r>
              <w:rPr>
                <w:rFonts w:asciiTheme="minorHAnsi" w:hAnsiTheme="minorHAnsi" w:eastAsiaTheme="minorEastAsia" w:cstheme="minorBidi"/>
              </w:rPr>
              <w:t>ata[0]</w:t>
            </w:r>
          </w:p>
        </w:tc>
        <w:tc>
          <w:tcPr>
            <w:tcW w:w="1133" w:type="dxa"/>
          </w:tcPr>
          <w:p w14:paraId="7147B00E">
            <w:pPr>
              <w:spacing w:line="360" w:lineRule="auto"/>
              <w:jc w:val="left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0x</w:t>
            </w:r>
            <w:r>
              <w:rPr>
                <w:rFonts w:asciiTheme="minorHAnsi" w:hAnsiTheme="minorHAnsi" w:eastAsiaTheme="minorEastAsia" w:cstheme="minorBidi"/>
              </w:rPr>
              <w:t>EB</w:t>
            </w:r>
          </w:p>
        </w:tc>
        <w:tc>
          <w:tcPr>
            <w:tcW w:w="1276" w:type="dxa"/>
          </w:tcPr>
          <w:p w14:paraId="663A05FD">
            <w:pPr>
              <w:spacing w:line="360" w:lineRule="auto"/>
              <w:jc w:val="left"/>
              <w:rPr>
                <w:rFonts w:hint="default" w:asciiTheme="minorHAnsi" w:hAnsiTheme="minorHAnsi" w:eastAsiaTheme="minorEastAsia" w:cstheme="minorBidi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lang w:val="en-US" w:eastAsia="zh-CN"/>
              </w:rPr>
              <w:t>sync1</w:t>
            </w:r>
          </w:p>
        </w:tc>
        <w:tc>
          <w:tcPr>
            <w:tcW w:w="2835" w:type="dxa"/>
            <w:vMerge w:val="restart"/>
          </w:tcPr>
          <w:p w14:paraId="5B04B352">
            <w:pPr>
              <w:spacing w:line="360" w:lineRule="auto"/>
              <w:jc w:val="left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帧头</w:t>
            </w:r>
          </w:p>
        </w:tc>
        <w:tc>
          <w:tcPr>
            <w:tcW w:w="1213" w:type="dxa"/>
          </w:tcPr>
          <w:p w14:paraId="5E6026A8">
            <w:pPr>
              <w:spacing w:line="360" w:lineRule="auto"/>
              <w:jc w:val="left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U</w:t>
            </w:r>
            <w:r>
              <w:rPr>
                <w:rFonts w:asciiTheme="minorHAnsi" w:hAnsiTheme="minorHAnsi" w:eastAsiaTheme="minorEastAsia" w:cstheme="minorBidi"/>
              </w:rPr>
              <w:t>8</w:t>
            </w:r>
          </w:p>
        </w:tc>
      </w:tr>
      <w:tr w14:paraId="543C8E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 w14:paraId="0D59F615">
            <w:pPr>
              <w:spacing w:line="360" w:lineRule="auto"/>
              <w:jc w:val="left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D</w:t>
            </w:r>
            <w:r>
              <w:rPr>
                <w:rFonts w:asciiTheme="minorHAnsi" w:hAnsiTheme="minorHAnsi" w:eastAsiaTheme="minorEastAsia" w:cstheme="minorBidi"/>
              </w:rPr>
              <w:t>ata[1]</w:t>
            </w:r>
          </w:p>
        </w:tc>
        <w:tc>
          <w:tcPr>
            <w:tcW w:w="1133" w:type="dxa"/>
          </w:tcPr>
          <w:p w14:paraId="4F423DFF">
            <w:pPr>
              <w:spacing w:line="360" w:lineRule="auto"/>
              <w:jc w:val="left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0</w:t>
            </w:r>
            <w:r>
              <w:rPr>
                <w:rFonts w:asciiTheme="minorHAnsi" w:hAnsiTheme="minorHAnsi" w:eastAsiaTheme="minorEastAsia" w:cstheme="minorBidi"/>
              </w:rPr>
              <w:t>X90</w:t>
            </w:r>
          </w:p>
        </w:tc>
        <w:tc>
          <w:tcPr>
            <w:tcW w:w="1276" w:type="dxa"/>
          </w:tcPr>
          <w:p w14:paraId="3B514C95">
            <w:pPr>
              <w:spacing w:line="360" w:lineRule="auto"/>
              <w:jc w:val="left"/>
              <w:rPr>
                <w:rFonts w:hint="default" w:asciiTheme="minorHAnsi" w:hAnsiTheme="minorHAnsi" w:eastAsiaTheme="minorEastAsia" w:cstheme="minorBidi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lang w:val="en-US" w:eastAsia="zh-CN"/>
              </w:rPr>
              <w:t>sync2</w:t>
            </w:r>
          </w:p>
        </w:tc>
        <w:tc>
          <w:tcPr>
            <w:tcW w:w="2835" w:type="dxa"/>
            <w:vMerge w:val="continue"/>
          </w:tcPr>
          <w:p w14:paraId="38F3CE04">
            <w:pPr>
              <w:spacing w:line="360" w:lineRule="auto"/>
              <w:jc w:val="left"/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1213" w:type="dxa"/>
          </w:tcPr>
          <w:p w14:paraId="7C3339C7">
            <w:pPr>
              <w:spacing w:line="360" w:lineRule="auto"/>
              <w:jc w:val="left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U</w:t>
            </w:r>
            <w:r>
              <w:rPr>
                <w:rFonts w:asciiTheme="minorHAnsi" w:hAnsiTheme="minorHAnsi" w:eastAsiaTheme="minorEastAsia" w:cstheme="minorBidi"/>
              </w:rPr>
              <w:t>8</w:t>
            </w:r>
          </w:p>
        </w:tc>
      </w:tr>
      <w:tr w14:paraId="1CFCC5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 w14:paraId="323AD878">
            <w:pPr>
              <w:spacing w:line="360" w:lineRule="auto"/>
              <w:jc w:val="left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D</w:t>
            </w:r>
            <w:r>
              <w:rPr>
                <w:rFonts w:asciiTheme="minorHAnsi" w:hAnsiTheme="minorHAnsi" w:eastAsiaTheme="minorEastAsia" w:cstheme="minorBidi"/>
              </w:rPr>
              <w:t>ata[2]</w:t>
            </w:r>
          </w:p>
        </w:tc>
        <w:tc>
          <w:tcPr>
            <w:tcW w:w="1133" w:type="dxa"/>
          </w:tcPr>
          <w:p w14:paraId="168F47F7">
            <w:pPr>
              <w:spacing w:line="360" w:lineRule="auto"/>
              <w:jc w:val="left"/>
              <w:rPr>
                <w:rFonts w:hint="default" w:asciiTheme="minorHAnsi" w:hAnsiTheme="minorHAnsi" w:eastAsiaTheme="minorEastAsia" w:cstheme="minorBidi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lang w:val="en-US" w:eastAsia="zh-CN"/>
              </w:rPr>
              <w:t>22</w:t>
            </w:r>
          </w:p>
        </w:tc>
        <w:tc>
          <w:tcPr>
            <w:tcW w:w="1276" w:type="dxa"/>
          </w:tcPr>
          <w:p w14:paraId="11C89671">
            <w:pPr>
              <w:spacing w:line="360" w:lineRule="auto"/>
              <w:jc w:val="left"/>
              <w:rPr>
                <w:rFonts w:hint="default" w:asciiTheme="minorHAnsi" w:hAnsiTheme="minorHAnsi" w:eastAsiaTheme="minorEastAsia" w:cstheme="minorBidi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lang w:val="en-US" w:eastAsia="zh-CN"/>
              </w:rPr>
              <w:t>length</w:t>
            </w:r>
          </w:p>
        </w:tc>
        <w:tc>
          <w:tcPr>
            <w:tcW w:w="2835" w:type="dxa"/>
          </w:tcPr>
          <w:p w14:paraId="57401A02">
            <w:pPr>
              <w:spacing w:line="360" w:lineRule="auto"/>
              <w:jc w:val="left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帧长N</w:t>
            </w:r>
            <w:r>
              <w:rPr>
                <w:rFonts w:hint="eastAsia" w:asciiTheme="minorHAnsi" w:hAnsiTheme="minorHAnsi" w:eastAsiaTheme="minorEastAsia" w:cstheme="minorBidi"/>
                <w:lang w:eastAsia="zh-CN"/>
              </w:rPr>
              <w:t>，</w:t>
            </w:r>
            <w:r>
              <w:rPr>
                <w:rFonts w:hint="eastAsia" w:asciiTheme="minorHAnsi" w:hAnsiTheme="minorHAnsi" w:eastAsiaTheme="minorEastAsia" w:cstheme="minorBidi"/>
              </w:rPr>
              <w:t>从帧头至校验和的所有数</w:t>
            </w:r>
          </w:p>
        </w:tc>
        <w:tc>
          <w:tcPr>
            <w:tcW w:w="1213" w:type="dxa"/>
          </w:tcPr>
          <w:p w14:paraId="513297F7">
            <w:pPr>
              <w:spacing w:line="360" w:lineRule="auto"/>
              <w:jc w:val="left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U</w:t>
            </w:r>
            <w:r>
              <w:rPr>
                <w:rFonts w:asciiTheme="minorHAnsi" w:hAnsiTheme="minorHAnsi" w:eastAsiaTheme="minorEastAsia" w:cstheme="minorBidi"/>
              </w:rPr>
              <w:t>8</w:t>
            </w:r>
          </w:p>
        </w:tc>
      </w:tr>
      <w:tr w14:paraId="492E0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 w14:paraId="282D1499">
            <w:pPr>
              <w:spacing w:line="360" w:lineRule="auto"/>
              <w:jc w:val="left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D</w:t>
            </w:r>
            <w:r>
              <w:rPr>
                <w:rFonts w:asciiTheme="minorHAnsi" w:hAnsiTheme="minorHAnsi" w:eastAsiaTheme="minorEastAsia" w:cstheme="minorBidi"/>
              </w:rPr>
              <w:t>ata[3]</w:t>
            </w:r>
          </w:p>
        </w:tc>
        <w:tc>
          <w:tcPr>
            <w:tcW w:w="1133" w:type="dxa"/>
          </w:tcPr>
          <w:p w14:paraId="647BFCCF">
            <w:pPr>
              <w:spacing w:line="360" w:lineRule="auto"/>
              <w:jc w:val="left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0</w:t>
            </w:r>
            <w:r>
              <w:rPr>
                <w:rFonts w:asciiTheme="minorHAnsi" w:hAnsiTheme="minorHAnsi" w:eastAsiaTheme="minorEastAsia" w:cstheme="minorBidi"/>
              </w:rPr>
              <w:t>x</w:t>
            </w:r>
            <w:r>
              <w:rPr>
                <w:rFonts w:hint="eastAsia" w:asciiTheme="minorHAnsi" w:hAnsiTheme="minorHAnsi" w:eastAsiaTheme="minorEastAsia" w:cstheme="minorBidi"/>
              </w:rPr>
              <w:t>01</w:t>
            </w:r>
          </w:p>
        </w:tc>
        <w:tc>
          <w:tcPr>
            <w:tcW w:w="1276" w:type="dxa"/>
          </w:tcPr>
          <w:p w14:paraId="039E7921">
            <w:pPr>
              <w:spacing w:line="360" w:lineRule="auto"/>
              <w:jc w:val="left"/>
              <w:rPr>
                <w:rFonts w:hint="default" w:asciiTheme="minorHAnsi" w:hAnsiTheme="minorHAnsi" w:eastAsiaTheme="minorEastAsia" w:cstheme="minorBidi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lang w:val="en-US" w:eastAsia="zh-CN"/>
              </w:rPr>
              <w:t>msgid</w:t>
            </w:r>
          </w:p>
        </w:tc>
        <w:tc>
          <w:tcPr>
            <w:tcW w:w="2835" w:type="dxa"/>
          </w:tcPr>
          <w:p w14:paraId="719997FD">
            <w:pPr>
              <w:spacing w:line="360" w:lineRule="auto"/>
              <w:jc w:val="left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帧识别字</w:t>
            </w:r>
            <w:r>
              <w:rPr>
                <w:rFonts w:hint="eastAsia" w:asciiTheme="minorHAnsi" w:hAnsiTheme="minorHAnsi" w:eastAsiaTheme="minorEastAsia" w:cstheme="minorBidi"/>
                <w:lang w:eastAsia="zh-CN"/>
              </w:rPr>
              <w:t>，</w:t>
            </w:r>
            <w:r>
              <w:rPr>
                <w:rFonts w:hint="eastAsia" w:asciiTheme="minorHAnsi" w:hAnsiTheme="minorHAnsi" w:eastAsiaTheme="minorEastAsia" w:cstheme="minorBidi"/>
              </w:rPr>
              <w:t>飞控控制量识别位</w:t>
            </w:r>
          </w:p>
        </w:tc>
        <w:tc>
          <w:tcPr>
            <w:tcW w:w="1213" w:type="dxa"/>
          </w:tcPr>
          <w:p w14:paraId="2C68BD2C">
            <w:pPr>
              <w:spacing w:line="360" w:lineRule="auto"/>
              <w:jc w:val="left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U</w:t>
            </w:r>
            <w:r>
              <w:rPr>
                <w:rFonts w:asciiTheme="minorHAnsi" w:hAnsiTheme="minorHAnsi" w:eastAsiaTheme="minorEastAsia" w:cstheme="minorBidi"/>
              </w:rPr>
              <w:t>8</w:t>
            </w:r>
          </w:p>
        </w:tc>
      </w:tr>
      <w:tr w14:paraId="4A0045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 w14:paraId="061BC11C">
            <w:pPr>
              <w:spacing w:line="360" w:lineRule="auto"/>
              <w:jc w:val="left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D</w:t>
            </w:r>
            <w:r>
              <w:rPr>
                <w:rFonts w:asciiTheme="minorHAnsi" w:hAnsiTheme="minorHAnsi" w:eastAsiaTheme="minorEastAsia" w:cstheme="minorBidi"/>
              </w:rPr>
              <w:t>ata[</w:t>
            </w:r>
            <w:r>
              <w:rPr>
                <w:rFonts w:hint="eastAsia" w:asciiTheme="minorHAnsi" w:hAnsiTheme="minorHAnsi" w:eastAsiaTheme="minorEastAsia" w:cstheme="minorBidi"/>
              </w:rPr>
              <w:t>4-5</w:t>
            </w:r>
            <w:r>
              <w:rPr>
                <w:rFonts w:asciiTheme="minorHAnsi" w:hAnsiTheme="minorHAnsi" w:eastAsiaTheme="minorEastAsia" w:cstheme="minorBidi"/>
              </w:rPr>
              <w:t>]</w:t>
            </w:r>
          </w:p>
        </w:tc>
        <w:tc>
          <w:tcPr>
            <w:tcW w:w="1133" w:type="dxa"/>
          </w:tcPr>
          <w:p w14:paraId="71CBF190">
            <w:pPr>
              <w:spacing w:line="360" w:lineRule="auto"/>
              <w:jc w:val="left"/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1276" w:type="dxa"/>
          </w:tcPr>
          <w:p w14:paraId="37FF0977">
            <w:pPr>
              <w:spacing w:line="360" w:lineRule="auto"/>
              <w:jc w:val="left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副翼舵角</w:t>
            </w:r>
          </w:p>
        </w:tc>
        <w:tc>
          <w:tcPr>
            <w:tcW w:w="2835" w:type="dxa"/>
          </w:tcPr>
          <w:p w14:paraId="427C5594">
            <w:pPr>
              <w:spacing w:line="360" w:lineRule="auto"/>
              <w:jc w:val="left"/>
              <w:rPr>
                <w:rFonts w:asciiTheme="minorHAnsi" w:hAnsiTheme="minorHAnsi" w:eastAsiaTheme="minorEastAsia" w:cstheme="minorBidi"/>
                <w:color w:val="FF0000"/>
                <w:highlight w:val="yellow"/>
              </w:rPr>
            </w:pPr>
            <w:r>
              <w:rPr>
                <w:rFonts w:hint="eastAsia" w:asciiTheme="minorHAnsi" w:hAnsiTheme="minorHAnsi" w:eastAsiaTheme="minorEastAsia" w:cstheme="minorBidi"/>
                <w:color w:val="FF0000"/>
                <w:highlight w:val="yellow"/>
              </w:rPr>
              <w:t>单位：0.1%</w:t>
            </w:r>
            <w:r>
              <w:rPr>
                <w:rFonts w:asciiTheme="minorHAnsi" w:hAnsiTheme="minorHAnsi" w:eastAsiaTheme="minorEastAsia" w:cstheme="minorBidi"/>
                <w:color w:val="FF0000"/>
                <w:highlight w:val="yellow"/>
              </w:rPr>
              <w:t xml:space="preserve">   </w:t>
            </w:r>
          </w:p>
          <w:p w14:paraId="148665A1">
            <w:pPr>
              <w:spacing w:line="360" w:lineRule="auto"/>
              <w:jc w:val="left"/>
              <w:rPr>
                <w:rFonts w:asciiTheme="minorHAnsi" w:hAnsiTheme="minorHAnsi" w:eastAsiaTheme="minorEastAsia" w:cstheme="minorBidi"/>
                <w:color w:val="FF0000"/>
                <w:highlight w:val="yellow"/>
              </w:rPr>
            </w:pPr>
            <w:r>
              <w:rPr>
                <w:rFonts w:hint="eastAsia" w:asciiTheme="minorHAnsi" w:hAnsiTheme="minorHAnsi" w:eastAsiaTheme="minorEastAsia" w:cstheme="minorBidi"/>
                <w:color w:val="FF0000"/>
                <w:highlight w:val="yellow"/>
              </w:rPr>
              <w:t>范围：</w:t>
            </w:r>
            <w:r>
              <w:rPr>
                <w:rFonts w:asciiTheme="minorHAnsi" w:hAnsiTheme="minorHAnsi" w:eastAsiaTheme="minorEastAsia" w:cstheme="minorBidi"/>
                <w:color w:val="FF0000"/>
                <w:highlight w:val="yellow"/>
              </w:rPr>
              <w:t xml:space="preserve"> </w:t>
            </w:r>
            <w:r>
              <w:rPr>
                <w:rFonts w:hint="eastAsia" w:asciiTheme="minorHAnsi" w:hAnsiTheme="minorHAnsi" w:eastAsiaTheme="minorEastAsia" w:cstheme="minorBidi"/>
                <w:color w:val="FF0000"/>
                <w:highlight w:val="yellow"/>
              </w:rPr>
              <w:t>-1000~1000</w:t>
            </w:r>
          </w:p>
          <w:p w14:paraId="4E1AE04A">
            <w:pPr>
              <w:spacing w:line="360" w:lineRule="auto"/>
              <w:jc w:val="left"/>
              <w:rPr>
                <w:rFonts w:asciiTheme="minorHAnsi" w:hAnsiTheme="minorHAnsi" w:eastAsiaTheme="minorEastAsia" w:cstheme="minorBidi"/>
                <w:color w:val="FF0000"/>
                <w:highlight w:val="yellow"/>
              </w:rPr>
            </w:pPr>
            <w:r>
              <w:rPr>
                <w:rFonts w:hint="eastAsia" w:asciiTheme="minorHAnsi" w:hAnsiTheme="minorHAnsi" w:eastAsiaTheme="minorEastAsia" w:cstheme="minorBidi"/>
                <w:color w:val="FF0000"/>
                <w:highlight w:val="yellow"/>
              </w:rPr>
              <w:t>右副翼向上为正（飞机右滚）</w:t>
            </w:r>
          </w:p>
        </w:tc>
        <w:tc>
          <w:tcPr>
            <w:tcW w:w="1213" w:type="dxa"/>
          </w:tcPr>
          <w:p w14:paraId="781B4A5A">
            <w:pPr>
              <w:spacing w:line="360" w:lineRule="auto"/>
              <w:jc w:val="left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S16</w:t>
            </w:r>
          </w:p>
        </w:tc>
      </w:tr>
      <w:tr w14:paraId="7BC8BC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 w14:paraId="07855A80">
            <w:pPr>
              <w:spacing w:line="360" w:lineRule="auto"/>
              <w:jc w:val="left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D</w:t>
            </w:r>
            <w:r>
              <w:rPr>
                <w:rFonts w:asciiTheme="minorHAnsi" w:hAnsiTheme="minorHAnsi" w:eastAsiaTheme="minorEastAsia" w:cstheme="minorBidi"/>
              </w:rPr>
              <w:t>ata[</w:t>
            </w:r>
            <w:r>
              <w:rPr>
                <w:rFonts w:hint="eastAsia" w:asciiTheme="minorHAnsi" w:hAnsiTheme="minorHAnsi" w:eastAsiaTheme="minorEastAsia" w:cstheme="minorBidi"/>
              </w:rPr>
              <w:t>6-7</w:t>
            </w:r>
            <w:r>
              <w:rPr>
                <w:rFonts w:asciiTheme="minorHAnsi" w:hAnsiTheme="minorHAnsi" w:eastAsiaTheme="minorEastAsia" w:cstheme="minorBidi"/>
              </w:rPr>
              <w:t>]</w:t>
            </w:r>
          </w:p>
        </w:tc>
        <w:tc>
          <w:tcPr>
            <w:tcW w:w="1133" w:type="dxa"/>
          </w:tcPr>
          <w:p w14:paraId="21ED95DA">
            <w:pPr>
              <w:spacing w:line="360" w:lineRule="auto"/>
              <w:jc w:val="left"/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1276" w:type="dxa"/>
          </w:tcPr>
          <w:p w14:paraId="329A8C43">
            <w:pPr>
              <w:spacing w:line="360" w:lineRule="auto"/>
              <w:jc w:val="left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方向舵</w:t>
            </w:r>
          </w:p>
        </w:tc>
        <w:tc>
          <w:tcPr>
            <w:tcW w:w="2835" w:type="dxa"/>
          </w:tcPr>
          <w:p w14:paraId="5AB76298">
            <w:pPr>
              <w:spacing w:line="360" w:lineRule="auto"/>
              <w:jc w:val="left"/>
              <w:rPr>
                <w:rFonts w:asciiTheme="minorHAnsi" w:hAnsiTheme="minorHAnsi" w:eastAsiaTheme="minorEastAsia" w:cstheme="minorBidi"/>
                <w:color w:val="FF0000"/>
                <w:highlight w:val="yellow"/>
              </w:rPr>
            </w:pPr>
            <w:r>
              <w:rPr>
                <w:rFonts w:hint="eastAsia" w:asciiTheme="minorHAnsi" w:hAnsiTheme="minorHAnsi" w:eastAsiaTheme="minorEastAsia" w:cstheme="minorBidi"/>
                <w:color w:val="FF0000"/>
                <w:highlight w:val="yellow"/>
              </w:rPr>
              <w:t>单位：0.1%</w:t>
            </w:r>
            <w:r>
              <w:rPr>
                <w:rFonts w:asciiTheme="minorHAnsi" w:hAnsiTheme="minorHAnsi" w:eastAsiaTheme="minorEastAsia" w:cstheme="minorBidi"/>
                <w:color w:val="FF0000"/>
                <w:highlight w:val="yellow"/>
              </w:rPr>
              <w:t xml:space="preserve">  </w:t>
            </w:r>
          </w:p>
          <w:p w14:paraId="349EB57F">
            <w:pPr>
              <w:spacing w:line="360" w:lineRule="auto"/>
              <w:jc w:val="left"/>
              <w:rPr>
                <w:rFonts w:asciiTheme="minorHAnsi" w:hAnsiTheme="minorHAnsi" w:eastAsiaTheme="minorEastAsia" w:cstheme="minorBidi"/>
                <w:color w:val="FF0000"/>
                <w:highlight w:val="yellow"/>
              </w:rPr>
            </w:pPr>
            <w:r>
              <w:rPr>
                <w:rFonts w:hint="eastAsia" w:asciiTheme="minorHAnsi" w:hAnsiTheme="minorHAnsi" w:eastAsiaTheme="minorEastAsia" w:cstheme="minorBidi"/>
                <w:color w:val="FF0000"/>
                <w:highlight w:val="yellow"/>
              </w:rPr>
              <w:t>范围：</w:t>
            </w:r>
            <w:r>
              <w:rPr>
                <w:rFonts w:asciiTheme="minorHAnsi" w:hAnsiTheme="minorHAnsi" w:eastAsiaTheme="minorEastAsia" w:cstheme="minorBidi"/>
                <w:color w:val="FF0000"/>
                <w:highlight w:val="yellow"/>
              </w:rPr>
              <w:t xml:space="preserve">  </w:t>
            </w:r>
            <w:r>
              <w:rPr>
                <w:rFonts w:hint="eastAsia" w:asciiTheme="minorHAnsi" w:hAnsiTheme="minorHAnsi" w:eastAsiaTheme="minorEastAsia" w:cstheme="minorBidi"/>
                <w:color w:val="FF0000"/>
                <w:highlight w:val="yellow"/>
              </w:rPr>
              <w:t>-1000~1000</w:t>
            </w:r>
          </w:p>
          <w:p w14:paraId="6E03A56D">
            <w:pPr>
              <w:spacing w:line="360" w:lineRule="auto"/>
              <w:jc w:val="left"/>
              <w:rPr>
                <w:rFonts w:asciiTheme="minorHAnsi" w:hAnsiTheme="minorHAnsi" w:eastAsiaTheme="minorEastAsia" w:cstheme="minorBidi"/>
                <w:color w:val="FF0000"/>
                <w:highlight w:val="yellow"/>
              </w:rPr>
            </w:pPr>
            <w:r>
              <w:rPr>
                <w:rFonts w:hint="eastAsia" w:asciiTheme="minorHAnsi" w:hAnsiTheme="minorHAnsi" w:eastAsiaTheme="minorEastAsia" w:cstheme="minorBidi"/>
                <w:color w:val="FF0000"/>
                <w:highlight w:val="yellow"/>
              </w:rPr>
              <w:t>右舵向上为正（飞机右转）</w:t>
            </w:r>
          </w:p>
        </w:tc>
        <w:tc>
          <w:tcPr>
            <w:tcW w:w="1213" w:type="dxa"/>
          </w:tcPr>
          <w:p w14:paraId="1CEE448E">
            <w:pPr>
              <w:spacing w:line="360" w:lineRule="auto"/>
              <w:jc w:val="left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S16</w:t>
            </w:r>
          </w:p>
        </w:tc>
      </w:tr>
      <w:tr w14:paraId="2C13BB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 w14:paraId="5EE4F3FB">
            <w:pPr>
              <w:spacing w:line="360" w:lineRule="auto"/>
              <w:jc w:val="left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D</w:t>
            </w:r>
            <w:r>
              <w:rPr>
                <w:rFonts w:asciiTheme="minorHAnsi" w:hAnsiTheme="minorHAnsi" w:eastAsiaTheme="minorEastAsia" w:cstheme="minorBidi"/>
              </w:rPr>
              <w:t>ata[</w:t>
            </w:r>
            <w:r>
              <w:rPr>
                <w:rFonts w:hint="eastAsia" w:asciiTheme="minorHAnsi" w:hAnsiTheme="minorHAnsi" w:eastAsiaTheme="minorEastAsia" w:cstheme="minorBidi"/>
              </w:rPr>
              <w:t>8-9</w:t>
            </w:r>
            <w:r>
              <w:rPr>
                <w:rFonts w:asciiTheme="minorHAnsi" w:hAnsiTheme="minorHAnsi" w:eastAsiaTheme="minorEastAsia" w:cstheme="minorBidi"/>
              </w:rPr>
              <w:t>]</w:t>
            </w:r>
          </w:p>
        </w:tc>
        <w:tc>
          <w:tcPr>
            <w:tcW w:w="1133" w:type="dxa"/>
          </w:tcPr>
          <w:p w14:paraId="1070C96A">
            <w:pPr>
              <w:spacing w:line="360" w:lineRule="auto"/>
              <w:jc w:val="left"/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1276" w:type="dxa"/>
          </w:tcPr>
          <w:p w14:paraId="51EBAA31">
            <w:pPr>
              <w:spacing w:line="360" w:lineRule="auto"/>
              <w:jc w:val="left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升降舵</w:t>
            </w:r>
          </w:p>
        </w:tc>
        <w:tc>
          <w:tcPr>
            <w:tcW w:w="2835" w:type="dxa"/>
          </w:tcPr>
          <w:p w14:paraId="7C8EFE98">
            <w:pPr>
              <w:spacing w:line="360" w:lineRule="auto"/>
              <w:jc w:val="left"/>
              <w:rPr>
                <w:rFonts w:asciiTheme="minorHAnsi" w:hAnsiTheme="minorHAnsi" w:eastAsiaTheme="minorEastAsia" w:cstheme="minorBidi"/>
                <w:color w:val="FF0000"/>
                <w:highlight w:val="yellow"/>
              </w:rPr>
            </w:pPr>
            <w:r>
              <w:rPr>
                <w:rFonts w:hint="eastAsia" w:asciiTheme="minorHAnsi" w:hAnsiTheme="minorHAnsi" w:eastAsiaTheme="minorEastAsia" w:cstheme="minorBidi"/>
                <w:color w:val="FF0000"/>
                <w:highlight w:val="yellow"/>
              </w:rPr>
              <w:t>单位：0.1%</w:t>
            </w:r>
            <w:r>
              <w:rPr>
                <w:rFonts w:asciiTheme="minorHAnsi" w:hAnsiTheme="minorHAnsi" w:eastAsiaTheme="minorEastAsia" w:cstheme="minorBidi"/>
                <w:color w:val="FF0000"/>
                <w:highlight w:val="yellow"/>
              </w:rPr>
              <w:t xml:space="preserve">  </w:t>
            </w:r>
          </w:p>
          <w:p w14:paraId="507549DC">
            <w:pPr>
              <w:spacing w:line="360" w:lineRule="auto"/>
              <w:jc w:val="left"/>
              <w:rPr>
                <w:rFonts w:asciiTheme="minorHAnsi" w:hAnsiTheme="minorHAnsi" w:eastAsiaTheme="minorEastAsia" w:cstheme="minorBidi"/>
                <w:color w:val="FF0000"/>
                <w:highlight w:val="yellow"/>
              </w:rPr>
            </w:pPr>
            <w:r>
              <w:rPr>
                <w:rFonts w:hint="eastAsia" w:asciiTheme="minorHAnsi" w:hAnsiTheme="minorHAnsi" w:eastAsiaTheme="minorEastAsia" w:cstheme="minorBidi"/>
                <w:color w:val="FF0000"/>
                <w:highlight w:val="yellow"/>
              </w:rPr>
              <w:t>范围：</w:t>
            </w:r>
            <w:r>
              <w:rPr>
                <w:rFonts w:asciiTheme="minorHAnsi" w:hAnsiTheme="minorHAnsi" w:eastAsiaTheme="minorEastAsia" w:cstheme="minorBidi"/>
                <w:color w:val="FF0000"/>
                <w:highlight w:val="yellow"/>
              </w:rPr>
              <w:t xml:space="preserve"> </w:t>
            </w:r>
            <w:r>
              <w:rPr>
                <w:rFonts w:hint="eastAsia" w:asciiTheme="minorHAnsi" w:hAnsiTheme="minorHAnsi" w:eastAsiaTheme="minorEastAsia" w:cstheme="minorBidi"/>
                <w:color w:val="FF0000"/>
                <w:highlight w:val="yellow"/>
              </w:rPr>
              <w:t>-1000~1000</w:t>
            </w:r>
          </w:p>
          <w:p w14:paraId="58ED0CF7">
            <w:pPr>
              <w:spacing w:line="360" w:lineRule="auto"/>
              <w:jc w:val="left"/>
              <w:rPr>
                <w:rFonts w:asciiTheme="minorHAnsi" w:hAnsiTheme="minorHAnsi" w:eastAsiaTheme="minorEastAsia" w:cstheme="minorBidi"/>
                <w:color w:val="FF0000"/>
                <w:highlight w:val="yellow"/>
              </w:rPr>
            </w:pPr>
            <w:r>
              <w:rPr>
                <w:rFonts w:hint="eastAsia" w:asciiTheme="minorHAnsi" w:hAnsiTheme="minorHAnsi" w:eastAsiaTheme="minorEastAsia" w:cstheme="minorBidi"/>
                <w:color w:val="FF0000"/>
                <w:highlight w:val="yellow"/>
              </w:rPr>
              <w:t>拉杆为正（飞机抬头）</w:t>
            </w:r>
          </w:p>
        </w:tc>
        <w:tc>
          <w:tcPr>
            <w:tcW w:w="1213" w:type="dxa"/>
          </w:tcPr>
          <w:p w14:paraId="1917408A">
            <w:pPr>
              <w:spacing w:line="360" w:lineRule="auto"/>
              <w:jc w:val="left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S16</w:t>
            </w:r>
          </w:p>
        </w:tc>
      </w:tr>
      <w:tr w14:paraId="034DC6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 w14:paraId="0C140258">
            <w:pPr>
              <w:spacing w:line="360" w:lineRule="auto"/>
              <w:jc w:val="left"/>
              <w:rPr>
                <w:rFonts w:hint="eastAsia"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Data[10-11]</w:t>
            </w:r>
          </w:p>
        </w:tc>
        <w:tc>
          <w:tcPr>
            <w:tcW w:w="1133" w:type="dxa"/>
          </w:tcPr>
          <w:p w14:paraId="76AA8E4E">
            <w:pPr>
              <w:spacing w:line="360" w:lineRule="auto"/>
              <w:jc w:val="left"/>
              <w:rPr>
                <w:rFonts w:hint="eastAsia"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复合式无人机固定翼油门</w:t>
            </w:r>
          </w:p>
        </w:tc>
        <w:tc>
          <w:tcPr>
            <w:tcW w:w="1276" w:type="dxa"/>
          </w:tcPr>
          <w:p w14:paraId="08224A37">
            <w:pPr>
              <w:spacing w:line="360" w:lineRule="auto"/>
              <w:jc w:val="left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油门（水平）</w:t>
            </w:r>
          </w:p>
        </w:tc>
        <w:tc>
          <w:tcPr>
            <w:tcW w:w="2835" w:type="dxa"/>
          </w:tcPr>
          <w:p w14:paraId="6A47C2C4">
            <w:pPr>
              <w:spacing w:line="360" w:lineRule="auto"/>
              <w:jc w:val="left"/>
              <w:rPr>
                <w:rFonts w:asciiTheme="minorHAnsi" w:hAnsiTheme="minorHAnsi" w:eastAsiaTheme="minorEastAsia" w:cstheme="minorBidi"/>
                <w:color w:val="FF0000"/>
                <w:highlight w:val="yellow"/>
              </w:rPr>
            </w:pPr>
            <w:r>
              <w:rPr>
                <w:rFonts w:hint="eastAsia" w:asciiTheme="minorHAnsi" w:hAnsiTheme="minorHAnsi" w:eastAsiaTheme="minorEastAsia" w:cstheme="minorBidi"/>
                <w:color w:val="FF0000"/>
                <w:highlight w:val="yellow"/>
              </w:rPr>
              <w:t>单位：0.1%</w:t>
            </w:r>
            <w:r>
              <w:rPr>
                <w:rFonts w:asciiTheme="minorHAnsi" w:hAnsiTheme="minorHAnsi" w:eastAsiaTheme="minorEastAsia" w:cstheme="minorBidi"/>
                <w:color w:val="FF0000"/>
                <w:highlight w:val="yellow"/>
              </w:rPr>
              <w:t xml:space="preserve">  </w:t>
            </w:r>
          </w:p>
          <w:p w14:paraId="2685C778">
            <w:pPr>
              <w:spacing w:line="360" w:lineRule="auto"/>
              <w:jc w:val="left"/>
              <w:rPr>
                <w:rFonts w:asciiTheme="minorHAnsi" w:hAnsiTheme="minorHAnsi" w:eastAsiaTheme="minorEastAsia" w:cstheme="minorBidi"/>
                <w:color w:val="FF0000"/>
                <w:highlight w:val="yellow"/>
              </w:rPr>
            </w:pPr>
            <w:r>
              <w:rPr>
                <w:rFonts w:hint="eastAsia" w:asciiTheme="minorHAnsi" w:hAnsiTheme="minorHAnsi" w:eastAsiaTheme="minorEastAsia" w:cstheme="minorBidi"/>
                <w:color w:val="FF0000"/>
                <w:highlight w:val="yellow"/>
              </w:rPr>
              <w:t>范围：</w:t>
            </w:r>
            <w:r>
              <w:rPr>
                <w:rFonts w:asciiTheme="minorHAnsi" w:hAnsiTheme="minorHAnsi" w:eastAsiaTheme="minorEastAsia" w:cstheme="minorBidi"/>
                <w:color w:val="FF0000"/>
                <w:highlight w:val="yellow"/>
              </w:rPr>
              <w:t xml:space="preserve">  </w:t>
            </w:r>
            <w:r>
              <w:rPr>
                <w:rFonts w:hint="eastAsia" w:asciiTheme="minorHAnsi" w:hAnsiTheme="minorHAnsi" w:eastAsiaTheme="minorEastAsia" w:cstheme="minorBidi"/>
                <w:color w:val="FF0000"/>
                <w:highlight w:val="yellow"/>
              </w:rPr>
              <w:t>0-1000</w:t>
            </w:r>
          </w:p>
        </w:tc>
        <w:tc>
          <w:tcPr>
            <w:tcW w:w="1213" w:type="dxa"/>
          </w:tcPr>
          <w:p w14:paraId="754215DD">
            <w:pPr>
              <w:spacing w:line="360" w:lineRule="auto"/>
              <w:jc w:val="left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S16</w:t>
            </w:r>
          </w:p>
        </w:tc>
      </w:tr>
      <w:tr w14:paraId="677166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 w14:paraId="2F258243">
            <w:pPr>
              <w:spacing w:line="360" w:lineRule="auto"/>
              <w:jc w:val="left"/>
              <w:rPr>
                <w:rFonts w:hint="eastAsia"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Data[12-13]</w:t>
            </w:r>
          </w:p>
        </w:tc>
        <w:tc>
          <w:tcPr>
            <w:tcW w:w="1133" w:type="dxa"/>
          </w:tcPr>
          <w:p w14:paraId="4D032287">
            <w:pPr>
              <w:spacing w:line="360" w:lineRule="auto"/>
              <w:jc w:val="left"/>
              <w:rPr>
                <w:rFonts w:hint="eastAsia"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复合式无人机垂直旋翼</w:t>
            </w:r>
          </w:p>
        </w:tc>
        <w:tc>
          <w:tcPr>
            <w:tcW w:w="1276" w:type="dxa"/>
          </w:tcPr>
          <w:p w14:paraId="0C506346">
            <w:pPr>
              <w:spacing w:line="360" w:lineRule="auto"/>
              <w:jc w:val="left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油门（左前）</w:t>
            </w:r>
          </w:p>
        </w:tc>
        <w:tc>
          <w:tcPr>
            <w:tcW w:w="2835" w:type="dxa"/>
          </w:tcPr>
          <w:p w14:paraId="6C6D6B08">
            <w:pPr>
              <w:spacing w:line="360" w:lineRule="auto"/>
              <w:jc w:val="left"/>
              <w:rPr>
                <w:rFonts w:asciiTheme="minorHAnsi" w:hAnsiTheme="minorHAnsi" w:eastAsiaTheme="minorEastAsia" w:cstheme="minorBidi"/>
                <w:color w:val="FF0000"/>
                <w:highlight w:val="yellow"/>
              </w:rPr>
            </w:pPr>
            <w:r>
              <w:rPr>
                <w:rFonts w:hint="eastAsia" w:asciiTheme="minorHAnsi" w:hAnsiTheme="minorHAnsi" w:eastAsiaTheme="minorEastAsia" w:cstheme="minorBidi"/>
                <w:color w:val="FF0000"/>
                <w:highlight w:val="yellow"/>
              </w:rPr>
              <w:t>单位：0.1%</w:t>
            </w:r>
            <w:r>
              <w:rPr>
                <w:rFonts w:asciiTheme="minorHAnsi" w:hAnsiTheme="minorHAnsi" w:eastAsiaTheme="minorEastAsia" w:cstheme="minorBidi"/>
                <w:color w:val="FF0000"/>
                <w:highlight w:val="yellow"/>
              </w:rPr>
              <w:t xml:space="preserve">  </w:t>
            </w:r>
          </w:p>
          <w:p w14:paraId="02FD19D3">
            <w:pPr>
              <w:spacing w:line="360" w:lineRule="auto"/>
              <w:jc w:val="left"/>
              <w:rPr>
                <w:rFonts w:asciiTheme="minorHAnsi" w:hAnsiTheme="minorHAnsi" w:eastAsiaTheme="minorEastAsia" w:cstheme="minorBidi"/>
                <w:color w:val="FF0000"/>
                <w:highlight w:val="yellow"/>
              </w:rPr>
            </w:pPr>
            <w:r>
              <w:rPr>
                <w:rFonts w:hint="eastAsia" w:asciiTheme="minorHAnsi" w:hAnsiTheme="minorHAnsi" w:eastAsiaTheme="minorEastAsia" w:cstheme="minorBidi"/>
                <w:color w:val="FF0000"/>
                <w:highlight w:val="yellow"/>
              </w:rPr>
              <w:t>范围：</w:t>
            </w:r>
            <w:r>
              <w:rPr>
                <w:rFonts w:asciiTheme="minorHAnsi" w:hAnsiTheme="minorHAnsi" w:eastAsiaTheme="minorEastAsia" w:cstheme="minorBidi"/>
                <w:color w:val="FF0000"/>
                <w:highlight w:val="yellow"/>
              </w:rPr>
              <w:t xml:space="preserve">  </w:t>
            </w:r>
            <w:r>
              <w:rPr>
                <w:rFonts w:hint="eastAsia" w:asciiTheme="minorHAnsi" w:hAnsiTheme="minorHAnsi" w:eastAsiaTheme="minorEastAsia" w:cstheme="minorBidi"/>
                <w:color w:val="FF0000"/>
                <w:highlight w:val="yellow"/>
              </w:rPr>
              <w:t>0-1000</w:t>
            </w:r>
          </w:p>
        </w:tc>
        <w:tc>
          <w:tcPr>
            <w:tcW w:w="1213" w:type="dxa"/>
          </w:tcPr>
          <w:p w14:paraId="42D45944">
            <w:pPr>
              <w:spacing w:line="360" w:lineRule="auto"/>
              <w:jc w:val="left"/>
              <w:rPr>
                <w:rFonts w:asciiTheme="minorHAnsi" w:hAnsiTheme="minorHAnsi" w:eastAsiaTheme="minorEastAsia" w:cstheme="minorBidi"/>
                <w:highlight w:val="green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S16</w:t>
            </w:r>
          </w:p>
        </w:tc>
      </w:tr>
      <w:tr w14:paraId="33915C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9" w:type="dxa"/>
          </w:tcPr>
          <w:p w14:paraId="4EFE179E">
            <w:pPr>
              <w:spacing w:line="360" w:lineRule="auto"/>
              <w:jc w:val="left"/>
              <w:rPr>
                <w:rFonts w:hint="eastAsia"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Data[14-15]</w:t>
            </w:r>
          </w:p>
        </w:tc>
        <w:tc>
          <w:tcPr>
            <w:tcW w:w="1133" w:type="dxa"/>
          </w:tcPr>
          <w:p w14:paraId="04DCD701">
            <w:pPr>
              <w:spacing w:line="360" w:lineRule="auto"/>
              <w:jc w:val="left"/>
              <w:rPr>
                <w:rFonts w:hint="eastAsia"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复合式无人机垂直旋翼</w:t>
            </w:r>
          </w:p>
        </w:tc>
        <w:tc>
          <w:tcPr>
            <w:tcW w:w="1276" w:type="dxa"/>
          </w:tcPr>
          <w:p w14:paraId="2730E33C">
            <w:pPr>
              <w:spacing w:line="360" w:lineRule="auto"/>
              <w:jc w:val="left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油门（右前）</w:t>
            </w:r>
          </w:p>
        </w:tc>
        <w:tc>
          <w:tcPr>
            <w:tcW w:w="2835" w:type="dxa"/>
          </w:tcPr>
          <w:p w14:paraId="5F9AC164">
            <w:pPr>
              <w:spacing w:line="360" w:lineRule="auto"/>
              <w:jc w:val="left"/>
              <w:rPr>
                <w:rFonts w:asciiTheme="minorHAnsi" w:hAnsiTheme="minorHAnsi" w:eastAsiaTheme="minorEastAsia" w:cstheme="minorBidi"/>
                <w:color w:val="FF0000"/>
                <w:highlight w:val="yellow"/>
              </w:rPr>
            </w:pPr>
            <w:r>
              <w:rPr>
                <w:rFonts w:hint="eastAsia" w:asciiTheme="minorHAnsi" w:hAnsiTheme="minorHAnsi" w:eastAsiaTheme="minorEastAsia" w:cstheme="minorBidi"/>
                <w:color w:val="FF0000"/>
                <w:highlight w:val="yellow"/>
              </w:rPr>
              <w:t>单位：0.1%</w:t>
            </w:r>
            <w:r>
              <w:rPr>
                <w:rFonts w:asciiTheme="minorHAnsi" w:hAnsiTheme="minorHAnsi" w:eastAsiaTheme="minorEastAsia" w:cstheme="minorBidi"/>
                <w:color w:val="FF0000"/>
                <w:highlight w:val="yellow"/>
              </w:rPr>
              <w:t xml:space="preserve">  </w:t>
            </w:r>
          </w:p>
          <w:p w14:paraId="198A2C2C">
            <w:pPr>
              <w:spacing w:line="360" w:lineRule="auto"/>
              <w:jc w:val="left"/>
              <w:rPr>
                <w:rFonts w:asciiTheme="minorHAnsi" w:hAnsiTheme="minorHAnsi" w:eastAsiaTheme="minorEastAsia" w:cstheme="minorBidi"/>
                <w:color w:val="FF0000"/>
                <w:highlight w:val="yellow"/>
              </w:rPr>
            </w:pPr>
            <w:r>
              <w:rPr>
                <w:rFonts w:hint="eastAsia" w:asciiTheme="minorHAnsi" w:hAnsiTheme="minorHAnsi" w:eastAsiaTheme="minorEastAsia" w:cstheme="minorBidi"/>
                <w:color w:val="FF0000"/>
                <w:highlight w:val="yellow"/>
              </w:rPr>
              <w:t>范围：</w:t>
            </w:r>
            <w:r>
              <w:rPr>
                <w:rFonts w:asciiTheme="minorHAnsi" w:hAnsiTheme="minorHAnsi" w:eastAsiaTheme="minorEastAsia" w:cstheme="minorBidi"/>
                <w:color w:val="FF0000"/>
                <w:highlight w:val="yellow"/>
              </w:rPr>
              <w:t xml:space="preserve">  </w:t>
            </w:r>
            <w:r>
              <w:rPr>
                <w:rFonts w:hint="eastAsia" w:asciiTheme="minorHAnsi" w:hAnsiTheme="minorHAnsi" w:eastAsiaTheme="minorEastAsia" w:cstheme="minorBidi"/>
                <w:color w:val="FF0000"/>
                <w:highlight w:val="yellow"/>
              </w:rPr>
              <w:t>0-1000</w:t>
            </w:r>
          </w:p>
        </w:tc>
        <w:tc>
          <w:tcPr>
            <w:tcW w:w="1213" w:type="dxa"/>
          </w:tcPr>
          <w:p w14:paraId="64CD5060">
            <w:pPr>
              <w:spacing w:line="360" w:lineRule="auto"/>
              <w:jc w:val="left"/>
              <w:rPr>
                <w:rFonts w:asciiTheme="minorHAnsi" w:hAnsiTheme="minorHAnsi" w:eastAsiaTheme="minorEastAsia" w:cstheme="minorBidi"/>
                <w:highlight w:val="green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S16</w:t>
            </w:r>
          </w:p>
        </w:tc>
      </w:tr>
      <w:tr w14:paraId="68E189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 w14:paraId="16A89949">
            <w:pPr>
              <w:spacing w:line="360" w:lineRule="auto"/>
              <w:jc w:val="left"/>
              <w:rPr>
                <w:rFonts w:hint="eastAsia"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Data[16-17]</w:t>
            </w:r>
          </w:p>
        </w:tc>
        <w:tc>
          <w:tcPr>
            <w:tcW w:w="1133" w:type="dxa"/>
          </w:tcPr>
          <w:p w14:paraId="5D0D517F">
            <w:pPr>
              <w:spacing w:line="360" w:lineRule="auto"/>
              <w:jc w:val="left"/>
              <w:rPr>
                <w:rFonts w:hint="eastAsia"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复合式无人机垂直旋翼</w:t>
            </w:r>
          </w:p>
        </w:tc>
        <w:tc>
          <w:tcPr>
            <w:tcW w:w="1276" w:type="dxa"/>
          </w:tcPr>
          <w:p w14:paraId="62FC5604">
            <w:pPr>
              <w:spacing w:line="360" w:lineRule="auto"/>
              <w:jc w:val="left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油门（左后）</w:t>
            </w:r>
          </w:p>
        </w:tc>
        <w:tc>
          <w:tcPr>
            <w:tcW w:w="2835" w:type="dxa"/>
          </w:tcPr>
          <w:p w14:paraId="0115B510">
            <w:pPr>
              <w:spacing w:line="360" w:lineRule="auto"/>
              <w:jc w:val="left"/>
              <w:rPr>
                <w:rFonts w:asciiTheme="minorHAnsi" w:hAnsiTheme="minorHAnsi" w:eastAsiaTheme="minorEastAsia" w:cstheme="minorBidi"/>
                <w:color w:val="FF0000"/>
                <w:highlight w:val="yellow"/>
              </w:rPr>
            </w:pPr>
            <w:r>
              <w:rPr>
                <w:rFonts w:hint="eastAsia" w:asciiTheme="minorHAnsi" w:hAnsiTheme="minorHAnsi" w:eastAsiaTheme="minorEastAsia" w:cstheme="minorBidi"/>
                <w:color w:val="FF0000"/>
                <w:highlight w:val="yellow"/>
              </w:rPr>
              <w:t>单位：0.1%</w:t>
            </w:r>
            <w:r>
              <w:rPr>
                <w:rFonts w:asciiTheme="minorHAnsi" w:hAnsiTheme="minorHAnsi" w:eastAsiaTheme="minorEastAsia" w:cstheme="minorBidi"/>
                <w:color w:val="FF0000"/>
                <w:highlight w:val="yellow"/>
              </w:rPr>
              <w:t xml:space="preserve">  </w:t>
            </w:r>
          </w:p>
          <w:p w14:paraId="057CD257">
            <w:pPr>
              <w:spacing w:line="360" w:lineRule="auto"/>
              <w:jc w:val="left"/>
              <w:rPr>
                <w:rFonts w:asciiTheme="minorHAnsi" w:hAnsiTheme="minorHAnsi" w:eastAsiaTheme="minorEastAsia" w:cstheme="minorBidi"/>
                <w:color w:val="FF0000"/>
                <w:highlight w:val="yellow"/>
              </w:rPr>
            </w:pPr>
            <w:r>
              <w:rPr>
                <w:rFonts w:hint="eastAsia" w:asciiTheme="minorHAnsi" w:hAnsiTheme="minorHAnsi" w:eastAsiaTheme="minorEastAsia" w:cstheme="minorBidi"/>
                <w:color w:val="FF0000"/>
                <w:highlight w:val="yellow"/>
              </w:rPr>
              <w:t>范围：</w:t>
            </w:r>
            <w:r>
              <w:rPr>
                <w:rFonts w:asciiTheme="minorHAnsi" w:hAnsiTheme="minorHAnsi" w:eastAsiaTheme="minorEastAsia" w:cstheme="minorBidi"/>
                <w:color w:val="FF0000"/>
                <w:highlight w:val="yellow"/>
              </w:rPr>
              <w:t xml:space="preserve">  </w:t>
            </w:r>
            <w:r>
              <w:rPr>
                <w:rFonts w:hint="eastAsia" w:asciiTheme="minorHAnsi" w:hAnsiTheme="minorHAnsi" w:eastAsiaTheme="minorEastAsia" w:cstheme="minorBidi"/>
                <w:color w:val="FF0000"/>
                <w:highlight w:val="yellow"/>
              </w:rPr>
              <w:t>0-1000</w:t>
            </w:r>
          </w:p>
        </w:tc>
        <w:tc>
          <w:tcPr>
            <w:tcW w:w="1213" w:type="dxa"/>
          </w:tcPr>
          <w:p w14:paraId="209E02E3">
            <w:pPr>
              <w:spacing w:line="360" w:lineRule="auto"/>
              <w:jc w:val="left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S16</w:t>
            </w:r>
          </w:p>
        </w:tc>
      </w:tr>
      <w:tr w14:paraId="3F0571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 w14:paraId="0874C6E1">
            <w:pPr>
              <w:spacing w:line="360" w:lineRule="auto"/>
              <w:jc w:val="left"/>
              <w:rPr>
                <w:rFonts w:hint="eastAsia"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Data[18-19]</w:t>
            </w:r>
          </w:p>
        </w:tc>
        <w:tc>
          <w:tcPr>
            <w:tcW w:w="1133" w:type="dxa"/>
          </w:tcPr>
          <w:p w14:paraId="02FE68E1">
            <w:pPr>
              <w:spacing w:line="360" w:lineRule="auto"/>
              <w:jc w:val="left"/>
              <w:rPr>
                <w:rFonts w:hint="eastAsia"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复合式无人机垂直旋翼</w:t>
            </w:r>
          </w:p>
        </w:tc>
        <w:tc>
          <w:tcPr>
            <w:tcW w:w="1276" w:type="dxa"/>
          </w:tcPr>
          <w:p w14:paraId="750A299F">
            <w:pPr>
              <w:spacing w:line="360" w:lineRule="auto"/>
              <w:jc w:val="left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油门（右后）</w:t>
            </w:r>
          </w:p>
        </w:tc>
        <w:tc>
          <w:tcPr>
            <w:tcW w:w="2835" w:type="dxa"/>
          </w:tcPr>
          <w:p w14:paraId="418CAFE1">
            <w:pPr>
              <w:spacing w:line="360" w:lineRule="auto"/>
              <w:jc w:val="left"/>
              <w:rPr>
                <w:rFonts w:asciiTheme="minorHAnsi" w:hAnsiTheme="minorHAnsi" w:eastAsiaTheme="minorEastAsia" w:cstheme="minorBidi"/>
                <w:color w:val="FF0000"/>
                <w:highlight w:val="yellow"/>
              </w:rPr>
            </w:pPr>
            <w:r>
              <w:rPr>
                <w:rFonts w:hint="eastAsia" w:asciiTheme="minorHAnsi" w:hAnsiTheme="minorHAnsi" w:eastAsiaTheme="minorEastAsia" w:cstheme="minorBidi"/>
                <w:color w:val="FF0000"/>
                <w:highlight w:val="yellow"/>
              </w:rPr>
              <w:t>单位：0.1%</w:t>
            </w:r>
            <w:r>
              <w:rPr>
                <w:rFonts w:asciiTheme="minorHAnsi" w:hAnsiTheme="minorHAnsi" w:eastAsiaTheme="minorEastAsia" w:cstheme="minorBidi"/>
                <w:color w:val="FF0000"/>
                <w:highlight w:val="yellow"/>
              </w:rPr>
              <w:t xml:space="preserve">  </w:t>
            </w:r>
          </w:p>
          <w:p w14:paraId="21EBA736">
            <w:pPr>
              <w:spacing w:line="360" w:lineRule="auto"/>
              <w:jc w:val="left"/>
              <w:rPr>
                <w:rFonts w:asciiTheme="minorHAnsi" w:hAnsiTheme="minorHAnsi" w:eastAsiaTheme="minorEastAsia" w:cstheme="minorBidi"/>
                <w:color w:val="FF0000"/>
                <w:highlight w:val="yellow"/>
              </w:rPr>
            </w:pPr>
            <w:r>
              <w:rPr>
                <w:rFonts w:hint="eastAsia" w:asciiTheme="minorHAnsi" w:hAnsiTheme="minorHAnsi" w:eastAsiaTheme="minorEastAsia" w:cstheme="minorBidi"/>
                <w:color w:val="FF0000"/>
                <w:highlight w:val="yellow"/>
              </w:rPr>
              <w:t>范围：</w:t>
            </w:r>
            <w:r>
              <w:rPr>
                <w:rFonts w:asciiTheme="minorHAnsi" w:hAnsiTheme="minorHAnsi" w:eastAsiaTheme="minorEastAsia" w:cstheme="minorBidi"/>
                <w:color w:val="FF0000"/>
                <w:highlight w:val="yellow"/>
              </w:rPr>
              <w:t xml:space="preserve">  </w:t>
            </w:r>
            <w:r>
              <w:rPr>
                <w:rFonts w:hint="eastAsia" w:asciiTheme="minorHAnsi" w:hAnsiTheme="minorHAnsi" w:eastAsiaTheme="minorEastAsia" w:cstheme="minorBidi"/>
                <w:color w:val="FF0000"/>
                <w:highlight w:val="yellow"/>
              </w:rPr>
              <w:t>0-1000</w:t>
            </w:r>
          </w:p>
        </w:tc>
        <w:tc>
          <w:tcPr>
            <w:tcW w:w="1213" w:type="dxa"/>
          </w:tcPr>
          <w:p w14:paraId="687A8321">
            <w:pPr>
              <w:spacing w:line="360" w:lineRule="auto"/>
              <w:jc w:val="left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S16</w:t>
            </w:r>
          </w:p>
        </w:tc>
      </w:tr>
      <w:tr w14:paraId="442A2A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839" w:type="dxa"/>
          </w:tcPr>
          <w:p w14:paraId="59BAA484">
            <w:pPr>
              <w:spacing w:line="360" w:lineRule="auto"/>
              <w:jc w:val="left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D</w:t>
            </w:r>
            <w:r>
              <w:rPr>
                <w:rFonts w:asciiTheme="minorHAnsi" w:hAnsiTheme="minorHAnsi" w:eastAsiaTheme="minorEastAsia" w:cstheme="minorBidi"/>
              </w:rPr>
              <w:t>ata[</w:t>
            </w:r>
            <w:r>
              <w:rPr>
                <w:rFonts w:hint="eastAsia" w:asciiTheme="minorHAnsi" w:hAnsiTheme="minorHAnsi" w:eastAsiaTheme="minorEastAsia" w:cstheme="minorBidi"/>
              </w:rPr>
              <w:t>20</w:t>
            </w:r>
            <w:r>
              <w:rPr>
                <w:rFonts w:asciiTheme="minorHAnsi" w:hAnsiTheme="minorHAnsi" w:eastAsiaTheme="minorEastAsia" w:cstheme="minorBidi"/>
              </w:rPr>
              <w:t>]</w:t>
            </w:r>
          </w:p>
        </w:tc>
        <w:tc>
          <w:tcPr>
            <w:tcW w:w="1133" w:type="dxa"/>
          </w:tcPr>
          <w:p w14:paraId="6846490D">
            <w:pPr>
              <w:spacing w:line="360" w:lineRule="auto"/>
              <w:jc w:val="left"/>
              <w:rPr>
                <w:rFonts w:hint="default" w:asciiTheme="minorHAnsi" w:hAnsiTheme="minorHAnsi" w:eastAsiaTheme="minorEastAsia" w:cstheme="minorBidi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lang w:val="en-US" w:eastAsia="zh-CN"/>
              </w:rPr>
              <w:t>低8位</w:t>
            </w:r>
          </w:p>
        </w:tc>
        <w:tc>
          <w:tcPr>
            <w:tcW w:w="1276" w:type="dxa"/>
            <w:vMerge w:val="restart"/>
          </w:tcPr>
          <w:p w14:paraId="6B6D542F">
            <w:pPr>
              <w:spacing w:line="360" w:lineRule="auto"/>
              <w:jc w:val="left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校验和</w:t>
            </w:r>
          </w:p>
        </w:tc>
        <w:tc>
          <w:tcPr>
            <w:tcW w:w="2835" w:type="dxa"/>
            <w:vMerge w:val="restart"/>
          </w:tcPr>
          <w:p w14:paraId="5C436E75">
            <w:pPr>
              <w:spacing w:line="360" w:lineRule="auto"/>
              <w:jc w:val="left"/>
              <w:rPr>
                <w:rFonts w:hint="default" w:asciiTheme="minorHAnsi" w:hAnsiTheme="minorHAnsi" w:eastAsiaTheme="minorEastAsia" w:cstheme="minorBidi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lang w:val="en-US" w:eastAsia="zh-CN"/>
              </w:rPr>
              <w:t>从0到19字节的和校验</w:t>
            </w:r>
          </w:p>
        </w:tc>
        <w:tc>
          <w:tcPr>
            <w:tcW w:w="1213" w:type="dxa"/>
          </w:tcPr>
          <w:p w14:paraId="21F16130">
            <w:pPr>
              <w:spacing w:line="360" w:lineRule="auto"/>
              <w:jc w:val="left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U</w:t>
            </w:r>
            <w:r>
              <w:rPr>
                <w:rFonts w:asciiTheme="minorHAnsi" w:hAnsiTheme="minorHAnsi" w:eastAsiaTheme="minorEastAsia" w:cstheme="minorBidi"/>
              </w:rPr>
              <w:t>8</w:t>
            </w:r>
          </w:p>
        </w:tc>
      </w:tr>
      <w:tr w14:paraId="7DAEA1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839" w:type="dxa"/>
          </w:tcPr>
          <w:p w14:paraId="20A8B111">
            <w:pPr>
              <w:spacing w:line="360" w:lineRule="auto"/>
              <w:jc w:val="left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D</w:t>
            </w:r>
            <w:r>
              <w:rPr>
                <w:rFonts w:asciiTheme="minorHAnsi" w:hAnsiTheme="minorHAnsi" w:eastAsiaTheme="minorEastAsia" w:cstheme="minorBidi"/>
              </w:rPr>
              <w:t>ata[</w:t>
            </w:r>
            <w:r>
              <w:rPr>
                <w:rFonts w:hint="eastAsia" w:asciiTheme="minorHAnsi" w:hAnsiTheme="minorHAnsi" w:eastAsiaTheme="minorEastAsia" w:cstheme="minorBidi"/>
              </w:rPr>
              <w:t>21</w:t>
            </w:r>
            <w:r>
              <w:rPr>
                <w:rFonts w:asciiTheme="minorHAnsi" w:hAnsiTheme="minorHAnsi" w:eastAsiaTheme="minorEastAsia" w:cstheme="minorBidi"/>
              </w:rPr>
              <w:t>]</w:t>
            </w:r>
          </w:p>
        </w:tc>
        <w:tc>
          <w:tcPr>
            <w:tcW w:w="1133" w:type="dxa"/>
          </w:tcPr>
          <w:p w14:paraId="029DAD40">
            <w:pPr>
              <w:spacing w:line="360" w:lineRule="auto"/>
              <w:jc w:val="left"/>
              <w:rPr>
                <w:rFonts w:hint="default" w:asciiTheme="minorHAnsi" w:hAnsiTheme="minorHAnsi" w:eastAsiaTheme="minorEastAsia" w:cstheme="minorBidi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lang w:val="en-US" w:eastAsia="zh-CN"/>
              </w:rPr>
              <w:t>高8位</w:t>
            </w:r>
          </w:p>
        </w:tc>
        <w:tc>
          <w:tcPr>
            <w:tcW w:w="1276" w:type="dxa"/>
            <w:vMerge w:val="continue"/>
          </w:tcPr>
          <w:p w14:paraId="760C1C15">
            <w:pPr>
              <w:spacing w:line="360" w:lineRule="auto"/>
              <w:jc w:val="left"/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2835" w:type="dxa"/>
            <w:vMerge w:val="continue"/>
          </w:tcPr>
          <w:p w14:paraId="499E356F">
            <w:pPr>
              <w:spacing w:line="360" w:lineRule="auto"/>
              <w:jc w:val="left"/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1213" w:type="dxa"/>
          </w:tcPr>
          <w:p w14:paraId="5574D224">
            <w:pPr>
              <w:spacing w:line="360" w:lineRule="auto"/>
              <w:jc w:val="left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U</w:t>
            </w:r>
            <w:r>
              <w:rPr>
                <w:rFonts w:asciiTheme="minorHAnsi" w:hAnsiTheme="minorHAnsi" w:eastAsiaTheme="minorEastAsia" w:cstheme="minorBidi"/>
              </w:rPr>
              <w:t>8</w:t>
            </w:r>
          </w:p>
        </w:tc>
      </w:tr>
    </w:tbl>
    <w:p w14:paraId="2F7EE63D">
      <w:pPr>
        <w:spacing w:line="360" w:lineRule="auto"/>
        <w:jc w:val="left"/>
      </w:pPr>
    </w:p>
    <w:bookmarkEnd w:id="0"/>
    <w:p w14:paraId="10058496">
      <w:pPr>
        <w:widowControl/>
        <w:jc w:val="left"/>
      </w:pPr>
      <w:r>
        <w:br w:type="page"/>
      </w:r>
    </w:p>
    <w:p w14:paraId="47329119">
      <w:pPr>
        <w:pStyle w:val="3"/>
        <w:bidi w:val="0"/>
        <w:rPr>
          <w:rFonts w:hint="default"/>
          <w:lang w:val="en-US" w:eastAsia="zh-CN"/>
        </w:rPr>
      </w:pPr>
      <w:bookmarkStart w:id="1" w:name="_Hlk23253284"/>
      <w:r>
        <w:rPr>
          <w:rFonts w:hint="eastAsia"/>
          <w:lang w:val="en-US" w:eastAsia="zh-CN"/>
        </w:rPr>
        <w:t>二、遥测协议</w:t>
      </w:r>
    </w:p>
    <w:p w14:paraId="3EBC1CCC">
      <w:pPr>
        <w:spacing w:line="360" w:lineRule="auto"/>
        <w:jc w:val="left"/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状态遥测协议是由数字飞机</w:t>
      </w:r>
      <w:r>
        <w:rPr>
          <w:rFonts w:hint="eastAsia" w:ascii="宋体" w:hAnsi="宋体" w:eastAsia="宋体" w:cs="宋体"/>
          <w:b w:val="0"/>
          <w:bCs w:val="0"/>
        </w:rPr>
        <w:t xml:space="preserve">发送至飞控的数据帧结构 </w:t>
      </w:r>
      <w:r>
        <w:rPr>
          <w:rFonts w:hint="eastAsia"/>
        </w:rPr>
        <w:t>，发送频率为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00Hz</w:t>
      </w:r>
      <w:r>
        <w:t xml:space="preserve"> </w:t>
      </w:r>
    </w:p>
    <w:p w14:paraId="51A9A1B0">
      <w:pPr>
        <w:spacing w:line="360" w:lineRule="auto"/>
        <w:jc w:val="left"/>
      </w:pPr>
      <w:r>
        <w:drawing>
          <wp:inline distT="0" distB="0" distL="0" distR="0">
            <wp:extent cx="5274310" cy="2026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tbl>
      <w:tblPr>
        <w:tblStyle w:val="19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9"/>
        <w:gridCol w:w="695"/>
        <w:gridCol w:w="2046"/>
        <w:gridCol w:w="3214"/>
        <w:gridCol w:w="579"/>
      </w:tblGrid>
      <w:tr w14:paraId="339F42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pct"/>
            <w:vAlign w:val="center"/>
          </w:tcPr>
          <w:p w14:paraId="084C4912">
            <w:pPr>
              <w:spacing w:line="360" w:lineRule="auto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序号</w:t>
            </w:r>
          </w:p>
        </w:tc>
        <w:tc>
          <w:tcPr>
            <w:tcW w:w="407" w:type="pct"/>
            <w:vAlign w:val="center"/>
          </w:tcPr>
          <w:p w14:paraId="719BE099">
            <w:pPr>
              <w:spacing w:line="360" w:lineRule="auto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数据内容</w:t>
            </w:r>
          </w:p>
        </w:tc>
        <w:tc>
          <w:tcPr>
            <w:tcW w:w="1200" w:type="pct"/>
            <w:vAlign w:val="center"/>
          </w:tcPr>
          <w:p w14:paraId="04043C1B">
            <w:pPr>
              <w:spacing w:line="360" w:lineRule="auto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定义</w:t>
            </w:r>
          </w:p>
        </w:tc>
        <w:tc>
          <w:tcPr>
            <w:tcW w:w="1885" w:type="pct"/>
            <w:vAlign w:val="center"/>
          </w:tcPr>
          <w:p w14:paraId="3182884A">
            <w:pPr>
              <w:spacing w:line="360" w:lineRule="auto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备注</w:t>
            </w:r>
          </w:p>
        </w:tc>
        <w:tc>
          <w:tcPr>
            <w:tcW w:w="339" w:type="pct"/>
            <w:vAlign w:val="center"/>
          </w:tcPr>
          <w:p w14:paraId="77B3465D">
            <w:pPr>
              <w:spacing w:line="360" w:lineRule="auto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类型</w:t>
            </w:r>
          </w:p>
        </w:tc>
      </w:tr>
      <w:tr w14:paraId="6233BA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pct"/>
            <w:vAlign w:val="center"/>
          </w:tcPr>
          <w:p w14:paraId="7FC973FD">
            <w:pPr>
              <w:spacing w:line="360" w:lineRule="auto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D</w:t>
            </w:r>
            <w:r>
              <w:rPr>
                <w:rFonts w:hAnsi="宋体"/>
                <w:sz w:val="21"/>
                <w:szCs w:val="21"/>
              </w:rPr>
              <w:t>ata[0]</w:t>
            </w:r>
          </w:p>
        </w:tc>
        <w:tc>
          <w:tcPr>
            <w:tcW w:w="407" w:type="pct"/>
            <w:vAlign w:val="center"/>
          </w:tcPr>
          <w:p w14:paraId="6E739D67">
            <w:pPr>
              <w:spacing w:line="360" w:lineRule="auto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0x</w:t>
            </w:r>
            <w:r>
              <w:rPr>
                <w:rFonts w:hAnsi="宋体"/>
                <w:sz w:val="21"/>
                <w:szCs w:val="21"/>
              </w:rPr>
              <w:t>EB</w:t>
            </w:r>
          </w:p>
        </w:tc>
        <w:tc>
          <w:tcPr>
            <w:tcW w:w="1200" w:type="pct"/>
            <w:vAlign w:val="center"/>
          </w:tcPr>
          <w:p w14:paraId="646A7938">
            <w:pPr>
              <w:spacing w:line="360" w:lineRule="auto"/>
              <w:jc w:val="center"/>
              <w:rPr>
                <w:rFonts w:hint="default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sync1</w:t>
            </w:r>
          </w:p>
        </w:tc>
        <w:tc>
          <w:tcPr>
            <w:tcW w:w="1885" w:type="pct"/>
            <w:vMerge w:val="restart"/>
          </w:tcPr>
          <w:p w14:paraId="63B93C79">
            <w:pPr>
              <w:spacing w:line="360" w:lineRule="auto"/>
              <w:jc w:val="left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帧头</w:t>
            </w:r>
          </w:p>
        </w:tc>
        <w:tc>
          <w:tcPr>
            <w:tcW w:w="339" w:type="pct"/>
            <w:vAlign w:val="center"/>
          </w:tcPr>
          <w:p w14:paraId="5451D3B5">
            <w:pPr>
              <w:spacing w:line="360" w:lineRule="auto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U8</w:t>
            </w:r>
          </w:p>
        </w:tc>
      </w:tr>
      <w:tr w14:paraId="35563C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pct"/>
            <w:vAlign w:val="center"/>
          </w:tcPr>
          <w:p w14:paraId="757BCCA9">
            <w:pPr>
              <w:spacing w:line="360" w:lineRule="auto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D</w:t>
            </w:r>
            <w:r>
              <w:rPr>
                <w:rFonts w:hAnsi="宋体"/>
                <w:sz w:val="21"/>
                <w:szCs w:val="21"/>
              </w:rPr>
              <w:t>ata[1]</w:t>
            </w:r>
          </w:p>
        </w:tc>
        <w:tc>
          <w:tcPr>
            <w:tcW w:w="407" w:type="pct"/>
            <w:vAlign w:val="center"/>
          </w:tcPr>
          <w:p w14:paraId="296752D3">
            <w:pPr>
              <w:spacing w:line="360" w:lineRule="auto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0</w:t>
            </w:r>
            <w:r>
              <w:rPr>
                <w:rFonts w:hAnsi="宋体"/>
                <w:sz w:val="21"/>
                <w:szCs w:val="21"/>
              </w:rPr>
              <w:t>X90</w:t>
            </w:r>
          </w:p>
        </w:tc>
        <w:tc>
          <w:tcPr>
            <w:tcW w:w="1200" w:type="pct"/>
            <w:vAlign w:val="center"/>
          </w:tcPr>
          <w:p w14:paraId="7BE143FD">
            <w:pPr>
              <w:spacing w:line="360" w:lineRule="auto"/>
              <w:jc w:val="center"/>
              <w:rPr>
                <w:rFonts w:hint="default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sync2</w:t>
            </w:r>
          </w:p>
        </w:tc>
        <w:tc>
          <w:tcPr>
            <w:tcW w:w="1885" w:type="pct"/>
            <w:vMerge w:val="continue"/>
          </w:tcPr>
          <w:p w14:paraId="0BFA2ADD">
            <w:pPr>
              <w:spacing w:line="360" w:lineRule="auto"/>
              <w:jc w:val="left"/>
              <w:rPr>
                <w:rFonts w:hAnsi="宋体"/>
                <w:sz w:val="21"/>
                <w:szCs w:val="21"/>
              </w:rPr>
            </w:pPr>
          </w:p>
        </w:tc>
        <w:tc>
          <w:tcPr>
            <w:tcW w:w="339" w:type="pct"/>
            <w:vAlign w:val="center"/>
          </w:tcPr>
          <w:p w14:paraId="174B0D9F">
            <w:pPr>
              <w:spacing w:line="360" w:lineRule="auto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U8</w:t>
            </w:r>
          </w:p>
        </w:tc>
      </w:tr>
      <w:tr w14:paraId="7FAC95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pct"/>
            <w:vAlign w:val="center"/>
          </w:tcPr>
          <w:p w14:paraId="484D1CF2">
            <w:pPr>
              <w:spacing w:line="360" w:lineRule="auto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D</w:t>
            </w:r>
            <w:r>
              <w:rPr>
                <w:rFonts w:hAnsi="宋体"/>
                <w:sz w:val="21"/>
                <w:szCs w:val="21"/>
              </w:rPr>
              <w:t>ata[2]</w:t>
            </w:r>
          </w:p>
        </w:tc>
        <w:tc>
          <w:tcPr>
            <w:tcW w:w="407" w:type="pct"/>
            <w:vAlign w:val="center"/>
          </w:tcPr>
          <w:p w14:paraId="515C45C8">
            <w:pPr>
              <w:spacing w:line="360" w:lineRule="auto"/>
              <w:jc w:val="center"/>
              <w:rPr>
                <w:rFonts w:hint="default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148</w:t>
            </w:r>
          </w:p>
        </w:tc>
        <w:tc>
          <w:tcPr>
            <w:tcW w:w="1200" w:type="pct"/>
            <w:vAlign w:val="center"/>
          </w:tcPr>
          <w:p w14:paraId="5BEDE9A3">
            <w:pPr>
              <w:spacing w:line="360" w:lineRule="auto"/>
              <w:jc w:val="center"/>
              <w:rPr>
                <w:rFonts w:hint="default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length</w:t>
            </w:r>
          </w:p>
        </w:tc>
        <w:tc>
          <w:tcPr>
            <w:tcW w:w="1885" w:type="pct"/>
          </w:tcPr>
          <w:p w14:paraId="51290634">
            <w:pPr>
              <w:spacing w:line="360" w:lineRule="auto"/>
              <w:jc w:val="left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帧长</w:t>
            </w:r>
            <w:r>
              <w:rPr>
                <w:rFonts w:hint="eastAsia" w:hAnsi="宋体"/>
                <w:sz w:val="21"/>
                <w:szCs w:val="21"/>
                <w:lang w:eastAsia="zh-CN"/>
              </w:rPr>
              <w:t>，</w:t>
            </w:r>
            <w:r>
              <w:rPr>
                <w:rFonts w:hint="eastAsia" w:hAnsi="宋体"/>
                <w:sz w:val="21"/>
                <w:szCs w:val="21"/>
              </w:rPr>
              <w:t>从帧头至校验和的所有数据字节数</w:t>
            </w:r>
          </w:p>
        </w:tc>
        <w:tc>
          <w:tcPr>
            <w:tcW w:w="339" w:type="pct"/>
            <w:vAlign w:val="center"/>
          </w:tcPr>
          <w:p w14:paraId="2DDFD9A0">
            <w:pPr>
              <w:spacing w:line="360" w:lineRule="auto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U8</w:t>
            </w:r>
          </w:p>
        </w:tc>
      </w:tr>
      <w:tr w14:paraId="001728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pct"/>
            <w:vAlign w:val="center"/>
          </w:tcPr>
          <w:p w14:paraId="1AF81EA4">
            <w:pPr>
              <w:spacing w:line="360" w:lineRule="auto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D</w:t>
            </w:r>
            <w:r>
              <w:rPr>
                <w:rFonts w:hAnsi="宋体"/>
                <w:sz w:val="21"/>
                <w:szCs w:val="21"/>
              </w:rPr>
              <w:t>ata[3]</w:t>
            </w:r>
          </w:p>
        </w:tc>
        <w:tc>
          <w:tcPr>
            <w:tcW w:w="407" w:type="pct"/>
            <w:vAlign w:val="center"/>
          </w:tcPr>
          <w:p w14:paraId="3BBC43FC">
            <w:pPr>
              <w:spacing w:line="360" w:lineRule="auto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0</w:t>
            </w:r>
            <w:r>
              <w:rPr>
                <w:rFonts w:hAnsi="宋体"/>
                <w:sz w:val="21"/>
                <w:szCs w:val="21"/>
              </w:rPr>
              <w:t>xD1</w:t>
            </w:r>
          </w:p>
        </w:tc>
        <w:tc>
          <w:tcPr>
            <w:tcW w:w="1200" w:type="pct"/>
            <w:vAlign w:val="center"/>
          </w:tcPr>
          <w:p w14:paraId="4088DC2F">
            <w:pPr>
              <w:spacing w:before="120" w:after="120" w:line="360" w:lineRule="auto"/>
              <w:jc w:val="center"/>
              <w:rPr>
                <w:rFonts w:hint="default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msgid</w:t>
            </w:r>
          </w:p>
        </w:tc>
        <w:tc>
          <w:tcPr>
            <w:tcW w:w="1885" w:type="pct"/>
          </w:tcPr>
          <w:p w14:paraId="5D73D568">
            <w:pPr>
              <w:spacing w:line="360" w:lineRule="auto"/>
              <w:jc w:val="left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帧识别字</w:t>
            </w:r>
            <w:r>
              <w:rPr>
                <w:rFonts w:hint="eastAsia" w:hAnsi="宋体"/>
                <w:sz w:val="21"/>
                <w:szCs w:val="21"/>
                <w:lang w:eastAsia="zh-CN"/>
              </w:rPr>
              <w:t>，</w:t>
            </w:r>
            <w:r>
              <w:rPr>
                <w:rFonts w:hint="eastAsia" w:hAnsi="宋体"/>
                <w:sz w:val="21"/>
                <w:szCs w:val="21"/>
              </w:rPr>
              <w:t>导航数据</w:t>
            </w:r>
          </w:p>
        </w:tc>
        <w:tc>
          <w:tcPr>
            <w:tcW w:w="339" w:type="pct"/>
            <w:vAlign w:val="center"/>
          </w:tcPr>
          <w:p w14:paraId="3FCEEAEC">
            <w:pPr>
              <w:spacing w:line="360" w:lineRule="auto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U8</w:t>
            </w:r>
          </w:p>
        </w:tc>
      </w:tr>
      <w:tr w14:paraId="1259D4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pct"/>
            <w:vAlign w:val="center"/>
          </w:tcPr>
          <w:p w14:paraId="1367EC57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int="eastAsia" w:hAnsi="宋体"/>
                <w:sz w:val="21"/>
                <w:szCs w:val="21"/>
                <w:highlight w:val="none"/>
              </w:rPr>
              <w:t>D</w:t>
            </w:r>
            <w:r>
              <w:rPr>
                <w:rFonts w:hAnsi="宋体"/>
                <w:sz w:val="21"/>
                <w:szCs w:val="21"/>
                <w:highlight w:val="none"/>
              </w:rPr>
              <w:t>ata[4]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- D</w:t>
            </w:r>
            <w:r>
              <w:rPr>
                <w:rFonts w:hAnsi="宋体"/>
                <w:sz w:val="21"/>
                <w:szCs w:val="21"/>
                <w:highlight w:val="none"/>
              </w:rPr>
              <w:t>ata[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7</w:t>
            </w:r>
            <w:r>
              <w:rPr>
                <w:rFonts w:hAnsi="宋体"/>
                <w:sz w:val="21"/>
                <w:szCs w:val="21"/>
                <w:highlight w:val="none"/>
              </w:rPr>
              <w:t>]</w:t>
            </w:r>
          </w:p>
        </w:tc>
        <w:tc>
          <w:tcPr>
            <w:tcW w:w="407" w:type="pct"/>
          </w:tcPr>
          <w:p w14:paraId="14E27DE2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</w:p>
        </w:tc>
        <w:tc>
          <w:tcPr>
            <w:tcW w:w="1200" w:type="pct"/>
            <w:vAlign w:val="center"/>
          </w:tcPr>
          <w:p w14:paraId="5003F1AE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Ansi="宋体"/>
                <w:sz w:val="21"/>
                <w:szCs w:val="21"/>
                <w:highlight w:val="none"/>
              </w:rPr>
              <w:t>counter</w:t>
            </w:r>
          </w:p>
        </w:tc>
        <w:tc>
          <w:tcPr>
            <w:tcW w:w="1885" w:type="pct"/>
          </w:tcPr>
          <w:p w14:paraId="425B78CC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帧计数器</w:t>
            </w:r>
          </w:p>
        </w:tc>
        <w:tc>
          <w:tcPr>
            <w:tcW w:w="339" w:type="pct"/>
            <w:vAlign w:val="center"/>
          </w:tcPr>
          <w:p w14:paraId="4A35F08B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U</w:t>
            </w:r>
            <w:r>
              <w:rPr>
                <w:rFonts w:hAnsi="宋体"/>
                <w:sz w:val="21"/>
                <w:szCs w:val="21"/>
                <w:highlight w:val="yellow"/>
              </w:rPr>
              <w:t>32</w:t>
            </w:r>
          </w:p>
        </w:tc>
      </w:tr>
      <w:tr w14:paraId="0F3D6A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pct"/>
            <w:vAlign w:val="center"/>
          </w:tcPr>
          <w:p w14:paraId="1B37EBFD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int="eastAsia" w:hAnsi="宋体"/>
                <w:sz w:val="21"/>
                <w:szCs w:val="21"/>
                <w:highlight w:val="none"/>
              </w:rPr>
              <w:t>D</w:t>
            </w:r>
            <w:r>
              <w:rPr>
                <w:rFonts w:hAnsi="宋体"/>
                <w:sz w:val="21"/>
                <w:szCs w:val="21"/>
                <w:highlight w:val="none"/>
              </w:rPr>
              <w:t>ata[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8</w:t>
            </w:r>
            <w:r>
              <w:rPr>
                <w:rFonts w:hAnsi="宋体"/>
                <w:sz w:val="21"/>
                <w:szCs w:val="21"/>
                <w:highlight w:val="none"/>
              </w:rPr>
              <w:t>]</w:t>
            </w:r>
          </w:p>
        </w:tc>
        <w:tc>
          <w:tcPr>
            <w:tcW w:w="407" w:type="pct"/>
          </w:tcPr>
          <w:p w14:paraId="4B6502D4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Ansi="宋体"/>
                <w:sz w:val="21"/>
                <w:szCs w:val="21"/>
                <w:highlight w:val="none"/>
              </w:rPr>
              <w:t>0x01</w:t>
            </w:r>
          </w:p>
        </w:tc>
        <w:tc>
          <w:tcPr>
            <w:tcW w:w="1200" w:type="pct"/>
            <w:vAlign w:val="center"/>
          </w:tcPr>
          <w:p w14:paraId="7D2A6883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int="eastAsia" w:hAnsi="宋体"/>
                <w:sz w:val="21"/>
                <w:szCs w:val="21"/>
                <w:highlight w:val="none"/>
                <w:lang w:val="en-US" w:eastAsia="zh-CN"/>
              </w:rPr>
              <w:t>sensor_a</w:t>
            </w:r>
            <w:r>
              <w:rPr>
                <w:rFonts w:hAnsi="宋体"/>
                <w:sz w:val="21"/>
                <w:szCs w:val="21"/>
                <w:highlight w:val="none"/>
              </w:rPr>
              <w:t>tate</w:t>
            </w:r>
          </w:p>
        </w:tc>
        <w:tc>
          <w:tcPr>
            <w:tcW w:w="1885" w:type="pct"/>
          </w:tcPr>
          <w:p w14:paraId="5EF86033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传感器状态</w:t>
            </w:r>
          </w:p>
        </w:tc>
        <w:tc>
          <w:tcPr>
            <w:tcW w:w="339" w:type="pct"/>
            <w:vAlign w:val="center"/>
          </w:tcPr>
          <w:p w14:paraId="798F730B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U8</w:t>
            </w:r>
          </w:p>
        </w:tc>
      </w:tr>
      <w:tr w14:paraId="2901A5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pct"/>
            <w:vAlign w:val="center"/>
          </w:tcPr>
          <w:p w14:paraId="421D3480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 w:val="21"/>
                <w:szCs w:val="21"/>
                <w:highlight w:val="none"/>
              </w:rPr>
              <w:t>D</w:t>
            </w:r>
            <w:r>
              <w:rPr>
                <w:rFonts w:hAnsi="宋体"/>
                <w:color w:val="000000"/>
                <w:sz w:val="21"/>
                <w:szCs w:val="21"/>
                <w:highlight w:val="none"/>
              </w:rPr>
              <w:t>ata[</w:t>
            </w:r>
            <w:r>
              <w:rPr>
                <w:rFonts w:hint="eastAsia" w:hAnsi="宋体"/>
                <w:color w:val="000000"/>
                <w:sz w:val="21"/>
                <w:szCs w:val="21"/>
                <w:highlight w:val="none"/>
              </w:rPr>
              <w:t>9</w:t>
            </w:r>
            <w:r>
              <w:rPr>
                <w:rFonts w:hAnsi="宋体"/>
                <w:color w:val="000000"/>
                <w:sz w:val="21"/>
                <w:szCs w:val="21"/>
                <w:highlight w:val="none"/>
              </w:rPr>
              <w:t>]</w:t>
            </w:r>
            <w:r>
              <w:rPr>
                <w:rFonts w:hint="eastAsia" w:hAnsi="宋体"/>
                <w:color w:val="000000"/>
                <w:sz w:val="21"/>
                <w:szCs w:val="21"/>
                <w:highlight w:val="none"/>
              </w:rPr>
              <w:t>- D</w:t>
            </w:r>
            <w:r>
              <w:rPr>
                <w:rFonts w:hAnsi="宋体"/>
                <w:color w:val="000000"/>
                <w:sz w:val="21"/>
                <w:szCs w:val="21"/>
                <w:highlight w:val="none"/>
              </w:rPr>
              <w:t>ata[</w:t>
            </w:r>
            <w:r>
              <w:rPr>
                <w:rFonts w:hint="eastAsia" w:hAnsi="宋体"/>
                <w:color w:val="000000"/>
                <w:sz w:val="21"/>
                <w:szCs w:val="21"/>
                <w:highlight w:val="none"/>
              </w:rPr>
              <w:t>12</w:t>
            </w:r>
            <w:r>
              <w:rPr>
                <w:rFonts w:hAnsi="宋体"/>
                <w:color w:val="000000"/>
                <w:sz w:val="21"/>
                <w:szCs w:val="21"/>
                <w:highlight w:val="none"/>
              </w:rPr>
              <w:t>]</w:t>
            </w:r>
          </w:p>
        </w:tc>
        <w:tc>
          <w:tcPr>
            <w:tcW w:w="407" w:type="pct"/>
          </w:tcPr>
          <w:p w14:paraId="7573FB66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none"/>
              </w:rPr>
            </w:pPr>
          </w:p>
        </w:tc>
        <w:tc>
          <w:tcPr>
            <w:tcW w:w="1200" w:type="pct"/>
            <w:vAlign w:val="center"/>
          </w:tcPr>
          <w:p w14:paraId="7D805D48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int="eastAsia" w:hAnsi="宋体"/>
                <w:sz w:val="21"/>
                <w:szCs w:val="21"/>
                <w:highlight w:val="none"/>
              </w:rPr>
              <w:t>pitch</w:t>
            </w:r>
          </w:p>
        </w:tc>
        <w:tc>
          <w:tcPr>
            <w:tcW w:w="1885" w:type="pct"/>
          </w:tcPr>
          <w:p w14:paraId="40877C48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unit:rad,ahrs   抬头正</w:t>
            </w:r>
          </w:p>
        </w:tc>
        <w:tc>
          <w:tcPr>
            <w:tcW w:w="339" w:type="pct"/>
            <w:vAlign w:val="center"/>
          </w:tcPr>
          <w:p w14:paraId="28B7AA01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F32</w:t>
            </w:r>
          </w:p>
        </w:tc>
      </w:tr>
      <w:tr w14:paraId="41EB44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pct"/>
            <w:vAlign w:val="center"/>
          </w:tcPr>
          <w:p w14:paraId="3F3CE7D6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 w:val="21"/>
                <w:szCs w:val="21"/>
                <w:highlight w:val="none"/>
              </w:rPr>
              <w:t>D</w:t>
            </w:r>
            <w:r>
              <w:rPr>
                <w:rFonts w:hAnsi="宋体"/>
                <w:color w:val="000000"/>
                <w:sz w:val="21"/>
                <w:szCs w:val="21"/>
                <w:highlight w:val="none"/>
              </w:rPr>
              <w:t>ata[</w:t>
            </w:r>
            <w:r>
              <w:rPr>
                <w:rFonts w:hint="eastAsia" w:hAnsi="宋体"/>
                <w:color w:val="000000"/>
                <w:sz w:val="21"/>
                <w:szCs w:val="21"/>
                <w:highlight w:val="none"/>
              </w:rPr>
              <w:t>13</w:t>
            </w:r>
            <w:r>
              <w:rPr>
                <w:rFonts w:hAnsi="宋体"/>
                <w:color w:val="000000"/>
                <w:sz w:val="21"/>
                <w:szCs w:val="21"/>
                <w:highlight w:val="none"/>
              </w:rPr>
              <w:t>]</w:t>
            </w:r>
            <w:r>
              <w:rPr>
                <w:rFonts w:hint="eastAsia" w:hAnsi="宋体"/>
                <w:color w:val="000000"/>
                <w:sz w:val="21"/>
                <w:szCs w:val="21"/>
                <w:highlight w:val="none"/>
              </w:rPr>
              <w:t>- D</w:t>
            </w:r>
            <w:r>
              <w:rPr>
                <w:rFonts w:hAnsi="宋体"/>
                <w:color w:val="000000"/>
                <w:sz w:val="21"/>
                <w:szCs w:val="21"/>
                <w:highlight w:val="none"/>
              </w:rPr>
              <w:t>ata[</w:t>
            </w:r>
            <w:r>
              <w:rPr>
                <w:rFonts w:hint="eastAsia" w:hAnsi="宋体"/>
                <w:color w:val="000000"/>
                <w:sz w:val="21"/>
                <w:szCs w:val="21"/>
                <w:highlight w:val="none"/>
              </w:rPr>
              <w:t>16</w:t>
            </w:r>
            <w:r>
              <w:rPr>
                <w:rFonts w:hAnsi="宋体"/>
                <w:color w:val="000000"/>
                <w:sz w:val="21"/>
                <w:szCs w:val="21"/>
                <w:highlight w:val="none"/>
              </w:rPr>
              <w:t>]</w:t>
            </w:r>
          </w:p>
        </w:tc>
        <w:tc>
          <w:tcPr>
            <w:tcW w:w="407" w:type="pct"/>
          </w:tcPr>
          <w:p w14:paraId="1E96D35D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none"/>
              </w:rPr>
            </w:pPr>
          </w:p>
        </w:tc>
        <w:tc>
          <w:tcPr>
            <w:tcW w:w="1200" w:type="pct"/>
            <w:vAlign w:val="center"/>
          </w:tcPr>
          <w:p w14:paraId="1B37495D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int="eastAsia" w:hAnsi="宋体"/>
                <w:sz w:val="21"/>
                <w:szCs w:val="21"/>
                <w:highlight w:val="none"/>
              </w:rPr>
              <w:t>roll</w:t>
            </w:r>
          </w:p>
        </w:tc>
        <w:tc>
          <w:tcPr>
            <w:tcW w:w="1885" w:type="pct"/>
          </w:tcPr>
          <w:p w14:paraId="33063F91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unit:rad,ahrs   抬头正</w:t>
            </w:r>
          </w:p>
        </w:tc>
        <w:tc>
          <w:tcPr>
            <w:tcW w:w="339" w:type="pct"/>
            <w:vAlign w:val="center"/>
          </w:tcPr>
          <w:p w14:paraId="11C15BCB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F32</w:t>
            </w:r>
          </w:p>
        </w:tc>
      </w:tr>
      <w:tr w14:paraId="7CD3D2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pct"/>
            <w:vAlign w:val="center"/>
          </w:tcPr>
          <w:p w14:paraId="79AECBF7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 w:val="21"/>
                <w:szCs w:val="21"/>
                <w:highlight w:val="none"/>
              </w:rPr>
              <w:t>D</w:t>
            </w:r>
            <w:r>
              <w:rPr>
                <w:rFonts w:hAnsi="宋体"/>
                <w:color w:val="000000"/>
                <w:sz w:val="21"/>
                <w:szCs w:val="21"/>
                <w:highlight w:val="none"/>
              </w:rPr>
              <w:t>ata[</w:t>
            </w:r>
            <w:r>
              <w:rPr>
                <w:rFonts w:hint="eastAsia" w:hAnsi="宋体"/>
                <w:color w:val="000000"/>
                <w:sz w:val="21"/>
                <w:szCs w:val="21"/>
                <w:highlight w:val="none"/>
              </w:rPr>
              <w:t>17</w:t>
            </w:r>
            <w:r>
              <w:rPr>
                <w:rFonts w:hAnsi="宋体"/>
                <w:color w:val="000000"/>
                <w:sz w:val="21"/>
                <w:szCs w:val="21"/>
                <w:highlight w:val="none"/>
              </w:rPr>
              <w:t>]</w:t>
            </w:r>
            <w:r>
              <w:rPr>
                <w:rFonts w:hint="eastAsia" w:hAnsi="宋体"/>
                <w:color w:val="000000"/>
                <w:sz w:val="21"/>
                <w:szCs w:val="21"/>
                <w:highlight w:val="none"/>
              </w:rPr>
              <w:t>- D</w:t>
            </w:r>
            <w:r>
              <w:rPr>
                <w:rFonts w:hAnsi="宋体"/>
                <w:color w:val="000000"/>
                <w:sz w:val="21"/>
                <w:szCs w:val="21"/>
                <w:highlight w:val="none"/>
              </w:rPr>
              <w:t>ata[</w:t>
            </w:r>
            <w:r>
              <w:rPr>
                <w:rFonts w:hint="eastAsia" w:hAnsi="宋体"/>
                <w:color w:val="000000"/>
                <w:sz w:val="21"/>
                <w:szCs w:val="21"/>
                <w:highlight w:val="none"/>
              </w:rPr>
              <w:t>20</w:t>
            </w:r>
            <w:r>
              <w:rPr>
                <w:rFonts w:hAnsi="宋体"/>
                <w:color w:val="000000"/>
                <w:sz w:val="21"/>
                <w:szCs w:val="21"/>
                <w:highlight w:val="none"/>
              </w:rPr>
              <w:t>]</w:t>
            </w:r>
          </w:p>
        </w:tc>
        <w:tc>
          <w:tcPr>
            <w:tcW w:w="407" w:type="pct"/>
          </w:tcPr>
          <w:p w14:paraId="41D3C628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none"/>
              </w:rPr>
            </w:pPr>
          </w:p>
        </w:tc>
        <w:tc>
          <w:tcPr>
            <w:tcW w:w="1200" w:type="pct"/>
            <w:vAlign w:val="center"/>
          </w:tcPr>
          <w:p w14:paraId="7465B6EF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int="eastAsia" w:hAnsi="宋体"/>
                <w:sz w:val="21"/>
                <w:szCs w:val="21"/>
                <w:highlight w:val="none"/>
              </w:rPr>
              <w:t>yaw</w:t>
            </w:r>
          </w:p>
        </w:tc>
        <w:tc>
          <w:tcPr>
            <w:tcW w:w="1885" w:type="pct"/>
          </w:tcPr>
          <w:p w14:paraId="7D27D6D2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Ansi="宋体"/>
                <w:sz w:val="21"/>
                <w:szCs w:val="21"/>
                <w:highlight w:val="yellow"/>
              </w:rPr>
              <w:t xml:space="preserve">unit: rad, ahrs  </w:t>
            </w:r>
          </w:p>
          <w:p w14:paraId="7C693AFC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Ansi="宋体"/>
                <w:sz w:val="21"/>
                <w:szCs w:val="21"/>
                <w:highlight w:val="yellow"/>
              </w:rPr>
              <w:t xml:space="preserve">N 0d   </w:t>
            </w:r>
            <w:r>
              <w:rPr>
                <w:rFonts w:hint="eastAsia" w:hAnsi="宋体"/>
                <w:sz w:val="21"/>
                <w:szCs w:val="21"/>
                <w:highlight w:val="yellow"/>
              </w:rPr>
              <w:t xml:space="preserve"> </w:t>
            </w:r>
            <w:r>
              <w:rPr>
                <w:rFonts w:hAnsi="宋体"/>
                <w:sz w:val="21"/>
                <w:szCs w:val="21"/>
                <w:highlight w:val="yellow"/>
              </w:rPr>
              <w:t xml:space="preserve">E 90d  </w:t>
            </w:r>
          </w:p>
          <w:p w14:paraId="6C08C9C2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Ansi="宋体"/>
                <w:sz w:val="21"/>
                <w:szCs w:val="21"/>
                <w:highlight w:val="yellow"/>
              </w:rPr>
              <w:t>W -90d  S +-180d</w:t>
            </w:r>
          </w:p>
        </w:tc>
        <w:tc>
          <w:tcPr>
            <w:tcW w:w="339" w:type="pct"/>
            <w:vAlign w:val="center"/>
          </w:tcPr>
          <w:p w14:paraId="28310D31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F32</w:t>
            </w:r>
          </w:p>
        </w:tc>
      </w:tr>
      <w:tr w14:paraId="6FC7FF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pct"/>
            <w:vAlign w:val="center"/>
          </w:tcPr>
          <w:p w14:paraId="652E91AB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int="eastAsia" w:hAnsi="宋体"/>
                <w:sz w:val="21"/>
                <w:szCs w:val="21"/>
                <w:highlight w:val="none"/>
              </w:rPr>
              <w:t>D</w:t>
            </w:r>
            <w:r>
              <w:rPr>
                <w:rFonts w:hAnsi="宋体"/>
                <w:sz w:val="21"/>
                <w:szCs w:val="21"/>
                <w:highlight w:val="none"/>
              </w:rPr>
              <w:t>ata[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21</w:t>
            </w:r>
            <w:r>
              <w:rPr>
                <w:rFonts w:hAnsi="宋体"/>
                <w:sz w:val="21"/>
                <w:szCs w:val="21"/>
                <w:highlight w:val="none"/>
              </w:rPr>
              <w:t>]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-</w:t>
            </w:r>
            <w:r>
              <w:rPr>
                <w:rFonts w:hint="eastAsia" w:hAnsi="宋体"/>
                <w:color w:val="000000"/>
                <w:sz w:val="21"/>
                <w:szCs w:val="21"/>
                <w:highlight w:val="none"/>
              </w:rPr>
              <w:t xml:space="preserve"> D</w:t>
            </w:r>
            <w:r>
              <w:rPr>
                <w:rFonts w:hAnsi="宋体"/>
                <w:color w:val="000000"/>
                <w:sz w:val="21"/>
                <w:szCs w:val="21"/>
                <w:highlight w:val="none"/>
              </w:rPr>
              <w:t>ata[</w:t>
            </w:r>
            <w:r>
              <w:rPr>
                <w:rFonts w:hint="eastAsia" w:hAnsi="宋体"/>
                <w:color w:val="000000"/>
                <w:sz w:val="21"/>
                <w:szCs w:val="21"/>
                <w:highlight w:val="none"/>
              </w:rPr>
              <w:t>24</w:t>
            </w:r>
            <w:r>
              <w:rPr>
                <w:rFonts w:hAnsi="宋体"/>
                <w:color w:val="000000"/>
                <w:sz w:val="21"/>
                <w:szCs w:val="21"/>
                <w:highlight w:val="none"/>
              </w:rPr>
              <w:t>]</w:t>
            </w:r>
          </w:p>
        </w:tc>
        <w:tc>
          <w:tcPr>
            <w:tcW w:w="407" w:type="pct"/>
          </w:tcPr>
          <w:p w14:paraId="46972F80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none"/>
              </w:rPr>
            </w:pPr>
          </w:p>
        </w:tc>
        <w:tc>
          <w:tcPr>
            <w:tcW w:w="1200" w:type="pct"/>
            <w:vAlign w:val="center"/>
          </w:tcPr>
          <w:p w14:paraId="31062E4C">
            <w:pPr>
              <w:spacing w:line="360" w:lineRule="auto"/>
              <w:jc w:val="center"/>
              <w:rPr>
                <w:rFonts w:hint="default" w:hAnsi="宋体" w:eastAsia="宋体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highlight w:val="none"/>
                <w:lang w:val="en-US" w:eastAsia="zh-CN"/>
              </w:rPr>
              <w:t>gps_cog</w:t>
            </w:r>
          </w:p>
        </w:tc>
        <w:tc>
          <w:tcPr>
            <w:tcW w:w="1885" w:type="pct"/>
          </w:tcPr>
          <w:p w14:paraId="552AE98F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gps航迹向//unit: d, gps</w:t>
            </w:r>
          </w:p>
        </w:tc>
        <w:tc>
          <w:tcPr>
            <w:tcW w:w="339" w:type="pct"/>
            <w:vAlign w:val="center"/>
          </w:tcPr>
          <w:p w14:paraId="6A4EE585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F32</w:t>
            </w:r>
          </w:p>
        </w:tc>
      </w:tr>
      <w:tr w14:paraId="3B8B6A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pct"/>
            <w:vAlign w:val="center"/>
          </w:tcPr>
          <w:p w14:paraId="66A57A14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int="eastAsia" w:hAnsi="宋体"/>
                <w:sz w:val="21"/>
                <w:szCs w:val="21"/>
                <w:highlight w:val="none"/>
              </w:rPr>
              <w:t>D</w:t>
            </w:r>
            <w:r>
              <w:rPr>
                <w:rFonts w:hAnsi="宋体"/>
                <w:sz w:val="21"/>
                <w:szCs w:val="21"/>
                <w:highlight w:val="none"/>
              </w:rPr>
              <w:t>ata[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25</w:t>
            </w:r>
            <w:r>
              <w:rPr>
                <w:rFonts w:hAnsi="宋体"/>
                <w:sz w:val="21"/>
                <w:szCs w:val="21"/>
                <w:highlight w:val="none"/>
              </w:rPr>
              <w:t>]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-</w:t>
            </w:r>
            <w:r>
              <w:rPr>
                <w:rFonts w:hint="eastAsia" w:hAnsi="宋体"/>
                <w:color w:val="000000"/>
                <w:sz w:val="21"/>
                <w:szCs w:val="21"/>
                <w:highlight w:val="none"/>
              </w:rPr>
              <w:t xml:space="preserve"> D</w:t>
            </w:r>
            <w:r>
              <w:rPr>
                <w:rFonts w:hAnsi="宋体"/>
                <w:color w:val="000000"/>
                <w:sz w:val="21"/>
                <w:szCs w:val="21"/>
                <w:highlight w:val="none"/>
              </w:rPr>
              <w:t>ata[</w:t>
            </w:r>
            <w:r>
              <w:rPr>
                <w:rFonts w:hint="eastAsia" w:hAnsi="宋体"/>
                <w:color w:val="000000"/>
                <w:sz w:val="21"/>
                <w:szCs w:val="21"/>
                <w:highlight w:val="none"/>
              </w:rPr>
              <w:t>28</w:t>
            </w:r>
            <w:r>
              <w:rPr>
                <w:rFonts w:hAnsi="宋体"/>
                <w:color w:val="000000"/>
                <w:sz w:val="21"/>
                <w:szCs w:val="21"/>
                <w:highlight w:val="none"/>
              </w:rPr>
              <w:t>]</w:t>
            </w:r>
          </w:p>
        </w:tc>
        <w:tc>
          <w:tcPr>
            <w:tcW w:w="407" w:type="pct"/>
          </w:tcPr>
          <w:p w14:paraId="754947E0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none"/>
              </w:rPr>
            </w:pPr>
          </w:p>
        </w:tc>
        <w:tc>
          <w:tcPr>
            <w:tcW w:w="1200" w:type="pct"/>
            <w:vAlign w:val="center"/>
          </w:tcPr>
          <w:p w14:paraId="17574AD2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Ansi="宋体"/>
                <w:sz w:val="21"/>
                <w:szCs w:val="21"/>
                <w:highlight w:val="none"/>
              </w:rPr>
              <w:t>pitch_rate</w:t>
            </w:r>
          </w:p>
        </w:tc>
        <w:tc>
          <w:tcPr>
            <w:tcW w:w="1885" w:type="pct"/>
          </w:tcPr>
          <w:p w14:paraId="0ADE2A17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unit:rad/s,ahrs 抬头正</w:t>
            </w:r>
          </w:p>
        </w:tc>
        <w:tc>
          <w:tcPr>
            <w:tcW w:w="339" w:type="pct"/>
            <w:vAlign w:val="center"/>
          </w:tcPr>
          <w:p w14:paraId="080178FE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F32</w:t>
            </w:r>
          </w:p>
        </w:tc>
      </w:tr>
      <w:tr w14:paraId="20EA6C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pct"/>
            <w:vAlign w:val="center"/>
          </w:tcPr>
          <w:p w14:paraId="6E7F0D12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int="eastAsia" w:hAnsi="宋体"/>
                <w:sz w:val="21"/>
                <w:szCs w:val="21"/>
                <w:highlight w:val="none"/>
              </w:rPr>
              <w:t>D</w:t>
            </w:r>
            <w:r>
              <w:rPr>
                <w:rFonts w:hAnsi="宋体"/>
                <w:sz w:val="21"/>
                <w:szCs w:val="21"/>
                <w:highlight w:val="none"/>
              </w:rPr>
              <w:t>ata[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29</w:t>
            </w:r>
            <w:r>
              <w:rPr>
                <w:rFonts w:hAnsi="宋体"/>
                <w:sz w:val="21"/>
                <w:szCs w:val="21"/>
                <w:highlight w:val="none"/>
              </w:rPr>
              <w:t>]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-</w:t>
            </w:r>
            <w:r>
              <w:rPr>
                <w:rFonts w:hint="eastAsia" w:hAnsi="宋体"/>
                <w:color w:val="000000"/>
                <w:sz w:val="21"/>
                <w:szCs w:val="21"/>
                <w:highlight w:val="none"/>
              </w:rPr>
              <w:t xml:space="preserve"> D</w:t>
            </w:r>
            <w:r>
              <w:rPr>
                <w:rFonts w:hAnsi="宋体"/>
                <w:color w:val="000000"/>
                <w:sz w:val="21"/>
                <w:szCs w:val="21"/>
                <w:highlight w:val="none"/>
              </w:rPr>
              <w:t>ata[</w:t>
            </w:r>
            <w:r>
              <w:rPr>
                <w:rFonts w:hint="eastAsia" w:hAnsi="宋体"/>
                <w:color w:val="000000"/>
                <w:sz w:val="21"/>
                <w:szCs w:val="21"/>
                <w:highlight w:val="none"/>
              </w:rPr>
              <w:t>32</w:t>
            </w:r>
            <w:r>
              <w:rPr>
                <w:rFonts w:hAnsi="宋体"/>
                <w:color w:val="000000"/>
                <w:sz w:val="21"/>
                <w:szCs w:val="21"/>
                <w:highlight w:val="none"/>
              </w:rPr>
              <w:t>]</w:t>
            </w:r>
          </w:p>
        </w:tc>
        <w:tc>
          <w:tcPr>
            <w:tcW w:w="407" w:type="pct"/>
          </w:tcPr>
          <w:p w14:paraId="1B256932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none"/>
              </w:rPr>
            </w:pPr>
          </w:p>
        </w:tc>
        <w:tc>
          <w:tcPr>
            <w:tcW w:w="1200" w:type="pct"/>
            <w:vAlign w:val="center"/>
          </w:tcPr>
          <w:p w14:paraId="05416E2C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Ansi="宋体"/>
                <w:sz w:val="21"/>
                <w:szCs w:val="21"/>
                <w:highlight w:val="none"/>
              </w:rPr>
              <w:t>roll_rate</w:t>
            </w:r>
          </w:p>
        </w:tc>
        <w:tc>
          <w:tcPr>
            <w:tcW w:w="1885" w:type="pct"/>
          </w:tcPr>
          <w:p w14:paraId="3A2C3AA4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unit:rad/s,ahrs 右滚正</w:t>
            </w:r>
          </w:p>
        </w:tc>
        <w:tc>
          <w:tcPr>
            <w:tcW w:w="339" w:type="pct"/>
            <w:vAlign w:val="center"/>
          </w:tcPr>
          <w:p w14:paraId="4DD2894F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F32</w:t>
            </w:r>
          </w:p>
        </w:tc>
      </w:tr>
      <w:tr w14:paraId="4C08AC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pct"/>
            <w:vAlign w:val="center"/>
          </w:tcPr>
          <w:p w14:paraId="5C503074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int="eastAsia" w:hAnsi="宋体"/>
                <w:sz w:val="21"/>
                <w:szCs w:val="21"/>
                <w:highlight w:val="none"/>
              </w:rPr>
              <w:t>D</w:t>
            </w:r>
            <w:r>
              <w:rPr>
                <w:rFonts w:hAnsi="宋体"/>
                <w:sz w:val="21"/>
                <w:szCs w:val="21"/>
                <w:highlight w:val="none"/>
              </w:rPr>
              <w:t>ata[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33</w:t>
            </w:r>
            <w:r>
              <w:rPr>
                <w:rFonts w:hAnsi="宋体"/>
                <w:sz w:val="21"/>
                <w:szCs w:val="21"/>
                <w:highlight w:val="none"/>
              </w:rPr>
              <w:t>]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-</w:t>
            </w:r>
            <w:r>
              <w:rPr>
                <w:rFonts w:hint="eastAsia" w:hAnsi="宋体"/>
                <w:color w:val="000000"/>
                <w:sz w:val="21"/>
                <w:szCs w:val="21"/>
                <w:highlight w:val="none"/>
              </w:rPr>
              <w:t xml:space="preserve"> D</w:t>
            </w:r>
            <w:r>
              <w:rPr>
                <w:rFonts w:hAnsi="宋体"/>
                <w:color w:val="000000"/>
                <w:sz w:val="21"/>
                <w:szCs w:val="21"/>
                <w:highlight w:val="none"/>
              </w:rPr>
              <w:t>ata[</w:t>
            </w:r>
            <w:r>
              <w:rPr>
                <w:rFonts w:hint="eastAsia" w:hAnsi="宋体"/>
                <w:color w:val="000000"/>
                <w:sz w:val="21"/>
                <w:szCs w:val="21"/>
                <w:highlight w:val="none"/>
              </w:rPr>
              <w:t>36</w:t>
            </w:r>
            <w:r>
              <w:rPr>
                <w:rFonts w:hAnsi="宋体"/>
                <w:color w:val="000000"/>
                <w:sz w:val="21"/>
                <w:szCs w:val="21"/>
                <w:highlight w:val="none"/>
              </w:rPr>
              <w:t>]</w:t>
            </w:r>
          </w:p>
        </w:tc>
        <w:tc>
          <w:tcPr>
            <w:tcW w:w="407" w:type="pct"/>
          </w:tcPr>
          <w:p w14:paraId="0B5FAB75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none"/>
              </w:rPr>
            </w:pPr>
          </w:p>
        </w:tc>
        <w:tc>
          <w:tcPr>
            <w:tcW w:w="1200" w:type="pct"/>
            <w:vAlign w:val="center"/>
          </w:tcPr>
          <w:p w14:paraId="70416EC2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Ansi="宋体"/>
                <w:sz w:val="21"/>
                <w:szCs w:val="21"/>
                <w:highlight w:val="none"/>
              </w:rPr>
              <w:t>yaw_rate</w:t>
            </w:r>
          </w:p>
        </w:tc>
        <w:tc>
          <w:tcPr>
            <w:tcW w:w="1885" w:type="pct"/>
          </w:tcPr>
          <w:p w14:paraId="1942FEB7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 xml:space="preserve">unit:rad/s,ahrs   </w:t>
            </w:r>
          </w:p>
          <w:p w14:paraId="3A327E15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 xml:space="preserve"> 顺时针为正</w:t>
            </w:r>
          </w:p>
        </w:tc>
        <w:tc>
          <w:tcPr>
            <w:tcW w:w="339" w:type="pct"/>
            <w:vAlign w:val="center"/>
          </w:tcPr>
          <w:p w14:paraId="3E1BD009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F32</w:t>
            </w:r>
          </w:p>
        </w:tc>
      </w:tr>
      <w:tr w14:paraId="4FC9A6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pct"/>
            <w:vAlign w:val="center"/>
          </w:tcPr>
          <w:p w14:paraId="03BC82AE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int="eastAsia" w:hAnsi="宋体"/>
                <w:sz w:val="21"/>
                <w:szCs w:val="21"/>
                <w:highlight w:val="none"/>
              </w:rPr>
              <w:t>D</w:t>
            </w:r>
            <w:r>
              <w:rPr>
                <w:rFonts w:hAnsi="宋体"/>
                <w:sz w:val="21"/>
                <w:szCs w:val="21"/>
                <w:highlight w:val="none"/>
              </w:rPr>
              <w:t>ata[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37</w:t>
            </w:r>
            <w:r>
              <w:rPr>
                <w:rFonts w:hAnsi="宋体"/>
                <w:sz w:val="21"/>
                <w:szCs w:val="21"/>
                <w:highlight w:val="none"/>
              </w:rPr>
              <w:t>]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-</w:t>
            </w:r>
            <w:r>
              <w:rPr>
                <w:rFonts w:hint="eastAsia" w:hAnsi="宋体"/>
                <w:color w:val="000000"/>
                <w:sz w:val="21"/>
                <w:szCs w:val="21"/>
                <w:highlight w:val="none"/>
              </w:rPr>
              <w:t xml:space="preserve"> D</w:t>
            </w:r>
            <w:r>
              <w:rPr>
                <w:rFonts w:hAnsi="宋体"/>
                <w:color w:val="000000"/>
                <w:sz w:val="21"/>
                <w:szCs w:val="21"/>
                <w:highlight w:val="none"/>
              </w:rPr>
              <w:t>ata[</w:t>
            </w:r>
            <w:r>
              <w:rPr>
                <w:rFonts w:hint="eastAsia" w:hAnsi="宋体"/>
                <w:color w:val="000000"/>
                <w:sz w:val="21"/>
                <w:szCs w:val="21"/>
                <w:highlight w:val="none"/>
              </w:rPr>
              <w:t>40</w:t>
            </w:r>
            <w:r>
              <w:rPr>
                <w:rFonts w:hAnsi="宋体"/>
                <w:color w:val="000000"/>
                <w:sz w:val="21"/>
                <w:szCs w:val="21"/>
                <w:highlight w:val="none"/>
              </w:rPr>
              <w:t>]</w:t>
            </w:r>
          </w:p>
        </w:tc>
        <w:tc>
          <w:tcPr>
            <w:tcW w:w="407" w:type="pct"/>
          </w:tcPr>
          <w:p w14:paraId="71EE0388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none"/>
              </w:rPr>
            </w:pPr>
          </w:p>
        </w:tc>
        <w:tc>
          <w:tcPr>
            <w:tcW w:w="1200" w:type="pct"/>
            <w:vAlign w:val="center"/>
          </w:tcPr>
          <w:p w14:paraId="530A6CB2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Ansi="宋体"/>
                <w:sz w:val="21"/>
                <w:szCs w:val="21"/>
                <w:highlight w:val="none"/>
              </w:rPr>
              <w:t>lon</w:t>
            </w:r>
          </w:p>
        </w:tc>
        <w:tc>
          <w:tcPr>
            <w:tcW w:w="1885" w:type="pct"/>
          </w:tcPr>
          <w:p w14:paraId="51F8BEE8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Ansi="宋体"/>
                <w:sz w:val="21"/>
                <w:szCs w:val="21"/>
                <w:highlight w:val="yellow"/>
              </w:rPr>
              <w:t>unit:0.0000001d, INS</w:t>
            </w:r>
          </w:p>
        </w:tc>
        <w:tc>
          <w:tcPr>
            <w:tcW w:w="339" w:type="pct"/>
            <w:vAlign w:val="center"/>
          </w:tcPr>
          <w:p w14:paraId="4EC0A6BE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S32</w:t>
            </w:r>
          </w:p>
        </w:tc>
      </w:tr>
      <w:tr w14:paraId="0C07D9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pct"/>
            <w:vAlign w:val="center"/>
          </w:tcPr>
          <w:p w14:paraId="0601C664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int="eastAsia" w:hAnsi="宋体"/>
                <w:sz w:val="21"/>
                <w:szCs w:val="21"/>
                <w:highlight w:val="none"/>
              </w:rPr>
              <w:t>D</w:t>
            </w:r>
            <w:r>
              <w:rPr>
                <w:rFonts w:hAnsi="宋体"/>
                <w:sz w:val="21"/>
                <w:szCs w:val="21"/>
                <w:highlight w:val="none"/>
              </w:rPr>
              <w:t>ata[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41</w:t>
            </w:r>
            <w:r>
              <w:rPr>
                <w:rFonts w:hAnsi="宋体"/>
                <w:sz w:val="21"/>
                <w:szCs w:val="21"/>
                <w:highlight w:val="none"/>
              </w:rPr>
              <w:t>]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-</w:t>
            </w:r>
            <w:r>
              <w:rPr>
                <w:rFonts w:hint="eastAsia" w:hAnsi="宋体"/>
                <w:color w:val="000000"/>
                <w:sz w:val="21"/>
                <w:szCs w:val="21"/>
                <w:highlight w:val="none"/>
              </w:rPr>
              <w:t xml:space="preserve"> D</w:t>
            </w:r>
            <w:r>
              <w:rPr>
                <w:rFonts w:hAnsi="宋体"/>
                <w:color w:val="000000"/>
                <w:sz w:val="21"/>
                <w:szCs w:val="21"/>
                <w:highlight w:val="none"/>
              </w:rPr>
              <w:t>ata[</w:t>
            </w:r>
            <w:r>
              <w:rPr>
                <w:rFonts w:hint="eastAsia" w:hAnsi="宋体"/>
                <w:color w:val="000000"/>
                <w:sz w:val="21"/>
                <w:szCs w:val="21"/>
                <w:highlight w:val="none"/>
              </w:rPr>
              <w:t>44</w:t>
            </w:r>
            <w:r>
              <w:rPr>
                <w:rFonts w:hAnsi="宋体"/>
                <w:color w:val="000000"/>
                <w:sz w:val="21"/>
                <w:szCs w:val="21"/>
                <w:highlight w:val="none"/>
              </w:rPr>
              <w:t>]</w:t>
            </w:r>
          </w:p>
        </w:tc>
        <w:tc>
          <w:tcPr>
            <w:tcW w:w="407" w:type="pct"/>
          </w:tcPr>
          <w:p w14:paraId="0D249F4E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none"/>
              </w:rPr>
            </w:pPr>
          </w:p>
        </w:tc>
        <w:tc>
          <w:tcPr>
            <w:tcW w:w="1200" w:type="pct"/>
            <w:vAlign w:val="center"/>
          </w:tcPr>
          <w:p w14:paraId="510036EC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Ansi="宋体"/>
                <w:sz w:val="21"/>
                <w:szCs w:val="21"/>
                <w:highlight w:val="none"/>
              </w:rPr>
              <w:t>l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at</w:t>
            </w:r>
          </w:p>
        </w:tc>
        <w:tc>
          <w:tcPr>
            <w:tcW w:w="1885" w:type="pct"/>
          </w:tcPr>
          <w:p w14:paraId="1047CF6F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Ansi="宋体"/>
                <w:sz w:val="21"/>
                <w:szCs w:val="21"/>
                <w:highlight w:val="yellow"/>
              </w:rPr>
              <w:t>unit:0.0000001d, INS</w:t>
            </w:r>
          </w:p>
        </w:tc>
        <w:tc>
          <w:tcPr>
            <w:tcW w:w="339" w:type="pct"/>
            <w:vAlign w:val="center"/>
          </w:tcPr>
          <w:p w14:paraId="2DED84AE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S32</w:t>
            </w:r>
          </w:p>
        </w:tc>
      </w:tr>
      <w:tr w14:paraId="06C862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pct"/>
            <w:vAlign w:val="center"/>
          </w:tcPr>
          <w:p w14:paraId="24268ED9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int="eastAsia" w:hAnsi="宋体"/>
                <w:sz w:val="21"/>
                <w:szCs w:val="21"/>
                <w:highlight w:val="none"/>
              </w:rPr>
              <w:t>D</w:t>
            </w:r>
            <w:r>
              <w:rPr>
                <w:rFonts w:hAnsi="宋体"/>
                <w:sz w:val="21"/>
                <w:szCs w:val="21"/>
                <w:highlight w:val="none"/>
              </w:rPr>
              <w:t>ata[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45</w:t>
            </w:r>
            <w:r>
              <w:rPr>
                <w:rFonts w:hAnsi="宋体"/>
                <w:sz w:val="21"/>
                <w:szCs w:val="21"/>
                <w:highlight w:val="none"/>
              </w:rPr>
              <w:t>]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-</w:t>
            </w:r>
            <w:r>
              <w:rPr>
                <w:rFonts w:hint="eastAsia" w:hAnsi="宋体"/>
                <w:color w:val="000000"/>
                <w:sz w:val="21"/>
                <w:szCs w:val="21"/>
                <w:highlight w:val="none"/>
              </w:rPr>
              <w:t xml:space="preserve"> D</w:t>
            </w:r>
            <w:r>
              <w:rPr>
                <w:rFonts w:hAnsi="宋体"/>
                <w:color w:val="000000"/>
                <w:sz w:val="21"/>
                <w:szCs w:val="21"/>
                <w:highlight w:val="none"/>
              </w:rPr>
              <w:t>ata[</w:t>
            </w:r>
            <w:r>
              <w:rPr>
                <w:rFonts w:hint="eastAsia" w:hAnsi="宋体"/>
                <w:color w:val="000000"/>
                <w:sz w:val="21"/>
                <w:szCs w:val="21"/>
                <w:highlight w:val="none"/>
              </w:rPr>
              <w:t>48</w:t>
            </w:r>
            <w:r>
              <w:rPr>
                <w:rFonts w:hAnsi="宋体"/>
                <w:color w:val="000000"/>
                <w:sz w:val="21"/>
                <w:szCs w:val="21"/>
                <w:highlight w:val="none"/>
              </w:rPr>
              <w:t>]</w:t>
            </w:r>
          </w:p>
        </w:tc>
        <w:tc>
          <w:tcPr>
            <w:tcW w:w="407" w:type="pct"/>
          </w:tcPr>
          <w:p w14:paraId="7642D473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none"/>
              </w:rPr>
            </w:pPr>
          </w:p>
        </w:tc>
        <w:tc>
          <w:tcPr>
            <w:tcW w:w="1200" w:type="pct"/>
            <w:vAlign w:val="center"/>
          </w:tcPr>
          <w:p w14:paraId="7CDD33C3">
            <w:pPr>
              <w:spacing w:line="360" w:lineRule="auto"/>
              <w:jc w:val="center"/>
              <w:rPr>
                <w:rFonts w:hint="default" w:hAnsi="宋体" w:eastAsia="宋体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highlight w:val="none"/>
                <w:lang w:val="en-US" w:eastAsia="zh-CN"/>
              </w:rPr>
              <w:t>b</w:t>
            </w:r>
            <w:r>
              <w:rPr>
                <w:rFonts w:hAnsi="宋体"/>
                <w:sz w:val="21"/>
                <w:szCs w:val="21"/>
                <w:highlight w:val="none"/>
              </w:rPr>
              <w:t>aro</w:t>
            </w:r>
            <w:r>
              <w:rPr>
                <w:rFonts w:hint="eastAsia" w:hAnsi="宋体"/>
                <w:sz w:val="21"/>
                <w:szCs w:val="21"/>
                <w:highlight w:val="none"/>
                <w:lang w:val="en-US" w:eastAsia="zh-CN"/>
              </w:rPr>
              <w:t>_alt</w:t>
            </w:r>
          </w:p>
        </w:tc>
        <w:tc>
          <w:tcPr>
            <w:tcW w:w="1885" w:type="pct"/>
          </w:tcPr>
          <w:p w14:paraId="4D17C6EF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unit:0.01m,barometer 原始气压高</w:t>
            </w:r>
          </w:p>
        </w:tc>
        <w:tc>
          <w:tcPr>
            <w:tcW w:w="339" w:type="pct"/>
            <w:vAlign w:val="center"/>
          </w:tcPr>
          <w:p w14:paraId="2437ABD9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S32</w:t>
            </w:r>
          </w:p>
        </w:tc>
      </w:tr>
      <w:tr w14:paraId="194915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pct"/>
            <w:vAlign w:val="center"/>
          </w:tcPr>
          <w:p w14:paraId="5070D05C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int="eastAsia" w:hAnsi="宋体"/>
                <w:sz w:val="21"/>
                <w:szCs w:val="21"/>
                <w:highlight w:val="none"/>
              </w:rPr>
              <w:t>D</w:t>
            </w:r>
            <w:r>
              <w:rPr>
                <w:rFonts w:hAnsi="宋体"/>
                <w:sz w:val="21"/>
                <w:szCs w:val="21"/>
                <w:highlight w:val="none"/>
              </w:rPr>
              <w:t>ata[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49</w:t>
            </w:r>
            <w:r>
              <w:rPr>
                <w:rFonts w:hAnsi="宋体"/>
                <w:sz w:val="21"/>
                <w:szCs w:val="21"/>
                <w:highlight w:val="none"/>
              </w:rPr>
              <w:t>]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-</w:t>
            </w:r>
            <w:r>
              <w:rPr>
                <w:rFonts w:hint="eastAsia" w:hAnsi="宋体"/>
                <w:color w:val="000000"/>
                <w:sz w:val="21"/>
                <w:szCs w:val="21"/>
                <w:highlight w:val="none"/>
              </w:rPr>
              <w:t xml:space="preserve"> D</w:t>
            </w:r>
            <w:r>
              <w:rPr>
                <w:rFonts w:hAnsi="宋体"/>
                <w:color w:val="000000"/>
                <w:sz w:val="21"/>
                <w:szCs w:val="21"/>
                <w:highlight w:val="none"/>
              </w:rPr>
              <w:t>ata[</w:t>
            </w:r>
            <w:r>
              <w:rPr>
                <w:rFonts w:hint="eastAsia" w:hAnsi="宋体"/>
                <w:color w:val="000000"/>
                <w:sz w:val="21"/>
                <w:szCs w:val="21"/>
                <w:highlight w:val="none"/>
              </w:rPr>
              <w:t>52</w:t>
            </w:r>
            <w:r>
              <w:rPr>
                <w:rFonts w:hAnsi="宋体"/>
                <w:color w:val="000000"/>
                <w:sz w:val="21"/>
                <w:szCs w:val="21"/>
                <w:highlight w:val="none"/>
              </w:rPr>
              <w:t>]</w:t>
            </w:r>
          </w:p>
        </w:tc>
        <w:tc>
          <w:tcPr>
            <w:tcW w:w="407" w:type="pct"/>
          </w:tcPr>
          <w:p w14:paraId="12F63AD5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none"/>
              </w:rPr>
            </w:pPr>
          </w:p>
        </w:tc>
        <w:tc>
          <w:tcPr>
            <w:tcW w:w="1200" w:type="pct"/>
            <w:vAlign w:val="center"/>
          </w:tcPr>
          <w:p w14:paraId="0B3BB5F4">
            <w:pPr>
              <w:spacing w:line="360" w:lineRule="auto"/>
              <w:jc w:val="center"/>
              <w:rPr>
                <w:rFonts w:hint="default" w:hAnsi="宋体" w:eastAsia="宋体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highlight w:val="none"/>
                <w:lang w:val="en-US" w:eastAsia="zh-CN"/>
              </w:rPr>
              <w:t>gps_alt</w:t>
            </w:r>
          </w:p>
        </w:tc>
        <w:tc>
          <w:tcPr>
            <w:tcW w:w="1885" w:type="pct"/>
          </w:tcPr>
          <w:p w14:paraId="0CC00A71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unit:0.01m,gps   原始GPS高度</w:t>
            </w:r>
          </w:p>
        </w:tc>
        <w:tc>
          <w:tcPr>
            <w:tcW w:w="339" w:type="pct"/>
            <w:vAlign w:val="center"/>
          </w:tcPr>
          <w:p w14:paraId="3E5D3863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S32</w:t>
            </w:r>
          </w:p>
        </w:tc>
      </w:tr>
      <w:tr w14:paraId="225107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pct"/>
            <w:vAlign w:val="center"/>
          </w:tcPr>
          <w:p w14:paraId="23D10396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int="eastAsia" w:hAnsi="宋体"/>
                <w:sz w:val="21"/>
                <w:szCs w:val="21"/>
                <w:highlight w:val="none"/>
              </w:rPr>
              <w:t>D</w:t>
            </w:r>
            <w:r>
              <w:rPr>
                <w:rFonts w:hAnsi="宋体"/>
                <w:sz w:val="21"/>
                <w:szCs w:val="21"/>
                <w:highlight w:val="none"/>
              </w:rPr>
              <w:t>ata[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53</w:t>
            </w:r>
            <w:r>
              <w:rPr>
                <w:rFonts w:hAnsi="宋体"/>
                <w:sz w:val="21"/>
                <w:szCs w:val="21"/>
                <w:highlight w:val="none"/>
              </w:rPr>
              <w:t>]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-</w:t>
            </w:r>
            <w:r>
              <w:rPr>
                <w:rFonts w:hint="eastAsia" w:hAnsi="宋体"/>
                <w:color w:val="000000"/>
                <w:sz w:val="21"/>
                <w:szCs w:val="21"/>
                <w:highlight w:val="none"/>
              </w:rPr>
              <w:t xml:space="preserve"> D</w:t>
            </w:r>
            <w:r>
              <w:rPr>
                <w:rFonts w:hAnsi="宋体"/>
                <w:color w:val="000000"/>
                <w:sz w:val="21"/>
                <w:szCs w:val="21"/>
                <w:highlight w:val="none"/>
              </w:rPr>
              <w:t>ata[</w:t>
            </w:r>
            <w:r>
              <w:rPr>
                <w:rFonts w:hint="eastAsia" w:hAnsi="宋体"/>
                <w:color w:val="000000"/>
                <w:sz w:val="21"/>
                <w:szCs w:val="21"/>
                <w:highlight w:val="none"/>
              </w:rPr>
              <w:t>56</w:t>
            </w:r>
            <w:r>
              <w:rPr>
                <w:rFonts w:hAnsi="宋体"/>
                <w:color w:val="000000"/>
                <w:sz w:val="21"/>
                <w:szCs w:val="21"/>
                <w:highlight w:val="none"/>
              </w:rPr>
              <w:t>]</w:t>
            </w:r>
          </w:p>
        </w:tc>
        <w:tc>
          <w:tcPr>
            <w:tcW w:w="407" w:type="pct"/>
          </w:tcPr>
          <w:p w14:paraId="24834964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none"/>
              </w:rPr>
            </w:pPr>
          </w:p>
        </w:tc>
        <w:tc>
          <w:tcPr>
            <w:tcW w:w="1200" w:type="pct"/>
            <w:vAlign w:val="center"/>
          </w:tcPr>
          <w:p w14:paraId="5BA34822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Ansi="宋体"/>
                <w:sz w:val="21"/>
                <w:szCs w:val="21"/>
                <w:highlight w:val="none"/>
              </w:rPr>
              <w:t>alt</w:t>
            </w:r>
          </w:p>
        </w:tc>
        <w:tc>
          <w:tcPr>
            <w:tcW w:w="1885" w:type="pct"/>
          </w:tcPr>
          <w:p w14:paraId="22133325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unit:0.01m, INS  EKF 滤波高度</w:t>
            </w:r>
          </w:p>
        </w:tc>
        <w:tc>
          <w:tcPr>
            <w:tcW w:w="339" w:type="pct"/>
            <w:vAlign w:val="center"/>
          </w:tcPr>
          <w:p w14:paraId="559DD068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S32</w:t>
            </w:r>
          </w:p>
        </w:tc>
      </w:tr>
      <w:tr w14:paraId="35077F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pct"/>
            <w:vAlign w:val="center"/>
          </w:tcPr>
          <w:p w14:paraId="19AA5A15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int="eastAsia" w:hAnsi="宋体"/>
                <w:sz w:val="21"/>
                <w:szCs w:val="21"/>
                <w:highlight w:val="none"/>
              </w:rPr>
              <w:t>D</w:t>
            </w:r>
            <w:r>
              <w:rPr>
                <w:rFonts w:hAnsi="宋体"/>
                <w:sz w:val="21"/>
                <w:szCs w:val="21"/>
                <w:highlight w:val="none"/>
              </w:rPr>
              <w:t>ata[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57</w:t>
            </w:r>
            <w:r>
              <w:rPr>
                <w:rFonts w:hAnsi="宋体"/>
                <w:sz w:val="21"/>
                <w:szCs w:val="21"/>
                <w:highlight w:val="none"/>
              </w:rPr>
              <w:t>]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-</w:t>
            </w:r>
            <w:r>
              <w:rPr>
                <w:rFonts w:hint="eastAsia" w:hAnsi="宋体"/>
                <w:color w:val="000000"/>
                <w:sz w:val="21"/>
                <w:szCs w:val="21"/>
                <w:highlight w:val="none"/>
              </w:rPr>
              <w:t xml:space="preserve"> D</w:t>
            </w:r>
            <w:r>
              <w:rPr>
                <w:rFonts w:hAnsi="宋体"/>
                <w:color w:val="000000"/>
                <w:sz w:val="21"/>
                <w:szCs w:val="21"/>
                <w:highlight w:val="none"/>
              </w:rPr>
              <w:t>ata[</w:t>
            </w:r>
            <w:r>
              <w:rPr>
                <w:rFonts w:hint="eastAsia" w:hAnsi="宋体"/>
                <w:color w:val="000000"/>
                <w:sz w:val="21"/>
                <w:szCs w:val="21"/>
                <w:highlight w:val="none"/>
              </w:rPr>
              <w:t>60</w:t>
            </w:r>
            <w:r>
              <w:rPr>
                <w:rFonts w:hAnsi="宋体"/>
                <w:color w:val="000000"/>
                <w:sz w:val="21"/>
                <w:szCs w:val="21"/>
                <w:highlight w:val="none"/>
              </w:rPr>
              <w:t>]</w:t>
            </w:r>
          </w:p>
        </w:tc>
        <w:tc>
          <w:tcPr>
            <w:tcW w:w="407" w:type="pct"/>
          </w:tcPr>
          <w:p w14:paraId="374E8D94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none"/>
              </w:rPr>
            </w:pPr>
          </w:p>
        </w:tc>
        <w:tc>
          <w:tcPr>
            <w:tcW w:w="1200" w:type="pct"/>
            <w:vAlign w:val="center"/>
          </w:tcPr>
          <w:p w14:paraId="5B9A3836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Ansi="宋体"/>
                <w:sz w:val="21"/>
                <w:szCs w:val="21"/>
                <w:highlight w:val="none"/>
              </w:rPr>
              <w:t>vel_n</w:t>
            </w:r>
          </w:p>
        </w:tc>
        <w:tc>
          <w:tcPr>
            <w:tcW w:w="1885" w:type="pct"/>
          </w:tcPr>
          <w:p w14:paraId="466B5A77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unit: m/s,NED, INS N 正 北向速度</w:t>
            </w:r>
          </w:p>
        </w:tc>
        <w:tc>
          <w:tcPr>
            <w:tcW w:w="339" w:type="pct"/>
            <w:vAlign w:val="center"/>
          </w:tcPr>
          <w:p w14:paraId="1F7A61D2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F32</w:t>
            </w:r>
          </w:p>
        </w:tc>
      </w:tr>
      <w:tr w14:paraId="0C8B73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pct"/>
            <w:vAlign w:val="center"/>
          </w:tcPr>
          <w:p w14:paraId="7BC330E9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int="eastAsia" w:hAnsi="宋体"/>
                <w:sz w:val="21"/>
                <w:szCs w:val="21"/>
                <w:highlight w:val="none"/>
              </w:rPr>
              <w:t>D</w:t>
            </w:r>
            <w:r>
              <w:rPr>
                <w:rFonts w:hAnsi="宋体"/>
                <w:sz w:val="21"/>
                <w:szCs w:val="21"/>
                <w:highlight w:val="none"/>
              </w:rPr>
              <w:t>ata[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61</w:t>
            </w:r>
            <w:r>
              <w:rPr>
                <w:rFonts w:hAnsi="宋体"/>
                <w:sz w:val="21"/>
                <w:szCs w:val="21"/>
                <w:highlight w:val="none"/>
              </w:rPr>
              <w:t>]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-</w:t>
            </w:r>
            <w:r>
              <w:rPr>
                <w:rFonts w:hint="eastAsia" w:hAnsi="宋体"/>
                <w:color w:val="000000"/>
                <w:sz w:val="21"/>
                <w:szCs w:val="21"/>
                <w:highlight w:val="none"/>
              </w:rPr>
              <w:t xml:space="preserve"> D</w:t>
            </w:r>
            <w:r>
              <w:rPr>
                <w:rFonts w:hAnsi="宋体"/>
                <w:color w:val="000000"/>
                <w:sz w:val="21"/>
                <w:szCs w:val="21"/>
                <w:highlight w:val="none"/>
              </w:rPr>
              <w:t>ata[</w:t>
            </w:r>
            <w:r>
              <w:rPr>
                <w:rFonts w:hint="eastAsia" w:hAnsi="宋体"/>
                <w:color w:val="000000"/>
                <w:sz w:val="21"/>
                <w:szCs w:val="21"/>
                <w:highlight w:val="none"/>
              </w:rPr>
              <w:t>64</w:t>
            </w:r>
            <w:r>
              <w:rPr>
                <w:rFonts w:hAnsi="宋体"/>
                <w:color w:val="000000"/>
                <w:sz w:val="21"/>
                <w:szCs w:val="21"/>
                <w:highlight w:val="none"/>
              </w:rPr>
              <w:t>]</w:t>
            </w:r>
          </w:p>
        </w:tc>
        <w:tc>
          <w:tcPr>
            <w:tcW w:w="407" w:type="pct"/>
          </w:tcPr>
          <w:p w14:paraId="0A3852FC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none"/>
              </w:rPr>
            </w:pPr>
          </w:p>
        </w:tc>
        <w:tc>
          <w:tcPr>
            <w:tcW w:w="1200" w:type="pct"/>
            <w:vAlign w:val="center"/>
          </w:tcPr>
          <w:p w14:paraId="2DD43616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Ansi="宋体"/>
                <w:sz w:val="21"/>
                <w:szCs w:val="21"/>
                <w:highlight w:val="none"/>
              </w:rPr>
              <w:t>vel_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e</w:t>
            </w:r>
          </w:p>
        </w:tc>
        <w:tc>
          <w:tcPr>
            <w:tcW w:w="1885" w:type="pct"/>
          </w:tcPr>
          <w:p w14:paraId="412BA7BC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unit: m/s,NED, INS E 正 东向速度</w:t>
            </w:r>
          </w:p>
        </w:tc>
        <w:tc>
          <w:tcPr>
            <w:tcW w:w="339" w:type="pct"/>
            <w:vAlign w:val="center"/>
          </w:tcPr>
          <w:p w14:paraId="42CEA48C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F32</w:t>
            </w:r>
          </w:p>
        </w:tc>
      </w:tr>
      <w:tr w14:paraId="07C507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pct"/>
            <w:vAlign w:val="center"/>
          </w:tcPr>
          <w:p w14:paraId="5CCBFAB9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int="eastAsia" w:hAnsi="宋体"/>
                <w:sz w:val="21"/>
                <w:szCs w:val="21"/>
                <w:highlight w:val="none"/>
              </w:rPr>
              <w:t>D</w:t>
            </w:r>
            <w:r>
              <w:rPr>
                <w:rFonts w:hAnsi="宋体"/>
                <w:sz w:val="21"/>
                <w:szCs w:val="21"/>
                <w:highlight w:val="none"/>
              </w:rPr>
              <w:t>ata[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65</w:t>
            </w:r>
            <w:r>
              <w:rPr>
                <w:rFonts w:hAnsi="宋体"/>
                <w:sz w:val="21"/>
                <w:szCs w:val="21"/>
                <w:highlight w:val="none"/>
              </w:rPr>
              <w:t>]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-</w:t>
            </w:r>
            <w:r>
              <w:rPr>
                <w:rFonts w:hint="eastAsia" w:hAnsi="宋体"/>
                <w:color w:val="000000"/>
                <w:sz w:val="21"/>
                <w:szCs w:val="21"/>
                <w:highlight w:val="none"/>
              </w:rPr>
              <w:t xml:space="preserve"> D</w:t>
            </w:r>
            <w:r>
              <w:rPr>
                <w:rFonts w:hAnsi="宋体"/>
                <w:color w:val="000000"/>
                <w:sz w:val="21"/>
                <w:szCs w:val="21"/>
                <w:highlight w:val="none"/>
              </w:rPr>
              <w:t>ata[</w:t>
            </w:r>
            <w:r>
              <w:rPr>
                <w:rFonts w:hint="eastAsia" w:hAnsi="宋体"/>
                <w:color w:val="000000"/>
                <w:sz w:val="21"/>
                <w:szCs w:val="21"/>
                <w:highlight w:val="none"/>
              </w:rPr>
              <w:t>68</w:t>
            </w:r>
            <w:r>
              <w:rPr>
                <w:rFonts w:hAnsi="宋体"/>
                <w:color w:val="000000"/>
                <w:sz w:val="21"/>
                <w:szCs w:val="21"/>
                <w:highlight w:val="none"/>
              </w:rPr>
              <w:t>]</w:t>
            </w:r>
          </w:p>
        </w:tc>
        <w:tc>
          <w:tcPr>
            <w:tcW w:w="407" w:type="pct"/>
          </w:tcPr>
          <w:p w14:paraId="185E6739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none"/>
              </w:rPr>
            </w:pPr>
          </w:p>
        </w:tc>
        <w:tc>
          <w:tcPr>
            <w:tcW w:w="1200" w:type="pct"/>
            <w:vAlign w:val="center"/>
          </w:tcPr>
          <w:p w14:paraId="78AAAB47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Ansi="宋体"/>
                <w:sz w:val="21"/>
                <w:szCs w:val="21"/>
                <w:highlight w:val="none"/>
              </w:rPr>
              <w:t>vel_d</w:t>
            </w:r>
          </w:p>
        </w:tc>
        <w:tc>
          <w:tcPr>
            <w:tcW w:w="1885" w:type="pct"/>
          </w:tcPr>
          <w:p w14:paraId="4679BE20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unit: m/s,NED, INS D 正 地向速度</w:t>
            </w:r>
          </w:p>
        </w:tc>
        <w:tc>
          <w:tcPr>
            <w:tcW w:w="339" w:type="pct"/>
            <w:vAlign w:val="center"/>
          </w:tcPr>
          <w:p w14:paraId="477FAAB7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F32</w:t>
            </w:r>
          </w:p>
        </w:tc>
      </w:tr>
      <w:tr w14:paraId="793635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pct"/>
            <w:vAlign w:val="center"/>
          </w:tcPr>
          <w:p w14:paraId="2CB1E567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int="eastAsia" w:hAnsi="宋体"/>
                <w:sz w:val="21"/>
                <w:szCs w:val="21"/>
                <w:highlight w:val="none"/>
              </w:rPr>
              <w:t>D</w:t>
            </w:r>
            <w:r>
              <w:rPr>
                <w:rFonts w:hAnsi="宋体"/>
                <w:sz w:val="21"/>
                <w:szCs w:val="21"/>
                <w:highlight w:val="none"/>
              </w:rPr>
              <w:t>ata[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69</w:t>
            </w:r>
            <w:r>
              <w:rPr>
                <w:rFonts w:hAnsi="宋体"/>
                <w:sz w:val="21"/>
                <w:szCs w:val="21"/>
                <w:highlight w:val="none"/>
              </w:rPr>
              <w:t>]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-</w:t>
            </w:r>
            <w:r>
              <w:rPr>
                <w:rFonts w:hint="eastAsia" w:hAnsi="宋体"/>
                <w:color w:val="000000"/>
                <w:sz w:val="21"/>
                <w:szCs w:val="21"/>
                <w:highlight w:val="none"/>
              </w:rPr>
              <w:t xml:space="preserve"> D</w:t>
            </w:r>
            <w:r>
              <w:rPr>
                <w:rFonts w:hAnsi="宋体"/>
                <w:color w:val="000000"/>
                <w:sz w:val="21"/>
                <w:szCs w:val="21"/>
                <w:highlight w:val="none"/>
              </w:rPr>
              <w:t>ata[</w:t>
            </w:r>
            <w:r>
              <w:rPr>
                <w:rFonts w:hint="eastAsia" w:hAnsi="宋体"/>
                <w:color w:val="000000"/>
                <w:sz w:val="21"/>
                <w:szCs w:val="21"/>
                <w:highlight w:val="none"/>
              </w:rPr>
              <w:t>72</w:t>
            </w:r>
            <w:r>
              <w:rPr>
                <w:rFonts w:hAnsi="宋体"/>
                <w:color w:val="000000"/>
                <w:sz w:val="21"/>
                <w:szCs w:val="21"/>
                <w:highlight w:val="none"/>
              </w:rPr>
              <w:t>]</w:t>
            </w:r>
          </w:p>
        </w:tc>
        <w:tc>
          <w:tcPr>
            <w:tcW w:w="407" w:type="pct"/>
          </w:tcPr>
          <w:p w14:paraId="3FBA6AE6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none"/>
              </w:rPr>
            </w:pPr>
          </w:p>
        </w:tc>
        <w:tc>
          <w:tcPr>
            <w:tcW w:w="1200" w:type="pct"/>
            <w:vAlign w:val="center"/>
          </w:tcPr>
          <w:p w14:paraId="6DA3C228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Ansi="宋体"/>
                <w:sz w:val="21"/>
                <w:szCs w:val="21"/>
                <w:highlight w:val="none"/>
              </w:rPr>
              <w:t>vel_air</w:t>
            </w:r>
          </w:p>
        </w:tc>
        <w:tc>
          <w:tcPr>
            <w:tcW w:w="1885" w:type="pct"/>
          </w:tcPr>
          <w:p w14:paraId="3E5C791C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m/s,  空速</w:t>
            </w:r>
          </w:p>
        </w:tc>
        <w:tc>
          <w:tcPr>
            <w:tcW w:w="339" w:type="pct"/>
            <w:vAlign w:val="center"/>
          </w:tcPr>
          <w:p w14:paraId="7C9EF552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F32</w:t>
            </w:r>
          </w:p>
        </w:tc>
      </w:tr>
      <w:tr w14:paraId="69DEA7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pct"/>
            <w:vAlign w:val="center"/>
          </w:tcPr>
          <w:p w14:paraId="2FC0084A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int="eastAsia" w:hAnsi="宋体"/>
                <w:sz w:val="21"/>
                <w:szCs w:val="21"/>
                <w:highlight w:val="none"/>
              </w:rPr>
              <w:t>D</w:t>
            </w:r>
            <w:r>
              <w:rPr>
                <w:rFonts w:hAnsi="宋体"/>
                <w:sz w:val="21"/>
                <w:szCs w:val="21"/>
                <w:highlight w:val="none"/>
              </w:rPr>
              <w:t>ata[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73</w:t>
            </w:r>
            <w:r>
              <w:rPr>
                <w:rFonts w:hAnsi="宋体"/>
                <w:sz w:val="21"/>
                <w:szCs w:val="21"/>
                <w:highlight w:val="none"/>
              </w:rPr>
              <w:t>]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-</w:t>
            </w:r>
            <w:r>
              <w:rPr>
                <w:rFonts w:hint="eastAsia" w:hAnsi="宋体"/>
                <w:color w:val="000000"/>
                <w:sz w:val="21"/>
                <w:szCs w:val="21"/>
                <w:highlight w:val="none"/>
              </w:rPr>
              <w:t xml:space="preserve"> D</w:t>
            </w:r>
            <w:r>
              <w:rPr>
                <w:rFonts w:hAnsi="宋体"/>
                <w:color w:val="000000"/>
                <w:sz w:val="21"/>
                <w:szCs w:val="21"/>
                <w:highlight w:val="none"/>
              </w:rPr>
              <w:t>ata[</w:t>
            </w:r>
            <w:r>
              <w:rPr>
                <w:rFonts w:hint="eastAsia" w:hAnsi="宋体"/>
                <w:color w:val="000000"/>
                <w:sz w:val="21"/>
                <w:szCs w:val="21"/>
                <w:highlight w:val="none"/>
              </w:rPr>
              <w:t>76</w:t>
            </w:r>
            <w:r>
              <w:rPr>
                <w:rFonts w:hAnsi="宋体"/>
                <w:color w:val="000000"/>
                <w:sz w:val="21"/>
                <w:szCs w:val="21"/>
                <w:highlight w:val="none"/>
              </w:rPr>
              <w:t>]</w:t>
            </w:r>
          </w:p>
        </w:tc>
        <w:tc>
          <w:tcPr>
            <w:tcW w:w="407" w:type="pct"/>
          </w:tcPr>
          <w:p w14:paraId="750AB919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none"/>
              </w:rPr>
            </w:pPr>
          </w:p>
        </w:tc>
        <w:tc>
          <w:tcPr>
            <w:tcW w:w="1200" w:type="pct"/>
            <w:vAlign w:val="center"/>
          </w:tcPr>
          <w:p w14:paraId="376BF975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Ansi="宋体"/>
                <w:sz w:val="21"/>
                <w:szCs w:val="21"/>
                <w:highlight w:val="none"/>
              </w:rPr>
              <w:t>accel_n</w:t>
            </w:r>
          </w:p>
        </w:tc>
        <w:tc>
          <w:tcPr>
            <w:tcW w:w="1885" w:type="pct"/>
          </w:tcPr>
          <w:p w14:paraId="444DBD45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unit:m/s^2,NED,ahrs N 正 北向加速度</w:t>
            </w:r>
          </w:p>
        </w:tc>
        <w:tc>
          <w:tcPr>
            <w:tcW w:w="339" w:type="pct"/>
            <w:vAlign w:val="center"/>
          </w:tcPr>
          <w:p w14:paraId="7562C9A5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F32</w:t>
            </w:r>
          </w:p>
        </w:tc>
      </w:tr>
      <w:tr w14:paraId="406754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pct"/>
            <w:vAlign w:val="center"/>
          </w:tcPr>
          <w:p w14:paraId="1DBA29D5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int="eastAsia" w:hAnsi="宋体"/>
                <w:sz w:val="21"/>
                <w:szCs w:val="21"/>
                <w:highlight w:val="none"/>
              </w:rPr>
              <w:t>D</w:t>
            </w:r>
            <w:r>
              <w:rPr>
                <w:rFonts w:hAnsi="宋体"/>
                <w:sz w:val="21"/>
                <w:szCs w:val="21"/>
                <w:highlight w:val="none"/>
              </w:rPr>
              <w:t>ata[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77</w:t>
            </w:r>
            <w:r>
              <w:rPr>
                <w:rFonts w:hAnsi="宋体"/>
                <w:sz w:val="21"/>
                <w:szCs w:val="21"/>
                <w:highlight w:val="none"/>
              </w:rPr>
              <w:t>]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-</w:t>
            </w:r>
            <w:r>
              <w:rPr>
                <w:rFonts w:hint="eastAsia" w:hAnsi="宋体"/>
                <w:color w:val="000000"/>
                <w:sz w:val="21"/>
                <w:szCs w:val="21"/>
                <w:highlight w:val="none"/>
              </w:rPr>
              <w:t xml:space="preserve"> D</w:t>
            </w:r>
            <w:r>
              <w:rPr>
                <w:rFonts w:hAnsi="宋体"/>
                <w:color w:val="000000"/>
                <w:sz w:val="21"/>
                <w:szCs w:val="21"/>
                <w:highlight w:val="none"/>
              </w:rPr>
              <w:t>ata[</w:t>
            </w:r>
            <w:r>
              <w:rPr>
                <w:rFonts w:hint="eastAsia" w:hAnsi="宋体"/>
                <w:color w:val="000000"/>
                <w:sz w:val="21"/>
                <w:szCs w:val="21"/>
                <w:highlight w:val="none"/>
              </w:rPr>
              <w:t>80</w:t>
            </w:r>
            <w:r>
              <w:rPr>
                <w:rFonts w:hAnsi="宋体"/>
                <w:color w:val="000000"/>
                <w:sz w:val="21"/>
                <w:szCs w:val="21"/>
                <w:highlight w:val="none"/>
              </w:rPr>
              <w:t>]</w:t>
            </w:r>
          </w:p>
        </w:tc>
        <w:tc>
          <w:tcPr>
            <w:tcW w:w="407" w:type="pct"/>
          </w:tcPr>
          <w:p w14:paraId="09E3A101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none"/>
              </w:rPr>
            </w:pPr>
          </w:p>
        </w:tc>
        <w:tc>
          <w:tcPr>
            <w:tcW w:w="1200" w:type="pct"/>
            <w:vAlign w:val="center"/>
          </w:tcPr>
          <w:p w14:paraId="7CA467EB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Ansi="宋体"/>
                <w:sz w:val="21"/>
                <w:szCs w:val="21"/>
                <w:highlight w:val="none"/>
              </w:rPr>
              <w:t>accel_e</w:t>
            </w:r>
          </w:p>
        </w:tc>
        <w:tc>
          <w:tcPr>
            <w:tcW w:w="1885" w:type="pct"/>
          </w:tcPr>
          <w:p w14:paraId="4A33AA4A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unit:m/s^2,NED,ahrs E 正 东向加速度</w:t>
            </w:r>
          </w:p>
        </w:tc>
        <w:tc>
          <w:tcPr>
            <w:tcW w:w="339" w:type="pct"/>
            <w:vAlign w:val="center"/>
          </w:tcPr>
          <w:p w14:paraId="3B18C5C1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F32</w:t>
            </w:r>
          </w:p>
        </w:tc>
      </w:tr>
      <w:tr w14:paraId="492B80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pct"/>
            <w:vAlign w:val="center"/>
          </w:tcPr>
          <w:p w14:paraId="570F855B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Ansi="宋体"/>
                <w:sz w:val="21"/>
                <w:szCs w:val="21"/>
                <w:highlight w:val="none"/>
              </w:rPr>
              <w:t>Data[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81</w:t>
            </w:r>
            <w:r>
              <w:rPr>
                <w:rFonts w:hAnsi="宋体"/>
                <w:sz w:val="21"/>
                <w:szCs w:val="21"/>
                <w:highlight w:val="none"/>
              </w:rPr>
              <w:t>]- Data[8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4</w:t>
            </w:r>
            <w:r>
              <w:rPr>
                <w:rFonts w:hAnsi="宋体"/>
                <w:sz w:val="21"/>
                <w:szCs w:val="21"/>
                <w:highlight w:val="none"/>
              </w:rPr>
              <w:t>]</w:t>
            </w:r>
          </w:p>
        </w:tc>
        <w:tc>
          <w:tcPr>
            <w:tcW w:w="407" w:type="pct"/>
          </w:tcPr>
          <w:p w14:paraId="097BD4B8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none"/>
              </w:rPr>
            </w:pPr>
          </w:p>
        </w:tc>
        <w:tc>
          <w:tcPr>
            <w:tcW w:w="1200" w:type="pct"/>
            <w:vAlign w:val="center"/>
          </w:tcPr>
          <w:p w14:paraId="6E9C5675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Ansi="宋体"/>
                <w:sz w:val="21"/>
                <w:szCs w:val="21"/>
                <w:highlight w:val="none"/>
              </w:rPr>
              <w:t>accel_d</w:t>
            </w:r>
          </w:p>
        </w:tc>
        <w:tc>
          <w:tcPr>
            <w:tcW w:w="1885" w:type="pct"/>
          </w:tcPr>
          <w:p w14:paraId="7EADA882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unit:m/s^2,NED,ahrs D 正 地向加速度</w:t>
            </w:r>
          </w:p>
        </w:tc>
        <w:tc>
          <w:tcPr>
            <w:tcW w:w="339" w:type="pct"/>
            <w:vAlign w:val="center"/>
          </w:tcPr>
          <w:p w14:paraId="6726738B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F32</w:t>
            </w:r>
          </w:p>
        </w:tc>
      </w:tr>
      <w:tr w14:paraId="59C173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pct"/>
            <w:vAlign w:val="center"/>
          </w:tcPr>
          <w:p w14:paraId="24DF234B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int="eastAsia" w:hAnsi="宋体"/>
                <w:sz w:val="21"/>
                <w:szCs w:val="21"/>
                <w:highlight w:val="none"/>
              </w:rPr>
              <w:t>D</w:t>
            </w:r>
            <w:r>
              <w:rPr>
                <w:rFonts w:hAnsi="宋体"/>
                <w:sz w:val="21"/>
                <w:szCs w:val="21"/>
                <w:highlight w:val="none"/>
              </w:rPr>
              <w:t>ata[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85</w:t>
            </w:r>
            <w:r>
              <w:rPr>
                <w:rFonts w:hAnsi="宋体"/>
                <w:sz w:val="21"/>
                <w:szCs w:val="21"/>
                <w:highlight w:val="none"/>
              </w:rPr>
              <w:t>]</w:t>
            </w:r>
          </w:p>
        </w:tc>
        <w:tc>
          <w:tcPr>
            <w:tcW w:w="407" w:type="pct"/>
          </w:tcPr>
          <w:p w14:paraId="1F59BBA8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none"/>
              </w:rPr>
            </w:pPr>
          </w:p>
        </w:tc>
        <w:tc>
          <w:tcPr>
            <w:tcW w:w="1200" w:type="pct"/>
            <w:vAlign w:val="center"/>
          </w:tcPr>
          <w:p w14:paraId="5080D37A">
            <w:pPr>
              <w:spacing w:line="360" w:lineRule="auto"/>
              <w:jc w:val="center"/>
              <w:rPr>
                <w:rFonts w:hint="default" w:hAnsi="宋体" w:eastAsia="宋体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highlight w:val="none"/>
                <w:lang w:val="en-US" w:eastAsia="zh-CN"/>
              </w:rPr>
              <w:t>gps_</w:t>
            </w:r>
            <w:r>
              <w:rPr>
                <w:rFonts w:hAnsi="宋体"/>
                <w:sz w:val="21"/>
                <w:szCs w:val="21"/>
                <w:highlight w:val="none"/>
              </w:rPr>
              <w:t>satellite_</w:t>
            </w:r>
            <w:r>
              <w:rPr>
                <w:rFonts w:hint="eastAsia" w:hAnsi="宋体"/>
                <w:sz w:val="21"/>
                <w:szCs w:val="21"/>
                <w:highlight w:val="none"/>
                <w:lang w:val="en-US" w:eastAsia="zh-CN"/>
              </w:rPr>
              <w:t>used</w:t>
            </w:r>
          </w:p>
        </w:tc>
        <w:tc>
          <w:tcPr>
            <w:tcW w:w="1885" w:type="pct"/>
          </w:tcPr>
          <w:p w14:paraId="793DD90A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卫星数目（直接设置成15即可）</w:t>
            </w:r>
          </w:p>
        </w:tc>
        <w:tc>
          <w:tcPr>
            <w:tcW w:w="339" w:type="pct"/>
            <w:vAlign w:val="center"/>
          </w:tcPr>
          <w:p w14:paraId="54BC6026">
            <w:pPr>
              <w:spacing w:line="360" w:lineRule="auto"/>
              <w:jc w:val="center"/>
              <w:rPr>
                <w:rFonts w:hint="eastAsia" w:hAnsi="宋体" w:eastAsia="宋体"/>
                <w:sz w:val="21"/>
                <w:szCs w:val="21"/>
                <w:highlight w:val="yellow"/>
                <w:lang w:eastAsia="zh-CN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U</w:t>
            </w:r>
            <w:r>
              <w:rPr>
                <w:rFonts w:hint="eastAsia" w:hAnsi="宋体"/>
                <w:sz w:val="21"/>
                <w:szCs w:val="21"/>
                <w:highlight w:val="yellow"/>
                <w:lang w:val="en-US" w:eastAsia="zh-CN"/>
              </w:rPr>
              <w:t>8</w:t>
            </w:r>
          </w:p>
        </w:tc>
      </w:tr>
      <w:tr w14:paraId="661C7C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pct"/>
            <w:vAlign w:val="center"/>
          </w:tcPr>
          <w:p w14:paraId="6D879C63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int="eastAsia" w:hAnsi="宋体"/>
                <w:sz w:val="21"/>
                <w:szCs w:val="21"/>
                <w:highlight w:val="none"/>
              </w:rPr>
              <w:t>D</w:t>
            </w:r>
            <w:r>
              <w:rPr>
                <w:rFonts w:hAnsi="宋体"/>
                <w:sz w:val="21"/>
                <w:szCs w:val="21"/>
                <w:highlight w:val="none"/>
              </w:rPr>
              <w:t>ata[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86</w:t>
            </w:r>
            <w:r>
              <w:rPr>
                <w:rFonts w:hAnsi="宋体"/>
                <w:sz w:val="21"/>
                <w:szCs w:val="21"/>
                <w:highlight w:val="none"/>
              </w:rPr>
              <w:t>]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-Data[87]</w:t>
            </w:r>
          </w:p>
        </w:tc>
        <w:tc>
          <w:tcPr>
            <w:tcW w:w="407" w:type="pct"/>
          </w:tcPr>
          <w:p w14:paraId="06876267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none"/>
              </w:rPr>
            </w:pPr>
          </w:p>
        </w:tc>
        <w:tc>
          <w:tcPr>
            <w:tcW w:w="1200" w:type="pct"/>
            <w:vAlign w:val="center"/>
          </w:tcPr>
          <w:p w14:paraId="12D6B435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int="eastAsia" w:hAnsi="宋体"/>
                <w:sz w:val="21"/>
                <w:szCs w:val="21"/>
                <w:highlight w:val="none"/>
                <w:lang w:val="en-US" w:eastAsia="zh-CN"/>
              </w:rPr>
              <w:t>gps_</w:t>
            </w:r>
            <w:r>
              <w:rPr>
                <w:rFonts w:hAnsi="宋体"/>
                <w:sz w:val="21"/>
                <w:szCs w:val="21"/>
                <w:highlight w:val="none"/>
              </w:rPr>
              <w:t>hdop</w:t>
            </w:r>
          </w:p>
        </w:tc>
        <w:tc>
          <w:tcPr>
            <w:tcW w:w="1885" w:type="pct"/>
          </w:tcPr>
          <w:p w14:paraId="51CBFDDD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unit:</w:t>
            </w:r>
            <w:r>
              <w:rPr>
                <w:rFonts w:hAnsi="宋体"/>
                <w:sz w:val="21"/>
                <w:szCs w:val="21"/>
                <w:highlight w:val="yellow"/>
              </w:rPr>
              <w:t>0.01m</w:t>
            </w:r>
            <w:r>
              <w:rPr>
                <w:rFonts w:hint="eastAsia" w:hAnsi="宋体"/>
                <w:sz w:val="21"/>
                <w:szCs w:val="21"/>
                <w:highlight w:val="yellow"/>
              </w:rPr>
              <w:t xml:space="preserve">  水平精度因子(直接</w:t>
            </w:r>
            <w:r>
              <w:rPr>
                <w:rFonts w:hint="eastAsia" w:hAnsi="宋体"/>
                <w:sz w:val="21"/>
                <w:szCs w:val="21"/>
                <w:highlight w:val="yellow"/>
                <w:lang w:val="en-US" w:eastAsia="zh-CN"/>
              </w:rPr>
              <w:t>置</w:t>
            </w:r>
            <w:r>
              <w:rPr>
                <w:rFonts w:hint="eastAsia" w:hAnsi="宋体"/>
                <w:sz w:val="21"/>
                <w:szCs w:val="21"/>
                <w:highlight w:val="yellow"/>
              </w:rPr>
              <w:t>为0即可)</w:t>
            </w:r>
          </w:p>
        </w:tc>
        <w:tc>
          <w:tcPr>
            <w:tcW w:w="339" w:type="pct"/>
            <w:vAlign w:val="center"/>
          </w:tcPr>
          <w:p w14:paraId="19D6F25C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U16</w:t>
            </w:r>
          </w:p>
        </w:tc>
      </w:tr>
      <w:tr w14:paraId="681EE1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pct"/>
            <w:vAlign w:val="center"/>
          </w:tcPr>
          <w:p w14:paraId="6DE311D9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Ansi="宋体"/>
                <w:sz w:val="21"/>
                <w:szCs w:val="21"/>
                <w:highlight w:val="none"/>
              </w:rPr>
              <w:t>Data[8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8</w:t>
            </w:r>
            <w:r>
              <w:rPr>
                <w:rFonts w:hAnsi="宋体"/>
                <w:sz w:val="21"/>
                <w:szCs w:val="21"/>
                <w:highlight w:val="none"/>
              </w:rPr>
              <w:t>]-Data[8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9</w:t>
            </w:r>
            <w:r>
              <w:rPr>
                <w:rFonts w:hAnsi="宋体"/>
                <w:sz w:val="21"/>
                <w:szCs w:val="21"/>
                <w:highlight w:val="none"/>
              </w:rPr>
              <w:t>]</w:t>
            </w:r>
          </w:p>
        </w:tc>
        <w:tc>
          <w:tcPr>
            <w:tcW w:w="407" w:type="pct"/>
          </w:tcPr>
          <w:p w14:paraId="3B30AFDD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none"/>
              </w:rPr>
            </w:pPr>
          </w:p>
        </w:tc>
        <w:tc>
          <w:tcPr>
            <w:tcW w:w="1200" w:type="pct"/>
            <w:vAlign w:val="center"/>
          </w:tcPr>
          <w:p w14:paraId="55D778B1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int="eastAsia" w:hAnsi="宋体"/>
                <w:sz w:val="21"/>
                <w:szCs w:val="21"/>
                <w:highlight w:val="none"/>
                <w:lang w:val="en-US" w:eastAsia="zh-CN"/>
              </w:rPr>
              <w:t>gps_</w:t>
            </w:r>
            <w:r>
              <w:rPr>
                <w:rFonts w:hAnsi="宋体"/>
                <w:sz w:val="21"/>
                <w:szCs w:val="21"/>
                <w:highlight w:val="none"/>
              </w:rPr>
              <w:t>vdop</w:t>
            </w:r>
          </w:p>
        </w:tc>
        <w:tc>
          <w:tcPr>
            <w:tcW w:w="1885" w:type="pct"/>
          </w:tcPr>
          <w:p w14:paraId="463DFC1C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unit:</w:t>
            </w:r>
            <w:r>
              <w:rPr>
                <w:rFonts w:hAnsi="宋体"/>
                <w:sz w:val="21"/>
                <w:szCs w:val="21"/>
                <w:highlight w:val="yellow"/>
              </w:rPr>
              <w:t>0.01m</w:t>
            </w:r>
            <w:r>
              <w:rPr>
                <w:rFonts w:hint="eastAsia" w:hAnsi="宋体"/>
                <w:sz w:val="21"/>
                <w:szCs w:val="21"/>
                <w:highlight w:val="yellow"/>
              </w:rPr>
              <w:t xml:space="preserve">  垂直精度因子直接</w:t>
            </w:r>
            <w:r>
              <w:rPr>
                <w:rFonts w:hint="eastAsia" w:hAnsi="宋体"/>
                <w:sz w:val="21"/>
                <w:szCs w:val="21"/>
                <w:highlight w:val="yellow"/>
                <w:lang w:val="en-US" w:eastAsia="zh-CN"/>
              </w:rPr>
              <w:t>置</w:t>
            </w:r>
            <w:r>
              <w:rPr>
                <w:rFonts w:hint="eastAsia" w:hAnsi="宋体"/>
                <w:sz w:val="21"/>
                <w:szCs w:val="21"/>
                <w:highlight w:val="yellow"/>
              </w:rPr>
              <w:t>为0即可）</w:t>
            </w:r>
          </w:p>
        </w:tc>
        <w:tc>
          <w:tcPr>
            <w:tcW w:w="339" w:type="pct"/>
            <w:vAlign w:val="center"/>
          </w:tcPr>
          <w:p w14:paraId="52FDA7E5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U16</w:t>
            </w:r>
          </w:p>
        </w:tc>
      </w:tr>
      <w:tr w14:paraId="1021C6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pct"/>
            <w:vAlign w:val="center"/>
          </w:tcPr>
          <w:p w14:paraId="03B7CF0E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Ansi="宋体"/>
                <w:sz w:val="21"/>
                <w:szCs w:val="21"/>
                <w:highlight w:val="none"/>
              </w:rPr>
              <w:t>Data[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90</w:t>
            </w:r>
            <w:r>
              <w:rPr>
                <w:rFonts w:hAnsi="宋体"/>
                <w:sz w:val="21"/>
                <w:szCs w:val="21"/>
                <w:highlight w:val="none"/>
              </w:rPr>
              <w:t>]</w:t>
            </w:r>
          </w:p>
        </w:tc>
        <w:tc>
          <w:tcPr>
            <w:tcW w:w="407" w:type="pct"/>
          </w:tcPr>
          <w:p w14:paraId="3D8EF6A5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none"/>
              </w:rPr>
            </w:pPr>
          </w:p>
        </w:tc>
        <w:tc>
          <w:tcPr>
            <w:tcW w:w="1200" w:type="pct"/>
            <w:vAlign w:val="center"/>
          </w:tcPr>
          <w:p w14:paraId="3098F860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Ansi="宋体"/>
                <w:sz w:val="21"/>
                <w:szCs w:val="21"/>
                <w:highlight w:val="none"/>
              </w:rPr>
              <w:t>gps_status</w:t>
            </w:r>
          </w:p>
        </w:tc>
        <w:tc>
          <w:tcPr>
            <w:tcW w:w="1885" w:type="pct"/>
          </w:tcPr>
          <w:p w14:paraId="777D4BF2">
            <w:pPr>
              <w:spacing w:line="360" w:lineRule="auto"/>
              <w:jc w:val="left"/>
              <w:rPr>
                <w:rFonts w:hint="eastAsia" w:hAnsi="宋体"/>
                <w:sz w:val="21"/>
                <w:szCs w:val="21"/>
                <w:highlight w:val="yellow"/>
              </w:rPr>
            </w:pPr>
            <w:r>
              <w:rPr>
                <w:rFonts w:hAnsi="宋体"/>
                <w:sz w:val="21"/>
                <w:szCs w:val="21"/>
                <w:highlight w:val="yellow"/>
              </w:rPr>
              <w:t>G</w:t>
            </w:r>
            <w:r>
              <w:rPr>
                <w:rFonts w:hint="eastAsia" w:hAnsi="宋体"/>
                <w:sz w:val="21"/>
                <w:szCs w:val="21"/>
                <w:highlight w:val="yellow"/>
              </w:rPr>
              <w:t>ps定位状（3D_DGPS定位：</w:t>
            </w:r>
            <w:r>
              <w:rPr>
                <w:rFonts w:hAnsi="宋体"/>
                <w:sz w:val="21"/>
                <w:szCs w:val="21"/>
                <w:highlight w:val="yellow"/>
              </w:rPr>
              <w:t>0x04</w:t>
            </w:r>
            <w:r>
              <w:rPr>
                <w:rFonts w:hint="eastAsia" w:hAnsi="宋体"/>
                <w:sz w:val="21"/>
                <w:szCs w:val="21"/>
                <w:highlight w:val="yellow"/>
              </w:rPr>
              <w:t>）</w:t>
            </w:r>
          </w:p>
          <w:p w14:paraId="4CCFCF1F">
            <w:pPr>
              <w:spacing w:line="360" w:lineRule="auto"/>
              <w:jc w:val="left"/>
              <w:rPr>
                <w:rFonts w:hint="eastAsia"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 xml:space="preserve">//NO_GPS = 0,                     </w:t>
            </w:r>
          </w:p>
          <w:p w14:paraId="621B51FE">
            <w:pPr>
              <w:spacing w:line="360" w:lineRule="auto"/>
              <w:jc w:val="left"/>
              <w:rPr>
                <w:rFonts w:hint="eastAsia"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 xml:space="preserve">//NO_FIX = 1               //GPS_OK_FIX_2D = 2,                              //GPS_OK_FIX_3D = 3,                              //GPS_OK_FIX_3D_DGPS = 4,                          //GPS_OK_FIX_3D_RTK_FLOAT = 5,              //GPS_OK_FIX_3D_RTK_FIXED = 6, </w:t>
            </w:r>
          </w:p>
        </w:tc>
        <w:tc>
          <w:tcPr>
            <w:tcW w:w="339" w:type="pct"/>
            <w:vAlign w:val="center"/>
          </w:tcPr>
          <w:p w14:paraId="1CD77149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U8</w:t>
            </w:r>
          </w:p>
        </w:tc>
      </w:tr>
      <w:tr w14:paraId="4BE27D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pct"/>
            <w:vAlign w:val="center"/>
          </w:tcPr>
          <w:p w14:paraId="7AC61351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Ansi="宋体"/>
                <w:sz w:val="21"/>
                <w:szCs w:val="21"/>
                <w:highlight w:val="none"/>
              </w:rPr>
              <w:t>Data[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91</w:t>
            </w:r>
            <w:r>
              <w:rPr>
                <w:rFonts w:hAnsi="宋体"/>
                <w:sz w:val="21"/>
                <w:szCs w:val="21"/>
                <w:highlight w:val="none"/>
              </w:rPr>
              <w:t>]</w:t>
            </w:r>
          </w:p>
        </w:tc>
        <w:tc>
          <w:tcPr>
            <w:tcW w:w="407" w:type="pct"/>
          </w:tcPr>
          <w:p w14:paraId="1BE014D2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none"/>
              </w:rPr>
            </w:pPr>
          </w:p>
        </w:tc>
        <w:tc>
          <w:tcPr>
            <w:tcW w:w="1200" w:type="pct"/>
            <w:vAlign w:val="center"/>
          </w:tcPr>
          <w:p w14:paraId="7E8B82A5">
            <w:pPr>
              <w:spacing w:line="360" w:lineRule="auto"/>
              <w:jc w:val="center"/>
              <w:rPr>
                <w:rFonts w:hint="default" w:hAnsi="宋体" w:eastAsia="宋体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Ansi="宋体"/>
                <w:sz w:val="21"/>
                <w:szCs w:val="21"/>
                <w:highlight w:val="none"/>
              </w:rPr>
              <w:t>gps_</w:t>
            </w:r>
            <w:r>
              <w:rPr>
                <w:rFonts w:hint="eastAsia" w:hAnsi="宋体"/>
                <w:sz w:val="21"/>
                <w:szCs w:val="21"/>
                <w:highlight w:val="none"/>
                <w:lang w:val="en-US" w:eastAsia="zh-CN"/>
              </w:rPr>
              <w:t>hour</w:t>
            </w:r>
          </w:p>
        </w:tc>
        <w:tc>
          <w:tcPr>
            <w:tcW w:w="1885" w:type="pct"/>
          </w:tcPr>
          <w:p w14:paraId="491FE349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GPS 时</w:t>
            </w:r>
          </w:p>
        </w:tc>
        <w:tc>
          <w:tcPr>
            <w:tcW w:w="339" w:type="pct"/>
            <w:vAlign w:val="center"/>
          </w:tcPr>
          <w:p w14:paraId="675F3E36">
            <w:pPr>
              <w:spacing w:line="360" w:lineRule="auto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U8</w:t>
            </w:r>
          </w:p>
        </w:tc>
      </w:tr>
      <w:tr w14:paraId="53598F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pct"/>
            <w:vAlign w:val="center"/>
          </w:tcPr>
          <w:p w14:paraId="4AF66AB3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Ansi="宋体"/>
                <w:sz w:val="21"/>
                <w:szCs w:val="21"/>
                <w:highlight w:val="none"/>
              </w:rPr>
              <w:t>Data[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92</w:t>
            </w:r>
            <w:r>
              <w:rPr>
                <w:rFonts w:hAnsi="宋体"/>
                <w:sz w:val="21"/>
                <w:szCs w:val="21"/>
                <w:highlight w:val="none"/>
              </w:rPr>
              <w:t>]</w:t>
            </w:r>
          </w:p>
        </w:tc>
        <w:tc>
          <w:tcPr>
            <w:tcW w:w="407" w:type="pct"/>
          </w:tcPr>
          <w:p w14:paraId="6A6839E1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none"/>
              </w:rPr>
            </w:pPr>
          </w:p>
        </w:tc>
        <w:tc>
          <w:tcPr>
            <w:tcW w:w="1200" w:type="pct"/>
            <w:vAlign w:val="center"/>
          </w:tcPr>
          <w:p w14:paraId="3B81594F">
            <w:pPr>
              <w:spacing w:line="360" w:lineRule="auto"/>
              <w:jc w:val="center"/>
              <w:rPr>
                <w:rFonts w:hint="default" w:hAnsi="宋体" w:eastAsia="宋体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Ansi="宋体"/>
                <w:sz w:val="21"/>
                <w:szCs w:val="21"/>
                <w:highlight w:val="none"/>
              </w:rPr>
              <w:t>gps_</w:t>
            </w:r>
            <w:r>
              <w:rPr>
                <w:rFonts w:hint="eastAsia" w:hAnsi="宋体"/>
                <w:sz w:val="21"/>
                <w:szCs w:val="21"/>
                <w:highlight w:val="none"/>
                <w:lang w:val="en-US" w:eastAsia="zh-CN"/>
              </w:rPr>
              <w:t>minute</w:t>
            </w:r>
          </w:p>
        </w:tc>
        <w:tc>
          <w:tcPr>
            <w:tcW w:w="1885" w:type="pct"/>
          </w:tcPr>
          <w:p w14:paraId="6C4C0D1B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GPS 分</w:t>
            </w:r>
          </w:p>
        </w:tc>
        <w:tc>
          <w:tcPr>
            <w:tcW w:w="339" w:type="pct"/>
            <w:vAlign w:val="center"/>
          </w:tcPr>
          <w:p w14:paraId="3C9FA3BE">
            <w:pPr>
              <w:spacing w:line="360" w:lineRule="auto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U8</w:t>
            </w:r>
          </w:p>
        </w:tc>
      </w:tr>
      <w:tr w14:paraId="693C19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pct"/>
            <w:vAlign w:val="center"/>
          </w:tcPr>
          <w:p w14:paraId="2DD9ABA6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Ansi="宋体"/>
                <w:sz w:val="21"/>
                <w:szCs w:val="21"/>
                <w:highlight w:val="none"/>
              </w:rPr>
              <w:t>Data[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93</w:t>
            </w:r>
            <w:r>
              <w:rPr>
                <w:rFonts w:hAnsi="宋体"/>
                <w:sz w:val="21"/>
                <w:szCs w:val="21"/>
                <w:highlight w:val="none"/>
              </w:rPr>
              <w:t>]</w:t>
            </w:r>
          </w:p>
        </w:tc>
        <w:tc>
          <w:tcPr>
            <w:tcW w:w="407" w:type="pct"/>
          </w:tcPr>
          <w:p w14:paraId="129ABC86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none"/>
              </w:rPr>
            </w:pPr>
          </w:p>
        </w:tc>
        <w:tc>
          <w:tcPr>
            <w:tcW w:w="1200" w:type="pct"/>
            <w:vAlign w:val="center"/>
          </w:tcPr>
          <w:p w14:paraId="553F2384">
            <w:pPr>
              <w:spacing w:line="360" w:lineRule="auto"/>
              <w:jc w:val="center"/>
              <w:rPr>
                <w:rFonts w:hint="default" w:hAnsi="宋体" w:eastAsia="宋体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Ansi="宋体"/>
                <w:sz w:val="21"/>
                <w:szCs w:val="21"/>
                <w:highlight w:val="none"/>
              </w:rPr>
              <w:t>gps_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s</w:t>
            </w:r>
            <w:r>
              <w:rPr>
                <w:rFonts w:hint="eastAsia" w:hAnsi="宋体"/>
                <w:sz w:val="21"/>
                <w:szCs w:val="21"/>
                <w:highlight w:val="none"/>
                <w:lang w:val="en-US" w:eastAsia="zh-CN"/>
              </w:rPr>
              <w:t>econd</w:t>
            </w:r>
          </w:p>
        </w:tc>
        <w:tc>
          <w:tcPr>
            <w:tcW w:w="1885" w:type="pct"/>
          </w:tcPr>
          <w:p w14:paraId="724259B0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GPS 秒</w:t>
            </w:r>
          </w:p>
        </w:tc>
        <w:tc>
          <w:tcPr>
            <w:tcW w:w="339" w:type="pct"/>
            <w:vAlign w:val="center"/>
          </w:tcPr>
          <w:p w14:paraId="7677B3DD">
            <w:pPr>
              <w:spacing w:line="360" w:lineRule="auto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U8</w:t>
            </w:r>
          </w:p>
        </w:tc>
      </w:tr>
      <w:tr w14:paraId="134A56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pct"/>
            <w:vAlign w:val="center"/>
          </w:tcPr>
          <w:p w14:paraId="41BC5213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Ansi="宋体"/>
                <w:sz w:val="21"/>
                <w:szCs w:val="21"/>
                <w:highlight w:val="none"/>
              </w:rPr>
              <w:t>Data[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94</w:t>
            </w:r>
            <w:r>
              <w:rPr>
                <w:rFonts w:hAnsi="宋体"/>
                <w:sz w:val="21"/>
                <w:szCs w:val="21"/>
                <w:highlight w:val="none"/>
              </w:rPr>
              <w:t>]</w:t>
            </w:r>
          </w:p>
        </w:tc>
        <w:tc>
          <w:tcPr>
            <w:tcW w:w="407" w:type="pct"/>
          </w:tcPr>
          <w:p w14:paraId="70A571B9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none"/>
              </w:rPr>
            </w:pPr>
          </w:p>
        </w:tc>
        <w:tc>
          <w:tcPr>
            <w:tcW w:w="1200" w:type="pct"/>
            <w:vAlign w:val="center"/>
          </w:tcPr>
          <w:p w14:paraId="1608C9B6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int="eastAsia" w:hAnsi="宋体"/>
                <w:sz w:val="21"/>
                <w:szCs w:val="21"/>
                <w:highlight w:val="none"/>
                <w:lang w:val="en-US" w:eastAsia="zh-CN"/>
              </w:rPr>
              <w:t>imu_</w:t>
            </w:r>
            <w:r>
              <w:rPr>
                <w:rFonts w:hAnsi="宋体"/>
                <w:sz w:val="21"/>
                <w:szCs w:val="21"/>
                <w:highlight w:val="none"/>
              </w:rPr>
              <w:t>temp</w:t>
            </w:r>
          </w:p>
        </w:tc>
        <w:tc>
          <w:tcPr>
            <w:tcW w:w="1885" w:type="pct"/>
          </w:tcPr>
          <w:p w14:paraId="6A2EF633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d 摄氏度(设置成35即可)</w:t>
            </w:r>
          </w:p>
        </w:tc>
        <w:tc>
          <w:tcPr>
            <w:tcW w:w="339" w:type="pct"/>
            <w:vAlign w:val="center"/>
          </w:tcPr>
          <w:p w14:paraId="26A7ED61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S8</w:t>
            </w:r>
          </w:p>
        </w:tc>
      </w:tr>
      <w:tr w14:paraId="1E9C98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pct"/>
            <w:vAlign w:val="center"/>
          </w:tcPr>
          <w:p w14:paraId="25E3DDDC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Ansi="宋体"/>
                <w:sz w:val="21"/>
                <w:szCs w:val="21"/>
                <w:highlight w:val="none"/>
              </w:rPr>
              <w:t>Data[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95</w:t>
            </w:r>
            <w:r>
              <w:rPr>
                <w:rFonts w:hAnsi="宋体"/>
                <w:sz w:val="21"/>
                <w:szCs w:val="21"/>
                <w:highlight w:val="none"/>
              </w:rPr>
              <w:t>]-Data[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96</w:t>
            </w:r>
            <w:r>
              <w:rPr>
                <w:rFonts w:hAnsi="宋体"/>
                <w:sz w:val="21"/>
                <w:szCs w:val="21"/>
                <w:highlight w:val="none"/>
              </w:rPr>
              <w:t>]</w:t>
            </w:r>
          </w:p>
        </w:tc>
        <w:tc>
          <w:tcPr>
            <w:tcW w:w="407" w:type="pct"/>
          </w:tcPr>
          <w:p w14:paraId="31C31777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none"/>
              </w:rPr>
            </w:pPr>
          </w:p>
        </w:tc>
        <w:tc>
          <w:tcPr>
            <w:tcW w:w="1200" w:type="pct"/>
            <w:vAlign w:val="center"/>
          </w:tcPr>
          <w:p w14:paraId="24680234">
            <w:pPr>
              <w:spacing w:line="360" w:lineRule="auto"/>
              <w:jc w:val="center"/>
              <w:rPr>
                <w:rFonts w:hint="default" w:hAnsi="宋体" w:eastAsia="宋体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highlight w:val="none"/>
                <w:lang w:val="en-US" w:eastAsia="zh-CN"/>
              </w:rPr>
              <w:t>gps_heading</w:t>
            </w:r>
          </w:p>
        </w:tc>
        <w:tc>
          <w:tcPr>
            <w:tcW w:w="1885" w:type="pct"/>
          </w:tcPr>
          <w:p w14:paraId="452953CA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双天线航向0~360度 单位  0.1 度（和Yaw一致）</w:t>
            </w:r>
          </w:p>
        </w:tc>
        <w:tc>
          <w:tcPr>
            <w:tcW w:w="339" w:type="pct"/>
            <w:vAlign w:val="center"/>
          </w:tcPr>
          <w:p w14:paraId="5D80507C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S16</w:t>
            </w:r>
          </w:p>
        </w:tc>
      </w:tr>
      <w:tr w14:paraId="075161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pct"/>
            <w:vAlign w:val="center"/>
          </w:tcPr>
          <w:p w14:paraId="78996FA5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Ansi="宋体"/>
                <w:sz w:val="21"/>
                <w:szCs w:val="21"/>
                <w:highlight w:val="none"/>
              </w:rPr>
              <w:t>Data[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97</w:t>
            </w:r>
            <w:r>
              <w:rPr>
                <w:rFonts w:hAnsi="宋体"/>
                <w:sz w:val="21"/>
                <w:szCs w:val="21"/>
                <w:highlight w:val="none"/>
              </w:rPr>
              <w:t>]-Data[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98</w:t>
            </w:r>
            <w:r>
              <w:rPr>
                <w:rFonts w:hAnsi="宋体"/>
                <w:sz w:val="21"/>
                <w:szCs w:val="21"/>
                <w:highlight w:val="none"/>
              </w:rPr>
              <w:t>]</w:t>
            </w:r>
          </w:p>
        </w:tc>
        <w:tc>
          <w:tcPr>
            <w:tcW w:w="407" w:type="pct"/>
          </w:tcPr>
          <w:p w14:paraId="315D0E7E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none"/>
              </w:rPr>
            </w:pPr>
          </w:p>
        </w:tc>
        <w:tc>
          <w:tcPr>
            <w:tcW w:w="1200" w:type="pct"/>
            <w:vAlign w:val="center"/>
          </w:tcPr>
          <w:p w14:paraId="5A01D3DC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int="eastAsia" w:hAnsi="宋体"/>
                <w:sz w:val="21"/>
                <w:szCs w:val="21"/>
                <w:highlight w:val="none"/>
                <w:lang w:val="en-US" w:eastAsia="zh-CN"/>
              </w:rPr>
              <w:t>gps_heading</w:t>
            </w:r>
            <w:r>
              <w:rPr>
                <w:rFonts w:hAnsi="宋体"/>
                <w:sz w:val="21"/>
                <w:szCs w:val="21"/>
                <w:highlight w:val="none"/>
              </w:rPr>
              <w:t>_Dev</w:t>
            </w:r>
          </w:p>
        </w:tc>
        <w:tc>
          <w:tcPr>
            <w:tcW w:w="1885" w:type="pct"/>
          </w:tcPr>
          <w:p w14:paraId="132981D5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双天线航向标准差 0~360 度  单位 0.1 度(设置为1即可）</w:t>
            </w:r>
          </w:p>
        </w:tc>
        <w:tc>
          <w:tcPr>
            <w:tcW w:w="339" w:type="pct"/>
            <w:vAlign w:val="center"/>
          </w:tcPr>
          <w:p w14:paraId="3A6672DD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S16</w:t>
            </w:r>
          </w:p>
        </w:tc>
      </w:tr>
      <w:tr w14:paraId="15B7DC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pct"/>
            <w:vAlign w:val="center"/>
          </w:tcPr>
          <w:p w14:paraId="581FD7F1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Ansi="宋体"/>
                <w:sz w:val="21"/>
                <w:szCs w:val="21"/>
                <w:highlight w:val="none"/>
              </w:rPr>
              <w:t>Data[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99</w:t>
            </w:r>
            <w:r>
              <w:rPr>
                <w:rFonts w:hAnsi="宋体"/>
                <w:sz w:val="21"/>
                <w:szCs w:val="21"/>
                <w:highlight w:val="none"/>
              </w:rPr>
              <w:t>]</w:t>
            </w:r>
          </w:p>
        </w:tc>
        <w:tc>
          <w:tcPr>
            <w:tcW w:w="407" w:type="pct"/>
          </w:tcPr>
          <w:p w14:paraId="58AC268B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none"/>
              </w:rPr>
            </w:pPr>
          </w:p>
        </w:tc>
        <w:tc>
          <w:tcPr>
            <w:tcW w:w="1200" w:type="pct"/>
            <w:vAlign w:val="center"/>
          </w:tcPr>
          <w:p w14:paraId="5F4F9536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Ansi="宋体"/>
                <w:sz w:val="21"/>
                <w:szCs w:val="21"/>
                <w:highlight w:val="none"/>
              </w:rPr>
              <w:t>redundancy</w:t>
            </w:r>
          </w:p>
        </w:tc>
        <w:tc>
          <w:tcPr>
            <w:tcW w:w="1885" w:type="pct"/>
          </w:tcPr>
          <w:p w14:paraId="0B1C15FB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各传感器使用状态  （设置成0即可）</w:t>
            </w:r>
          </w:p>
        </w:tc>
        <w:tc>
          <w:tcPr>
            <w:tcW w:w="339" w:type="pct"/>
            <w:vAlign w:val="center"/>
          </w:tcPr>
          <w:p w14:paraId="4F83FE19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U8</w:t>
            </w:r>
          </w:p>
        </w:tc>
      </w:tr>
      <w:tr w14:paraId="290048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pct"/>
            <w:vAlign w:val="center"/>
          </w:tcPr>
          <w:p w14:paraId="4996B96A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Ansi="宋体"/>
                <w:sz w:val="21"/>
                <w:szCs w:val="21"/>
                <w:highlight w:val="none"/>
              </w:rPr>
              <w:t>Data[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100</w:t>
            </w:r>
            <w:r>
              <w:rPr>
                <w:rFonts w:hAnsi="宋体"/>
                <w:sz w:val="21"/>
                <w:szCs w:val="21"/>
                <w:highlight w:val="none"/>
              </w:rPr>
              <w:t>]</w:t>
            </w:r>
          </w:p>
        </w:tc>
        <w:tc>
          <w:tcPr>
            <w:tcW w:w="407" w:type="pct"/>
          </w:tcPr>
          <w:p w14:paraId="3653FD90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none"/>
              </w:rPr>
            </w:pPr>
          </w:p>
        </w:tc>
        <w:tc>
          <w:tcPr>
            <w:tcW w:w="1200" w:type="pct"/>
            <w:vAlign w:val="center"/>
          </w:tcPr>
          <w:p w14:paraId="4F333FEC">
            <w:pPr>
              <w:spacing w:line="360" w:lineRule="auto"/>
              <w:jc w:val="center"/>
              <w:rPr>
                <w:rFonts w:hint="default" w:hAnsi="宋体" w:eastAsia="宋体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highlight w:val="none"/>
                <w:lang w:val="en-US" w:eastAsia="zh-CN"/>
              </w:rPr>
              <w:t>gps_</w:t>
            </w:r>
            <w:r>
              <w:rPr>
                <w:rFonts w:hAnsi="宋体"/>
                <w:sz w:val="21"/>
                <w:szCs w:val="21"/>
                <w:highlight w:val="none"/>
              </w:rPr>
              <w:t>0_</w:t>
            </w:r>
            <w:r>
              <w:rPr>
                <w:rFonts w:hint="eastAsia" w:hAnsi="宋体"/>
                <w:sz w:val="21"/>
                <w:szCs w:val="21"/>
                <w:highlight w:val="none"/>
                <w:lang w:val="en-US" w:eastAsia="zh-CN"/>
              </w:rPr>
              <w:t>dt</w:t>
            </w:r>
          </w:p>
        </w:tc>
        <w:tc>
          <w:tcPr>
            <w:tcW w:w="1885" w:type="pct"/>
          </w:tcPr>
          <w:p w14:paraId="7C282CED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内部GPS采样间隔 单位100ms（设置成0即可）</w:t>
            </w:r>
          </w:p>
        </w:tc>
        <w:tc>
          <w:tcPr>
            <w:tcW w:w="339" w:type="pct"/>
            <w:vAlign w:val="center"/>
          </w:tcPr>
          <w:p w14:paraId="2C508B64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U8</w:t>
            </w:r>
          </w:p>
        </w:tc>
      </w:tr>
      <w:tr w14:paraId="2FCA0F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pct"/>
            <w:vAlign w:val="center"/>
          </w:tcPr>
          <w:p w14:paraId="0AED3A06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Ansi="宋体"/>
                <w:sz w:val="21"/>
                <w:szCs w:val="21"/>
                <w:highlight w:val="none"/>
              </w:rPr>
              <w:t>Data[10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1</w:t>
            </w:r>
            <w:r>
              <w:rPr>
                <w:rFonts w:hAnsi="宋体"/>
                <w:sz w:val="21"/>
                <w:szCs w:val="21"/>
                <w:highlight w:val="none"/>
              </w:rPr>
              <w:t>]</w:t>
            </w:r>
          </w:p>
        </w:tc>
        <w:tc>
          <w:tcPr>
            <w:tcW w:w="407" w:type="pct"/>
          </w:tcPr>
          <w:p w14:paraId="49D7AD01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none"/>
              </w:rPr>
            </w:pPr>
          </w:p>
        </w:tc>
        <w:tc>
          <w:tcPr>
            <w:tcW w:w="1200" w:type="pct"/>
            <w:vAlign w:val="center"/>
          </w:tcPr>
          <w:p w14:paraId="7214DB5F">
            <w:pPr>
              <w:spacing w:line="360" w:lineRule="auto"/>
              <w:jc w:val="center"/>
              <w:rPr>
                <w:rFonts w:hint="default" w:hAnsi="宋体" w:eastAsia="宋体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highlight w:val="none"/>
                <w:lang w:val="en-US" w:eastAsia="zh-CN"/>
              </w:rPr>
              <w:t>gps_</w:t>
            </w:r>
            <w:r>
              <w:rPr>
                <w:rFonts w:hAnsi="宋体"/>
                <w:sz w:val="21"/>
                <w:szCs w:val="21"/>
                <w:highlight w:val="none"/>
              </w:rPr>
              <w:t>1_</w:t>
            </w:r>
            <w:r>
              <w:rPr>
                <w:rFonts w:hint="eastAsia" w:hAnsi="宋体"/>
                <w:sz w:val="21"/>
                <w:szCs w:val="21"/>
                <w:highlight w:val="none"/>
                <w:lang w:val="en-US" w:eastAsia="zh-CN"/>
              </w:rPr>
              <w:t>dt</w:t>
            </w:r>
          </w:p>
        </w:tc>
        <w:tc>
          <w:tcPr>
            <w:tcW w:w="1885" w:type="pct"/>
          </w:tcPr>
          <w:p w14:paraId="2530CDD0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外部GPS采样间隔 单位 100ms（设置成0即可）</w:t>
            </w:r>
          </w:p>
        </w:tc>
        <w:tc>
          <w:tcPr>
            <w:tcW w:w="339" w:type="pct"/>
            <w:vAlign w:val="center"/>
          </w:tcPr>
          <w:p w14:paraId="5C54799B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U8</w:t>
            </w:r>
          </w:p>
        </w:tc>
      </w:tr>
      <w:tr w14:paraId="6E7528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pct"/>
            <w:vAlign w:val="center"/>
          </w:tcPr>
          <w:p w14:paraId="75BC5DBD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Ansi="宋体"/>
                <w:sz w:val="21"/>
                <w:szCs w:val="21"/>
                <w:highlight w:val="none"/>
              </w:rPr>
              <w:t>Data[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102</w:t>
            </w:r>
            <w:r>
              <w:rPr>
                <w:rFonts w:hAnsi="宋体"/>
                <w:sz w:val="21"/>
                <w:szCs w:val="21"/>
                <w:highlight w:val="none"/>
              </w:rPr>
              <w:t>]-Data[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105</w:t>
            </w:r>
            <w:r>
              <w:rPr>
                <w:rFonts w:hAnsi="宋体"/>
                <w:sz w:val="21"/>
                <w:szCs w:val="21"/>
                <w:highlight w:val="none"/>
              </w:rPr>
              <w:t>]</w:t>
            </w:r>
          </w:p>
        </w:tc>
        <w:tc>
          <w:tcPr>
            <w:tcW w:w="407" w:type="pct"/>
          </w:tcPr>
          <w:p w14:paraId="56651EA2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none"/>
              </w:rPr>
            </w:pPr>
          </w:p>
        </w:tc>
        <w:tc>
          <w:tcPr>
            <w:tcW w:w="1200" w:type="pct"/>
            <w:vAlign w:val="center"/>
          </w:tcPr>
          <w:p w14:paraId="00551A2D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int="eastAsia" w:hAnsi="宋体"/>
                <w:sz w:val="21"/>
                <w:szCs w:val="21"/>
                <w:highlight w:val="none"/>
                <w:lang w:val="en-US" w:eastAsia="zh-CN"/>
              </w:rPr>
              <w:t>gps</w:t>
            </w:r>
            <w:r>
              <w:rPr>
                <w:rFonts w:hAnsi="宋体"/>
                <w:sz w:val="21"/>
                <w:szCs w:val="21"/>
                <w:highlight w:val="none"/>
              </w:rPr>
              <w:t>_vn</w:t>
            </w:r>
          </w:p>
        </w:tc>
        <w:tc>
          <w:tcPr>
            <w:tcW w:w="1885" w:type="pct"/>
          </w:tcPr>
          <w:p w14:paraId="5BD9E459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unit:m/s,NED,GPS  N 正  北向速度</w:t>
            </w:r>
          </w:p>
        </w:tc>
        <w:tc>
          <w:tcPr>
            <w:tcW w:w="339" w:type="pct"/>
            <w:vAlign w:val="center"/>
          </w:tcPr>
          <w:p w14:paraId="511A066B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F32</w:t>
            </w:r>
          </w:p>
        </w:tc>
      </w:tr>
      <w:tr w14:paraId="4C6351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pct"/>
            <w:vAlign w:val="center"/>
          </w:tcPr>
          <w:p w14:paraId="1F929F50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Ansi="宋体"/>
                <w:sz w:val="21"/>
                <w:szCs w:val="21"/>
                <w:highlight w:val="none"/>
              </w:rPr>
              <w:t>Data[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106</w:t>
            </w:r>
            <w:r>
              <w:rPr>
                <w:rFonts w:hAnsi="宋体"/>
                <w:sz w:val="21"/>
                <w:szCs w:val="21"/>
                <w:highlight w:val="none"/>
              </w:rPr>
              <w:t>]-Data[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109</w:t>
            </w:r>
            <w:r>
              <w:rPr>
                <w:rFonts w:hAnsi="宋体"/>
                <w:sz w:val="21"/>
                <w:szCs w:val="21"/>
                <w:highlight w:val="none"/>
              </w:rPr>
              <w:t>]</w:t>
            </w:r>
          </w:p>
        </w:tc>
        <w:tc>
          <w:tcPr>
            <w:tcW w:w="407" w:type="pct"/>
          </w:tcPr>
          <w:p w14:paraId="56F681A0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none"/>
              </w:rPr>
            </w:pPr>
          </w:p>
        </w:tc>
        <w:tc>
          <w:tcPr>
            <w:tcW w:w="1200" w:type="pct"/>
            <w:vAlign w:val="center"/>
          </w:tcPr>
          <w:p w14:paraId="49D7AE7E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int="eastAsia" w:hAnsi="宋体"/>
                <w:sz w:val="21"/>
                <w:szCs w:val="21"/>
                <w:highlight w:val="none"/>
                <w:lang w:val="en-US" w:eastAsia="zh-CN"/>
              </w:rPr>
              <w:t>gps</w:t>
            </w:r>
            <w:r>
              <w:rPr>
                <w:rFonts w:hAnsi="宋体"/>
                <w:sz w:val="21"/>
                <w:szCs w:val="21"/>
                <w:highlight w:val="none"/>
              </w:rPr>
              <w:t>_ve</w:t>
            </w:r>
          </w:p>
        </w:tc>
        <w:tc>
          <w:tcPr>
            <w:tcW w:w="1885" w:type="pct"/>
          </w:tcPr>
          <w:p w14:paraId="724DE9AB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unit:m/s,NED,GPS  E 正  东向速度</w:t>
            </w:r>
          </w:p>
        </w:tc>
        <w:tc>
          <w:tcPr>
            <w:tcW w:w="339" w:type="pct"/>
            <w:vAlign w:val="center"/>
          </w:tcPr>
          <w:p w14:paraId="320A336B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F32</w:t>
            </w:r>
          </w:p>
        </w:tc>
      </w:tr>
      <w:tr w14:paraId="010A09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pct"/>
            <w:vAlign w:val="center"/>
          </w:tcPr>
          <w:p w14:paraId="1943662D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Ansi="宋体"/>
                <w:sz w:val="21"/>
                <w:szCs w:val="21"/>
                <w:highlight w:val="none"/>
              </w:rPr>
              <w:t>Data[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110</w:t>
            </w:r>
            <w:r>
              <w:rPr>
                <w:rFonts w:hAnsi="宋体"/>
                <w:sz w:val="21"/>
                <w:szCs w:val="21"/>
                <w:highlight w:val="none"/>
              </w:rPr>
              <w:t>]-Data[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113</w:t>
            </w:r>
            <w:r>
              <w:rPr>
                <w:rFonts w:hAnsi="宋体"/>
                <w:sz w:val="21"/>
                <w:szCs w:val="21"/>
                <w:highlight w:val="none"/>
              </w:rPr>
              <w:t>]</w:t>
            </w:r>
          </w:p>
        </w:tc>
        <w:tc>
          <w:tcPr>
            <w:tcW w:w="407" w:type="pct"/>
          </w:tcPr>
          <w:p w14:paraId="49B38DC3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none"/>
              </w:rPr>
            </w:pPr>
          </w:p>
        </w:tc>
        <w:tc>
          <w:tcPr>
            <w:tcW w:w="1200" w:type="pct"/>
            <w:vAlign w:val="center"/>
          </w:tcPr>
          <w:p w14:paraId="08523B46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int="eastAsia" w:hAnsi="宋体"/>
                <w:sz w:val="21"/>
                <w:szCs w:val="21"/>
                <w:highlight w:val="none"/>
                <w:lang w:val="en-US" w:eastAsia="zh-CN"/>
              </w:rPr>
              <w:t>gps</w:t>
            </w:r>
            <w:r>
              <w:rPr>
                <w:rFonts w:hAnsi="宋体"/>
                <w:sz w:val="21"/>
                <w:szCs w:val="21"/>
                <w:highlight w:val="none"/>
              </w:rPr>
              <w:t>_vd</w:t>
            </w:r>
          </w:p>
        </w:tc>
        <w:tc>
          <w:tcPr>
            <w:tcW w:w="1885" w:type="pct"/>
          </w:tcPr>
          <w:p w14:paraId="55B8A034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unit:m/s,NED,GPS  D 正  地向速度</w:t>
            </w:r>
          </w:p>
        </w:tc>
        <w:tc>
          <w:tcPr>
            <w:tcW w:w="339" w:type="pct"/>
            <w:vAlign w:val="center"/>
          </w:tcPr>
          <w:p w14:paraId="26E6D870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F32</w:t>
            </w:r>
          </w:p>
        </w:tc>
      </w:tr>
      <w:tr w14:paraId="27CA9B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pct"/>
            <w:vAlign w:val="center"/>
          </w:tcPr>
          <w:p w14:paraId="791EDBF0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Ansi="宋体"/>
                <w:sz w:val="21"/>
                <w:szCs w:val="21"/>
                <w:highlight w:val="none"/>
              </w:rPr>
              <w:t>Data[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114</w:t>
            </w:r>
            <w:r>
              <w:rPr>
                <w:rFonts w:hAnsi="宋体"/>
                <w:sz w:val="21"/>
                <w:szCs w:val="21"/>
                <w:highlight w:val="none"/>
              </w:rPr>
              <w:t>]-Data[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115</w:t>
            </w:r>
            <w:r>
              <w:rPr>
                <w:rFonts w:hAnsi="宋体"/>
                <w:sz w:val="21"/>
                <w:szCs w:val="21"/>
                <w:highlight w:val="none"/>
              </w:rPr>
              <w:t>]</w:t>
            </w:r>
          </w:p>
        </w:tc>
        <w:tc>
          <w:tcPr>
            <w:tcW w:w="407" w:type="pct"/>
          </w:tcPr>
          <w:p w14:paraId="2FE89095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none"/>
              </w:rPr>
            </w:pPr>
          </w:p>
        </w:tc>
        <w:tc>
          <w:tcPr>
            <w:tcW w:w="1200" w:type="pct"/>
            <w:vAlign w:val="center"/>
          </w:tcPr>
          <w:p w14:paraId="07FF75E1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int="eastAsia" w:hAnsi="宋体"/>
                <w:sz w:val="21"/>
                <w:szCs w:val="21"/>
                <w:highlight w:val="none"/>
                <w:lang w:val="en-US" w:eastAsia="zh-CN"/>
              </w:rPr>
              <w:t>g</w:t>
            </w:r>
            <w:r>
              <w:rPr>
                <w:rFonts w:hAnsi="宋体"/>
                <w:sz w:val="21"/>
                <w:szCs w:val="21"/>
                <w:highlight w:val="none"/>
              </w:rPr>
              <w:t>ps</w:t>
            </w:r>
            <w:r>
              <w:rPr>
                <w:rFonts w:hint="eastAsia" w:hAnsi="宋体"/>
                <w:sz w:val="21"/>
                <w:szCs w:val="21"/>
                <w:highlight w:val="none"/>
                <w:lang w:val="en-US" w:eastAsia="zh-CN"/>
              </w:rPr>
              <w:t>_week</w:t>
            </w:r>
            <w:r>
              <w:rPr>
                <w:rFonts w:hAnsi="宋体"/>
                <w:sz w:val="21"/>
                <w:szCs w:val="21"/>
                <w:highlight w:val="none"/>
              </w:rPr>
              <w:t>_ms</w:t>
            </w:r>
          </w:p>
        </w:tc>
        <w:tc>
          <w:tcPr>
            <w:tcW w:w="1885" w:type="pct"/>
          </w:tcPr>
          <w:p w14:paraId="6E59F2BB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GPS 秒内毫秒，范围0-999（设置成0即可）</w:t>
            </w:r>
          </w:p>
        </w:tc>
        <w:tc>
          <w:tcPr>
            <w:tcW w:w="339" w:type="pct"/>
            <w:vAlign w:val="center"/>
          </w:tcPr>
          <w:p w14:paraId="0BC1E068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U16</w:t>
            </w:r>
          </w:p>
        </w:tc>
      </w:tr>
      <w:tr w14:paraId="3EAC93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pct"/>
            <w:vAlign w:val="center"/>
          </w:tcPr>
          <w:p w14:paraId="22C0F230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Ansi="宋体"/>
                <w:sz w:val="21"/>
                <w:szCs w:val="21"/>
                <w:highlight w:val="none"/>
              </w:rPr>
              <w:t>Data[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116</w:t>
            </w:r>
            <w:r>
              <w:rPr>
                <w:rFonts w:hAnsi="宋体"/>
                <w:sz w:val="21"/>
                <w:szCs w:val="21"/>
                <w:highlight w:val="none"/>
              </w:rPr>
              <w:t>]</w:t>
            </w:r>
          </w:p>
        </w:tc>
        <w:tc>
          <w:tcPr>
            <w:tcW w:w="407" w:type="pct"/>
          </w:tcPr>
          <w:p w14:paraId="5F17E398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none"/>
              </w:rPr>
            </w:pPr>
          </w:p>
        </w:tc>
        <w:tc>
          <w:tcPr>
            <w:tcW w:w="1200" w:type="pct"/>
            <w:vAlign w:val="center"/>
          </w:tcPr>
          <w:p w14:paraId="328314FD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Ansi="宋体"/>
                <w:sz w:val="21"/>
                <w:szCs w:val="21"/>
                <w:highlight w:val="none"/>
              </w:rPr>
              <w:t>gps_</w:t>
            </w:r>
            <w:r>
              <w:rPr>
                <w:rFonts w:hint="eastAsia" w:hAnsi="宋体"/>
                <w:sz w:val="21"/>
                <w:szCs w:val="21"/>
                <w:highlight w:val="none"/>
                <w:lang w:val="en-US" w:eastAsia="zh-CN"/>
              </w:rPr>
              <w:t>week_</w:t>
            </w:r>
            <w:r>
              <w:rPr>
                <w:rFonts w:hAnsi="宋体"/>
                <w:sz w:val="21"/>
                <w:szCs w:val="21"/>
                <w:highlight w:val="none"/>
              </w:rPr>
              <w:t>day</w:t>
            </w:r>
          </w:p>
        </w:tc>
        <w:tc>
          <w:tcPr>
            <w:tcW w:w="1885" w:type="pct"/>
          </w:tcPr>
          <w:p w14:paraId="69C8EE6C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GPS 周内天，范围：0-6（设置成0即可）</w:t>
            </w:r>
          </w:p>
        </w:tc>
        <w:tc>
          <w:tcPr>
            <w:tcW w:w="339" w:type="pct"/>
            <w:vAlign w:val="center"/>
          </w:tcPr>
          <w:p w14:paraId="5C6F8E22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U8</w:t>
            </w:r>
          </w:p>
        </w:tc>
      </w:tr>
      <w:tr w14:paraId="4CADF6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pct"/>
            <w:vAlign w:val="center"/>
          </w:tcPr>
          <w:p w14:paraId="7DA67DD0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Ansi="宋体"/>
                <w:sz w:val="21"/>
                <w:szCs w:val="21"/>
                <w:highlight w:val="none"/>
              </w:rPr>
              <w:t>Data[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117</w:t>
            </w:r>
            <w:r>
              <w:rPr>
                <w:rFonts w:hAnsi="宋体"/>
                <w:sz w:val="21"/>
                <w:szCs w:val="21"/>
                <w:highlight w:val="none"/>
              </w:rPr>
              <w:t>]-Data[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118</w:t>
            </w:r>
            <w:r>
              <w:rPr>
                <w:rFonts w:hAnsi="宋体"/>
                <w:sz w:val="21"/>
                <w:szCs w:val="21"/>
                <w:highlight w:val="none"/>
              </w:rPr>
              <w:t>]</w:t>
            </w:r>
          </w:p>
        </w:tc>
        <w:tc>
          <w:tcPr>
            <w:tcW w:w="407" w:type="pct"/>
          </w:tcPr>
          <w:p w14:paraId="773587B9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none"/>
              </w:rPr>
            </w:pPr>
          </w:p>
        </w:tc>
        <w:tc>
          <w:tcPr>
            <w:tcW w:w="1200" w:type="pct"/>
            <w:vAlign w:val="center"/>
          </w:tcPr>
          <w:p w14:paraId="5BA4CB74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Ansi="宋体"/>
                <w:sz w:val="21"/>
                <w:szCs w:val="21"/>
                <w:highlight w:val="none"/>
              </w:rPr>
              <w:t>gps_week</w:t>
            </w:r>
          </w:p>
        </w:tc>
        <w:tc>
          <w:tcPr>
            <w:tcW w:w="1885" w:type="pct"/>
          </w:tcPr>
          <w:p w14:paraId="5C1DF5BC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GPS 周，  范围：0-1023（设置成0即可）</w:t>
            </w:r>
          </w:p>
        </w:tc>
        <w:tc>
          <w:tcPr>
            <w:tcW w:w="339" w:type="pct"/>
            <w:vAlign w:val="center"/>
          </w:tcPr>
          <w:p w14:paraId="046909EA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U16</w:t>
            </w:r>
          </w:p>
        </w:tc>
      </w:tr>
      <w:tr w14:paraId="25858E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pct"/>
            <w:vAlign w:val="center"/>
          </w:tcPr>
          <w:p w14:paraId="48DA4C4F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Ansi="宋体"/>
                <w:sz w:val="21"/>
                <w:szCs w:val="21"/>
                <w:highlight w:val="none"/>
              </w:rPr>
              <w:t>Data[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119</w:t>
            </w:r>
            <w:r>
              <w:rPr>
                <w:rFonts w:hAnsi="宋体"/>
                <w:sz w:val="21"/>
                <w:szCs w:val="21"/>
                <w:highlight w:val="none"/>
              </w:rPr>
              <w:t>]</w:t>
            </w:r>
          </w:p>
        </w:tc>
        <w:tc>
          <w:tcPr>
            <w:tcW w:w="407" w:type="pct"/>
          </w:tcPr>
          <w:p w14:paraId="79AE4EC8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none"/>
              </w:rPr>
            </w:pPr>
          </w:p>
        </w:tc>
        <w:tc>
          <w:tcPr>
            <w:tcW w:w="1200" w:type="pct"/>
            <w:vAlign w:val="center"/>
          </w:tcPr>
          <w:p w14:paraId="2F1157ED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Ansi="宋体"/>
                <w:sz w:val="21"/>
                <w:szCs w:val="21"/>
                <w:highlight w:val="none"/>
              </w:rPr>
              <w:t>ahrs_state</w:t>
            </w:r>
          </w:p>
        </w:tc>
        <w:tc>
          <w:tcPr>
            <w:tcW w:w="1885" w:type="pct"/>
          </w:tcPr>
          <w:p w14:paraId="4766EFF2">
            <w:pPr>
              <w:spacing w:line="360" w:lineRule="auto"/>
              <w:jc w:val="left"/>
              <w:rPr>
                <w:rFonts w:hint="default" w:hAnsi="宋体" w:eastAsia="宋体"/>
                <w:sz w:val="21"/>
                <w:szCs w:val="21"/>
                <w:highlight w:val="yellow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AHRS 状态（直接置为0即可）</w:t>
            </w:r>
            <w:r>
              <w:rPr>
                <w:rFonts w:hint="eastAsia" w:hAnsi="宋体"/>
                <w:sz w:val="21"/>
                <w:szCs w:val="21"/>
                <w:highlight w:val="yellow"/>
                <w:lang w:val="en-US" w:eastAsia="zh-CN"/>
              </w:rPr>
              <w:t>(动差分flag Bit5==1)</w:t>
            </w:r>
          </w:p>
        </w:tc>
        <w:tc>
          <w:tcPr>
            <w:tcW w:w="339" w:type="pct"/>
            <w:vAlign w:val="center"/>
          </w:tcPr>
          <w:p w14:paraId="530FF061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U8</w:t>
            </w:r>
          </w:p>
        </w:tc>
      </w:tr>
      <w:tr w14:paraId="67BC1B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pct"/>
            <w:vAlign w:val="center"/>
          </w:tcPr>
          <w:p w14:paraId="0FB5FFF5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Ansi="宋体"/>
                <w:sz w:val="21"/>
                <w:szCs w:val="21"/>
                <w:highlight w:val="none"/>
              </w:rPr>
              <w:t>Data[1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20</w:t>
            </w:r>
            <w:r>
              <w:rPr>
                <w:rFonts w:hAnsi="宋体"/>
                <w:sz w:val="21"/>
                <w:szCs w:val="21"/>
                <w:highlight w:val="none"/>
              </w:rPr>
              <w:t>]-Data[1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23</w:t>
            </w:r>
            <w:r>
              <w:rPr>
                <w:rFonts w:hAnsi="宋体"/>
                <w:sz w:val="21"/>
                <w:szCs w:val="21"/>
                <w:highlight w:val="none"/>
              </w:rPr>
              <w:t>]</w:t>
            </w:r>
          </w:p>
        </w:tc>
        <w:tc>
          <w:tcPr>
            <w:tcW w:w="407" w:type="pct"/>
          </w:tcPr>
          <w:p w14:paraId="5429265B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none"/>
              </w:rPr>
            </w:pPr>
          </w:p>
        </w:tc>
        <w:tc>
          <w:tcPr>
            <w:tcW w:w="1200" w:type="pct"/>
            <w:vAlign w:val="center"/>
          </w:tcPr>
          <w:p w14:paraId="49B14E6B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int="eastAsia" w:hAnsi="宋体"/>
                <w:sz w:val="21"/>
                <w:szCs w:val="21"/>
                <w:highlight w:val="none"/>
                <w:lang w:val="en-US" w:eastAsia="zh-CN"/>
              </w:rPr>
              <w:t>align_</w:t>
            </w:r>
            <w:r>
              <w:rPr>
                <w:rFonts w:hAnsi="宋体"/>
                <w:sz w:val="21"/>
                <w:szCs w:val="21"/>
                <w:highlight w:val="none"/>
              </w:rPr>
              <w:t>E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ast</w:t>
            </w:r>
          </w:p>
        </w:tc>
        <w:tc>
          <w:tcPr>
            <w:tcW w:w="1885" w:type="pct"/>
          </w:tcPr>
          <w:p w14:paraId="321A4526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unit:</w:t>
            </w:r>
            <w:r>
              <w:rPr>
                <w:rFonts w:hAnsi="宋体"/>
                <w:sz w:val="21"/>
                <w:szCs w:val="21"/>
                <w:highlight w:val="yellow"/>
              </w:rPr>
              <w:t xml:space="preserve"> m</w:t>
            </w:r>
            <w:r>
              <w:rPr>
                <w:rFonts w:hint="eastAsia" w:hAnsi="宋体"/>
                <w:sz w:val="21"/>
                <w:szCs w:val="21"/>
                <w:highlight w:val="yellow"/>
              </w:rPr>
              <w:t>移动站相对于基站的东向距</w:t>
            </w:r>
          </w:p>
        </w:tc>
        <w:tc>
          <w:tcPr>
            <w:tcW w:w="339" w:type="pct"/>
            <w:vAlign w:val="center"/>
          </w:tcPr>
          <w:p w14:paraId="34DB9A52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F32</w:t>
            </w:r>
          </w:p>
        </w:tc>
      </w:tr>
      <w:tr w14:paraId="1DE501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pct"/>
            <w:vAlign w:val="center"/>
          </w:tcPr>
          <w:p w14:paraId="367C88D1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Ansi="宋体"/>
                <w:sz w:val="21"/>
                <w:szCs w:val="21"/>
                <w:highlight w:val="none"/>
              </w:rPr>
              <w:t>Data[1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24</w:t>
            </w:r>
            <w:r>
              <w:rPr>
                <w:rFonts w:hAnsi="宋体"/>
                <w:sz w:val="21"/>
                <w:szCs w:val="21"/>
                <w:highlight w:val="none"/>
              </w:rPr>
              <w:t>]-Data[1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27</w:t>
            </w:r>
            <w:r>
              <w:rPr>
                <w:rFonts w:hAnsi="宋体"/>
                <w:sz w:val="21"/>
                <w:szCs w:val="21"/>
                <w:highlight w:val="none"/>
              </w:rPr>
              <w:t>]</w:t>
            </w:r>
          </w:p>
        </w:tc>
        <w:tc>
          <w:tcPr>
            <w:tcW w:w="407" w:type="pct"/>
          </w:tcPr>
          <w:p w14:paraId="62997C89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none"/>
              </w:rPr>
            </w:pPr>
          </w:p>
        </w:tc>
        <w:tc>
          <w:tcPr>
            <w:tcW w:w="1200" w:type="pct"/>
            <w:vAlign w:val="center"/>
          </w:tcPr>
          <w:p w14:paraId="354B7FF8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int="eastAsia" w:hAnsi="宋体"/>
                <w:sz w:val="21"/>
                <w:szCs w:val="21"/>
                <w:highlight w:val="none"/>
                <w:lang w:val="en-US" w:eastAsia="zh-CN"/>
              </w:rPr>
              <w:t>align_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North</w:t>
            </w:r>
          </w:p>
        </w:tc>
        <w:tc>
          <w:tcPr>
            <w:tcW w:w="1885" w:type="pct"/>
          </w:tcPr>
          <w:p w14:paraId="2C790BA9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unit:</w:t>
            </w:r>
            <w:r>
              <w:rPr>
                <w:rFonts w:hAnsi="宋体"/>
                <w:sz w:val="21"/>
                <w:szCs w:val="21"/>
                <w:highlight w:val="yellow"/>
              </w:rPr>
              <w:t xml:space="preserve"> m</w:t>
            </w:r>
            <w:r>
              <w:rPr>
                <w:rFonts w:hint="eastAsia" w:hAnsi="宋体"/>
                <w:sz w:val="21"/>
                <w:szCs w:val="21"/>
                <w:highlight w:val="yellow"/>
              </w:rPr>
              <w:t>移动站相对于基站的北向距</w:t>
            </w:r>
          </w:p>
        </w:tc>
        <w:tc>
          <w:tcPr>
            <w:tcW w:w="339" w:type="pct"/>
            <w:vAlign w:val="center"/>
          </w:tcPr>
          <w:p w14:paraId="3AC11F92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F32</w:t>
            </w:r>
          </w:p>
        </w:tc>
      </w:tr>
      <w:tr w14:paraId="66A8E4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pct"/>
            <w:vAlign w:val="center"/>
          </w:tcPr>
          <w:p w14:paraId="7570AC75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Ansi="宋体"/>
                <w:sz w:val="21"/>
                <w:szCs w:val="21"/>
                <w:highlight w:val="none"/>
              </w:rPr>
              <w:t>Data[1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28</w:t>
            </w:r>
            <w:r>
              <w:rPr>
                <w:rFonts w:hAnsi="宋体"/>
                <w:sz w:val="21"/>
                <w:szCs w:val="21"/>
                <w:highlight w:val="none"/>
              </w:rPr>
              <w:t>]-Data[1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31</w:t>
            </w:r>
            <w:r>
              <w:rPr>
                <w:rFonts w:hAnsi="宋体"/>
                <w:sz w:val="21"/>
                <w:szCs w:val="21"/>
                <w:highlight w:val="none"/>
              </w:rPr>
              <w:t>]</w:t>
            </w:r>
          </w:p>
        </w:tc>
        <w:tc>
          <w:tcPr>
            <w:tcW w:w="407" w:type="pct"/>
          </w:tcPr>
          <w:p w14:paraId="7E950680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none"/>
              </w:rPr>
            </w:pPr>
          </w:p>
        </w:tc>
        <w:tc>
          <w:tcPr>
            <w:tcW w:w="1200" w:type="pct"/>
            <w:vAlign w:val="center"/>
          </w:tcPr>
          <w:p w14:paraId="36276266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int="eastAsia" w:hAnsi="宋体"/>
                <w:sz w:val="21"/>
                <w:szCs w:val="21"/>
                <w:highlight w:val="none"/>
                <w:lang w:val="en-US" w:eastAsia="zh-CN"/>
              </w:rPr>
              <w:t>align_</w:t>
            </w:r>
            <w:r>
              <w:rPr>
                <w:rFonts w:hAnsi="宋体"/>
                <w:sz w:val="21"/>
                <w:szCs w:val="21"/>
                <w:highlight w:val="none"/>
              </w:rPr>
              <w:t>E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levation</w:t>
            </w:r>
          </w:p>
        </w:tc>
        <w:tc>
          <w:tcPr>
            <w:tcW w:w="1885" w:type="pct"/>
          </w:tcPr>
          <w:p w14:paraId="1FF6AD50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unit:</w:t>
            </w:r>
            <w:r>
              <w:rPr>
                <w:rFonts w:hAnsi="宋体"/>
                <w:sz w:val="21"/>
                <w:szCs w:val="21"/>
                <w:highlight w:val="yellow"/>
              </w:rPr>
              <w:t xml:space="preserve"> m</w:t>
            </w:r>
            <w:r>
              <w:rPr>
                <w:rFonts w:hint="eastAsia" w:hAnsi="宋体"/>
                <w:sz w:val="21"/>
                <w:szCs w:val="21"/>
                <w:highlight w:val="yellow"/>
              </w:rPr>
              <w:t>移动站相对于基站的天向距</w:t>
            </w:r>
          </w:p>
        </w:tc>
        <w:tc>
          <w:tcPr>
            <w:tcW w:w="339" w:type="pct"/>
            <w:vAlign w:val="center"/>
          </w:tcPr>
          <w:p w14:paraId="556389C3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F32</w:t>
            </w:r>
          </w:p>
        </w:tc>
      </w:tr>
      <w:tr w14:paraId="560762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pct"/>
            <w:vAlign w:val="center"/>
          </w:tcPr>
          <w:p w14:paraId="784FA9E5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Ansi="宋体"/>
                <w:sz w:val="21"/>
                <w:szCs w:val="21"/>
                <w:highlight w:val="none"/>
              </w:rPr>
              <w:t>Data[1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32</w:t>
            </w:r>
            <w:r>
              <w:rPr>
                <w:rFonts w:hAnsi="宋体"/>
                <w:sz w:val="21"/>
                <w:szCs w:val="21"/>
                <w:highlight w:val="none"/>
              </w:rPr>
              <w:t>]-Data[1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33</w:t>
            </w:r>
            <w:r>
              <w:rPr>
                <w:rFonts w:hAnsi="宋体"/>
                <w:sz w:val="21"/>
                <w:szCs w:val="21"/>
                <w:highlight w:val="none"/>
              </w:rPr>
              <w:t>]</w:t>
            </w:r>
          </w:p>
        </w:tc>
        <w:tc>
          <w:tcPr>
            <w:tcW w:w="407" w:type="pct"/>
          </w:tcPr>
          <w:p w14:paraId="2335ABE8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none"/>
              </w:rPr>
            </w:pPr>
          </w:p>
        </w:tc>
        <w:tc>
          <w:tcPr>
            <w:tcW w:w="1200" w:type="pct"/>
            <w:vAlign w:val="center"/>
          </w:tcPr>
          <w:p w14:paraId="5D10A48B">
            <w:pPr>
              <w:spacing w:line="360" w:lineRule="auto"/>
              <w:jc w:val="center"/>
              <w:rPr>
                <w:rFonts w:hint="default" w:hAnsi="宋体" w:eastAsia="宋体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highlight w:val="none"/>
                <w:lang w:val="en-US" w:eastAsia="zh-CN"/>
              </w:rPr>
              <w:t>align_</w:t>
            </w:r>
            <w:r>
              <w:rPr>
                <w:rFonts w:hAnsi="宋体"/>
                <w:sz w:val="21"/>
                <w:szCs w:val="21"/>
                <w:highlight w:val="none"/>
              </w:rPr>
              <w:t>std_dev</w:t>
            </w:r>
            <w:r>
              <w:rPr>
                <w:rFonts w:hint="eastAsia" w:hAnsi="宋体"/>
                <w:sz w:val="21"/>
                <w:szCs w:val="21"/>
                <w:highlight w:val="none"/>
                <w:lang w:val="en-US" w:eastAsia="zh-CN"/>
              </w:rPr>
              <w:t>_hor</w:t>
            </w:r>
          </w:p>
        </w:tc>
        <w:tc>
          <w:tcPr>
            <w:tcW w:w="1885" w:type="pct"/>
          </w:tcPr>
          <w:p w14:paraId="62854A5A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  <w:lang w:val="en-US" w:eastAsia="zh-CN"/>
              </w:rPr>
              <w:t>align</w:t>
            </w:r>
            <w:r>
              <w:rPr>
                <w:rFonts w:hint="eastAsia" w:hAnsi="宋体"/>
                <w:sz w:val="21"/>
                <w:szCs w:val="21"/>
                <w:highlight w:val="yellow"/>
              </w:rPr>
              <w:t>水平标准差</w:t>
            </w:r>
          </w:p>
        </w:tc>
        <w:tc>
          <w:tcPr>
            <w:tcW w:w="339" w:type="pct"/>
            <w:vAlign w:val="center"/>
          </w:tcPr>
          <w:p w14:paraId="2E824114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U16</w:t>
            </w:r>
          </w:p>
        </w:tc>
      </w:tr>
      <w:tr w14:paraId="6AD282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pct"/>
            <w:vAlign w:val="center"/>
          </w:tcPr>
          <w:p w14:paraId="74623CF9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Ansi="宋体"/>
                <w:sz w:val="21"/>
                <w:szCs w:val="21"/>
                <w:highlight w:val="none"/>
              </w:rPr>
              <w:t>Data[1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34</w:t>
            </w:r>
            <w:r>
              <w:rPr>
                <w:rFonts w:hAnsi="宋体"/>
                <w:sz w:val="21"/>
                <w:szCs w:val="21"/>
                <w:highlight w:val="none"/>
              </w:rPr>
              <w:t>]-Data[1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35</w:t>
            </w:r>
            <w:r>
              <w:rPr>
                <w:rFonts w:hAnsi="宋体"/>
                <w:sz w:val="21"/>
                <w:szCs w:val="21"/>
                <w:highlight w:val="none"/>
              </w:rPr>
              <w:t>]</w:t>
            </w:r>
          </w:p>
        </w:tc>
        <w:tc>
          <w:tcPr>
            <w:tcW w:w="407" w:type="pct"/>
          </w:tcPr>
          <w:p w14:paraId="77CA1563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none"/>
              </w:rPr>
            </w:pPr>
          </w:p>
        </w:tc>
        <w:tc>
          <w:tcPr>
            <w:tcW w:w="1200" w:type="pct"/>
            <w:vAlign w:val="center"/>
          </w:tcPr>
          <w:p w14:paraId="1EA37D9D">
            <w:pPr>
              <w:spacing w:line="360" w:lineRule="auto"/>
              <w:jc w:val="center"/>
              <w:rPr>
                <w:rFonts w:hint="default" w:hAnsi="宋体" w:eastAsia="宋体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  <w:highlight w:val="none"/>
                <w:lang w:val="en-US" w:eastAsia="zh-CN"/>
              </w:rPr>
              <w:t>align_</w:t>
            </w:r>
            <w:r>
              <w:rPr>
                <w:rFonts w:hAnsi="宋体"/>
                <w:sz w:val="21"/>
                <w:szCs w:val="21"/>
                <w:highlight w:val="none"/>
              </w:rPr>
              <w:t>std_dev_</w:t>
            </w:r>
            <w:r>
              <w:rPr>
                <w:rFonts w:hint="eastAsia" w:hAnsi="宋体"/>
                <w:sz w:val="21"/>
                <w:szCs w:val="21"/>
                <w:highlight w:val="none"/>
                <w:lang w:val="en-US" w:eastAsia="zh-CN"/>
              </w:rPr>
              <w:t>ver</w:t>
            </w:r>
          </w:p>
        </w:tc>
        <w:tc>
          <w:tcPr>
            <w:tcW w:w="1885" w:type="pct"/>
          </w:tcPr>
          <w:p w14:paraId="0116B340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  <w:lang w:val="en-US" w:eastAsia="zh-CN"/>
              </w:rPr>
              <w:t>align</w:t>
            </w:r>
            <w:r>
              <w:rPr>
                <w:rFonts w:hint="eastAsia" w:hAnsi="宋体"/>
                <w:sz w:val="21"/>
                <w:szCs w:val="21"/>
                <w:highlight w:val="yellow"/>
              </w:rPr>
              <w:t>高程标准差</w:t>
            </w:r>
          </w:p>
        </w:tc>
        <w:tc>
          <w:tcPr>
            <w:tcW w:w="339" w:type="pct"/>
            <w:vAlign w:val="center"/>
          </w:tcPr>
          <w:p w14:paraId="5EE74F1A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U16</w:t>
            </w:r>
          </w:p>
        </w:tc>
      </w:tr>
      <w:tr w14:paraId="34BC77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pct"/>
            <w:vAlign w:val="center"/>
          </w:tcPr>
          <w:p w14:paraId="28EF9B35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Ansi="宋体"/>
                <w:sz w:val="21"/>
                <w:szCs w:val="21"/>
                <w:highlight w:val="none"/>
              </w:rPr>
              <w:t>Data[1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36</w:t>
            </w:r>
            <w:r>
              <w:rPr>
                <w:rFonts w:hAnsi="宋体"/>
                <w:sz w:val="21"/>
                <w:szCs w:val="21"/>
                <w:highlight w:val="none"/>
              </w:rPr>
              <w:t>]-Data[1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37</w:t>
            </w:r>
            <w:r>
              <w:rPr>
                <w:rFonts w:hAnsi="宋体"/>
                <w:sz w:val="21"/>
                <w:szCs w:val="21"/>
                <w:highlight w:val="none"/>
              </w:rPr>
              <w:t>]</w:t>
            </w:r>
          </w:p>
        </w:tc>
        <w:tc>
          <w:tcPr>
            <w:tcW w:w="407" w:type="pct"/>
          </w:tcPr>
          <w:p w14:paraId="0B21F96E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none"/>
              </w:rPr>
            </w:pPr>
          </w:p>
        </w:tc>
        <w:tc>
          <w:tcPr>
            <w:tcW w:w="1200" w:type="pct"/>
            <w:vAlign w:val="center"/>
          </w:tcPr>
          <w:p w14:paraId="316A94C7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int="eastAsia" w:hAnsi="宋体"/>
                <w:sz w:val="21"/>
                <w:szCs w:val="21"/>
                <w:highlight w:val="none"/>
                <w:lang w:val="en-US" w:eastAsia="zh-CN"/>
              </w:rPr>
              <w:t>boat_</w:t>
            </w:r>
            <w:r>
              <w:rPr>
                <w:rFonts w:hAnsi="宋体"/>
                <w:sz w:val="21"/>
                <w:szCs w:val="21"/>
                <w:highlight w:val="none"/>
              </w:rPr>
              <w:t>ture_north</w:t>
            </w:r>
          </w:p>
        </w:tc>
        <w:tc>
          <w:tcPr>
            <w:tcW w:w="1885" w:type="pct"/>
          </w:tcPr>
          <w:p w14:paraId="60DA6963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unit:</w:t>
            </w:r>
            <w:r>
              <w:rPr>
                <w:rFonts w:hAnsi="宋体"/>
                <w:sz w:val="21"/>
                <w:szCs w:val="21"/>
                <w:highlight w:val="yellow"/>
              </w:rPr>
              <w:t xml:space="preserve"> </w:t>
            </w:r>
            <w:r>
              <w:rPr>
                <w:rFonts w:hint="eastAsia" w:hAnsi="宋体"/>
                <w:sz w:val="21"/>
                <w:szCs w:val="21"/>
                <w:highlight w:val="yellow"/>
              </w:rPr>
              <w:t>0.1°移动平台真北方向</w:t>
            </w:r>
          </w:p>
        </w:tc>
        <w:tc>
          <w:tcPr>
            <w:tcW w:w="339" w:type="pct"/>
            <w:vAlign w:val="center"/>
          </w:tcPr>
          <w:p w14:paraId="3609E5AA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U16</w:t>
            </w:r>
          </w:p>
        </w:tc>
      </w:tr>
      <w:tr w14:paraId="2F3130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pct"/>
            <w:vAlign w:val="center"/>
          </w:tcPr>
          <w:p w14:paraId="3D3DCA04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Ansi="宋体"/>
                <w:sz w:val="21"/>
                <w:szCs w:val="21"/>
                <w:highlight w:val="none"/>
              </w:rPr>
              <w:t>Data[1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38</w:t>
            </w:r>
            <w:r>
              <w:rPr>
                <w:rFonts w:hAnsi="宋体"/>
                <w:sz w:val="21"/>
                <w:szCs w:val="21"/>
                <w:highlight w:val="none"/>
              </w:rPr>
              <w:t>]-Data[1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39</w:t>
            </w:r>
            <w:r>
              <w:rPr>
                <w:rFonts w:hAnsi="宋体"/>
                <w:sz w:val="21"/>
                <w:szCs w:val="21"/>
                <w:highlight w:val="none"/>
              </w:rPr>
              <w:t>]</w:t>
            </w:r>
          </w:p>
        </w:tc>
        <w:tc>
          <w:tcPr>
            <w:tcW w:w="407" w:type="pct"/>
          </w:tcPr>
          <w:p w14:paraId="067BD140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none"/>
              </w:rPr>
            </w:pPr>
          </w:p>
        </w:tc>
        <w:tc>
          <w:tcPr>
            <w:tcW w:w="1200" w:type="pct"/>
            <w:vAlign w:val="center"/>
          </w:tcPr>
          <w:p w14:paraId="571736E7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int="eastAsia" w:hAnsi="宋体"/>
                <w:sz w:val="21"/>
                <w:szCs w:val="21"/>
                <w:highlight w:val="none"/>
                <w:lang w:val="en-US" w:eastAsia="zh-CN"/>
              </w:rPr>
              <w:t>boat_</w:t>
            </w:r>
            <w:r>
              <w:rPr>
                <w:rFonts w:hAnsi="宋体"/>
                <w:sz w:val="21"/>
                <w:szCs w:val="21"/>
                <w:highlight w:val="none"/>
              </w:rPr>
              <w:t>Ground_speed</w:t>
            </w:r>
          </w:p>
        </w:tc>
        <w:tc>
          <w:tcPr>
            <w:tcW w:w="1885" w:type="pct"/>
          </w:tcPr>
          <w:p w14:paraId="30A20DAA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int="eastAsia" w:hAnsi="宋体"/>
                <w:sz w:val="21"/>
                <w:szCs w:val="21"/>
                <w:highlight w:val="none"/>
              </w:rPr>
              <w:t>unit:</w:t>
            </w:r>
            <w:r>
              <w:rPr>
                <w:rFonts w:hAnsi="宋体"/>
                <w:sz w:val="21"/>
                <w:szCs w:val="21"/>
                <w:highlight w:val="none"/>
              </w:rPr>
              <w:t xml:space="preserve"> 0.1m/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s移动平台地速</w:t>
            </w:r>
          </w:p>
        </w:tc>
        <w:tc>
          <w:tcPr>
            <w:tcW w:w="339" w:type="pct"/>
            <w:vAlign w:val="center"/>
          </w:tcPr>
          <w:p w14:paraId="53F3131D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int="eastAsia" w:hAnsi="宋体"/>
                <w:sz w:val="21"/>
                <w:szCs w:val="21"/>
                <w:highlight w:val="none"/>
              </w:rPr>
              <w:t>U16</w:t>
            </w:r>
          </w:p>
        </w:tc>
      </w:tr>
      <w:tr w14:paraId="0D9A11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pct"/>
            <w:vAlign w:val="center"/>
          </w:tcPr>
          <w:p w14:paraId="0D0B627E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Ansi="宋体"/>
                <w:sz w:val="21"/>
                <w:szCs w:val="21"/>
                <w:highlight w:val="none"/>
              </w:rPr>
              <w:t>Data[1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40</w:t>
            </w:r>
            <w:r>
              <w:rPr>
                <w:rFonts w:hAnsi="宋体"/>
                <w:sz w:val="21"/>
                <w:szCs w:val="21"/>
                <w:highlight w:val="none"/>
              </w:rPr>
              <w:t>]-Data[1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41</w:t>
            </w:r>
            <w:r>
              <w:rPr>
                <w:rFonts w:hAnsi="宋体"/>
                <w:sz w:val="21"/>
                <w:szCs w:val="21"/>
                <w:highlight w:val="none"/>
              </w:rPr>
              <w:t>]</w:t>
            </w:r>
          </w:p>
        </w:tc>
        <w:tc>
          <w:tcPr>
            <w:tcW w:w="407" w:type="pct"/>
          </w:tcPr>
          <w:p w14:paraId="08CE443C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none"/>
              </w:rPr>
            </w:pPr>
          </w:p>
        </w:tc>
        <w:tc>
          <w:tcPr>
            <w:tcW w:w="1200" w:type="pct"/>
            <w:vAlign w:val="center"/>
          </w:tcPr>
          <w:p w14:paraId="6C1C57B5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Ansi="宋体"/>
                <w:sz w:val="21"/>
                <w:szCs w:val="21"/>
                <w:highlight w:val="none"/>
              </w:rPr>
              <w:t>engine RPM</w:t>
            </w:r>
          </w:p>
        </w:tc>
        <w:tc>
          <w:tcPr>
            <w:tcW w:w="1885" w:type="pct"/>
          </w:tcPr>
          <w:p w14:paraId="165DB783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unit:</w:t>
            </w:r>
            <w:r>
              <w:rPr>
                <w:rFonts w:hAnsi="宋体"/>
                <w:sz w:val="21"/>
                <w:szCs w:val="21"/>
                <w:highlight w:val="yellow"/>
              </w:rPr>
              <w:t xml:space="preserve"> </w:t>
            </w:r>
            <w:r>
              <w:rPr>
                <w:rFonts w:hint="eastAsia" w:hAnsi="宋体"/>
                <w:sz w:val="21"/>
                <w:szCs w:val="21"/>
                <w:highlight w:val="yellow"/>
              </w:rPr>
              <w:t>r/min 固定翼油门转速</w:t>
            </w:r>
          </w:p>
        </w:tc>
        <w:tc>
          <w:tcPr>
            <w:tcW w:w="339" w:type="pct"/>
            <w:vAlign w:val="center"/>
          </w:tcPr>
          <w:p w14:paraId="2455E0B4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U16</w:t>
            </w:r>
          </w:p>
        </w:tc>
      </w:tr>
      <w:tr w14:paraId="294772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pct"/>
            <w:vAlign w:val="center"/>
          </w:tcPr>
          <w:p w14:paraId="6A904AF2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Ansi="宋体"/>
                <w:sz w:val="21"/>
                <w:szCs w:val="21"/>
                <w:highlight w:val="none"/>
              </w:rPr>
              <w:t>Data[1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42</w:t>
            </w:r>
            <w:r>
              <w:rPr>
                <w:rFonts w:hAnsi="宋体"/>
                <w:sz w:val="21"/>
                <w:szCs w:val="21"/>
                <w:highlight w:val="none"/>
              </w:rPr>
              <w:t>]-Data[1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43</w:t>
            </w:r>
            <w:r>
              <w:rPr>
                <w:rFonts w:hAnsi="宋体"/>
                <w:sz w:val="21"/>
                <w:szCs w:val="21"/>
                <w:highlight w:val="none"/>
              </w:rPr>
              <w:t>]</w:t>
            </w:r>
          </w:p>
        </w:tc>
        <w:tc>
          <w:tcPr>
            <w:tcW w:w="407" w:type="pct"/>
          </w:tcPr>
          <w:p w14:paraId="3C9820F2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none"/>
              </w:rPr>
            </w:pPr>
          </w:p>
        </w:tc>
        <w:tc>
          <w:tcPr>
            <w:tcW w:w="1200" w:type="pct"/>
            <w:vAlign w:val="center"/>
          </w:tcPr>
          <w:p w14:paraId="3334C77F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int="eastAsia" w:hAnsi="宋体"/>
                <w:sz w:val="21"/>
                <w:szCs w:val="21"/>
                <w:highlight w:val="none"/>
                <w:lang w:val="en-US" w:eastAsia="zh-CN"/>
              </w:rPr>
              <w:t>boat</w:t>
            </w:r>
            <w:r>
              <w:rPr>
                <w:rFonts w:hAnsi="宋体"/>
                <w:sz w:val="21"/>
                <w:szCs w:val="21"/>
                <w:highlight w:val="none"/>
              </w:rPr>
              <w:t>_pitch</w:t>
            </w:r>
          </w:p>
        </w:tc>
        <w:tc>
          <w:tcPr>
            <w:tcW w:w="1885" w:type="pct"/>
          </w:tcPr>
          <w:p w14:paraId="0AD615FA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unit:</w:t>
            </w:r>
            <w:r>
              <w:rPr>
                <w:rFonts w:hAnsi="宋体"/>
                <w:sz w:val="21"/>
                <w:szCs w:val="21"/>
                <w:highlight w:val="yellow"/>
              </w:rPr>
              <w:t xml:space="preserve"> </w:t>
            </w:r>
            <w:r>
              <w:rPr>
                <w:rFonts w:hint="eastAsia" w:hAnsi="宋体"/>
                <w:sz w:val="21"/>
                <w:szCs w:val="21"/>
                <w:highlight w:val="yellow"/>
              </w:rPr>
              <w:t>0.1°基站俯仰姿态</w:t>
            </w:r>
          </w:p>
        </w:tc>
        <w:tc>
          <w:tcPr>
            <w:tcW w:w="339" w:type="pct"/>
            <w:vAlign w:val="center"/>
          </w:tcPr>
          <w:p w14:paraId="5215CC32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S16</w:t>
            </w:r>
          </w:p>
        </w:tc>
      </w:tr>
      <w:tr w14:paraId="263269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pct"/>
            <w:vAlign w:val="center"/>
          </w:tcPr>
          <w:p w14:paraId="35093E3C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Ansi="宋体"/>
                <w:sz w:val="21"/>
                <w:szCs w:val="21"/>
                <w:highlight w:val="none"/>
              </w:rPr>
              <w:t>Data[1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44</w:t>
            </w:r>
            <w:r>
              <w:rPr>
                <w:rFonts w:hAnsi="宋体"/>
                <w:sz w:val="21"/>
                <w:szCs w:val="21"/>
                <w:highlight w:val="none"/>
              </w:rPr>
              <w:t>]-Data[1</w:t>
            </w:r>
            <w:r>
              <w:rPr>
                <w:rFonts w:hint="eastAsia" w:hAnsi="宋体"/>
                <w:sz w:val="21"/>
                <w:szCs w:val="21"/>
                <w:highlight w:val="none"/>
              </w:rPr>
              <w:t>45</w:t>
            </w:r>
            <w:r>
              <w:rPr>
                <w:rFonts w:hAnsi="宋体"/>
                <w:sz w:val="21"/>
                <w:szCs w:val="21"/>
                <w:highlight w:val="none"/>
              </w:rPr>
              <w:t>]</w:t>
            </w:r>
          </w:p>
        </w:tc>
        <w:tc>
          <w:tcPr>
            <w:tcW w:w="407" w:type="pct"/>
          </w:tcPr>
          <w:p w14:paraId="3EA55685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none"/>
              </w:rPr>
            </w:pPr>
          </w:p>
        </w:tc>
        <w:tc>
          <w:tcPr>
            <w:tcW w:w="1200" w:type="pct"/>
            <w:vAlign w:val="center"/>
          </w:tcPr>
          <w:p w14:paraId="67F4F42C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none"/>
              </w:rPr>
            </w:pPr>
            <w:r>
              <w:rPr>
                <w:rFonts w:hint="eastAsia" w:hAnsi="宋体"/>
                <w:sz w:val="21"/>
                <w:szCs w:val="21"/>
                <w:highlight w:val="none"/>
                <w:lang w:val="en-US" w:eastAsia="zh-CN"/>
              </w:rPr>
              <w:t>boat</w:t>
            </w:r>
            <w:r>
              <w:rPr>
                <w:rFonts w:hAnsi="宋体"/>
                <w:sz w:val="21"/>
                <w:szCs w:val="21"/>
                <w:highlight w:val="none"/>
              </w:rPr>
              <w:t>_roll</w:t>
            </w:r>
          </w:p>
        </w:tc>
        <w:tc>
          <w:tcPr>
            <w:tcW w:w="1885" w:type="pct"/>
          </w:tcPr>
          <w:p w14:paraId="3B481D3E">
            <w:pPr>
              <w:spacing w:line="360" w:lineRule="auto"/>
              <w:jc w:val="left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unit: 0.1°基站滚转姿态</w:t>
            </w:r>
          </w:p>
        </w:tc>
        <w:tc>
          <w:tcPr>
            <w:tcW w:w="339" w:type="pct"/>
            <w:vAlign w:val="center"/>
          </w:tcPr>
          <w:p w14:paraId="5896A485">
            <w:pPr>
              <w:spacing w:line="360" w:lineRule="auto"/>
              <w:jc w:val="center"/>
              <w:rPr>
                <w:rFonts w:hAnsi="宋体"/>
                <w:sz w:val="21"/>
                <w:szCs w:val="21"/>
                <w:highlight w:val="yellow"/>
              </w:rPr>
            </w:pPr>
            <w:r>
              <w:rPr>
                <w:rFonts w:hint="eastAsia" w:hAnsi="宋体"/>
                <w:sz w:val="21"/>
                <w:szCs w:val="21"/>
                <w:highlight w:val="yellow"/>
              </w:rPr>
              <w:t>S16</w:t>
            </w:r>
          </w:p>
        </w:tc>
      </w:tr>
      <w:tr w14:paraId="06A0E7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pct"/>
            <w:vAlign w:val="center"/>
          </w:tcPr>
          <w:p w14:paraId="53085434">
            <w:pPr>
              <w:spacing w:line="360" w:lineRule="auto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Data[</w:t>
            </w:r>
            <w:r>
              <w:rPr>
                <w:rFonts w:hint="eastAsia" w:hAnsi="宋体"/>
                <w:sz w:val="21"/>
                <w:szCs w:val="21"/>
              </w:rPr>
              <w:t>146</w:t>
            </w:r>
            <w:r>
              <w:rPr>
                <w:rFonts w:hAnsi="宋体"/>
                <w:sz w:val="21"/>
                <w:szCs w:val="21"/>
              </w:rPr>
              <w:t>]</w:t>
            </w:r>
          </w:p>
        </w:tc>
        <w:tc>
          <w:tcPr>
            <w:tcW w:w="407" w:type="pct"/>
          </w:tcPr>
          <w:p w14:paraId="0193213E">
            <w:pPr>
              <w:spacing w:line="360" w:lineRule="auto"/>
              <w:jc w:val="left"/>
              <w:rPr>
                <w:rFonts w:hAnsi="宋体"/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低字节</w:t>
            </w:r>
          </w:p>
        </w:tc>
        <w:tc>
          <w:tcPr>
            <w:tcW w:w="1200" w:type="pct"/>
            <w:vMerge w:val="restart"/>
            <w:vAlign w:val="center"/>
          </w:tcPr>
          <w:p w14:paraId="046EEC8B">
            <w:pPr>
              <w:spacing w:line="360" w:lineRule="auto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校验和</w:t>
            </w:r>
          </w:p>
        </w:tc>
        <w:tc>
          <w:tcPr>
            <w:tcW w:w="1885" w:type="pct"/>
            <w:vMerge w:val="restart"/>
          </w:tcPr>
          <w:p w14:paraId="2E7539A2">
            <w:pPr>
              <w:spacing w:line="360" w:lineRule="auto"/>
              <w:jc w:val="left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Data[0]~Data[145]的累加</w:t>
            </w:r>
          </w:p>
        </w:tc>
        <w:tc>
          <w:tcPr>
            <w:tcW w:w="339" w:type="pct"/>
            <w:vAlign w:val="center"/>
          </w:tcPr>
          <w:p w14:paraId="6230D67A">
            <w:pPr>
              <w:spacing w:line="360" w:lineRule="auto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U8</w:t>
            </w:r>
          </w:p>
        </w:tc>
      </w:tr>
      <w:tr w14:paraId="23BB0D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pct"/>
            <w:vAlign w:val="center"/>
          </w:tcPr>
          <w:p w14:paraId="65E259BC">
            <w:pPr>
              <w:spacing w:line="360" w:lineRule="auto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Data[</w:t>
            </w:r>
            <w:r>
              <w:rPr>
                <w:rFonts w:hint="eastAsia" w:hAnsi="宋体"/>
                <w:sz w:val="21"/>
                <w:szCs w:val="21"/>
              </w:rPr>
              <w:t>147</w:t>
            </w:r>
            <w:r>
              <w:rPr>
                <w:rFonts w:hAnsi="宋体"/>
                <w:sz w:val="21"/>
                <w:szCs w:val="21"/>
              </w:rPr>
              <w:t>]</w:t>
            </w:r>
          </w:p>
        </w:tc>
        <w:tc>
          <w:tcPr>
            <w:tcW w:w="407" w:type="pct"/>
          </w:tcPr>
          <w:p w14:paraId="37996A1F">
            <w:pPr>
              <w:spacing w:line="360" w:lineRule="auto"/>
              <w:jc w:val="left"/>
              <w:rPr>
                <w:rFonts w:hAnsi="宋体"/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高字节</w:t>
            </w:r>
          </w:p>
        </w:tc>
        <w:tc>
          <w:tcPr>
            <w:tcW w:w="1200" w:type="pct"/>
            <w:vMerge w:val="continue"/>
          </w:tcPr>
          <w:p w14:paraId="13890586">
            <w:pPr>
              <w:spacing w:line="360" w:lineRule="auto"/>
              <w:jc w:val="left"/>
              <w:rPr>
                <w:rFonts w:hAnsi="宋体"/>
                <w:sz w:val="21"/>
                <w:szCs w:val="21"/>
              </w:rPr>
            </w:pPr>
          </w:p>
        </w:tc>
        <w:tc>
          <w:tcPr>
            <w:tcW w:w="1885" w:type="pct"/>
            <w:vMerge w:val="continue"/>
          </w:tcPr>
          <w:p w14:paraId="0AA5AC7E">
            <w:pPr>
              <w:spacing w:line="360" w:lineRule="auto"/>
              <w:jc w:val="left"/>
              <w:rPr>
                <w:rFonts w:hAnsi="宋体"/>
                <w:sz w:val="21"/>
                <w:szCs w:val="21"/>
              </w:rPr>
            </w:pPr>
          </w:p>
        </w:tc>
        <w:tc>
          <w:tcPr>
            <w:tcW w:w="339" w:type="pct"/>
            <w:vAlign w:val="center"/>
          </w:tcPr>
          <w:p w14:paraId="10D703D7">
            <w:pPr>
              <w:spacing w:line="360" w:lineRule="auto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U8</w:t>
            </w:r>
          </w:p>
        </w:tc>
      </w:tr>
    </w:tbl>
    <w:p w14:paraId="0E6B2ECA">
      <w:pPr>
        <w:rPr>
          <w:rFonts w:ascii="宋体" w:hAnsi="宋体"/>
          <w:sz w:val="18"/>
        </w:rPr>
      </w:pPr>
    </w:p>
    <w:p w14:paraId="1CA244A1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故障注入</w:t>
      </w:r>
    </w:p>
    <w:p w14:paraId="41FAF384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空速异常：将表2遥测协议中的空速置0即可；</w:t>
      </w:r>
    </w:p>
    <w:p w14:paraId="6DB74E11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航姿异常：将表2的</w:t>
      </w:r>
      <w:r>
        <w:rPr>
          <w:rFonts w:hAnsi="宋体"/>
          <w:sz w:val="24"/>
        </w:rPr>
        <w:t>State</w:t>
      </w:r>
      <w:r>
        <w:rPr>
          <w:rFonts w:hint="eastAsia"/>
          <w:lang w:val="en-US" w:eastAsia="zh-CN"/>
        </w:rPr>
        <w:t>航姿状态置0即可；</w:t>
      </w:r>
    </w:p>
    <w:p w14:paraId="394D7C9F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定位异常：将表2的</w:t>
      </w:r>
      <w:r>
        <w:rPr>
          <w:rFonts w:hAnsi="宋体"/>
          <w:sz w:val="24"/>
        </w:rPr>
        <w:t>gps_status</w:t>
      </w:r>
      <w:r>
        <w:rPr>
          <w:rFonts w:hint="eastAsia" w:hAnsi="宋体"/>
          <w:sz w:val="24"/>
          <w:lang w:val="en-US" w:eastAsia="zh-CN"/>
        </w:rPr>
        <w:t>按状态设置值即可；</w:t>
      </w:r>
    </w:p>
    <w:p w14:paraId="5F5F88E8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升降舵、副翼、方向舵异常：将表1对应的舵面输出量置0即可；</w:t>
      </w:r>
    </w:p>
    <w:p w14:paraId="1958A5BB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固定翼动力、旋翼动力异常：将标1对应的油门量置0，固定翼异常还需将标2的</w:t>
      </w:r>
      <w:r>
        <w:rPr>
          <w:rFonts w:hAnsi="宋体"/>
          <w:sz w:val="24"/>
        </w:rPr>
        <w:t>engine RPM</w:t>
      </w:r>
      <w:r>
        <w:rPr>
          <w:rFonts w:hint="eastAsia" w:hAnsi="宋体"/>
          <w:sz w:val="24"/>
          <w:lang w:val="en-US" w:eastAsia="zh-CN"/>
        </w:rPr>
        <w:t>置0</w:t>
      </w:r>
      <w:r>
        <w:rPr>
          <w:rFonts w:hint="eastAsia"/>
          <w:lang w:val="en-US" w:eastAsia="zh-CN"/>
        </w:rPr>
        <w:t>的即可</w:t>
      </w:r>
    </w:p>
    <w:p w14:paraId="187F566E"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797" w:bottom="1723" w:left="179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4D7A97">
    <w:pPr>
      <w:pStyle w:val="7"/>
      <w:tabs>
        <w:tab w:val="left" w:pos="3660"/>
        <w:tab w:val="clear" w:pos="4153"/>
        <w:tab w:val="clear" w:pos="8306"/>
      </w:tabs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2682875</wp:posOffset>
              </wp:positionH>
              <wp:positionV relativeFrom="paragraph">
                <wp:posOffset>-285750</wp:posOffset>
              </wp:positionV>
              <wp:extent cx="3117215" cy="450850"/>
              <wp:effectExtent l="0" t="0" r="0" b="0"/>
              <wp:wrapNone/>
              <wp:docPr id="10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17215" cy="450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1C1C35A">
                          <w:pPr>
                            <w:rPr>
                              <w:rFonts w:ascii="黑体" w:eastAsia="黑体"/>
                              <w:color w:val="808080"/>
                              <w:sz w:val="18"/>
                              <w:szCs w:val="13"/>
                            </w:rPr>
                          </w:pPr>
                          <w:r>
                            <w:rPr>
                              <w:rFonts w:hint="eastAsia" w:ascii="黑体" w:eastAsia="黑体"/>
                              <w:color w:val="808080"/>
                              <w:sz w:val="18"/>
                              <w:szCs w:val="13"/>
                            </w:rPr>
                            <w:t>地址：北京市海淀区知春路6号</w:t>
                          </w:r>
                        </w:p>
                        <w:p w14:paraId="2170176F">
                          <w:pPr>
                            <w:rPr>
                              <w:rFonts w:ascii="黑体" w:eastAsia="黑体"/>
                              <w:color w:val="808080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 w:ascii="黑体" w:eastAsia="黑体"/>
                              <w:color w:val="808080"/>
                              <w:sz w:val="18"/>
                              <w:szCs w:val="13"/>
                            </w:rPr>
                            <w:t>电话：86-</w:t>
                          </w:r>
                          <w:r>
                            <w:rPr>
                              <w:rFonts w:ascii="黑体" w:eastAsia="黑体"/>
                              <w:color w:val="808080"/>
                              <w:sz w:val="18"/>
                              <w:szCs w:val="13"/>
                            </w:rPr>
                            <w:t>13716494301</w:t>
                          </w:r>
                          <w:r>
                            <w:rPr>
                              <w:rFonts w:hint="eastAsia" w:ascii="黑体" w:eastAsia="黑体"/>
                              <w:color w:val="808080"/>
                              <w:sz w:val="18"/>
                              <w:szCs w:val="13"/>
                            </w:rPr>
                            <w:t xml:space="preserve">  网址:www.</w:t>
                          </w:r>
                          <w:r>
                            <w:rPr>
                              <w:rFonts w:ascii="黑体" w:eastAsia="黑体"/>
                              <w:color w:val="808080"/>
                              <w:sz w:val="18"/>
                              <w:szCs w:val="13"/>
                            </w:rPr>
                            <w:t>i-balance</w:t>
                          </w:r>
                          <w:r>
                            <w:rPr>
                              <w:rFonts w:hint="eastAsia" w:ascii="黑体" w:eastAsia="黑体"/>
                              <w:color w:val="808080"/>
                              <w:sz w:val="18"/>
                              <w:szCs w:val="13"/>
                            </w:rPr>
                            <w:t>.cn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26" o:spt="202" type="#_x0000_t202" style="position:absolute;left:0pt;margin-left:211.25pt;margin-top:-22.5pt;height:35.5pt;width:245.45pt;mso-position-horizontal-relative:margin;z-index:251663360;mso-width-relative:page;mso-height-relative:page;" filled="f" stroked="f" coordsize="21600,21600" o:gfxdata="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MLRYljXAAAACgEAAA8AAAAAAAAAAQAgAAAA&#10;IgAAAGRycy9kb3ducmV2LnhtbFBLAQIUABQAAAAIAIdO4kDc/tmlDAIAACMEAAAOAAAAAAAAAAEA&#10;IAAAACYBAABkcnMvZTJvRG9jLnhtbFBLBQYAAAAABgAGAFkBAACkBQAAAAA=&#10;">
              <v:fill on="f" focussize="0,0"/>
              <v:stroke on="f"/>
              <v:imagedata o:title=""/>
              <o:lock v:ext="edit" aspectratio="f"/>
              <v:textbox>
                <w:txbxContent>
                  <w:p w14:paraId="21C1C35A">
                    <w:pPr>
                      <w:rPr>
                        <w:rFonts w:ascii="黑体" w:eastAsia="黑体"/>
                        <w:color w:val="808080"/>
                        <w:sz w:val="18"/>
                        <w:szCs w:val="13"/>
                      </w:rPr>
                    </w:pPr>
                    <w:r>
                      <w:rPr>
                        <w:rFonts w:hint="eastAsia" w:ascii="黑体" w:eastAsia="黑体"/>
                        <w:color w:val="808080"/>
                        <w:sz w:val="18"/>
                        <w:szCs w:val="13"/>
                      </w:rPr>
                      <w:t>地址：北京市海淀区知春路6号</w:t>
                    </w:r>
                  </w:p>
                  <w:p w14:paraId="2170176F">
                    <w:pPr>
                      <w:rPr>
                        <w:rFonts w:ascii="黑体" w:eastAsia="黑体"/>
                        <w:color w:val="808080"/>
                        <w:sz w:val="15"/>
                        <w:szCs w:val="15"/>
                      </w:rPr>
                    </w:pPr>
                    <w:r>
                      <w:rPr>
                        <w:rFonts w:hint="eastAsia" w:ascii="黑体" w:eastAsia="黑体"/>
                        <w:color w:val="808080"/>
                        <w:sz w:val="18"/>
                        <w:szCs w:val="13"/>
                      </w:rPr>
                      <w:t>电话：86-</w:t>
                    </w:r>
                    <w:r>
                      <w:rPr>
                        <w:rFonts w:ascii="黑体" w:eastAsia="黑体"/>
                        <w:color w:val="808080"/>
                        <w:sz w:val="18"/>
                        <w:szCs w:val="13"/>
                      </w:rPr>
                      <w:t>13716494301</w:t>
                    </w:r>
                    <w:r>
                      <w:rPr>
                        <w:rFonts w:hint="eastAsia" w:ascii="黑体" w:eastAsia="黑体"/>
                        <w:color w:val="808080"/>
                        <w:sz w:val="18"/>
                        <w:szCs w:val="13"/>
                      </w:rPr>
                      <w:t xml:space="preserve">  网址:www.</w:t>
                    </w:r>
                    <w:r>
                      <w:rPr>
                        <w:rFonts w:ascii="黑体" w:eastAsia="黑体"/>
                        <w:color w:val="808080"/>
                        <w:sz w:val="18"/>
                        <w:szCs w:val="13"/>
                      </w:rPr>
                      <w:t>i-balance</w:t>
                    </w:r>
                    <w:r>
                      <w:rPr>
                        <w:rFonts w:hint="eastAsia" w:ascii="黑体" w:eastAsia="黑体"/>
                        <w:color w:val="808080"/>
                        <w:sz w:val="18"/>
                        <w:szCs w:val="13"/>
                      </w:rPr>
                      <w:t>.cn</w:t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2336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-273685</wp:posOffset>
          </wp:positionV>
          <wp:extent cx="2105025" cy="352425"/>
          <wp:effectExtent l="0" t="0" r="9525" b="9525"/>
          <wp:wrapNone/>
          <wp:docPr id="8" name="图片 17" descr="D:\work\飞控研发\产品\S60产品宣传\ibc logo\ibc logo2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17" descr="D:\work\飞控研发\产品\S60产品宣传\ibc logo\ibc logo2-1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050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1270</wp:posOffset>
              </wp:positionH>
              <wp:positionV relativeFrom="paragraph">
                <wp:posOffset>-329565</wp:posOffset>
              </wp:positionV>
              <wp:extent cx="5257800" cy="0"/>
              <wp:effectExtent l="0" t="0" r="0" b="0"/>
              <wp:wrapNone/>
              <wp:docPr id="2" name="Lin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9" o:spid="_x0000_s1026" o:spt="20" style="position:absolute;left:0pt;margin-left:0.1pt;margin-top:-25.95pt;height:0pt;width:414pt;mso-position-horizontal-relative:margin;z-index:251659264;mso-width-relative:page;mso-height-relative:page;" filled="f" stroked="t" coordsize="21600,21600" o:gfxdata="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v7Zhg1QAAAAgBAAAPAAAAAAAAAAEAIAAAACIAAABkcnMv&#10;ZG93bnJldi54bWxQSwECFAAUAAAACACHTuJAd01wzs0BAACtAwAADgAAAAAAAAABACAAAAAkAQAA&#10;ZHJzL2Uyb0RvYy54bWxQSwUGAAAAAAYABgBZAQAAYwUAAAAA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FEEC531">
    <w:pPr>
      <w:jc w:val="right"/>
    </w:pPr>
  </w:p>
  <w:p w14:paraId="160FB77A">
    <w:pPr>
      <w:spacing w:line="200" w:lineRule="exact"/>
      <w:jc w:val="center"/>
      <w:rPr>
        <w:sz w:val="18"/>
      </w:rPr>
    </w:pPr>
    <w:r>
      <w:rPr>
        <w:rFonts w:ascii="宋体" w:hAnsi="宋体"/>
        <w:sz w:val="1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57150</wp:posOffset>
          </wp:positionH>
          <wp:positionV relativeFrom="paragraph">
            <wp:posOffset>38100</wp:posOffset>
          </wp:positionV>
          <wp:extent cx="1884680" cy="119380"/>
          <wp:effectExtent l="0" t="0" r="1270" b="0"/>
          <wp:wrapNone/>
          <wp:docPr id="4" name="图片 4" descr="D:\work\飞控研发\产品\S60产品宣传\ibc logo\IB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D:\work\飞控研发\产品\S60产品宣传\ibc logo\IBC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84680" cy="119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3FE9284">
    <w:pPr>
      <w:spacing w:line="200" w:lineRule="exact"/>
      <w:jc w:val="center"/>
      <w:rPr>
        <w:rFonts w:ascii="黑体" w:eastAsia="黑体"/>
        <w:color w:val="808080"/>
        <w:szCs w:val="18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4445</wp:posOffset>
              </wp:positionH>
              <wp:positionV relativeFrom="paragraph">
                <wp:posOffset>96520</wp:posOffset>
              </wp:positionV>
              <wp:extent cx="5257800" cy="0"/>
              <wp:effectExtent l="0" t="0" r="0" b="0"/>
              <wp:wrapNone/>
              <wp:docPr id="3" name="Lin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9" o:spid="_x0000_s1026" o:spt="20" style="position:absolute;left:0pt;margin-left:0.35pt;margin-top:7.6pt;height:0pt;width:414pt;z-index:251661312;mso-width-relative:page;mso-height-relative:page;" filled="f" stroked="t" coordsize="21600,21600" o:gfxdata="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By6eL0gAAAAYBAAAPAAAAAAAAAAEAIAAAACIAAABkcnMvZG93&#10;bnJldi54bWxQSwECFAAUAAAACACHTuJA5D5Fc80BAACtAwAADgAAAAAAAAABACAAAAAhAQAAZHJz&#10;L2Uyb0RvYy54bWxQSwUGAAAAAAYABgBZAQAAYAUAAAAA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3E70FD"/>
    <w:multiLevelType w:val="singleLevel"/>
    <w:tmpl w:val="983E70FD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4AAE5A5"/>
    <w:multiLevelType w:val="singleLevel"/>
    <w:tmpl w:val="D4AAE5A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645"/>
    <w:rsid w:val="000054A5"/>
    <w:rsid w:val="00036EBD"/>
    <w:rsid w:val="000418EA"/>
    <w:rsid w:val="00047B62"/>
    <w:rsid w:val="000606B7"/>
    <w:rsid w:val="00070057"/>
    <w:rsid w:val="00070339"/>
    <w:rsid w:val="00076A9A"/>
    <w:rsid w:val="0008293C"/>
    <w:rsid w:val="000C1C76"/>
    <w:rsid w:val="000C4E47"/>
    <w:rsid w:val="000E0CD1"/>
    <w:rsid w:val="0012236E"/>
    <w:rsid w:val="00125797"/>
    <w:rsid w:val="00167DC0"/>
    <w:rsid w:val="00177C08"/>
    <w:rsid w:val="00180563"/>
    <w:rsid w:val="001874D4"/>
    <w:rsid w:val="00191F1B"/>
    <w:rsid w:val="001B18A1"/>
    <w:rsid w:val="001D0B85"/>
    <w:rsid w:val="001F30D3"/>
    <w:rsid w:val="001F6490"/>
    <w:rsid w:val="00200C3C"/>
    <w:rsid w:val="00211AFF"/>
    <w:rsid w:val="00245235"/>
    <w:rsid w:val="00257CC2"/>
    <w:rsid w:val="00272E68"/>
    <w:rsid w:val="0029251F"/>
    <w:rsid w:val="002A0F9A"/>
    <w:rsid w:val="002D3195"/>
    <w:rsid w:val="002E6B93"/>
    <w:rsid w:val="002F470B"/>
    <w:rsid w:val="00320FB1"/>
    <w:rsid w:val="00322B14"/>
    <w:rsid w:val="003607A7"/>
    <w:rsid w:val="00372352"/>
    <w:rsid w:val="00373DAE"/>
    <w:rsid w:val="003904FF"/>
    <w:rsid w:val="003971BA"/>
    <w:rsid w:val="00397748"/>
    <w:rsid w:val="003C7471"/>
    <w:rsid w:val="003C75DC"/>
    <w:rsid w:val="003D39CD"/>
    <w:rsid w:val="003E43DF"/>
    <w:rsid w:val="003E6124"/>
    <w:rsid w:val="003F141A"/>
    <w:rsid w:val="003F1C48"/>
    <w:rsid w:val="003F7471"/>
    <w:rsid w:val="00417105"/>
    <w:rsid w:val="004566BC"/>
    <w:rsid w:val="00464C41"/>
    <w:rsid w:val="00485A6B"/>
    <w:rsid w:val="004865DE"/>
    <w:rsid w:val="00487C67"/>
    <w:rsid w:val="004B36E7"/>
    <w:rsid w:val="004C4471"/>
    <w:rsid w:val="004D5707"/>
    <w:rsid w:val="004D7E08"/>
    <w:rsid w:val="004E4036"/>
    <w:rsid w:val="004F2BFE"/>
    <w:rsid w:val="004F355C"/>
    <w:rsid w:val="0050529D"/>
    <w:rsid w:val="00512BC9"/>
    <w:rsid w:val="00523CE4"/>
    <w:rsid w:val="00534FD8"/>
    <w:rsid w:val="0055205F"/>
    <w:rsid w:val="0055446C"/>
    <w:rsid w:val="005633A9"/>
    <w:rsid w:val="00577D96"/>
    <w:rsid w:val="00595DA7"/>
    <w:rsid w:val="005A189D"/>
    <w:rsid w:val="005B18D0"/>
    <w:rsid w:val="005B3A16"/>
    <w:rsid w:val="005C3591"/>
    <w:rsid w:val="005C714C"/>
    <w:rsid w:val="0061420D"/>
    <w:rsid w:val="0061613F"/>
    <w:rsid w:val="00622F01"/>
    <w:rsid w:val="006258E0"/>
    <w:rsid w:val="006332EC"/>
    <w:rsid w:val="00692B38"/>
    <w:rsid w:val="006A18B5"/>
    <w:rsid w:val="006D7CED"/>
    <w:rsid w:val="006F2540"/>
    <w:rsid w:val="007301DF"/>
    <w:rsid w:val="00730E10"/>
    <w:rsid w:val="007364F0"/>
    <w:rsid w:val="00746880"/>
    <w:rsid w:val="00764558"/>
    <w:rsid w:val="007711C4"/>
    <w:rsid w:val="0078174C"/>
    <w:rsid w:val="007D25D4"/>
    <w:rsid w:val="007F4C4D"/>
    <w:rsid w:val="007F5CD6"/>
    <w:rsid w:val="00807AF0"/>
    <w:rsid w:val="008329D9"/>
    <w:rsid w:val="00852809"/>
    <w:rsid w:val="00860ABA"/>
    <w:rsid w:val="008804A1"/>
    <w:rsid w:val="0089256D"/>
    <w:rsid w:val="008B4612"/>
    <w:rsid w:val="008B68FA"/>
    <w:rsid w:val="008C7220"/>
    <w:rsid w:val="008C7B92"/>
    <w:rsid w:val="008D4162"/>
    <w:rsid w:val="009047B7"/>
    <w:rsid w:val="009127BE"/>
    <w:rsid w:val="00947DF0"/>
    <w:rsid w:val="0099498F"/>
    <w:rsid w:val="009A2AAC"/>
    <w:rsid w:val="009A3645"/>
    <w:rsid w:val="009A5259"/>
    <w:rsid w:val="009D4214"/>
    <w:rsid w:val="009E324B"/>
    <w:rsid w:val="009E3976"/>
    <w:rsid w:val="009E678B"/>
    <w:rsid w:val="009E7758"/>
    <w:rsid w:val="009F3C09"/>
    <w:rsid w:val="00A421C2"/>
    <w:rsid w:val="00A46891"/>
    <w:rsid w:val="00A46DD0"/>
    <w:rsid w:val="00A51B61"/>
    <w:rsid w:val="00A56DEB"/>
    <w:rsid w:val="00A809B2"/>
    <w:rsid w:val="00AB240B"/>
    <w:rsid w:val="00AB50E9"/>
    <w:rsid w:val="00AD6FB6"/>
    <w:rsid w:val="00AE64BC"/>
    <w:rsid w:val="00B00BF0"/>
    <w:rsid w:val="00B0336C"/>
    <w:rsid w:val="00B1263B"/>
    <w:rsid w:val="00B13448"/>
    <w:rsid w:val="00B13827"/>
    <w:rsid w:val="00B42FBC"/>
    <w:rsid w:val="00B744AF"/>
    <w:rsid w:val="00BC2BDC"/>
    <w:rsid w:val="00BC4BB6"/>
    <w:rsid w:val="00BF2ED2"/>
    <w:rsid w:val="00C13320"/>
    <w:rsid w:val="00C5656A"/>
    <w:rsid w:val="00C56C49"/>
    <w:rsid w:val="00C93DB7"/>
    <w:rsid w:val="00C97781"/>
    <w:rsid w:val="00CA5A15"/>
    <w:rsid w:val="00CB2EE3"/>
    <w:rsid w:val="00CB64A4"/>
    <w:rsid w:val="00CC4201"/>
    <w:rsid w:val="00CE5004"/>
    <w:rsid w:val="00CE6482"/>
    <w:rsid w:val="00D02600"/>
    <w:rsid w:val="00D039AE"/>
    <w:rsid w:val="00D10646"/>
    <w:rsid w:val="00D36C32"/>
    <w:rsid w:val="00D442F7"/>
    <w:rsid w:val="00D45035"/>
    <w:rsid w:val="00D5720E"/>
    <w:rsid w:val="00D576C6"/>
    <w:rsid w:val="00D8626D"/>
    <w:rsid w:val="00D874B8"/>
    <w:rsid w:val="00D93AC0"/>
    <w:rsid w:val="00D9679D"/>
    <w:rsid w:val="00DA6014"/>
    <w:rsid w:val="00DD6ABE"/>
    <w:rsid w:val="00DF4FCD"/>
    <w:rsid w:val="00E16563"/>
    <w:rsid w:val="00E3355E"/>
    <w:rsid w:val="00E40860"/>
    <w:rsid w:val="00E77E98"/>
    <w:rsid w:val="00E848AF"/>
    <w:rsid w:val="00EC7B37"/>
    <w:rsid w:val="00ED3559"/>
    <w:rsid w:val="00ED4327"/>
    <w:rsid w:val="00EE613E"/>
    <w:rsid w:val="00EE770C"/>
    <w:rsid w:val="00F00A48"/>
    <w:rsid w:val="00F02E54"/>
    <w:rsid w:val="00F079B5"/>
    <w:rsid w:val="00F07D3C"/>
    <w:rsid w:val="00F134B5"/>
    <w:rsid w:val="00F13F85"/>
    <w:rsid w:val="00F15762"/>
    <w:rsid w:val="00F2064D"/>
    <w:rsid w:val="00F322B7"/>
    <w:rsid w:val="00F41B7B"/>
    <w:rsid w:val="00F45AFE"/>
    <w:rsid w:val="00F45BC1"/>
    <w:rsid w:val="00F552C7"/>
    <w:rsid w:val="00F55B93"/>
    <w:rsid w:val="00F734D1"/>
    <w:rsid w:val="00F96991"/>
    <w:rsid w:val="00FE5733"/>
    <w:rsid w:val="00FF277C"/>
    <w:rsid w:val="01626B0F"/>
    <w:rsid w:val="02BB17C8"/>
    <w:rsid w:val="0315776F"/>
    <w:rsid w:val="03FD05D6"/>
    <w:rsid w:val="04B45437"/>
    <w:rsid w:val="04C254C6"/>
    <w:rsid w:val="0A1F20B3"/>
    <w:rsid w:val="0A9013D3"/>
    <w:rsid w:val="0C5F0A21"/>
    <w:rsid w:val="0F3849A2"/>
    <w:rsid w:val="11E313FF"/>
    <w:rsid w:val="146B6167"/>
    <w:rsid w:val="18825676"/>
    <w:rsid w:val="18D42A19"/>
    <w:rsid w:val="1B8E6684"/>
    <w:rsid w:val="1D0E6F59"/>
    <w:rsid w:val="1E6F1C79"/>
    <w:rsid w:val="1FEA69F1"/>
    <w:rsid w:val="20651B3E"/>
    <w:rsid w:val="20DD02C4"/>
    <w:rsid w:val="21D27775"/>
    <w:rsid w:val="22946B50"/>
    <w:rsid w:val="248B1B27"/>
    <w:rsid w:val="253F26A0"/>
    <w:rsid w:val="2A9223E6"/>
    <w:rsid w:val="2B0D2030"/>
    <w:rsid w:val="2CC96F40"/>
    <w:rsid w:val="2DD56C1F"/>
    <w:rsid w:val="2F5E5F58"/>
    <w:rsid w:val="30040FCD"/>
    <w:rsid w:val="331719A3"/>
    <w:rsid w:val="332B36E5"/>
    <w:rsid w:val="33655453"/>
    <w:rsid w:val="339B5763"/>
    <w:rsid w:val="34D523DE"/>
    <w:rsid w:val="35B66A3D"/>
    <w:rsid w:val="367E0FE8"/>
    <w:rsid w:val="3AE111DC"/>
    <w:rsid w:val="42C95D25"/>
    <w:rsid w:val="45445B07"/>
    <w:rsid w:val="4A3964C8"/>
    <w:rsid w:val="4B4556D1"/>
    <w:rsid w:val="4EA36003"/>
    <w:rsid w:val="4EE44C3C"/>
    <w:rsid w:val="4F2E4C49"/>
    <w:rsid w:val="503065C7"/>
    <w:rsid w:val="50E7551B"/>
    <w:rsid w:val="51D91A11"/>
    <w:rsid w:val="531E256E"/>
    <w:rsid w:val="55B3099D"/>
    <w:rsid w:val="55CD74F7"/>
    <w:rsid w:val="58F84A97"/>
    <w:rsid w:val="58FC70E1"/>
    <w:rsid w:val="5C6E4D42"/>
    <w:rsid w:val="5CD0517D"/>
    <w:rsid w:val="5D5F28DD"/>
    <w:rsid w:val="5D69161B"/>
    <w:rsid w:val="5E431175"/>
    <w:rsid w:val="5F2812A2"/>
    <w:rsid w:val="6019022F"/>
    <w:rsid w:val="61807D76"/>
    <w:rsid w:val="61EF1143"/>
    <w:rsid w:val="63DE70F7"/>
    <w:rsid w:val="644B5AA5"/>
    <w:rsid w:val="68B4724C"/>
    <w:rsid w:val="696E794E"/>
    <w:rsid w:val="6C6C7E00"/>
    <w:rsid w:val="6C7A5843"/>
    <w:rsid w:val="6E1954ED"/>
    <w:rsid w:val="70D10432"/>
    <w:rsid w:val="71404E5D"/>
    <w:rsid w:val="75BD00F7"/>
    <w:rsid w:val="760B5E02"/>
    <w:rsid w:val="76404C02"/>
    <w:rsid w:val="76636B42"/>
    <w:rsid w:val="774B56D2"/>
    <w:rsid w:val="790724F5"/>
    <w:rsid w:val="7A6430A9"/>
    <w:rsid w:val="7C074DD1"/>
    <w:rsid w:val="7CA12173"/>
    <w:rsid w:val="7D606D0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qFormat="1" w:unhideWhenUsed="0" w:uiPriority="0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link w:val="16"/>
    <w:qFormat/>
    <w:uiPriority w:val="0"/>
    <w:rPr>
      <w:rFonts w:hint="eastAsia" w:ascii="宋体" w:hAnsi="Courier New"/>
      <w:szCs w:val="20"/>
    </w:rPr>
  </w:style>
  <w:style w:type="paragraph" w:styleId="6">
    <w:name w:val="Balloon Text"/>
    <w:basedOn w:val="1"/>
    <w:link w:val="17"/>
    <w:qFormat/>
    <w:uiPriority w:val="0"/>
    <w:rPr>
      <w:sz w:val="18"/>
      <w:szCs w:val="18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Body Text Indent 3"/>
    <w:basedOn w:val="1"/>
    <w:qFormat/>
    <w:uiPriority w:val="0"/>
    <w:pPr>
      <w:spacing w:line="60" w:lineRule="auto"/>
      <w:ind w:firstLine="359" w:firstLineChars="171"/>
    </w:pPr>
  </w:style>
  <w:style w:type="table" w:styleId="11">
    <w:name w:val="Table Grid"/>
    <w:basedOn w:val="10"/>
    <w:qFormat/>
    <w:uiPriority w:val="39"/>
    <w:pPr>
      <w:widowControl w:val="0"/>
      <w:jc w:val="both"/>
    </w:pPr>
    <w:rPr>
      <w:rFonts w:asciiTheme="minorHAnsi" w:hAnsiTheme="minorHAnsi" w:eastAsiaTheme="minorEastAsia" w:cstheme="minorBid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qFormat/>
    <w:uiPriority w:val="0"/>
    <w:rPr>
      <w:color w:val="0000FF"/>
      <w:u w:val="single"/>
    </w:rPr>
  </w:style>
  <w:style w:type="character" w:customStyle="1" w:styleId="14">
    <w:name w:val="a121"/>
    <w:basedOn w:val="12"/>
    <w:qFormat/>
    <w:uiPriority w:val="0"/>
    <w:rPr>
      <w:rFonts w:hint="default"/>
      <w:sz w:val="18"/>
      <w:szCs w:val="18"/>
    </w:rPr>
  </w:style>
  <w:style w:type="paragraph" w:customStyle="1" w:styleId="15">
    <w:name w:val="Default Text"/>
    <w:basedOn w:val="1"/>
    <w:qFormat/>
    <w:uiPriority w:val="0"/>
    <w:pPr>
      <w:autoSpaceDE w:val="0"/>
      <w:autoSpaceDN w:val="0"/>
      <w:adjustRightInd w:val="0"/>
      <w:jc w:val="left"/>
    </w:pPr>
    <w:rPr>
      <w:kern w:val="0"/>
      <w:sz w:val="20"/>
      <w:szCs w:val="20"/>
    </w:rPr>
  </w:style>
  <w:style w:type="character" w:customStyle="1" w:styleId="16">
    <w:name w:val="纯文本 Char"/>
    <w:basedOn w:val="12"/>
    <w:link w:val="5"/>
    <w:qFormat/>
    <w:uiPriority w:val="0"/>
    <w:rPr>
      <w:rFonts w:ascii="宋体" w:hAnsi="Courier New"/>
      <w:kern w:val="2"/>
      <w:sz w:val="21"/>
    </w:rPr>
  </w:style>
  <w:style w:type="character" w:customStyle="1" w:styleId="17">
    <w:name w:val="批注框文本 Char"/>
    <w:basedOn w:val="12"/>
    <w:link w:val="6"/>
    <w:qFormat/>
    <w:uiPriority w:val="0"/>
    <w:rPr>
      <w:kern w:val="2"/>
      <w:sz w:val="18"/>
      <w:szCs w:val="18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table" w:customStyle="1" w:styleId="19">
    <w:name w:val="网格型1"/>
    <w:basedOn w:val="10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songking\Desktop\&#32852;&#25104;&#26631;&#20934;&#25991;&#26723;&#27169;&#26495;&#65288;&#31446;&#29256;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联成标准文档模板（竖版）.dot</Template>
  <Company>lsa</Company>
  <Pages>7</Pages>
  <Words>506</Words>
  <Characters>794</Characters>
  <Lines>26</Lines>
  <Paragraphs>7</Paragraphs>
  <TotalTime>1</TotalTime>
  <ScaleCrop>false</ScaleCrop>
  <LinksUpToDate>false</LinksUpToDate>
  <CharactersWithSpaces>831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2019-12-06T14:41:00Z</dcterms:created>
  <dc:creator>wsongking</dc:creator>
  <cp:lastModifiedBy>詹福宇</cp:lastModifiedBy>
  <cp:lastPrinted>2018-09-04T08:39:00Z</cp:lastPrinted>
  <dcterms:modified xsi:type="dcterms:W3CDTF">2025-09-30T09:42:38Z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eyJoZGlkIjoiMzkyNTYwYmM2ZjZmZGMxYzA2ZmMxNjkwZjVlYzVkZDEiLCJ1c2VySWQiOiIxNDU5MzEwOTI5In0=</vt:lpwstr>
  </property>
  <property fmtid="{D5CDD505-2E9C-101B-9397-08002B2CF9AE}" pid="4" name="ICV">
    <vt:lpwstr>43247DEAE5F34BBAA2F7FB36F5D6E9DA_13</vt:lpwstr>
  </property>
</Properties>
</file>