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541AE" w14:textId="02687BDD" w:rsidR="00BA01BD" w:rsidRDefault="00BA01BD" w:rsidP="00BA01BD">
      <w:pPr>
        <w:pStyle w:val="Heading2"/>
      </w:pPr>
      <w:r w:rsidRPr="00BA01BD"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3918"/>
      </w:tblGrid>
      <w:tr w:rsidR="00BA01BD" w14:paraId="4BF08A87" w14:textId="77777777" w:rsidTr="00BA01BD">
        <w:tc>
          <w:tcPr>
            <w:tcW w:w="1838" w:type="dxa"/>
            <w:shd w:val="clear" w:color="auto" w:fill="CAEDFB" w:themeFill="accent4" w:themeFillTint="33"/>
          </w:tcPr>
          <w:p w14:paraId="5F3935AE" w14:textId="2425C137" w:rsidR="00BA01BD" w:rsidRDefault="00BA01BD" w:rsidP="00BA01BD">
            <w:r w:rsidRPr="003943B9">
              <w:t>Feature</w:t>
            </w:r>
          </w:p>
        </w:tc>
        <w:tc>
          <w:tcPr>
            <w:tcW w:w="3260" w:type="dxa"/>
            <w:shd w:val="clear" w:color="auto" w:fill="CAEDFB" w:themeFill="accent4" w:themeFillTint="33"/>
          </w:tcPr>
          <w:p w14:paraId="30CD40EF" w14:textId="5772119A" w:rsidR="00BA01BD" w:rsidRDefault="00BA01BD" w:rsidP="00BA01BD">
            <w:r w:rsidRPr="003943B9">
              <w:t>Cloud-Based Database</w:t>
            </w:r>
          </w:p>
        </w:tc>
        <w:tc>
          <w:tcPr>
            <w:tcW w:w="3918" w:type="dxa"/>
            <w:shd w:val="clear" w:color="auto" w:fill="CAEDFB" w:themeFill="accent4" w:themeFillTint="33"/>
          </w:tcPr>
          <w:p w14:paraId="4D40D9CE" w14:textId="4E1A2ABE" w:rsidR="00BA01BD" w:rsidRDefault="00BA01BD" w:rsidP="00BA01BD">
            <w:r w:rsidRPr="003943B9">
              <w:t>Client Laptop as Database Platform</w:t>
            </w:r>
          </w:p>
        </w:tc>
      </w:tr>
      <w:tr w:rsidR="00BA01BD" w14:paraId="529EC982" w14:textId="77777777" w:rsidTr="00BA01BD">
        <w:tc>
          <w:tcPr>
            <w:tcW w:w="1838" w:type="dxa"/>
            <w:shd w:val="clear" w:color="auto" w:fill="DAE9F7" w:themeFill="text2" w:themeFillTint="1A"/>
          </w:tcPr>
          <w:p w14:paraId="470B506D" w14:textId="2B85CE3E" w:rsidR="00BA01BD" w:rsidRPr="00F227FE" w:rsidRDefault="00BA01BD" w:rsidP="00BA01BD">
            <w:r w:rsidRPr="00F227FE">
              <w:t>Accessibility</w:t>
            </w:r>
          </w:p>
        </w:tc>
        <w:tc>
          <w:tcPr>
            <w:tcW w:w="3260" w:type="dxa"/>
          </w:tcPr>
          <w:p w14:paraId="1819376C" w14:textId="4745F1E5" w:rsidR="00BA01BD" w:rsidRPr="00F227FE" w:rsidRDefault="00BA01BD" w:rsidP="00BA01BD">
            <w:pPr>
              <w:spacing w:line="360" w:lineRule="auto"/>
            </w:pPr>
            <w:r w:rsidRPr="00F227FE">
              <w:t>Global, accessible from anywhere.</w:t>
            </w:r>
          </w:p>
        </w:tc>
        <w:tc>
          <w:tcPr>
            <w:tcW w:w="3918" w:type="dxa"/>
          </w:tcPr>
          <w:p w14:paraId="1A6FEB33" w14:textId="615DC212" w:rsidR="00BA01BD" w:rsidRPr="00F227FE" w:rsidRDefault="00BA01BD" w:rsidP="00BA01BD">
            <w:pPr>
              <w:spacing w:line="360" w:lineRule="auto"/>
            </w:pPr>
            <w:r w:rsidRPr="00F227FE">
              <w:t>Limited to local network or requires VPN setup.</w:t>
            </w:r>
          </w:p>
        </w:tc>
      </w:tr>
      <w:tr w:rsidR="00BA01BD" w14:paraId="16753E71" w14:textId="77777777" w:rsidTr="00BA01BD">
        <w:tc>
          <w:tcPr>
            <w:tcW w:w="1838" w:type="dxa"/>
            <w:shd w:val="clear" w:color="auto" w:fill="DAE9F7" w:themeFill="text2" w:themeFillTint="1A"/>
          </w:tcPr>
          <w:p w14:paraId="65FF3CF3" w14:textId="77777777" w:rsidR="00BA01BD" w:rsidRDefault="00BA01BD" w:rsidP="00BA01BD">
            <w:r w:rsidRPr="00F227FE">
              <w:t>Reliability</w:t>
            </w:r>
          </w:p>
        </w:tc>
        <w:tc>
          <w:tcPr>
            <w:tcW w:w="3260" w:type="dxa"/>
          </w:tcPr>
          <w:p w14:paraId="0BD2234D" w14:textId="77777777" w:rsidR="00BA01BD" w:rsidRDefault="00BA01BD" w:rsidP="00BA01BD">
            <w:pPr>
              <w:spacing w:line="360" w:lineRule="auto"/>
            </w:pPr>
            <w:r w:rsidRPr="00F227FE">
              <w:t>High uptime with provider SLAs.</w:t>
            </w:r>
          </w:p>
        </w:tc>
        <w:tc>
          <w:tcPr>
            <w:tcW w:w="3918" w:type="dxa"/>
          </w:tcPr>
          <w:p w14:paraId="17A0FF77" w14:textId="77777777" w:rsidR="00BA01BD" w:rsidRDefault="00BA01BD" w:rsidP="00BA01BD">
            <w:pPr>
              <w:spacing w:line="360" w:lineRule="auto"/>
            </w:pPr>
            <w:r w:rsidRPr="00F227FE">
              <w:t>Dependent on the laptop’s condition and uptime.</w:t>
            </w:r>
          </w:p>
        </w:tc>
      </w:tr>
      <w:tr w:rsidR="00BA01BD" w14:paraId="5CC522B7" w14:textId="77777777" w:rsidTr="00BA01BD">
        <w:tc>
          <w:tcPr>
            <w:tcW w:w="1838" w:type="dxa"/>
            <w:shd w:val="clear" w:color="auto" w:fill="DAE9F7" w:themeFill="text2" w:themeFillTint="1A"/>
          </w:tcPr>
          <w:p w14:paraId="2AE93019" w14:textId="77777777" w:rsidR="00BA01BD" w:rsidRDefault="00BA01BD" w:rsidP="00BA01BD">
            <w:r w:rsidRPr="00F227FE">
              <w:t>Scalability</w:t>
            </w:r>
          </w:p>
        </w:tc>
        <w:tc>
          <w:tcPr>
            <w:tcW w:w="3260" w:type="dxa"/>
          </w:tcPr>
          <w:p w14:paraId="4EE6E7A7" w14:textId="77777777" w:rsidR="00BA01BD" w:rsidRDefault="00BA01BD" w:rsidP="00BA01BD">
            <w:pPr>
              <w:spacing w:line="360" w:lineRule="auto"/>
            </w:pPr>
            <w:r w:rsidRPr="00F227FE">
              <w:t>Easy to scale storage and performance.</w:t>
            </w:r>
          </w:p>
        </w:tc>
        <w:tc>
          <w:tcPr>
            <w:tcW w:w="3918" w:type="dxa"/>
          </w:tcPr>
          <w:p w14:paraId="0B51D0D5" w14:textId="77777777" w:rsidR="00BA01BD" w:rsidRDefault="00BA01BD" w:rsidP="00BA01BD">
            <w:pPr>
              <w:spacing w:line="360" w:lineRule="auto"/>
            </w:pPr>
            <w:r w:rsidRPr="00F227FE">
              <w:t>Limited by the laptop’s hardware specifications.</w:t>
            </w:r>
          </w:p>
        </w:tc>
      </w:tr>
      <w:tr w:rsidR="00BA01BD" w14:paraId="524162B6" w14:textId="77777777" w:rsidTr="00BA01BD">
        <w:tc>
          <w:tcPr>
            <w:tcW w:w="1838" w:type="dxa"/>
            <w:shd w:val="clear" w:color="auto" w:fill="DAE9F7" w:themeFill="text2" w:themeFillTint="1A"/>
          </w:tcPr>
          <w:p w14:paraId="11D1AE2F" w14:textId="77777777" w:rsidR="00BA01BD" w:rsidRDefault="00BA01BD" w:rsidP="00BA01BD">
            <w:r w:rsidRPr="00F227FE">
              <w:t>Security</w:t>
            </w:r>
          </w:p>
        </w:tc>
        <w:tc>
          <w:tcPr>
            <w:tcW w:w="3260" w:type="dxa"/>
          </w:tcPr>
          <w:p w14:paraId="34140389" w14:textId="77777777" w:rsidR="00BA01BD" w:rsidRDefault="00BA01BD" w:rsidP="00BA01BD">
            <w:pPr>
              <w:spacing w:line="360" w:lineRule="auto"/>
            </w:pPr>
            <w:r w:rsidRPr="00F227FE">
              <w:t>Provider offers advanced encryption and firewalls.</w:t>
            </w:r>
          </w:p>
        </w:tc>
        <w:tc>
          <w:tcPr>
            <w:tcW w:w="3918" w:type="dxa"/>
          </w:tcPr>
          <w:p w14:paraId="7ED87D07" w14:textId="77777777" w:rsidR="00BA01BD" w:rsidRDefault="00BA01BD" w:rsidP="00BA01BD">
            <w:pPr>
              <w:spacing w:line="360" w:lineRule="auto"/>
            </w:pPr>
            <w:r w:rsidRPr="00F227FE">
              <w:t>Relies on user-configured security, which is less robust.</w:t>
            </w:r>
          </w:p>
        </w:tc>
      </w:tr>
      <w:tr w:rsidR="00BA01BD" w14:paraId="0D3BE91D" w14:textId="77777777" w:rsidTr="00BA01BD">
        <w:tc>
          <w:tcPr>
            <w:tcW w:w="1838" w:type="dxa"/>
            <w:shd w:val="clear" w:color="auto" w:fill="DAE9F7" w:themeFill="text2" w:themeFillTint="1A"/>
          </w:tcPr>
          <w:p w14:paraId="3174D2FC" w14:textId="77777777" w:rsidR="00BA01BD" w:rsidRDefault="00BA01BD" w:rsidP="00BA01BD">
            <w:r w:rsidRPr="00F227FE">
              <w:t>Maintenance</w:t>
            </w:r>
          </w:p>
        </w:tc>
        <w:tc>
          <w:tcPr>
            <w:tcW w:w="3260" w:type="dxa"/>
          </w:tcPr>
          <w:p w14:paraId="69CED27B" w14:textId="77777777" w:rsidR="00BA01BD" w:rsidRDefault="00BA01BD" w:rsidP="00BA01BD">
            <w:pPr>
              <w:spacing w:line="360" w:lineRule="auto"/>
            </w:pPr>
            <w:proofErr w:type="gramStart"/>
            <w:r w:rsidRPr="00F227FE">
              <w:t>Handled</w:t>
            </w:r>
            <w:proofErr w:type="gramEnd"/>
            <w:r w:rsidRPr="00F227FE">
              <w:t xml:space="preserve"> by the provider.</w:t>
            </w:r>
          </w:p>
        </w:tc>
        <w:tc>
          <w:tcPr>
            <w:tcW w:w="3918" w:type="dxa"/>
          </w:tcPr>
          <w:p w14:paraId="3E6D96B8" w14:textId="77777777" w:rsidR="00BA01BD" w:rsidRDefault="00BA01BD" w:rsidP="00BA01BD">
            <w:pPr>
              <w:spacing w:line="360" w:lineRule="auto"/>
            </w:pPr>
            <w:proofErr w:type="gramStart"/>
            <w:r w:rsidRPr="00F227FE">
              <w:t>Manual;</w:t>
            </w:r>
            <w:proofErr w:type="gramEnd"/>
            <w:r w:rsidRPr="00F227FE">
              <w:t xml:space="preserve"> backups and updates are user’s responsibility.</w:t>
            </w:r>
          </w:p>
        </w:tc>
      </w:tr>
      <w:tr w:rsidR="00BA01BD" w14:paraId="13D9A5E6" w14:textId="77777777" w:rsidTr="00BA01BD">
        <w:tc>
          <w:tcPr>
            <w:tcW w:w="1838" w:type="dxa"/>
            <w:shd w:val="clear" w:color="auto" w:fill="DAE9F7" w:themeFill="text2" w:themeFillTint="1A"/>
          </w:tcPr>
          <w:p w14:paraId="4E6AAFF6" w14:textId="77777777" w:rsidR="00BA01BD" w:rsidRDefault="00BA01BD" w:rsidP="00BA01BD">
            <w:r w:rsidRPr="00F227FE">
              <w:t>Cost</w:t>
            </w:r>
          </w:p>
        </w:tc>
        <w:tc>
          <w:tcPr>
            <w:tcW w:w="3260" w:type="dxa"/>
          </w:tcPr>
          <w:p w14:paraId="6DED5392" w14:textId="77777777" w:rsidR="00BA01BD" w:rsidRDefault="00BA01BD" w:rsidP="00BA01BD">
            <w:pPr>
              <w:spacing w:line="360" w:lineRule="auto"/>
            </w:pPr>
            <w:r w:rsidRPr="00F227FE">
              <w:t>Recurring monthly fee (~RM 70+).</w:t>
            </w:r>
          </w:p>
        </w:tc>
        <w:tc>
          <w:tcPr>
            <w:tcW w:w="3918" w:type="dxa"/>
          </w:tcPr>
          <w:p w14:paraId="44ABF4C3" w14:textId="77777777" w:rsidR="00BA01BD" w:rsidRDefault="00BA01BD" w:rsidP="00BA01BD">
            <w:pPr>
              <w:spacing w:line="360" w:lineRule="auto"/>
            </w:pPr>
            <w:r w:rsidRPr="00F227FE">
              <w:t>No monthly fee but requires backup systems and potential hardware upgrades.</w:t>
            </w:r>
          </w:p>
        </w:tc>
      </w:tr>
      <w:tr w:rsidR="00BA01BD" w14:paraId="1D96021A" w14:textId="77777777" w:rsidTr="00BA01BD">
        <w:tc>
          <w:tcPr>
            <w:tcW w:w="1838" w:type="dxa"/>
            <w:shd w:val="clear" w:color="auto" w:fill="DAE9F7" w:themeFill="text2" w:themeFillTint="1A"/>
          </w:tcPr>
          <w:p w14:paraId="1FBE1FDB" w14:textId="77777777" w:rsidR="00BA01BD" w:rsidRDefault="00BA01BD" w:rsidP="00BA01BD">
            <w:r w:rsidRPr="00F227FE">
              <w:t>Internet Dependence</w:t>
            </w:r>
          </w:p>
        </w:tc>
        <w:tc>
          <w:tcPr>
            <w:tcW w:w="3260" w:type="dxa"/>
          </w:tcPr>
          <w:p w14:paraId="5BD8C9FB" w14:textId="77777777" w:rsidR="00BA01BD" w:rsidRDefault="00BA01BD" w:rsidP="00BA01BD">
            <w:pPr>
              <w:spacing w:line="360" w:lineRule="auto"/>
            </w:pPr>
            <w:r w:rsidRPr="00F227FE">
              <w:t>Requires internet connection.</w:t>
            </w:r>
          </w:p>
        </w:tc>
        <w:tc>
          <w:tcPr>
            <w:tcW w:w="3918" w:type="dxa"/>
          </w:tcPr>
          <w:p w14:paraId="26C98F95" w14:textId="77777777" w:rsidR="00BA01BD" w:rsidRDefault="00BA01BD" w:rsidP="00BA01BD">
            <w:pPr>
              <w:spacing w:line="360" w:lineRule="auto"/>
            </w:pPr>
            <w:r w:rsidRPr="00F227FE">
              <w:t xml:space="preserve">Can operate offline </w:t>
            </w:r>
            <w:proofErr w:type="gramStart"/>
            <w:r w:rsidRPr="00F227FE">
              <w:t>locally, but</w:t>
            </w:r>
            <w:proofErr w:type="gramEnd"/>
            <w:r w:rsidRPr="00F227FE">
              <w:t xml:space="preserve"> limited to LAN.</w:t>
            </w:r>
          </w:p>
        </w:tc>
      </w:tr>
      <w:tr w:rsidR="00BA01BD" w14:paraId="5F4E6524" w14:textId="77777777" w:rsidTr="00BA01BD">
        <w:tc>
          <w:tcPr>
            <w:tcW w:w="1838" w:type="dxa"/>
            <w:shd w:val="clear" w:color="auto" w:fill="DAE9F7" w:themeFill="text2" w:themeFillTint="1A"/>
          </w:tcPr>
          <w:p w14:paraId="1EDB510D" w14:textId="77777777" w:rsidR="00BA01BD" w:rsidRDefault="00BA01BD" w:rsidP="00BA01BD">
            <w:r w:rsidRPr="00F227FE">
              <w:t>Setup Effort</w:t>
            </w:r>
          </w:p>
        </w:tc>
        <w:tc>
          <w:tcPr>
            <w:tcW w:w="3260" w:type="dxa"/>
          </w:tcPr>
          <w:p w14:paraId="5EC11CA3" w14:textId="77777777" w:rsidR="00BA01BD" w:rsidRDefault="00BA01BD" w:rsidP="00BA01BD">
            <w:pPr>
              <w:spacing w:line="360" w:lineRule="auto"/>
            </w:pPr>
            <w:r w:rsidRPr="00F227FE">
              <w:t xml:space="preserve">Minimal; </w:t>
            </w:r>
            <w:proofErr w:type="gramStart"/>
            <w:r w:rsidRPr="00F227FE">
              <w:t>setup is automated by the provider</w:t>
            </w:r>
            <w:proofErr w:type="gramEnd"/>
            <w:r w:rsidRPr="00F227FE">
              <w:t>.</w:t>
            </w:r>
          </w:p>
        </w:tc>
        <w:tc>
          <w:tcPr>
            <w:tcW w:w="3918" w:type="dxa"/>
          </w:tcPr>
          <w:p w14:paraId="31748CE8" w14:textId="77777777" w:rsidR="00BA01BD" w:rsidRDefault="00BA01BD" w:rsidP="00BA01BD">
            <w:pPr>
              <w:spacing w:line="360" w:lineRule="auto"/>
            </w:pPr>
            <w:r w:rsidRPr="00F227FE">
              <w:t>Moderate; requires manual installation and configuration.</w:t>
            </w:r>
          </w:p>
        </w:tc>
      </w:tr>
      <w:tr w:rsidR="00BA01BD" w14:paraId="7DFCEBAF" w14:textId="77777777" w:rsidTr="00BA01BD">
        <w:tc>
          <w:tcPr>
            <w:tcW w:w="1838" w:type="dxa"/>
            <w:shd w:val="clear" w:color="auto" w:fill="DAE9F7" w:themeFill="text2" w:themeFillTint="1A"/>
          </w:tcPr>
          <w:p w14:paraId="5D8AED25" w14:textId="77777777" w:rsidR="00BA01BD" w:rsidRDefault="00BA01BD" w:rsidP="00BA01BD">
            <w:r w:rsidRPr="00F227FE">
              <w:t>Accessibility</w:t>
            </w:r>
          </w:p>
        </w:tc>
        <w:tc>
          <w:tcPr>
            <w:tcW w:w="3260" w:type="dxa"/>
          </w:tcPr>
          <w:p w14:paraId="35B880D4" w14:textId="77777777" w:rsidR="00BA01BD" w:rsidRDefault="00BA01BD" w:rsidP="00BA01BD">
            <w:pPr>
              <w:spacing w:line="360" w:lineRule="auto"/>
            </w:pPr>
            <w:r w:rsidRPr="00F227FE">
              <w:t>Global, accessible from anywhere.</w:t>
            </w:r>
          </w:p>
        </w:tc>
        <w:tc>
          <w:tcPr>
            <w:tcW w:w="3918" w:type="dxa"/>
          </w:tcPr>
          <w:p w14:paraId="02331D6F" w14:textId="77777777" w:rsidR="00BA01BD" w:rsidRDefault="00BA01BD" w:rsidP="00BA01BD">
            <w:pPr>
              <w:spacing w:line="360" w:lineRule="auto"/>
            </w:pPr>
            <w:r w:rsidRPr="00F227FE">
              <w:t>Limited to local network or requires VPN setup.</w:t>
            </w:r>
          </w:p>
        </w:tc>
      </w:tr>
    </w:tbl>
    <w:p w14:paraId="0CD840C3" w14:textId="2F651BF4" w:rsidR="006A085D" w:rsidRDefault="006A085D"/>
    <w:p w14:paraId="54EE2B64" w14:textId="77777777" w:rsidR="006A085D" w:rsidRDefault="006A085D">
      <w:r>
        <w:br w:type="page"/>
      </w:r>
    </w:p>
    <w:p w14:paraId="4F27A81C" w14:textId="77777777" w:rsidR="006A085D" w:rsidRPr="006F3302" w:rsidRDefault="006A085D" w:rsidP="006A085D">
      <w:pPr>
        <w:pStyle w:val="Heading2"/>
        <w:rPr>
          <w:u w:val="single"/>
        </w:rPr>
      </w:pPr>
      <w:r w:rsidRPr="006F3302">
        <w:rPr>
          <w:u w:val="single"/>
        </w:rPr>
        <w:lastRenderedPageBreak/>
        <w:t>1. Cloud-Based Database (e.g., DigitalOcean Managed PostgreSQL)</w:t>
      </w:r>
    </w:p>
    <w:p w14:paraId="3F691FDA" w14:textId="77777777" w:rsidR="006A085D" w:rsidRDefault="006A085D" w:rsidP="006A085D">
      <w:pPr>
        <w:pStyle w:val="Heading3"/>
        <w:spacing w:line="360" w:lineRule="auto"/>
      </w:pPr>
      <w:r>
        <w:t>Pros:</w:t>
      </w:r>
    </w:p>
    <w:p w14:paraId="3FCDD4F4" w14:textId="7668DA18" w:rsidR="006A085D" w:rsidRDefault="006A085D" w:rsidP="006A085D">
      <w:pPr>
        <w:pStyle w:val="ListParagraph"/>
        <w:numPr>
          <w:ilvl w:val="0"/>
          <w:numId w:val="1"/>
        </w:numPr>
        <w:spacing w:line="360" w:lineRule="auto"/>
      </w:pPr>
      <w:r w:rsidRPr="006A085D">
        <w:rPr>
          <w:b/>
          <w:bCs/>
        </w:rPr>
        <w:t>Global Accessibility</w:t>
      </w:r>
      <w:r>
        <w:t>:</w:t>
      </w:r>
      <w:r>
        <w:t xml:space="preserve"> </w:t>
      </w:r>
      <w:r>
        <w:t>Users can access the database from anywhere with an internet connection.</w:t>
      </w:r>
    </w:p>
    <w:p w14:paraId="0D4FC674" w14:textId="6E9C4B03" w:rsidR="006A085D" w:rsidRDefault="006A085D" w:rsidP="006A085D">
      <w:pPr>
        <w:pStyle w:val="ListParagraph"/>
        <w:numPr>
          <w:ilvl w:val="0"/>
          <w:numId w:val="1"/>
        </w:numPr>
        <w:spacing w:line="360" w:lineRule="auto"/>
      </w:pPr>
      <w:r w:rsidRPr="006A085D">
        <w:rPr>
          <w:b/>
          <w:bCs/>
        </w:rPr>
        <w:t>Reliability</w:t>
      </w:r>
      <w:r>
        <w:t>:</w:t>
      </w:r>
      <w:r>
        <w:t xml:space="preserve"> </w:t>
      </w:r>
      <w:r>
        <w:t>High uptime and availability, often backed by service-level agreements (SLAs).</w:t>
      </w:r>
    </w:p>
    <w:p w14:paraId="7DB604F0" w14:textId="1DFAA63E" w:rsidR="006A085D" w:rsidRDefault="006A085D" w:rsidP="006A085D">
      <w:pPr>
        <w:pStyle w:val="ListParagraph"/>
        <w:numPr>
          <w:ilvl w:val="0"/>
          <w:numId w:val="1"/>
        </w:numPr>
        <w:spacing w:line="360" w:lineRule="auto"/>
      </w:pPr>
      <w:r w:rsidRPr="006A085D">
        <w:rPr>
          <w:b/>
          <w:bCs/>
        </w:rPr>
        <w:t>Scalability</w:t>
      </w:r>
      <w:r>
        <w:t>:</w:t>
      </w:r>
      <w:r>
        <w:t xml:space="preserve"> </w:t>
      </w:r>
      <w:r>
        <w:t>Easily scale storage, CPU, and memory as your business grows.</w:t>
      </w:r>
    </w:p>
    <w:p w14:paraId="5363B684" w14:textId="2668EA0D" w:rsidR="006A085D" w:rsidRDefault="006A085D" w:rsidP="006A085D">
      <w:pPr>
        <w:pStyle w:val="ListParagraph"/>
        <w:numPr>
          <w:ilvl w:val="0"/>
          <w:numId w:val="1"/>
        </w:numPr>
        <w:spacing w:line="360" w:lineRule="auto"/>
      </w:pPr>
      <w:r w:rsidRPr="006A085D">
        <w:rPr>
          <w:b/>
          <w:bCs/>
        </w:rPr>
        <w:t>Maintenance-Free</w:t>
      </w:r>
      <w:r>
        <w:t>:</w:t>
      </w:r>
      <w:r>
        <w:t xml:space="preserve"> </w:t>
      </w:r>
      <w:r>
        <w:t xml:space="preserve">The provider </w:t>
      </w:r>
      <w:proofErr w:type="gramStart"/>
      <w:r>
        <w:t>handles</w:t>
      </w:r>
      <w:proofErr w:type="gramEnd"/>
      <w:r>
        <w:t xml:space="preserve"> backups, updates, and patching.</w:t>
      </w:r>
    </w:p>
    <w:p w14:paraId="31C11BD2" w14:textId="54CF7D47" w:rsidR="006A085D" w:rsidRDefault="006A085D" w:rsidP="006A085D">
      <w:pPr>
        <w:pStyle w:val="ListParagraph"/>
        <w:numPr>
          <w:ilvl w:val="0"/>
          <w:numId w:val="1"/>
        </w:numPr>
        <w:spacing w:line="360" w:lineRule="auto"/>
      </w:pPr>
      <w:r w:rsidRPr="006A085D">
        <w:rPr>
          <w:b/>
          <w:bCs/>
        </w:rPr>
        <w:t>Performance</w:t>
      </w:r>
      <w:r>
        <w:t>:</w:t>
      </w:r>
      <w:r>
        <w:t xml:space="preserve"> </w:t>
      </w:r>
      <w:r>
        <w:t>Optimized for high performance and concurrent user access.</w:t>
      </w:r>
    </w:p>
    <w:p w14:paraId="52863BF2" w14:textId="78C9A262" w:rsidR="006A085D" w:rsidRDefault="006A085D" w:rsidP="006A085D">
      <w:pPr>
        <w:pStyle w:val="ListParagraph"/>
        <w:numPr>
          <w:ilvl w:val="0"/>
          <w:numId w:val="1"/>
        </w:numPr>
        <w:spacing w:line="360" w:lineRule="auto"/>
      </w:pPr>
      <w:r w:rsidRPr="006A085D">
        <w:rPr>
          <w:b/>
          <w:bCs/>
        </w:rPr>
        <w:t>Security</w:t>
      </w:r>
      <w:r>
        <w:t>:</w:t>
      </w:r>
      <w:r>
        <w:t xml:space="preserve"> </w:t>
      </w:r>
      <w:r>
        <w:t>Built-in encryption and advanced security measures such as firewalls.</w:t>
      </w:r>
    </w:p>
    <w:p w14:paraId="02B6A5DC" w14:textId="77777777" w:rsidR="006A085D" w:rsidRDefault="006A085D" w:rsidP="006A085D">
      <w:pPr>
        <w:pStyle w:val="Heading3"/>
        <w:spacing w:line="360" w:lineRule="auto"/>
      </w:pPr>
      <w:r>
        <w:t>Cons:</w:t>
      </w:r>
    </w:p>
    <w:p w14:paraId="54371EC8" w14:textId="07FBF85F" w:rsidR="006A085D" w:rsidRDefault="006A085D" w:rsidP="006A085D">
      <w:pPr>
        <w:pStyle w:val="ListParagraph"/>
        <w:numPr>
          <w:ilvl w:val="0"/>
          <w:numId w:val="2"/>
        </w:numPr>
        <w:spacing w:line="360" w:lineRule="auto"/>
      </w:pPr>
      <w:r w:rsidRPr="006A085D">
        <w:rPr>
          <w:b/>
          <w:bCs/>
        </w:rPr>
        <w:t>Recurring Cost</w:t>
      </w:r>
      <w:r>
        <w:t>:</w:t>
      </w:r>
      <w:r>
        <w:t xml:space="preserve"> </w:t>
      </w:r>
      <w:r>
        <w:t>Monthly charges starting at ~$15/month (~RM 70+ for managed PostgreSQL).</w:t>
      </w:r>
    </w:p>
    <w:p w14:paraId="0A8B2C2E" w14:textId="47534BC8" w:rsidR="006A085D" w:rsidRDefault="006A085D" w:rsidP="006A085D">
      <w:pPr>
        <w:pStyle w:val="ListParagraph"/>
        <w:numPr>
          <w:ilvl w:val="0"/>
          <w:numId w:val="2"/>
        </w:numPr>
        <w:spacing w:line="360" w:lineRule="auto"/>
      </w:pPr>
      <w:r w:rsidRPr="006A085D">
        <w:rPr>
          <w:b/>
          <w:bCs/>
        </w:rPr>
        <w:t>Requires Internet</w:t>
      </w:r>
      <w:r>
        <w:t>:</w:t>
      </w:r>
      <w:r>
        <w:t xml:space="preserve"> </w:t>
      </w:r>
      <w:r>
        <w:t>Dependent on internet availability; slow or no internet affects access.</w:t>
      </w:r>
    </w:p>
    <w:p w14:paraId="32F43916" w14:textId="4B98C489" w:rsidR="006A085D" w:rsidRDefault="006A085D" w:rsidP="006A085D">
      <w:pPr>
        <w:pStyle w:val="ListParagraph"/>
        <w:numPr>
          <w:ilvl w:val="0"/>
          <w:numId w:val="2"/>
        </w:numPr>
        <w:spacing w:line="360" w:lineRule="auto"/>
      </w:pPr>
      <w:r w:rsidRPr="006A085D">
        <w:rPr>
          <w:b/>
          <w:bCs/>
        </w:rPr>
        <w:t>Data Privacy</w:t>
      </w:r>
      <w:r>
        <w:t>:</w:t>
      </w:r>
      <w:r>
        <w:t xml:space="preserve"> </w:t>
      </w:r>
      <w:r>
        <w:t xml:space="preserve">Data </w:t>
      </w:r>
      <w:proofErr w:type="gramStart"/>
      <w:r>
        <w:t>is stored</w:t>
      </w:r>
      <w:proofErr w:type="gramEnd"/>
      <w:r>
        <w:t xml:space="preserve"> on third-party servers, which may raise concerns for sensitive information.</w:t>
      </w:r>
    </w:p>
    <w:p w14:paraId="5E3ED7C2" w14:textId="77777777" w:rsidR="006A085D" w:rsidRDefault="006A085D" w:rsidP="006A085D">
      <w:pPr>
        <w:pStyle w:val="Heading3"/>
        <w:spacing w:line="360" w:lineRule="auto"/>
      </w:pPr>
      <w:r>
        <w:t>Cost:</w:t>
      </w:r>
    </w:p>
    <w:p w14:paraId="0161A999" w14:textId="3976B1F2" w:rsidR="006A085D" w:rsidRPr="006A085D" w:rsidRDefault="006A085D" w:rsidP="006A085D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6A085D">
        <w:rPr>
          <w:b/>
          <w:bCs/>
        </w:rPr>
        <w:t>Setup Cost</w:t>
      </w:r>
      <w:r>
        <w:t>:</w:t>
      </w:r>
      <w:r>
        <w:t xml:space="preserve"> </w:t>
      </w:r>
      <w:r>
        <w:t>Non</w:t>
      </w:r>
      <w:r w:rsidRPr="006A085D">
        <w:rPr>
          <w:b/>
          <w:bCs/>
        </w:rPr>
        <w:t>e, as the provider sets up the database for you.</w:t>
      </w:r>
    </w:p>
    <w:p w14:paraId="090E2B78" w14:textId="128992AB" w:rsidR="006A085D" w:rsidRDefault="006A085D" w:rsidP="006A085D">
      <w:pPr>
        <w:pStyle w:val="ListParagraph"/>
        <w:numPr>
          <w:ilvl w:val="0"/>
          <w:numId w:val="3"/>
        </w:numPr>
        <w:spacing w:line="360" w:lineRule="auto"/>
      </w:pPr>
      <w:r w:rsidRPr="006A085D">
        <w:rPr>
          <w:b/>
          <w:bCs/>
        </w:rPr>
        <w:t>Ongoing Cost:</w:t>
      </w:r>
      <w:r>
        <w:t xml:space="preserve"> </w:t>
      </w:r>
      <w:r>
        <w:t xml:space="preserve">~$15/month (~RM 70+) for managed PostgreSQL on providers like DigitalOcean or </w:t>
      </w:r>
      <w:proofErr w:type="spellStart"/>
      <w:r>
        <w:t>Vultr</w:t>
      </w:r>
      <w:proofErr w:type="spellEnd"/>
      <w:r>
        <w:t>.</w:t>
      </w:r>
    </w:p>
    <w:p w14:paraId="603A6A9A" w14:textId="77777777" w:rsidR="006A085D" w:rsidRDefault="006A085D" w:rsidP="006A085D"/>
    <w:p w14:paraId="34011104" w14:textId="77777777" w:rsidR="006A085D" w:rsidRDefault="006A085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FA64C88" w14:textId="1296888C" w:rsidR="006A085D" w:rsidRPr="006F3302" w:rsidRDefault="006A085D" w:rsidP="006A085D">
      <w:pPr>
        <w:pStyle w:val="Heading2"/>
        <w:rPr>
          <w:u w:val="single"/>
        </w:rPr>
      </w:pPr>
      <w:r w:rsidRPr="006F3302">
        <w:rPr>
          <w:u w:val="single"/>
        </w:rPr>
        <w:lastRenderedPageBreak/>
        <w:t>2. Using a Client Laptop as the Database Platform</w:t>
      </w:r>
    </w:p>
    <w:p w14:paraId="29D2ECDD" w14:textId="77777777" w:rsidR="006A085D" w:rsidRDefault="006A085D" w:rsidP="006A085D">
      <w:pPr>
        <w:spacing w:line="360" w:lineRule="auto"/>
      </w:pPr>
      <w:r w:rsidRPr="006A085D">
        <w:rPr>
          <w:rStyle w:val="Heading3Char"/>
        </w:rPr>
        <w:t>Pros</w:t>
      </w:r>
      <w:r>
        <w:t>:</w:t>
      </w:r>
    </w:p>
    <w:p w14:paraId="6EA5D5BA" w14:textId="79B4A4DC" w:rsidR="006A085D" w:rsidRDefault="006A085D" w:rsidP="006A085D">
      <w:pPr>
        <w:pStyle w:val="ListParagraph"/>
        <w:numPr>
          <w:ilvl w:val="0"/>
          <w:numId w:val="4"/>
        </w:numPr>
        <w:spacing w:line="360" w:lineRule="auto"/>
      </w:pPr>
      <w:r w:rsidRPr="006A085D">
        <w:rPr>
          <w:b/>
          <w:bCs/>
        </w:rPr>
        <w:t>No Monthly Costs</w:t>
      </w:r>
      <w:r>
        <w:t>:</w:t>
      </w:r>
      <w:r>
        <w:t xml:space="preserve"> </w:t>
      </w:r>
      <w:r>
        <w:t>No need to pay for cloud hosting.</w:t>
      </w:r>
    </w:p>
    <w:p w14:paraId="43594043" w14:textId="171B66C0" w:rsidR="006A085D" w:rsidRDefault="006A085D" w:rsidP="006A085D">
      <w:pPr>
        <w:pStyle w:val="ListParagraph"/>
        <w:numPr>
          <w:ilvl w:val="0"/>
          <w:numId w:val="4"/>
        </w:numPr>
        <w:spacing w:line="360" w:lineRule="auto"/>
      </w:pPr>
      <w:r w:rsidRPr="006A085D">
        <w:rPr>
          <w:b/>
          <w:bCs/>
        </w:rPr>
        <w:t>Local Control</w:t>
      </w:r>
      <w:r>
        <w:t>:</w:t>
      </w:r>
      <w:r>
        <w:t xml:space="preserve"> </w:t>
      </w:r>
      <w:r>
        <w:t>Full control over the data and infrastructure.</w:t>
      </w:r>
    </w:p>
    <w:p w14:paraId="5F67352C" w14:textId="1DF57F51" w:rsidR="006A085D" w:rsidRDefault="006A085D" w:rsidP="006A085D">
      <w:pPr>
        <w:pStyle w:val="ListParagraph"/>
        <w:numPr>
          <w:ilvl w:val="0"/>
          <w:numId w:val="4"/>
        </w:numPr>
        <w:spacing w:line="360" w:lineRule="auto"/>
      </w:pPr>
      <w:r w:rsidRPr="006A085D">
        <w:rPr>
          <w:b/>
          <w:bCs/>
        </w:rPr>
        <w:t>Offline Availability</w:t>
      </w:r>
      <w:r>
        <w:t>:</w:t>
      </w:r>
      <w:r>
        <w:t xml:space="preserve"> </w:t>
      </w:r>
      <w:r>
        <w:t xml:space="preserve">Database can </w:t>
      </w:r>
      <w:proofErr w:type="gramStart"/>
      <w:r>
        <w:t>be accessed</w:t>
      </w:r>
      <w:proofErr w:type="gramEnd"/>
      <w:r>
        <w:t xml:space="preserve"> locally without relying on the internet (for LAN-connected systems).</w:t>
      </w:r>
    </w:p>
    <w:p w14:paraId="156FC110" w14:textId="77777777" w:rsidR="006A085D" w:rsidRDefault="006A085D" w:rsidP="006A085D">
      <w:pPr>
        <w:spacing w:line="360" w:lineRule="auto"/>
      </w:pPr>
      <w:r w:rsidRPr="006A085D">
        <w:rPr>
          <w:rStyle w:val="Heading3Char"/>
        </w:rPr>
        <w:t>Cons</w:t>
      </w:r>
      <w:r>
        <w:t>:</w:t>
      </w:r>
    </w:p>
    <w:p w14:paraId="043D52C6" w14:textId="5185A960" w:rsidR="006A085D" w:rsidRDefault="006A085D" w:rsidP="006A085D">
      <w:pPr>
        <w:pStyle w:val="ListParagraph"/>
        <w:numPr>
          <w:ilvl w:val="0"/>
          <w:numId w:val="5"/>
        </w:numPr>
        <w:spacing w:line="360" w:lineRule="auto"/>
      </w:pPr>
      <w:r w:rsidRPr="006A085D">
        <w:rPr>
          <w:b/>
          <w:bCs/>
        </w:rPr>
        <w:t>Limited Accessibility</w:t>
      </w:r>
      <w:r>
        <w:t>:</w:t>
      </w:r>
      <w:r>
        <w:t xml:space="preserve"> </w:t>
      </w:r>
      <w:r>
        <w:t>Other users can only access the database if the laptop is online and connected to the same network.</w:t>
      </w:r>
    </w:p>
    <w:p w14:paraId="08BAE9F1" w14:textId="44138D84" w:rsidR="006A085D" w:rsidRDefault="006A085D" w:rsidP="006A085D">
      <w:pPr>
        <w:pStyle w:val="ListParagraph"/>
        <w:numPr>
          <w:ilvl w:val="0"/>
          <w:numId w:val="5"/>
        </w:numPr>
        <w:spacing w:line="360" w:lineRule="auto"/>
      </w:pPr>
      <w:r w:rsidRPr="006A085D">
        <w:rPr>
          <w:b/>
          <w:bCs/>
        </w:rPr>
        <w:t>Low Reliability</w:t>
      </w:r>
      <w:r>
        <w:t>:</w:t>
      </w:r>
      <w:r>
        <w:t xml:space="preserve"> </w:t>
      </w:r>
      <w:r>
        <w:t xml:space="preserve">Laptops </w:t>
      </w:r>
      <w:proofErr w:type="gramStart"/>
      <w:r>
        <w:t>are not designed</w:t>
      </w:r>
      <w:proofErr w:type="gramEnd"/>
      <w:r>
        <w:t xml:space="preserve"> for server-grade reliability; downtime or crashes may lead to data loss or inaccessibility.</w:t>
      </w:r>
    </w:p>
    <w:p w14:paraId="6D58DC66" w14:textId="4F5DFF56" w:rsidR="006A085D" w:rsidRDefault="006A085D" w:rsidP="006A085D">
      <w:pPr>
        <w:pStyle w:val="ListParagraph"/>
        <w:numPr>
          <w:ilvl w:val="0"/>
          <w:numId w:val="5"/>
        </w:numPr>
        <w:spacing w:line="360" w:lineRule="auto"/>
      </w:pPr>
      <w:r w:rsidRPr="006A085D">
        <w:rPr>
          <w:b/>
          <w:bCs/>
        </w:rPr>
        <w:t>Scalability Challenges</w:t>
      </w:r>
      <w:r>
        <w:t>:</w:t>
      </w:r>
      <w:r>
        <w:t xml:space="preserve"> </w:t>
      </w:r>
      <w:r>
        <w:t>Hardware limitations restrict scalability for large datasets or multiple concurrent users.</w:t>
      </w:r>
    </w:p>
    <w:p w14:paraId="3DE013B1" w14:textId="55548D73" w:rsidR="006A085D" w:rsidRDefault="006A085D" w:rsidP="006A085D">
      <w:pPr>
        <w:pStyle w:val="ListParagraph"/>
        <w:numPr>
          <w:ilvl w:val="0"/>
          <w:numId w:val="5"/>
        </w:numPr>
        <w:spacing w:line="360" w:lineRule="auto"/>
      </w:pPr>
      <w:r w:rsidRPr="006A085D">
        <w:rPr>
          <w:b/>
          <w:bCs/>
        </w:rPr>
        <w:t>Maintenance Overhead</w:t>
      </w:r>
      <w:r>
        <w:t>:</w:t>
      </w:r>
      <w:r>
        <w:t xml:space="preserve"> N</w:t>
      </w:r>
      <w:r>
        <w:t xml:space="preserve">eed to manually </w:t>
      </w:r>
      <w:proofErr w:type="gramStart"/>
      <w:r>
        <w:t>handle</w:t>
      </w:r>
      <w:proofErr w:type="gramEnd"/>
      <w:r>
        <w:t xml:space="preserve"> backups, updates, and troubleshooting.</w:t>
      </w:r>
    </w:p>
    <w:p w14:paraId="01EC125D" w14:textId="0A5E3891" w:rsidR="006A085D" w:rsidRDefault="006A085D" w:rsidP="006A085D">
      <w:pPr>
        <w:pStyle w:val="ListParagraph"/>
        <w:numPr>
          <w:ilvl w:val="0"/>
          <w:numId w:val="5"/>
        </w:numPr>
        <w:spacing w:line="360" w:lineRule="auto"/>
      </w:pPr>
      <w:r w:rsidRPr="006A085D">
        <w:rPr>
          <w:b/>
          <w:bCs/>
        </w:rPr>
        <w:t>Security Risks</w:t>
      </w:r>
      <w:r>
        <w:t>:</w:t>
      </w:r>
      <w:r>
        <w:t xml:space="preserve"> </w:t>
      </w:r>
      <w:r>
        <w:t>Laptops lack enterprise-grade security features, making data more vulnerable to breaches.</w:t>
      </w:r>
    </w:p>
    <w:p w14:paraId="58893521" w14:textId="77777777" w:rsidR="006A085D" w:rsidRDefault="006A085D" w:rsidP="006A085D">
      <w:pPr>
        <w:spacing w:line="360" w:lineRule="auto"/>
      </w:pPr>
      <w:r w:rsidRPr="006A085D">
        <w:rPr>
          <w:rStyle w:val="Heading3Char"/>
        </w:rPr>
        <w:t>Cost</w:t>
      </w:r>
      <w:r>
        <w:t>:</w:t>
      </w:r>
    </w:p>
    <w:p w14:paraId="6ED21300" w14:textId="4AAE69AA" w:rsidR="006A085D" w:rsidRDefault="006A085D" w:rsidP="006A085D">
      <w:pPr>
        <w:pStyle w:val="ListParagraph"/>
        <w:numPr>
          <w:ilvl w:val="0"/>
          <w:numId w:val="6"/>
        </w:numPr>
        <w:spacing w:line="360" w:lineRule="auto"/>
      </w:pPr>
      <w:r w:rsidRPr="006A085D">
        <w:rPr>
          <w:b/>
          <w:bCs/>
        </w:rPr>
        <w:t>Setup Cost</w:t>
      </w:r>
      <w:r>
        <w:t>:</w:t>
      </w:r>
      <w:r>
        <w:t xml:space="preserve"> </w:t>
      </w:r>
      <w:r>
        <w:t xml:space="preserve">Minimal, as PostgreSQL can </w:t>
      </w:r>
      <w:proofErr w:type="gramStart"/>
      <w:r>
        <w:t>be installed</w:t>
      </w:r>
      <w:proofErr w:type="gramEnd"/>
      <w:r>
        <w:t xml:space="preserve"> for free.</w:t>
      </w:r>
    </w:p>
    <w:p w14:paraId="21D18994" w14:textId="65CBD7C5" w:rsidR="006A085D" w:rsidRDefault="006A085D" w:rsidP="006A085D">
      <w:pPr>
        <w:pStyle w:val="ListParagraph"/>
        <w:numPr>
          <w:ilvl w:val="0"/>
          <w:numId w:val="6"/>
        </w:numPr>
        <w:spacing w:line="360" w:lineRule="auto"/>
      </w:pPr>
      <w:r w:rsidRPr="006A085D">
        <w:rPr>
          <w:b/>
          <w:bCs/>
        </w:rPr>
        <w:t>Ongoing Cost</w:t>
      </w:r>
      <w:r>
        <w:t>:</w:t>
      </w:r>
      <w:r>
        <w:t xml:space="preserve"> </w:t>
      </w:r>
      <w:r>
        <w:t>Increased electricity usage and potential costs for hardware upgrades or replacements.</w:t>
      </w:r>
    </w:p>
    <w:p w14:paraId="5215F502" w14:textId="7FD1B3F6" w:rsidR="008765D3" w:rsidRDefault="006A085D" w:rsidP="006A085D">
      <w:pPr>
        <w:pStyle w:val="ListParagraph"/>
        <w:numPr>
          <w:ilvl w:val="0"/>
          <w:numId w:val="6"/>
        </w:numPr>
        <w:spacing w:line="360" w:lineRule="auto"/>
      </w:pPr>
      <w:r w:rsidRPr="006A085D">
        <w:rPr>
          <w:b/>
          <w:bCs/>
        </w:rPr>
        <w:t>Hardware Cost</w:t>
      </w:r>
      <w:r>
        <w:t>:</w:t>
      </w:r>
      <w:r>
        <w:t xml:space="preserve"> </w:t>
      </w:r>
      <w:r>
        <w:t xml:space="preserve">No additional cost if an existing laptop </w:t>
      </w:r>
      <w:proofErr w:type="gramStart"/>
      <w:r>
        <w:t>is used</w:t>
      </w:r>
      <w:proofErr w:type="gramEnd"/>
      <w:r>
        <w:t>; however, a reliable backup system may incur extra costs.</w:t>
      </w:r>
    </w:p>
    <w:p w14:paraId="2AF1F0EF" w14:textId="77777777" w:rsidR="008765D3" w:rsidRDefault="008765D3">
      <w:r>
        <w:br w:type="page"/>
      </w:r>
    </w:p>
    <w:p w14:paraId="0CD44536" w14:textId="3601CB45" w:rsidR="008765D3" w:rsidRPr="006F3302" w:rsidRDefault="008765D3" w:rsidP="008765D3">
      <w:pPr>
        <w:pStyle w:val="Heading2"/>
        <w:rPr>
          <w:u w:val="single"/>
        </w:rPr>
      </w:pPr>
      <w:r w:rsidRPr="006F3302">
        <w:rPr>
          <w:u w:val="single"/>
        </w:rPr>
        <w:lastRenderedPageBreak/>
        <w:t>Recommendation</w:t>
      </w:r>
      <w:r w:rsidRPr="006F3302">
        <w:rPr>
          <w:u w:val="single"/>
        </w:rPr>
        <w:t>:</w:t>
      </w:r>
    </w:p>
    <w:p w14:paraId="02D356AD" w14:textId="77777777" w:rsidR="008765D3" w:rsidRDefault="008765D3" w:rsidP="008765D3">
      <w:pPr>
        <w:pStyle w:val="Heading3"/>
      </w:pPr>
      <w:r>
        <w:t xml:space="preserve">Choose </w:t>
      </w:r>
      <w:r w:rsidRPr="008765D3">
        <w:rPr>
          <w:highlight w:val="lightGray"/>
        </w:rPr>
        <w:t>Cloud-Based Database</w:t>
      </w:r>
      <w:r>
        <w:t xml:space="preserve"> if:</w:t>
      </w:r>
      <w:r>
        <w:t xml:space="preserve"> </w:t>
      </w:r>
    </w:p>
    <w:p w14:paraId="4A2DAF7B" w14:textId="7642FC3B" w:rsidR="008765D3" w:rsidRDefault="008765D3" w:rsidP="008765D3">
      <w:pPr>
        <w:pStyle w:val="ListParagraph"/>
        <w:numPr>
          <w:ilvl w:val="0"/>
          <w:numId w:val="7"/>
        </w:numPr>
        <w:spacing w:line="360" w:lineRule="auto"/>
      </w:pPr>
      <w:r>
        <w:t>Users need global access to the database.</w:t>
      </w:r>
    </w:p>
    <w:p w14:paraId="55B1D4EE" w14:textId="77777777" w:rsidR="008765D3" w:rsidRDefault="008765D3" w:rsidP="008765D3">
      <w:pPr>
        <w:pStyle w:val="ListParagraph"/>
        <w:numPr>
          <w:ilvl w:val="0"/>
          <w:numId w:val="7"/>
        </w:numPr>
        <w:spacing w:line="360" w:lineRule="auto"/>
      </w:pPr>
      <w:r>
        <w:t>High reliability and uptime are critical to business operations.</w:t>
      </w:r>
    </w:p>
    <w:p w14:paraId="224280BC" w14:textId="77777777" w:rsidR="008765D3" w:rsidRDefault="008765D3" w:rsidP="008765D3">
      <w:pPr>
        <w:pStyle w:val="ListParagraph"/>
        <w:numPr>
          <w:ilvl w:val="0"/>
          <w:numId w:val="7"/>
        </w:numPr>
        <w:spacing w:line="360" w:lineRule="auto"/>
      </w:pPr>
      <w:r>
        <w:t>You want to avoid the overhead of managing backups and updates.</w:t>
      </w:r>
    </w:p>
    <w:p w14:paraId="6C5170B4" w14:textId="77777777" w:rsidR="008765D3" w:rsidRDefault="008765D3" w:rsidP="008765D3">
      <w:pPr>
        <w:pStyle w:val="ListParagraph"/>
        <w:numPr>
          <w:ilvl w:val="0"/>
          <w:numId w:val="7"/>
        </w:numPr>
        <w:spacing w:line="360" w:lineRule="auto"/>
      </w:pPr>
      <w:r>
        <w:t>Scalability is a priority as the business grows.</w:t>
      </w:r>
    </w:p>
    <w:p w14:paraId="0B5DA361" w14:textId="77777777" w:rsidR="008765D3" w:rsidRDefault="008765D3" w:rsidP="008765D3">
      <w:pPr>
        <w:pStyle w:val="Heading3"/>
      </w:pPr>
      <w:r>
        <w:t xml:space="preserve">Choose </w:t>
      </w:r>
      <w:r w:rsidRPr="008765D3">
        <w:rPr>
          <w:highlight w:val="lightGray"/>
        </w:rPr>
        <w:t>Client Laptop as Database</w:t>
      </w:r>
      <w:r>
        <w:t xml:space="preserve"> if:</w:t>
      </w:r>
    </w:p>
    <w:p w14:paraId="225168A0" w14:textId="77777777" w:rsidR="008765D3" w:rsidRDefault="008765D3" w:rsidP="008765D3">
      <w:pPr>
        <w:pStyle w:val="ListParagraph"/>
        <w:numPr>
          <w:ilvl w:val="0"/>
          <w:numId w:val="8"/>
        </w:numPr>
        <w:spacing w:line="360" w:lineRule="auto"/>
      </w:pPr>
      <w:r>
        <w:t>Cost is the primary concern, and you want to avoid recurring costs.</w:t>
      </w:r>
    </w:p>
    <w:p w14:paraId="2827984B" w14:textId="77777777" w:rsidR="008765D3" w:rsidRDefault="008765D3" w:rsidP="008765D3">
      <w:pPr>
        <w:pStyle w:val="ListParagraph"/>
        <w:numPr>
          <w:ilvl w:val="0"/>
          <w:numId w:val="8"/>
        </w:numPr>
        <w:spacing w:line="360" w:lineRule="auto"/>
      </w:pPr>
      <w:r>
        <w:t xml:space="preserve">Database usage is limited to </w:t>
      </w:r>
      <w:proofErr w:type="gramStart"/>
      <w:r>
        <w:t>a single location</w:t>
      </w:r>
      <w:proofErr w:type="gramEnd"/>
      <w:r>
        <w:t xml:space="preserve"> or a small team on the same network.</w:t>
      </w:r>
    </w:p>
    <w:p w14:paraId="19B64069" w14:textId="120A4ABE" w:rsidR="00BA01BD" w:rsidRDefault="008765D3" w:rsidP="008765D3">
      <w:pPr>
        <w:pStyle w:val="ListParagraph"/>
        <w:numPr>
          <w:ilvl w:val="0"/>
          <w:numId w:val="8"/>
        </w:numPr>
        <w:spacing w:line="360" w:lineRule="auto"/>
      </w:pPr>
      <w:r>
        <w:t>Offline functionality is essential for the business.</w:t>
      </w:r>
    </w:p>
    <w:sectPr w:rsidR="00BA01B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D3D59" w14:textId="77777777" w:rsidR="00A522DB" w:rsidRDefault="00A522DB" w:rsidP="00BA01BD">
      <w:pPr>
        <w:spacing w:after="0" w:line="240" w:lineRule="auto"/>
      </w:pPr>
      <w:r>
        <w:separator/>
      </w:r>
    </w:p>
  </w:endnote>
  <w:endnote w:type="continuationSeparator" w:id="0">
    <w:p w14:paraId="288E6354" w14:textId="77777777" w:rsidR="00A522DB" w:rsidRDefault="00A522DB" w:rsidP="00BA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9CD505" w14:textId="77777777" w:rsidR="00A522DB" w:rsidRDefault="00A522DB" w:rsidP="00BA01BD">
      <w:pPr>
        <w:spacing w:after="0" w:line="240" w:lineRule="auto"/>
      </w:pPr>
      <w:r>
        <w:separator/>
      </w:r>
    </w:p>
  </w:footnote>
  <w:footnote w:type="continuationSeparator" w:id="0">
    <w:p w14:paraId="73C33E98" w14:textId="77777777" w:rsidR="00A522DB" w:rsidRDefault="00A522DB" w:rsidP="00BA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A2B31" w14:textId="1A22F41D" w:rsidR="00BA01BD" w:rsidRDefault="00BA01BD" w:rsidP="00BA01BD">
    <w:pPr>
      <w:pStyle w:val="Header"/>
      <w:jc w:val="center"/>
      <w:rPr>
        <w:b/>
        <w:bCs/>
      </w:rPr>
    </w:pPr>
    <w:r w:rsidRPr="00BA01BD">
      <w:rPr>
        <w:b/>
        <w:bCs/>
      </w:rPr>
      <w:t xml:space="preserve">Comparison: </w:t>
    </w:r>
    <w:r w:rsidRPr="00BA01BD">
      <w:rPr>
        <w:b/>
        <w:bCs/>
        <w:u w:val="single"/>
      </w:rPr>
      <w:t>Cloud-Based Database</w:t>
    </w:r>
  </w:p>
  <w:p w14:paraId="5FED9D2A" w14:textId="170E539B" w:rsidR="00BA01BD" w:rsidRPr="00BA01BD" w:rsidRDefault="00BA01BD" w:rsidP="00BA01BD">
    <w:pPr>
      <w:pStyle w:val="Header"/>
      <w:jc w:val="center"/>
      <w:rPr>
        <w:b/>
        <w:bCs/>
        <w:u w:val="single"/>
      </w:rPr>
    </w:pPr>
    <w:r w:rsidRPr="00BA01BD">
      <w:rPr>
        <w:b/>
        <w:bCs/>
      </w:rPr>
      <w:t xml:space="preserve">vs. Using a </w:t>
    </w:r>
    <w:r w:rsidRPr="00BA01BD">
      <w:rPr>
        <w:b/>
        <w:bCs/>
        <w:u w:val="single"/>
      </w:rPr>
      <w:t>Client Laptop</w:t>
    </w:r>
    <w:r w:rsidRPr="00BA01BD">
      <w:rPr>
        <w:b/>
        <w:bCs/>
      </w:rPr>
      <w:t xml:space="preserve"> as the </w:t>
    </w:r>
    <w:r w:rsidRPr="00BA01BD">
      <w:rPr>
        <w:b/>
        <w:bCs/>
        <w:u w:val="single"/>
      </w:rPr>
      <w:t>Database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D85B2D"/>
    <w:multiLevelType w:val="hybridMultilevel"/>
    <w:tmpl w:val="475CF6C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A1995"/>
    <w:multiLevelType w:val="hybridMultilevel"/>
    <w:tmpl w:val="52282C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92780"/>
    <w:multiLevelType w:val="hybridMultilevel"/>
    <w:tmpl w:val="10B0AE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049C2"/>
    <w:multiLevelType w:val="hybridMultilevel"/>
    <w:tmpl w:val="92AEA4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56AA2"/>
    <w:multiLevelType w:val="hybridMultilevel"/>
    <w:tmpl w:val="3BA8F13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91CB6"/>
    <w:multiLevelType w:val="hybridMultilevel"/>
    <w:tmpl w:val="6DA240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E0C48"/>
    <w:multiLevelType w:val="hybridMultilevel"/>
    <w:tmpl w:val="CA944C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A47DE"/>
    <w:multiLevelType w:val="hybridMultilevel"/>
    <w:tmpl w:val="B25C097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33948">
    <w:abstractNumId w:val="0"/>
  </w:num>
  <w:num w:numId="2" w16cid:durableId="1132090806">
    <w:abstractNumId w:val="6"/>
  </w:num>
  <w:num w:numId="3" w16cid:durableId="1921786853">
    <w:abstractNumId w:val="3"/>
  </w:num>
  <w:num w:numId="4" w16cid:durableId="1282030087">
    <w:abstractNumId w:val="4"/>
  </w:num>
  <w:num w:numId="5" w16cid:durableId="383214069">
    <w:abstractNumId w:val="2"/>
  </w:num>
  <w:num w:numId="6" w16cid:durableId="1129742288">
    <w:abstractNumId w:val="1"/>
  </w:num>
  <w:num w:numId="7" w16cid:durableId="1515999129">
    <w:abstractNumId w:val="5"/>
  </w:num>
  <w:num w:numId="8" w16cid:durableId="198125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BD"/>
    <w:rsid w:val="006A085D"/>
    <w:rsid w:val="006F3302"/>
    <w:rsid w:val="007243E3"/>
    <w:rsid w:val="008765D3"/>
    <w:rsid w:val="00A522DB"/>
    <w:rsid w:val="00B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81A7D"/>
  <w15:chartTrackingRefBased/>
  <w15:docId w15:val="{103691AE-E10B-4CA9-A24D-2F20476E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1BD"/>
  </w:style>
  <w:style w:type="paragraph" w:styleId="Footer">
    <w:name w:val="footer"/>
    <w:basedOn w:val="Normal"/>
    <w:link w:val="FooterChar"/>
    <w:uiPriority w:val="99"/>
    <w:unhideWhenUsed/>
    <w:rsid w:val="00BA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1BD"/>
  </w:style>
  <w:style w:type="table" w:styleId="TableGrid">
    <w:name w:val="Table Grid"/>
    <w:basedOn w:val="TableNormal"/>
    <w:uiPriority w:val="39"/>
    <w:rsid w:val="00BA0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alanchian6827</dc:creator>
  <cp:keywords/>
  <dc:description/>
  <cp:lastModifiedBy>alanchian6827</cp:lastModifiedBy>
  <cp:revision>5</cp:revision>
  <dcterms:created xsi:type="dcterms:W3CDTF">2024-12-08T15:28:00Z</dcterms:created>
  <dcterms:modified xsi:type="dcterms:W3CDTF">2024-12-08T15:35:00Z</dcterms:modified>
</cp:coreProperties>
</file>