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DA1A3" w14:textId="77777777" w:rsidR="001B6661" w:rsidRDefault="00000000">
      <w:r>
        <w:t>This document provides a detailed comparison of three database options for your project: 1) Cloud-Based Database, 2) LAN-Connected System with a Desktop as the Database Platform, and 3) LAN-Connected System with a Client Laptop as the Database Platform.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3083"/>
        <w:gridCol w:w="4114"/>
        <w:gridCol w:w="4114"/>
      </w:tblGrid>
      <w:tr w:rsidR="001B6661" w14:paraId="2875DEBC" w14:textId="77777777" w:rsidTr="00F651D6">
        <w:tc>
          <w:tcPr>
            <w:tcW w:w="0" w:type="auto"/>
            <w:shd w:val="clear" w:color="auto" w:fill="DAEEF3" w:themeFill="accent5" w:themeFillTint="33"/>
          </w:tcPr>
          <w:p w14:paraId="517EB31F" w14:textId="77777777" w:rsidR="001B6661" w:rsidRPr="00DD0672" w:rsidRDefault="00000000" w:rsidP="00DD0672">
            <w:pPr>
              <w:rPr>
                <w:b/>
                <w:bCs/>
                <w:sz w:val="24"/>
                <w:szCs w:val="24"/>
              </w:rPr>
            </w:pPr>
            <w:r w:rsidRPr="00DD0672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DAEEF3" w:themeFill="accent5" w:themeFillTint="33"/>
          </w:tcPr>
          <w:p w14:paraId="04AA7BFD" w14:textId="77777777" w:rsidR="001B6661" w:rsidRPr="00DD0672" w:rsidRDefault="00000000" w:rsidP="00DD0672">
            <w:pPr>
              <w:jc w:val="center"/>
              <w:rPr>
                <w:b/>
                <w:bCs/>
                <w:sz w:val="24"/>
                <w:szCs w:val="24"/>
              </w:rPr>
            </w:pPr>
            <w:r w:rsidRPr="00DD0672">
              <w:rPr>
                <w:b/>
                <w:bCs/>
                <w:sz w:val="24"/>
                <w:szCs w:val="24"/>
              </w:rPr>
              <w:t>Cloud-Based Database</w:t>
            </w:r>
          </w:p>
        </w:tc>
        <w:tc>
          <w:tcPr>
            <w:tcW w:w="0" w:type="auto"/>
            <w:shd w:val="clear" w:color="auto" w:fill="DAEEF3" w:themeFill="accent5" w:themeFillTint="33"/>
          </w:tcPr>
          <w:p w14:paraId="1B635694" w14:textId="77777777" w:rsidR="001B6661" w:rsidRPr="00DD0672" w:rsidRDefault="00000000" w:rsidP="00DD0672">
            <w:pPr>
              <w:jc w:val="center"/>
              <w:rPr>
                <w:b/>
                <w:bCs/>
                <w:sz w:val="24"/>
                <w:szCs w:val="24"/>
              </w:rPr>
            </w:pPr>
            <w:r w:rsidRPr="00DD0672">
              <w:rPr>
                <w:b/>
                <w:bCs/>
                <w:sz w:val="24"/>
                <w:szCs w:val="24"/>
              </w:rPr>
              <w:t>LAN-Connected Desktop</w:t>
            </w:r>
          </w:p>
        </w:tc>
        <w:tc>
          <w:tcPr>
            <w:tcW w:w="0" w:type="auto"/>
            <w:shd w:val="clear" w:color="auto" w:fill="DAEEF3" w:themeFill="accent5" w:themeFillTint="33"/>
          </w:tcPr>
          <w:p w14:paraId="4CFD320C" w14:textId="77777777" w:rsidR="001B6661" w:rsidRPr="00DD0672" w:rsidRDefault="00000000" w:rsidP="00DD0672">
            <w:pPr>
              <w:jc w:val="center"/>
              <w:rPr>
                <w:b/>
                <w:bCs/>
                <w:sz w:val="24"/>
                <w:szCs w:val="24"/>
              </w:rPr>
            </w:pPr>
            <w:r w:rsidRPr="00DD0672">
              <w:rPr>
                <w:b/>
                <w:bCs/>
                <w:sz w:val="24"/>
                <w:szCs w:val="24"/>
              </w:rPr>
              <w:t>LAN-Connected Laptop</w:t>
            </w:r>
          </w:p>
        </w:tc>
      </w:tr>
      <w:tr w:rsidR="001B6661" w14:paraId="2A819BD0" w14:textId="77777777" w:rsidTr="00F651D6">
        <w:tc>
          <w:tcPr>
            <w:tcW w:w="0" w:type="auto"/>
            <w:shd w:val="clear" w:color="auto" w:fill="C6D9F1" w:themeFill="text2" w:themeFillTint="33"/>
          </w:tcPr>
          <w:p w14:paraId="4CEEAD1C" w14:textId="77777777" w:rsidR="001B6661" w:rsidRDefault="00000000">
            <w:r>
              <w:t>Accessibility</w:t>
            </w:r>
          </w:p>
        </w:tc>
        <w:tc>
          <w:tcPr>
            <w:tcW w:w="0" w:type="auto"/>
          </w:tcPr>
          <w:p w14:paraId="7B73EAB4" w14:textId="77777777" w:rsidR="001B6661" w:rsidRDefault="00000000">
            <w:r>
              <w:t>- Global access from anywhere.</w:t>
            </w:r>
            <w:r>
              <w:br/>
              <w:t>- Requires internet.</w:t>
            </w:r>
          </w:p>
        </w:tc>
        <w:tc>
          <w:tcPr>
            <w:tcW w:w="0" w:type="auto"/>
          </w:tcPr>
          <w:p w14:paraId="28FFEBEF" w14:textId="77777777" w:rsidR="001B6661" w:rsidRDefault="00000000">
            <w:r>
              <w:t>- Limited to local LAN users.</w:t>
            </w:r>
            <w:r>
              <w:br/>
              <w:t>- Remote access needs VPN.</w:t>
            </w:r>
          </w:p>
        </w:tc>
        <w:tc>
          <w:tcPr>
            <w:tcW w:w="0" w:type="auto"/>
          </w:tcPr>
          <w:p w14:paraId="7D0B0311" w14:textId="77777777" w:rsidR="001B6661" w:rsidRDefault="00000000">
            <w:r>
              <w:t>- Limited to local LAN users.</w:t>
            </w:r>
            <w:r>
              <w:br/>
              <w:t>- Remote access needs VPN.</w:t>
            </w:r>
          </w:p>
        </w:tc>
      </w:tr>
      <w:tr w:rsidR="001B6661" w14:paraId="1532BAFF" w14:textId="77777777" w:rsidTr="00F651D6">
        <w:tc>
          <w:tcPr>
            <w:tcW w:w="0" w:type="auto"/>
            <w:shd w:val="clear" w:color="auto" w:fill="C6D9F1" w:themeFill="text2" w:themeFillTint="33"/>
          </w:tcPr>
          <w:p w14:paraId="49433F1F" w14:textId="77777777" w:rsidR="001B6661" w:rsidRDefault="00000000">
            <w:r>
              <w:t>Reliability</w:t>
            </w:r>
          </w:p>
        </w:tc>
        <w:tc>
          <w:tcPr>
            <w:tcW w:w="0" w:type="auto"/>
          </w:tcPr>
          <w:p w14:paraId="33D969D2" w14:textId="77777777" w:rsidR="001B6661" w:rsidRDefault="00000000">
            <w:r>
              <w:t>- High uptime, managed by provider.</w:t>
            </w:r>
          </w:p>
        </w:tc>
        <w:tc>
          <w:tcPr>
            <w:tcW w:w="0" w:type="auto"/>
          </w:tcPr>
          <w:p w14:paraId="36BD63CC" w14:textId="77777777" w:rsidR="001B6661" w:rsidRDefault="00000000">
            <w:r>
              <w:t>- Dependent on desktop hardware.</w:t>
            </w:r>
            <w:r>
              <w:br/>
              <w:t>- Downtime affects all users.</w:t>
            </w:r>
          </w:p>
        </w:tc>
        <w:tc>
          <w:tcPr>
            <w:tcW w:w="0" w:type="auto"/>
          </w:tcPr>
          <w:p w14:paraId="1AAA6007" w14:textId="77777777" w:rsidR="001B6661" w:rsidRDefault="00000000">
            <w:r>
              <w:t>- Dependent on laptop hardware.</w:t>
            </w:r>
            <w:r>
              <w:br/>
              <w:t>- Downtime affects all users.</w:t>
            </w:r>
          </w:p>
        </w:tc>
      </w:tr>
      <w:tr w:rsidR="001B6661" w14:paraId="02F1DBF5" w14:textId="77777777" w:rsidTr="00F651D6">
        <w:tc>
          <w:tcPr>
            <w:tcW w:w="0" w:type="auto"/>
            <w:shd w:val="clear" w:color="auto" w:fill="C6D9F1" w:themeFill="text2" w:themeFillTint="33"/>
          </w:tcPr>
          <w:p w14:paraId="563C82EE" w14:textId="77777777" w:rsidR="001B6661" w:rsidRDefault="00000000">
            <w:r>
              <w:t>Scalability</w:t>
            </w:r>
          </w:p>
        </w:tc>
        <w:tc>
          <w:tcPr>
            <w:tcW w:w="0" w:type="auto"/>
          </w:tcPr>
          <w:p w14:paraId="6A77CA70" w14:textId="77777777" w:rsidR="001B6661" w:rsidRDefault="00000000">
            <w:r>
              <w:t>- Easily scalable (storage, memory, CPU).</w:t>
            </w:r>
          </w:p>
        </w:tc>
        <w:tc>
          <w:tcPr>
            <w:tcW w:w="0" w:type="auto"/>
          </w:tcPr>
          <w:p w14:paraId="109E0CB2" w14:textId="77777777" w:rsidR="001B6661" w:rsidRDefault="00000000">
            <w:r>
              <w:t>- Limited by desktop specifications.</w:t>
            </w:r>
          </w:p>
        </w:tc>
        <w:tc>
          <w:tcPr>
            <w:tcW w:w="0" w:type="auto"/>
          </w:tcPr>
          <w:p w14:paraId="1A59D29F" w14:textId="77777777" w:rsidR="001B6661" w:rsidRDefault="00000000">
            <w:r>
              <w:t>- Limited by laptop specifications.</w:t>
            </w:r>
          </w:p>
        </w:tc>
      </w:tr>
      <w:tr w:rsidR="001B6661" w14:paraId="10E9D29C" w14:textId="77777777" w:rsidTr="00F651D6">
        <w:tc>
          <w:tcPr>
            <w:tcW w:w="0" w:type="auto"/>
            <w:shd w:val="clear" w:color="auto" w:fill="C6D9F1" w:themeFill="text2" w:themeFillTint="33"/>
          </w:tcPr>
          <w:p w14:paraId="138FF057" w14:textId="77777777" w:rsidR="001B6661" w:rsidRDefault="00000000">
            <w:r>
              <w:t>Security</w:t>
            </w:r>
          </w:p>
        </w:tc>
        <w:tc>
          <w:tcPr>
            <w:tcW w:w="0" w:type="auto"/>
          </w:tcPr>
          <w:p w14:paraId="14040523" w14:textId="77777777" w:rsidR="001B6661" w:rsidRDefault="00000000">
            <w:r>
              <w:t>- Advanced security (firewalls, encryption).</w:t>
            </w:r>
          </w:p>
        </w:tc>
        <w:tc>
          <w:tcPr>
            <w:tcW w:w="0" w:type="auto"/>
          </w:tcPr>
          <w:p w14:paraId="7945DDC9" w14:textId="77777777" w:rsidR="001B6661" w:rsidRDefault="00000000">
            <w:r>
              <w:t>- Depends on LAN security and desktop setup.</w:t>
            </w:r>
          </w:p>
        </w:tc>
        <w:tc>
          <w:tcPr>
            <w:tcW w:w="0" w:type="auto"/>
          </w:tcPr>
          <w:p w14:paraId="085A7291" w14:textId="77777777" w:rsidR="001B6661" w:rsidRDefault="00000000">
            <w:r>
              <w:t>- Depends on LAN security and laptop setup.</w:t>
            </w:r>
          </w:p>
        </w:tc>
      </w:tr>
      <w:tr w:rsidR="001B6661" w14:paraId="12CEC7ED" w14:textId="77777777" w:rsidTr="00F651D6">
        <w:tc>
          <w:tcPr>
            <w:tcW w:w="0" w:type="auto"/>
            <w:shd w:val="clear" w:color="auto" w:fill="C6D9F1" w:themeFill="text2" w:themeFillTint="33"/>
          </w:tcPr>
          <w:p w14:paraId="75416B68" w14:textId="77777777" w:rsidR="001B6661" w:rsidRDefault="00000000">
            <w:r>
              <w:t>Maintenance</w:t>
            </w:r>
          </w:p>
        </w:tc>
        <w:tc>
          <w:tcPr>
            <w:tcW w:w="0" w:type="auto"/>
          </w:tcPr>
          <w:p w14:paraId="69C27295" w14:textId="77777777" w:rsidR="001B6661" w:rsidRDefault="00000000">
            <w:r>
              <w:t>- Provider handles updates and backups.</w:t>
            </w:r>
          </w:p>
        </w:tc>
        <w:tc>
          <w:tcPr>
            <w:tcW w:w="0" w:type="auto"/>
          </w:tcPr>
          <w:p w14:paraId="63B2BD6E" w14:textId="77777777" w:rsidR="001B6661" w:rsidRDefault="00000000">
            <w:r>
              <w:t>- Manual backups and updates required.</w:t>
            </w:r>
          </w:p>
        </w:tc>
        <w:tc>
          <w:tcPr>
            <w:tcW w:w="0" w:type="auto"/>
          </w:tcPr>
          <w:p w14:paraId="5B1A161A" w14:textId="77777777" w:rsidR="001B6661" w:rsidRDefault="00000000">
            <w:r>
              <w:t>- Manual backups and updates required.</w:t>
            </w:r>
          </w:p>
        </w:tc>
      </w:tr>
      <w:tr w:rsidR="001B6661" w14:paraId="7319EA60" w14:textId="77777777" w:rsidTr="00F651D6">
        <w:tc>
          <w:tcPr>
            <w:tcW w:w="0" w:type="auto"/>
            <w:shd w:val="clear" w:color="auto" w:fill="C6D9F1" w:themeFill="text2" w:themeFillTint="33"/>
          </w:tcPr>
          <w:p w14:paraId="21D898D4" w14:textId="77777777" w:rsidR="001B6661" w:rsidRDefault="00000000">
            <w:r>
              <w:t>Cost (Setup)</w:t>
            </w:r>
          </w:p>
        </w:tc>
        <w:tc>
          <w:tcPr>
            <w:tcW w:w="0" w:type="auto"/>
          </w:tcPr>
          <w:p w14:paraId="0D6BCCAB" w14:textId="77777777" w:rsidR="001B6661" w:rsidRDefault="00000000">
            <w:r>
              <w:t>- None (provider sets up the database).</w:t>
            </w:r>
          </w:p>
        </w:tc>
        <w:tc>
          <w:tcPr>
            <w:tcW w:w="0" w:type="auto"/>
          </w:tcPr>
          <w:p w14:paraId="7B9772D1" w14:textId="77777777" w:rsidR="001B6661" w:rsidRDefault="00000000">
            <w:r>
              <w:t>- ~RM 2,000–4,000 for desktop if purchased.</w:t>
            </w:r>
            <w:r>
              <w:br/>
              <w:t>- Free if using existing desktop.</w:t>
            </w:r>
          </w:p>
        </w:tc>
        <w:tc>
          <w:tcPr>
            <w:tcW w:w="0" w:type="auto"/>
          </w:tcPr>
          <w:p w14:paraId="7C1CACB1" w14:textId="77777777" w:rsidR="001B6661" w:rsidRDefault="00000000">
            <w:r>
              <w:t>- ~RM 2,000–3,000 for laptop if purchased.</w:t>
            </w:r>
            <w:r>
              <w:br/>
              <w:t>- Free if using existing laptop.</w:t>
            </w:r>
          </w:p>
        </w:tc>
      </w:tr>
      <w:tr w:rsidR="001B6661" w14:paraId="74420220" w14:textId="77777777" w:rsidTr="00F651D6">
        <w:tc>
          <w:tcPr>
            <w:tcW w:w="0" w:type="auto"/>
            <w:shd w:val="clear" w:color="auto" w:fill="C6D9F1" w:themeFill="text2" w:themeFillTint="33"/>
          </w:tcPr>
          <w:p w14:paraId="44414A41" w14:textId="77777777" w:rsidR="001B6661" w:rsidRDefault="00000000">
            <w:r>
              <w:t>Cost (Ongoing)</w:t>
            </w:r>
          </w:p>
        </w:tc>
        <w:tc>
          <w:tcPr>
            <w:tcW w:w="0" w:type="auto"/>
          </w:tcPr>
          <w:p w14:paraId="17CA7050" w14:textId="77777777" w:rsidR="001B6661" w:rsidRDefault="00000000">
            <w:r>
              <w:t>- RM 70+/month for hosting.</w:t>
            </w:r>
          </w:p>
        </w:tc>
        <w:tc>
          <w:tcPr>
            <w:tcW w:w="0" w:type="auto"/>
          </w:tcPr>
          <w:p w14:paraId="4C437897" w14:textId="77777777" w:rsidR="001B6661" w:rsidRDefault="00000000">
            <w:r>
              <w:t>- Electricity costs for continuous operation.</w:t>
            </w:r>
            <w:r>
              <w:br/>
              <w:t>- Backup costs (~RM 300–1,000).</w:t>
            </w:r>
          </w:p>
        </w:tc>
        <w:tc>
          <w:tcPr>
            <w:tcW w:w="0" w:type="auto"/>
          </w:tcPr>
          <w:p w14:paraId="5376164A" w14:textId="77777777" w:rsidR="001B6661" w:rsidRDefault="00000000">
            <w:r>
              <w:t>- Electricity costs for continuous operation.</w:t>
            </w:r>
            <w:r>
              <w:br/>
              <w:t>- Backup costs (~RM 300–1,000).</w:t>
            </w:r>
          </w:p>
        </w:tc>
      </w:tr>
      <w:tr w:rsidR="001B6661" w14:paraId="6735D33E" w14:textId="77777777" w:rsidTr="00F651D6">
        <w:tc>
          <w:tcPr>
            <w:tcW w:w="0" w:type="auto"/>
            <w:shd w:val="clear" w:color="auto" w:fill="C6D9F1" w:themeFill="text2" w:themeFillTint="33"/>
          </w:tcPr>
          <w:p w14:paraId="23587F63" w14:textId="77777777" w:rsidR="001B6661" w:rsidRDefault="00000000">
            <w:r>
              <w:t>Offline Functionality</w:t>
            </w:r>
          </w:p>
        </w:tc>
        <w:tc>
          <w:tcPr>
            <w:tcW w:w="0" w:type="auto"/>
          </w:tcPr>
          <w:p w14:paraId="151BB2E3" w14:textId="69976A5C" w:rsidR="001B6661" w:rsidRDefault="00000000">
            <w:r>
              <w:t xml:space="preserve">- Requires </w:t>
            </w:r>
            <w:r w:rsidR="00F651D6">
              <w:t>internet</w:t>
            </w:r>
            <w:r>
              <w:t xml:space="preserve"> access.</w:t>
            </w:r>
          </w:p>
        </w:tc>
        <w:tc>
          <w:tcPr>
            <w:tcW w:w="0" w:type="auto"/>
          </w:tcPr>
          <w:p w14:paraId="62AA7199" w14:textId="77777777" w:rsidR="001B6661" w:rsidRDefault="00000000">
            <w:r>
              <w:t>- Fully offline for LAN-connected users.</w:t>
            </w:r>
          </w:p>
        </w:tc>
        <w:tc>
          <w:tcPr>
            <w:tcW w:w="0" w:type="auto"/>
          </w:tcPr>
          <w:p w14:paraId="3FD4F132" w14:textId="77777777" w:rsidR="001B6661" w:rsidRDefault="00000000">
            <w:r>
              <w:t>- Fully offline for LAN-connected users.</w:t>
            </w:r>
          </w:p>
        </w:tc>
      </w:tr>
      <w:tr w:rsidR="001B6661" w14:paraId="5F72A1F9" w14:textId="77777777" w:rsidTr="00F651D6">
        <w:tc>
          <w:tcPr>
            <w:tcW w:w="0" w:type="auto"/>
            <w:shd w:val="clear" w:color="auto" w:fill="C6D9F1" w:themeFill="text2" w:themeFillTint="33"/>
          </w:tcPr>
          <w:p w14:paraId="16F5E7B0" w14:textId="77777777" w:rsidR="001B6661" w:rsidRDefault="00000000">
            <w:r>
              <w:t>Performance</w:t>
            </w:r>
          </w:p>
        </w:tc>
        <w:tc>
          <w:tcPr>
            <w:tcW w:w="0" w:type="auto"/>
          </w:tcPr>
          <w:p w14:paraId="72C60F92" w14:textId="77777777" w:rsidR="001B6661" w:rsidRDefault="00000000">
            <w:r>
              <w:t>- Dependent on internet speed and latency.</w:t>
            </w:r>
          </w:p>
        </w:tc>
        <w:tc>
          <w:tcPr>
            <w:tcW w:w="0" w:type="auto"/>
          </w:tcPr>
          <w:p w14:paraId="33503C91" w14:textId="77777777" w:rsidR="001B6661" w:rsidRDefault="00000000">
            <w:r>
              <w:t>- Faster within LAN.</w:t>
            </w:r>
            <w:r>
              <w:br/>
              <w:t>- Limited by desktop hardware.</w:t>
            </w:r>
          </w:p>
        </w:tc>
        <w:tc>
          <w:tcPr>
            <w:tcW w:w="0" w:type="auto"/>
          </w:tcPr>
          <w:p w14:paraId="28304924" w14:textId="77777777" w:rsidR="001B6661" w:rsidRDefault="00000000">
            <w:r>
              <w:t>- Faster within LAN.</w:t>
            </w:r>
            <w:r>
              <w:br/>
              <w:t>- Limited by laptop hardware.</w:t>
            </w:r>
          </w:p>
        </w:tc>
      </w:tr>
      <w:tr w:rsidR="001B6661" w14:paraId="3A4184F2" w14:textId="77777777" w:rsidTr="00F651D6">
        <w:tc>
          <w:tcPr>
            <w:tcW w:w="0" w:type="auto"/>
            <w:shd w:val="clear" w:color="auto" w:fill="C6D9F1" w:themeFill="text2" w:themeFillTint="33"/>
          </w:tcPr>
          <w:p w14:paraId="4BBCBAA1" w14:textId="77777777" w:rsidR="001B6661" w:rsidRDefault="00000000">
            <w:r>
              <w:t>Ease of Setup</w:t>
            </w:r>
          </w:p>
        </w:tc>
        <w:tc>
          <w:tcPr>
            <w:tcW w:w="0" w:type="auto"/>
          </w:tcPr>
          <w:p w14:paraId="22507EEB" w14:textId="77777777" w:rsidR="001B6661" w:rsidRDefault="00000000">
            <w:r>
              <w:t>- Easy; provider handles setup.</w:t>
            </w:r>
          </w:p>
        </w:tc>
        <w:tc>
          <w:tcPr>
            <w:tcW w:w="0" w:type="auto"/>
          </w:tcPr>
          <w:p w14:paraId="0521BB57" w14:textId="77777777" w:rsidR="001B6661" w:rsidRDefault="00000000">
            <w:r>
              <w:t>- Moderate; PostgreSQL installation and LAN setup required.</w:t>
            </w:r>
          </w:p>
        </w:tc>
        <w:tc>
          <w:tcPr>
            <w:tcW w:w="0" w:type="auto"/>
          </w:tcPr>
          <w:p w14:paraId="7A1CB465" w14:textId="77777777" w:rsidR="001B6661" w:rsidRDefault="00000000">
            <w:r>
              <w:t>- Moderate; PostgreSQL installation and LAN setup required.</w:t>
            </w:r>
          </w:p>
        </w:tc>
      </w:tr>
      <w:tr w:rsidR="001B6661" w14:paraId="6BFA0ECF" w14:textId="77777777" w:rsidTr="00F651D6">
        <w:tc>
          <w:tcPr>
            <w:tcW w:w="0" w:type="auto"/>
            <w:shd w:val="clear" w:color="auto" w:fill="C6D9F1" w:themeFill="text2" w:themeFillTint="33"/>
          </w:tcPr>
          <w:p w14:paraId="7E96144C" w14:textId="77777777" w:rsidR="001B6661" w:rsidRDefault="00000000">
            <w:r>
              <w:t>Global Access</w:t>
            </w:r>
          </w:p>
        </w:tc>
        <w:tc>
          <w:tcPr>
            <w:tcW w:w="0" w:type="auto"/>
          </w:tcPr>
          <w:p w14:paraId="5E95A663" w14:textId="77777777" w:rsidR="001B6661" w:rsidRDefault="00000000">
            <w:r>
              <w:t>- Yes, accessible anywhere.</w:t>
            </w:r>
          </w:p>
        </w:tc>
        <w:tc>
          <w:tcPr>
            <w:tcW w:w="0" w:type="auto"/>
          </w:tcPr>
          <w:p w14:paraId="2E1D0AB1" w14:textId="77777777" w:rsidR="001B6661" w:rsidRDefault="00000000">
            <w:r>
              <w:t>- No, unless VPN is configured.</w:t>
            </w:r>
          </w:p>
        </w:tc>
        <w:tc>
          <w:tcPr>
            <w:tcW w:w="0" w:type="auto"/>
          </w:tcPr>
          <w:p w14:paraId="2B300344" w14:textId="77777777" w:rsidR="001B6661" w:rsidRDefault="00000000">
            <w:r>
              <w:t>- No, unless VPN is configured.</w:t>
            </w:r>
          </w:p>
        </w:tc>
      </w:tr>
      <w:tr w:rsidR="001B6661" w14:paraId="567229F8" w14:textId="77777777" w:rsidTr="00F651D6">
        <w:tc>
          <w:tcPr>
            <w:tcW w:w="0" w:type="auto"/>
            <w:shd w:val="clear" w:color="auto" w:fill="C6D9F1" w:themeFill="text2" w:themeFillTint="33"/>
          </w:tcPr>
          <w:p w14:paraId="7317037F" w14:textId="77777777" w:rsidR="001B6661" w:rsidRDefault="00000000">
            <w:r>
              <w:t>Long-Term Costs</w:t>
            </w:r>
          </w:p>
        </w:tc>
        <w:tc>
          <w:tcPr>
            <w:tcW w:w="0" w:type="auto"/>
          </w:tcPr>
          <w:p w14:paraId="54EE1958" w14:textId="77777777" w:rsidR="001B6661" w:rsidRDefault="00000000">
            <w:r>
              <w:t>- Higher due to monthly fees.</w:t>
            </w:r>
          </w:p>
        </w:tc>
        <w:tc>
          <w:tcPr>
            <w:tcW w:w="0" w:type="auto"/>
          </w:tcPr>
          <w:p w14:paraId="4D4F28B3" w14:textId="77777777" w:rsidR="001B6661" w:rsidRDefault="00000000">
            <w:r>
              <w:t>- Lower (no monthly fees, but hardware maintenance).</w:t>
            </w:r>
          </w:p>
        </w:tc>
        <w:tc>
          <w:tcPr>
            <w:tcW w:w="0" w:type="auto"/>
          </w:tcPr>
          <w:p w14:paraId="70D92BCC" w14:textId="77777777" w:rsidR="001B6661" w:rsidRDefault="00000000">
            <w:r>
              <w:t>- Lower (no monthly fees, but hardware maintenance).</w:t>
            </w:r>
          </w:p>
        </w:tc>
      </w:tr>
    </w:tbl>
    <w:p w14:paraId="74C0E87B" w14:textId="77777777" w:rsidR="00864A0E" w:rsidRDefault="00864A0E"/>
    <w:sectPr w:rsidR="00864A0E" w:rsidSect="00F651D6">
      <w:headerReference w:type="default" r:id="rId8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BBE9DD" w14:textId="77777777" w:rsidR="00864A0E" w:rsidRDefault="00864A0E" w:rsidP="00103AB7">
      <w:pPr>
        <w:spacing w:after="0" w:line="240" w:lineRule="auto"/>
      </w:pPr>
      <w:r>
        <w:separator/>
      </w:r>
    </w:p>
  </w:endnote>
  <w:endnote w:type="continuationSeparator" w:id="0">
    <w:p w14:paraId="569E103D" w14:textId="77777777" w:rsidR="00864A0E" w:rsidRDefault="00864A0E" w:rsidP="00103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97ED4" w14:textId="77777777" w:rsidR="00864A0E" w:rsidRDefault="00864A0E" w:rsidP="00103AB7">
      <w:pPr>
        <w:spacing w:after="0" w:line="240" w:lineRule="auto"/>
      </w:pPr>
      <w:r>
        <w:separator/>
      </w:r>
    </w:p>
  </w:footnote>
  <w:footnote w:type="continuationSeparator" w:id="0">
    <w:p w14:paraId="68A74E4E" w14:textId="77777777" w:rsidR="00864A0E" w:rsidRDefault="00864A0E" w:rsidP="00103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DEF29" w14:textId="3631B0C3" w:rsidR="00103AB7" w:rsidRPr="00103AB7" w:rsidRDefault="00103AB7" w:rsidP="00103AB7">
    <w:pPr>
      <w:pStyle w:val="Header"/>
      <w:jc w:val="center"/>
      <w:rPr>
        <w:b/>
        <w:bCs/>
        <w:sz w:val="40"/>
        <w:szCs w:val="40"/>
        <w:lang w:val="en-MY"/>
      </w:rPr>
    </w:pPr>
    <w:r w:rsidRPr="00103AB7">
      <w:rPr>
        <w:b/>
        <w:bCs/>
        <w:sz w:val="40"/>
        <w:szCs w:val="40"/>
        <w:lang w:val="en-MY"/>
      </w:rPr>
      <w:t>Comparison: Database Platform Solution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195575">
    <w:abstractNumId w:val="8"/>
  </w:num>
  <w:num w:numId="2" w16cid:durableId="746803931">
    <w:abstractNumId w:val="6"/>
  </w:num>
  <w:num w:numId="3" w16cid:durableId="795758250">
    <w:abstractNumId w:val="5"/>
  </w:num>
  <w:num w:numId="4" w16cid:durableId="2055765616">
    <w:abstractNumId w:val="4"/>
  </w:num>
  <w:num w:numId="5" w16cid:durableId="2021731777">
    <w:abstractNumId w:val="7"/>
  </w:num>
  <w:num w:numId="6" w16cid:durableId="1929725667">
    <w:abstractNumId w:val="3"/>
  </w:num>
  <w:num w:numId="7" w16cid:durableId="993877428">
    <w:abstractNumId w:val="2"/>
  </w:num>
  <w:num w:numId="8" w16cid:durableId="1404765812">
    <w:abstractNumId w:val="1"/>
  </w:num>
  <w:num w:numId="9" w16cid:durableId="150983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AB7"/>
    <w:rsid w:val="0015074B"/>
    <w:rsid w:val="001B6661"/>
    <w:rsid w:val="0029639D"/>
    <w:rsid w:val="00326F90"/>
    <w:rsid w:val="00864A0E"/>
    <w:rsid w:val="00AA1D8D"/>
    <w:rsid w:val="00B47730"/>
    <w:rsid w:val="00CB0664"/>
    <w:rsid w:val="00DD0672"/>
    <w:rsid w:val="00F3321E"/>
    <w:rsid w:val="00F651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F9F0D"/>
  <w14:defaultImageDpi w14:val="300"/>
  <w15:docId w15:val="{CFDC99F1-E81B-47F6-8B07-2CD6F47F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alanchian6827</cp:lastModifiedBy>
  <cp:revision>4</cp:revision>
  <dcterms:created xsi:type="dcterms:W3CDTF">2013-12-23T23:15:00Z</dcterms:created>
  <dcterms:modified xsi:type="dcterms:W3CDTF">2024-12-08T15:47:00Z</dcterms:modified>
  <cp:category/>
</cp:coreProperties>
</file>