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400"/>
        <w:gridCol w:w="1640"/>
        <w:gridCol w:w="1500"/>
        <w:gridCol w:w="1500"/>
        <w:gridCol w:w="1500"/>
        <w:gridCol w:w="1500"/>
        <w:gridCol w:w="1500"/>
        <w:gridCol w:w="1440"/>
        <w:gridCol w:w="60"/>
        <w:gridCol w:w="1500"/>
        <w:gridCol w:w="600"/>
        <w:gridCol w:w="900"/>
        <w:gridCol w:w="400"/>
      </w:tblGrid>
      <w:tr>
        <w:trPr>
          <w:trHeight w:hRule="exact" w:val="102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ราคาข้าวที่บันทึก 7 วัน ครั้งที่ 6/2558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ชนิดข้าว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วันที่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กรมการค้าภายใน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สมาคมโรงสี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ราคาข้าวเก่า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ราคาข้าวใหม่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ราคาข้าวเก่า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ราคาข้าวใหม่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ข้าวขาว 5%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14/08/2015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17/08/2015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18/08/2015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19/08/2015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20/08/2015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21/08/2015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ข้าวขาว 10%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14/08/2015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17/08/2015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18/08/2015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19/08/2015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20/08/2015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21/08/2015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ข้าวขาว 15%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14/08/2015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17/08/2015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18/08/2015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19/08/2015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4"/>
              </w:rPr>
              <w:t xml:space="preserve">หน้า 1 / 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fault"/>
              <w:ind/>
            </w:pPr>
            <w:r>
              <w:rPr>
                <w:sz w:val="24"/>
              </w:rPr>
              <w:t xml:space="preserve">พิมพ์โดย :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pt"/>
              <w:ind/>
              <w:jc w:val="right"/>
            </w:pPr>
            <w:r>
              <w:rPr>
       </w:rPr>
              <w:t xml:space="preserve">RPT01_02_00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400"/>
        <w:gridCol w:w="1640"/>
        <w:gridCol w:w="1500"/>
        <w:gridCol w:w="1500"/>
        <w:gridCol w:w="1500"/>
        <w:gridCol w:w="1500"/>
        <w:gridCol w:w="1500"/>
        <w:gridCol w:w="1440"/>
        <w:gridCol w:w="60"/>
        <w:gridCol w:w="1500"/>
        <w:gridCol w:w="600"/>
        <w:gridCol w:w="900"/>
        <w:gridCol w:w="400"/>
      </w:tblGrid>
      <w:tr>
        <w:trPr>
          <w:trHeight w:hRule="exact" w:val="102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ราคาข้าวที่บันทึก 7 วัน ครั้งที่ 6/2558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ชนิดข้าว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วันที่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กรมการค้าภายใน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สมาคมโรงสี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ราคาข้าวเก่า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ราคาข้าวใหม่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ราคาข้าวเก่า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ราคาข้าวใหม่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ข้าวขาว 15%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20/08/2015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21/08/2015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ข้าวขาว 25% เลิศ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14/08/2015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17/08/2015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18/08/2015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19/08/2015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20/08/2015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21/08/2015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ข้าวท่อนปทุมธานี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14/08/2015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17/08/2015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18/08/2015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19/08/2015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20/08/2015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21/08/2015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1,330.00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ข้าวท่อนหอมจังหวัด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14/08/2015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17/08/2015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4"/>
              </w:rPr>
              <w:t xml:space="preserve">หน้า 2 / 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fault"/>
              <w:ind/>
            </w:pPr>
            <w:r>
              <w:rPr>
                <w:sz w:val="24"/>
              </w:rPr>
              <w:t xml:space="preserve">พิมพ์โดย :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pt"/>
              <w:ind/>
              <w:jc w:val="right"/>
            </w:pPr>
            <w:r>
              <w:rPr>
       </w:rPr>
              <w:t xml:space="preserve">RPT01_02_00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400"/>
        <w:gridCol w:w="1640"/>
        <w:gridCol w:w="1500"/>
        <w:gridCol w:w="1500"/>
        <w:gridCol w:w="1500"/>
        <w:gridCol w:w="1500"/>
        <w:gridCol w:w="1500"/>
        <w:gridCol w:w="1440"/>
        <w:gridCol w:w="60"/>
        <w:gridCol w:w="1500"/>
        <w:gridCol w:w="600"/>
        <w:gridCol w:w="900"/>
        <w:gridCol w:w="400"/>
      </w:tblGrid>
      <w:tr>
        <w:trPr>
          <w:trHeight w:hRule="exact" w:val="102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ราคาข้าวที่บันทึก 7 วัน ครั้งที่ 6/2558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ชนิดข้าว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วันที่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กรมการค้าภายใน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สมาคมโรงสี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ราคาข้าวเก่า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ราคาข้าวใหม่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ราคาข้าวเก่า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ราคาข้าวใหม่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ข้าวท่อนหอมจังหวัด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18/08/2015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19/08/2015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20/08/2015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21/08/2015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ข้าวท่อนหอมมะลิ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14/08/2015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17/08/2015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18/08/2015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19/08/2015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20/08/2015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21/08/2015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1,310.00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ข้าวปทุมธานี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2,350.00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14/08/2015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2,350.00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17/08/2015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18/08/2015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19/08/2015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20/08/2015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21/08/2015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ข้าวปทุมธานี 5%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4"/>
              </w:rPr>
              <w:t xml:space="preserve">หน้า 3 / 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fault"/>
              <w:ind/>
            </w:pPr>
            <w:r>
              <w:rPr>
                <w:sz w:val="24"/>
              </w:rPr>
              <w:t xml:space="preserve">พิมพ์โดย :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pt"/>
              <w:ind/>
              <w:jc w:val="right"/>
            </w:pPr>
            <w:r>
              <w:rPr>
       </w:rPr>
              <w:t xml:space="preserve">RPT01_02_00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400"/>
        <w:gridCol w:w="1640"/>
        <w:gridCol w:w="1500"/>
        <w:gridCol w:w="1500"/>
        <w:gridCol w:w="1500"/>
        <w:gridCol w:w="1500"/>
        <w:gridCol w:w="1500"/>
        <w:gridCol w:w="1440"/>
        <w:gridCol w:w="60"/>
        <w:gridCol w:w="1500"/>
        <w:gridCol w:w="600"/>
        <w:gridCol w:w="900"/>
        <w:gridCol w:w="400"/>
      </w:tblGrid>
      <w:tr>
        <w:trPr>
          <w:trHeight w:hRule="exact" w:val="102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ราคาข้าวที่บันทึก 7 วัน ครั้งที่ 6/2558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ชนิดข้าว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วันที่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กรมการค้าภายใน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สมาคมโรงสี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ราคาข้าวเก่า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ราคาข้าวใหม่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ราคาข้าวเก่า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ราคาข้าวใหม่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ข้าวปทุมธานี 5%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14/08/2015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17/08/2015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18/08/2015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19/08/2015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20/08/2015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21/08/2015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1,230.00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1,240.00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ข้าวหอมจังหวัด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14/08/2015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17/08/2015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18/08/2015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19/08/2015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20/08/2015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21/08/2015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ข้าวหอมมะลิ 100%ชั้น 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3,200.00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3,250.00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3,350.00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2,820.00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2,860.00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14/08/2015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3,200.00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3,250.00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3,350.00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2,820.00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2,860.00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17/08/2015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3,200.00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3,250.00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3,350.00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2,830.00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18/08/2015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3,200.00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3,250.00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3,350.00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2,830.00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19/08/2015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3,200.00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3,250.00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3,350.00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2,830.00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20/08/2015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3,200.00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3,250.00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3,350.00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2,830.00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4"/>
              </w:rPr>
              <w:t xml:space="preserve">หน้า 4 / 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fault"/>
              <w:ind/>
            </w:pPr>
            <w:r>
              <w:rPr>
                <w:sz w:val="24"/>
              </w:rPr>
              <w:t xml:space="preserve">พิมพ์โดย :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pt"/>
              <w:ind/>
              <w:jc w:val="right"/>
            </w:pPr>
            <w:r>
              <w:rPr>
       </w:rPr>
              <w:t xml:space="preserve">RPT01_02_00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400"/>
        <w:gridCol w:w="1640"/>
        <w:gridCol w:w="1500"/>
        <w:gridCol w:w="1500"/>
        <w:gridCol w:w="1500"/>
        <w:gridCol w:w="1500"/>
        <w:gridCol w:w="1500"/>
        <w:gridCol w:w="1440"/>
        <w:gridCol w:w="60"/>
        <w:gridCol w:w="1500"/>
        <w:gridCol w:w="600"/>
        <w:gridCol w:w="900"/>
        <w:gridCol w:w="400"/>
      </w:tblGrid>
      <w:tr>
        <w:trPr>
          <w:trHeight w:hRule="exact" w:val="102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ราคาข้าวที่บันทึก 7 วัน ครั้งที่ 6/2558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ชนิดข้าว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วันที่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กรมการค้าภายใน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สมาคมโรงสี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ราคาข้าวเก่า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ราคาข้าวใหม่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ราคาข้าวเก่า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ราคาข้าวใหม่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ข้าวหอมมะลิ 100%ชั้น 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21/08/2015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3,190.00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3,200.00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3,250.00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3,350.00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2,830.00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ข้าวเหนียวขาว 10%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14/08/2015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17/08/2015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2,250.00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18/08/2015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2,250.00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19/08/2015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2,250.00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20/08/2015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2,250.00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21/08/2015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2,390.00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2,250.00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2,400.00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ปลายข้าว A 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14/08/2015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17/08/2015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18/08/2015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19/08/2015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20/08/2015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21/08/2015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1,790.00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1,800.00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ปลายข้าว A 1 เลิศ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1,010.00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1,020.00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14/08/2015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1,010.00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1,020.00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17/08/2015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1,020.00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18/08/2015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1,020.00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4"/>
              </w:rPr>
              <w:t xml:space="preserve">หน้า 5 / 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fault"/>
              <w:ind/>
            </w:pPr>
            <w:r>
              <w:rPr>
                <w:sz w:val="24"/>
              </w:rPr>
              <w:t xml:space="preserve">พิมพ์โดย :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pt"/>
              <w:ind/>
              <w:jc w:val="right"/>
            </w:pPr>
            <w:r>
              <w:rPr>
       </w:rPr>
              <w:t xml:space="preserve">RPT01_02_00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400"/>
        <w:gridCol w:w="1640"/>
        <w:gridCol w:w="1500"/>
        <w:gridCol w:w="1500"/>
        <w:gridCol w:w="1500"/>
        <w:gridCol w:w="1500"/>
        <w:gridCol w:w="1500"/>
        <w:gridCol w:w="1440"/>
        <w:gridCol w:w="60"/>
        <w:gridCol w:w="1500"/>
        <w:gridCol w:w="600"/>
        <w:gridCol w:w="900"/>
        <w:gridCol w:w="400"/>
      </w:tblGrid>
      <w:tr>
        <w:trPr>
          <w:trHeight w:hRule="exact" w:val="102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ราคาข้าวที่บันทึก 7 วัน ครั้งที่ 6/2558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ชนิดข้าว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วันที่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กรมการค้าภายใน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สมาคมโรงสี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ราคาข้าวเก่า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ราคาข้าวใหม่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ราคาข้าวเก่า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ราคาข้าวใหม่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ปลายข้าว A 1 เลิศ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19/08/2015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1,010.00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20/08/2015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1,010.00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21/08/2015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1,010.00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1,020.00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1,000.00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1,010.00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ปลายข้าวปทุมธานี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14/08/2015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1,050.00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17/08/2015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1,070.00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18/08/2015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1,070.00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19/08/2015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1,070.00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20/08/2015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1,070.00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21/08/2015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1,040.00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1,070.00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ปลายข้าวหอมจังหวัด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14/08/2015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17/08/2015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18/08/2015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19/08/2015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20/08/2015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21/08/2015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ปลายข้าวหอมมะลิ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13/08/2015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14/08/2015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4"/>
              </w:rPr>
              <w:t xml:space="preserve">หน้า 6 / 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fault"/>
              <w:ind/>
            </w:pPr>
            <w:r>
              <w:rPr>
                <w:sz w:val="24"/>
              </w:rPr>
              <w:t xml:space="preserve">พิมพ์โดย :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pt"/>
              <w:ind/>
              <w:jc w:val="right"/>
            </w:pPr>
            <w:r>
              <w:rPr>
       </w:rPr>
              <w:t xml:space="preserve">RPT01_02_00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400"/>
        <w:gridCol w:w="1640"/>
        <w:gridCol w:w="1500"/>
        <w:gridCol w:w="1500"/>
        <w:gridCol w:w="1500"/>
        <w:gridCol w:w="1500"/>
        <w:gridCol w:w="1500"/>
        <w:gridCol w:w="1440"/>
        <w:gridCol w:w="60"/>
        <w:gridCol w:w="1500"/>
        <w:gridCol w:w="600"/>
        <w:gridCol w:w="900"/>
        <w:gridCol w:w="400"/>
      </w:tblGrid>
      <w:tr>
        <w:trPr>
          <w:trHeight w:hRule="exact" w:val="102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ราคาข้าวที่บันทึก 7 วัน ครั้งที่ 6/2558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ชนิดข้าว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วันที่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กรมการค้าภายใน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สมาคมโรงสี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ราคาข้าวเก่า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ราคาข้าวใหม่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ราคาข้าวเก่า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ราคาข้าวใหม่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ต่ำสุด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FBold"/>
              <w:ind/>
              <w:jc w:val="center"/>
            </w:pPr>
            <w:r>
              <w:rPr>
       </w:rPr>
              <w:t xml:space="preserve">สูงสุด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ปลายข้าวหอมมะลิ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17/08/2015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18/08/2015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19/08/2015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1,170.00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20/08/2015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1,130.00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21/08/2015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1,160.00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0.00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1,150.00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8"/>
                <w:b w:val="true"/>
              </w:rPr>
              <w:t xml:space="preserve">1,180.00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  <w:sz w:val="24"/>
              </w:rPr>
              <w:t xml:space="preserve">หน้า 7 / 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fault"/>
              <w:ind/>
            </w:pPr>
            <w:r>
              <w:rPr>
                <w:sz w:val="24"/>
              </w:rPr>
              <w:t xml:space="preserve">พิมพ์โดย : 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pt"/>
              <w:ind/>
              <w:jc w:val="right"/>
            </w:pPr>
            <w:r>
              <w:rPr>
       </w:rPr>
              <w:t xml:space="preserve">RPT01_02_00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basedOn w:val="Default"/>
    <w:pPr>
      <w:ind/>
    </w:pPr>
    <w:rPr>
      <w:sz w:val="1"/>
    </w:rPr>
  </w:style>
  <w:style w:type="paragraph" w:styleId="FBold">
    <w:name w:val="FBold"/>
    <w:qFormat/>
    <w:pPr>
      <w:ind/>
      <w:jc w:val="left"/>
    </w:pPr>
    <w:rPr>
      <w:rFonts w:ascii="TH SarabunPSK" w:hAnsi="TH SarabunPSK" w:eastAsia="TH SarabunPSK" w:cs="TH SarabunPSK"/>
      <w:sz w:val="28"/>
      <w:b w:val="true"/>
    </w:rPr>
  </w:style>
  <w:style w:type="paragraph" w:styleId="Rpt">
    <w:name w:val="Rpt"/>
    <w:qFormat/>
    <w:pPr>
      <w:ind/>
    </w:pPr>
    <w:rPr>
      <w:rFonts w:ascii="TH SarabunPSK" w:hAnsi="TH SarabunPSK" w:eastAsia="TH SarabunPSK" w:cs="TH SarabunPSK"/>
    </w:rPr>
  </w:style>
  <w:style w:type="paragraph" w:styleId="Default" w:default="1">
    <w:name w:val="Default"/>
    <w:qFormat/>
    <w:pPr>
      <w:ind/>
    </w:pPr>
    <w:rPr>
      <w:rFonts w:ascii="TH SarabunPSK" w:hAnsi="TH SarabunPSK" w:eastAsia="TH SarabunPSK" w:cs="TH SarabunPSK"/>
      <w:sz w:val="28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