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`1_INSTALL_AI_PRONOTE.ps1`을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`1_INSTALL.command`를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다른 회의를 열기 전에 저장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앱을 닫았다 다시 열고 라이브러리에서 작성한 노트를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노트 A를 작성한 뒤 노트 B로 이동할 때 제목과 내용이 서로 섞이지 않는지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