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66AC0" w14:textId="77777777" w:rsidR="000A4BDE" w:rsidRPr="0020324C" w:rsidRDefault="00E26BD9" w:rsidP="0020324C">
      <w:pPr>
        <w:pStyle w:val="Title"/>
      </w:pPr>
      <w:r>
        <w:t>SECURE SCRIPTING</w:t>
      </w:r>
    </w:p>
    <w:p w14:paraId="171A4E79" w14:textId="77777777" w:rsidR="00EE1317" w:rsidRDefault="00E26BD9" w:rsidP="00EE1317">
      <w:pPr>
        <w:pStyle w:val="Title"/>
        <w:rPr>
          <w:b/>
          <w:sz w:val="36"/>
        </w:rPr>
      </w:pPr>
      <w:r>
        <w:rPr>
          <w:b/>
          <w:sz w:val="36"/>
        </w:rPr>
        <w:t>ADVANCED CONTROL</w:t>
      </w:r>
    </w:p>
    <w:p w14:paraId="67414235" w14:textId="77777777" w:rsidR="00E26BD9" w:rsidRPr="00E26BD9" w:rsidRDefault="00E26BD9" w:rsidP="00E26BD9"/>
    <w:p w14:paraId="4D95EBAE" w14:textId="1BD4CF53" w:rsidR="00EE1317" w:rsidRPr="0092482E" w:rsidRDefault="00014A57" w:rsidP="00EE1317">
      <w:pPr>
        <w:pStyle w:val="Heading1"/>
      </w:pPr>
      <w:r>
        <w:t>unit 2 lab solutions</w:t>
      </w:r>
    </w:p>
    <w:p w14:paraId="7608AC4A" w14:textId="77777777" w:rsidR="00A92268" w:rsidRPr="00A92268" w:rsidRDefault="00A92268" w:rsidP="00A92268">
      <w:pPr>
        <w:rPr>
          <w:szCs w:val="22"/>
        </w:rPr>
      </w:pPr>
      <w:bookmarkStart w:id="0" w:name="_bookmark1"/>
      <w:bookmarkEnd w:id="0"/>
    </w:p>
    <w:p w14:paraId="45C67A6F" w14:textId="77777777" w:rsidR="00E26BD9" w:rsidRDefault="00E26BD9" w:rsidP="00E26BD9">
      <w:pPr>
        <w:pStyle w:val="Heading3"/>
      </w:pPr>
      <w:r>
        <w:t>Lab exercise 1</w:t>
      </w:r>
    </w:p>
    <w:p w14:paraId="6A53CF5C" w14:textId="77777777" w:rsidR="00E26BD9" w:rsidRDefault="00E26BD9" w:rsidP="00E26BD9">
      <w:pPr>
        <w:rPr>
          <w:szCs w:val="22"/>
        </w:rPr>
      </w:pPr>
      <w:r w:rsidRPr="00E26BD9">
        <w:rPr>
          <w:szCs w:val="22"/>
        </w:rPr>
        <w:t xml:space="preserve">This exercise starts you off. You </w:t>
      </w:r>
      <w:r>
        <w:rPr>
          <w:szCs w:val="22"/>
        </w:rPr>
        <w:t>do not need to write any scripts until Part D</w:t>
      </w:r>
      <w:r w:rsidRPr="00E26BD9">
        <w:rPr>
          <w:szCs w:val="22"/>
        </w:rPr>
        <w:t>. First, list the attributes of the files in the directory “sample”, one per line.</w:t>
      </w:r>
    </w:p>
    <w:p w14:paraId="2C46F0DD" w14:textId="77777777" w:rsidR="00FF768F" w:rsidRDefault="00FF768F" w:rsidP="00FF768F">
      <w:pPr>
        <w:pStyle w:val="ListParagraph"/>
        <w:numPr>
          <w:ilvl w:val="0"/>
          <w:numId w:val="5"/>
        </w:numPr>
        <w:spacing w:before="0" w:after="0" w:line="240" w:lineRule="auto"/>
        <w:rPr>
          <w:szCs w:val="22"/>
        </w:rPr>
      </w:pPr>
      <w:r>
        <w:rPr>
          <w:szCs w:val="22"/>
        </w:rPr>
        <w:t xml:space="preserve">When you execute the command </w:t>
      </w:r>
      <w:r w:rsidRPr="00FF768F">
        <w:rPr>
          <w:i/>
          <w:szCs w:val="22"/>
        </w:rPr>
        <w:t>ls</w:t>
      </w:r>
      <w:r>
        <w:rPr>
          <w:szCs w:val="22"/>
        </w:rPr>
        <w:t xml:space="preserve"> with the </w:t>
      </w:r>
      <w:r w:rsidRPr="00FF768F">
        <w:rPr>
          <w:i/>
          <w:szCs w:val="22"/>
        </w:rPr>
        <w:t>–l</w:t>
      </w:r>
      <w:r w:rsidRPr="00AB40B7">
        <w:rPr>
          <w:szCs w:val="22"/>
        </w:rPr>
        <w:t xml:space="preserve"> option, which of the desired attributes are printed?</w:t>
      </w:r>
    </w:p>
    <w:p w14:paraId="38930C1A" w14:textId="77777777" w:rsidR="004959EC" w:rsidRDefault="004959EC" w:rsidP="004959EC">
      <w:pPr>
        <w:spacing w:before="0" w:after="0" w:line="240" w:lineRule="auto"/>
        <w:ind w:left="360"/>
        <w:rPr>
          <w:color w:val="1481AB" w:themeColor="accent1" w:themeShade="BF"/>
          <w:szCs w:val="22"/>
        </w:rPr>
      </w:pPr>
      <w:r w:rsidRPr="004959EC">
        <w:rPr>
          <w:color w:val="1481AB" w:themeColor="accent1" w:themeShade="BF"/>
          <w:szCs w:val="22"/>
        </w:rPr>
        <w:t>The file protection mode, number of links, owner, group, size in bytes, date and time of last modification, and name.</w:t>
      </w:r>
    </w:p>
    <w:p w14:paraId="7C4415A9" w14:textId="77777777" w:rsidR="004959EC" w:rsidRPr="004959EC" w:rsidRDefault="004959EC" w:rsidP="004959EC">
      <w:pPr>
        <w:spacing w:before="0" w:after="0" w:line="240" w:lineRule="auto"/>
        <w:ind w:left="360"/>
        <w:rPr>
          <w:color w:val="1481AB" w:themeColor="accent1" w:themeShade="BF"/>
          <w:szCs w:val="22"/>
        </w:rPr>
      </w:pPr>
    </w:p>
    <w:p w14:paraId="5AFFFAE4" w14:textId="77777777" w:rsidR="004959EC" w:rsidRDefault="00FF768F" w:rsidP="004959EC">
      <w:pPr>
        <w:pStyle w:val="ListParagraph"/>
        <w:numPr>
          <w:ilvl w:val="0"/>
          <w:numId w:val="5"/>
        </w:numPr>
        <w:spacing w:after="0"/>
        <w:rPr>
          <w:szCs w:val="22"/>
        </w:rPr>
      </w:pPr>
      <w:r>
        <w:rPr>
          <w:szCs w:val="22"/>
        </w:rPr>
        <w:t xml:space="preserve">What does the command </w:t>
      </w:r>
      <w:r w:rsidRPr="00FF768F">
        <w:rPr>
          <w:i/>
          <w:szCs w:val="22"/>
        </w:rPr>
        <w:t>shasum</w:t>
      </w:r>
      <w:r w:rsidRPr="00FF768F">
        <w:rPr>
          <w:szCs w:val="22"/>
        </w:rPr>
        <w:t xml:space="preserve"> print?</w:t>
      </w:r>
    </w:p>
    <w:p w14:paraId="2948D878" w14:textId="77777777" w:rsidR="004959EC" w:rsidRDefault="004959EC" w:rsidP="004959EC">
      <w:pPr>
        <w:ind w:left="360"/>
        <w:rPr>
          <w:color w:val="1481AB" w:themeColor="accent1" w:themeShade="BF"/>
          <w:szCs w:val="22"/>
        </w:rPr>
      </w:pPr>
      <w:r w:rsidRPr="004959EC">
        <w:rPr>
          <w:color w:val="1481AB" w:themeColor="accent1" w:themeShade="BF"/>
          <w:szCs w:val="22"/>
        </w:rPr>
        <w:t>A (cryptographic) checksum or one-way hash of the file</w:t>
      </w:r>
      <w:r>
        <w:rPr>
          <w:color w:val="1481AB" w:themeColor="accent1" w:themeShade="BF"/>
          <w:szCs w:val="22"/>
        </w:rPr>
        <w:t xml:space="preserve"> contents, followed by the file</w:t>
      </w:r>
      <w:r w:rsidRPr="004959EC">
        <w:rPr>
          <w:color w:val="1481AB" w:themeColor="accent1" w:themeShade="BF"/>
          <w:szCs w:val="22"/>
        </w:rPr>
        <w:t>name.</w:t>
      </w:r>
    </w:p>
    <w:p w14:paraId="5DB04583" w14:textId="77777777" w:rsidR="00FF768F" w:rsidRDefault="00FF768F" w:rsidP="004959EC">
      <w:pPr>
        <w:pStyle w:val="ListParagraph"/>
        <w:numPr>
          <w:ilvl w:val="0"/>
          <w:numId w:val="5"/>
        </w:numPr>
        <w:spacing w:after="0"/>
        <w:rPr>
          <w:szCs w:val="22"/>
        </w:rPr>
      </w:pPr>
      <w:r w:rsidRPr="00FF768F">
        <w:rPr>
          <w:szCs w:val="22"/>
        </w:rPr>
        <w:t>How would you cause both outputs to be printed on the same line?</w:t>
      </w:r>
    </w:p>
    <w:p w14:paraId="4E6789CE" w14:textId="77777777" w:rsidR="004959EC" w:rsidRPr="004959EC" w:rsidRDefault="004959EC" w:rsidP="004959EC">
      <w:pPr>
        <w:spacing w:before="0"/>
        <w:ind w:left="360"/>
        <w:rPr>
          <w:rFonts w:ascii="Courier New" w:hAnsi="Courier New" w:cs="Courier New"/>
          <w:color w:val="1481AB" w:themeColor="accent1" w:themeShade="BF"/>
          <w:szCs w:val="22"/>
        </w:rPr>
      </w:pPr>
      <w:r w:rsidRPr="004959EC">
        <w:rPr>
          <w:rFonts w:ascii="Courier New" w:hAnsi="Courier New" w:cs="Courier New"/>
          <w:color w:val="1481AB" w:themeColor="accent1" w:themeShade="BF"/>
          <w:szCs w:val="22"/>
        </w:rPr>
        <w:t>echo `ls –l “$i”` `shasum “$i”`</w:t>
      </w:r>
    </w:p>
    <w:p w14:paraId="751E8E28" w14:textId="77777777" w:rsidR="004959EC" w:rsidRPr="004959EC" w:rsidRDefault="004959EC" w:rsidP="004959EC">
      <w:pPr>
        <w:spacing w:before="0"/>
        <w:ind w:left="360"/>
        <w:rPr>
          <w:color w:val="1481AB" w:themeColor="accent1" w:themeShade="BF"/>
          <w:szCs w:val="22"/>
        </w:rPr>
      </w:pPr>
      <w:r w:rsidRPr="004959EC">
        <w:rPr>
          <w:color w:val="1481AB" w:themeColor="accent1" w:themeShade="BF"/>
          <w:szCs w:val="22"/>
        </w:rPr>
        <w:t>where i is the variable c</w:t>
      </w:r>
      <w:r>
        <w:rPr>
          <w:color w:val="1481AB" w:themeColor="accent1" w:themeShade="BF"/>
          <w:szCs w:val="22"/>
        </w:rPr>
        <w:t>ontaining the file</w:t>
      </w:r>
      <w:r w:rsidRPr="004959EC">
        <w:rPr>
          <w:color w:val="1481AB" w:themeColor="accent1" w:themeShade="BF"/>
          <w:szCs w:val="22"/>
        </w:rPr>
        <w:t>name.</w:t>
      </w:r>
    </w:p>
    <w:p w14:paraId="30408B12" w14:textId="77777777" w:rsidR="00FF768F" w:rsidRDefault="00FF768F" w:rsidP="004959EC">
      <w:pPr>
        <w:pStyle w:val="ListParagraph"/>
        <w:numPr>
          <w:ilvl w:val="0"/>
          <w:numId w:val="5"/>
        </w:numPr>
        <w:spacing w:after="0"/>
        <w:rPr>
          <w:szCs w:val="22"/>
        </w:rPr>
      </w:pPr>
      <w:r w:rsidRPr="00FF768F">
        <w:rPr>
          <w:szCs w:val="22"/>
        </w:rPr>
        <w:t xml:space="preserve">Write a shell script that uses a </w:t>
      </w:r>
      <w:r w:rsidRPr="00FF768F">
        <w:rPr>
          <w:i/>
          <w:szCs w:val="22"/>
        </w:rPr>
        <w:t>for</w:t>
      </w:r>
      <w:r w:rsidRPr="00FF768F">
        <w:rPr>
          <w:szCs w:val="22"/>
        </w:rPr>
        <w:t xml:space="preserve"> loop to list the attributes of the files in the directory “sample”, one per line.</w:t>
      </w:r>
    </w:p>
    <w:p w14:paraId="3723F2CD" w14:textId="0DB1CE2B" w:rsidR="004959EC" w:rsidRDefault="004959EC" w:rsidP="004959EC">
      <w:pPr>
        <w:spacing w:before="0"/>
        <w:ind w:left="360"/>
        <w:rPr>
          <w:color w:val="1481AB" w:themeColor="accent1" w:themeShade="BF"/>
          <w:szCs w:val="22"/>
        </w:rPr>
      </w:pPr>
      <w:r w:rsidRPr="004959EC">
        <w:rPr>
          <w:color w:val="1481AB" w:themeColor="accent1" w:themeShade="BF"/>
          <w:szCs w:val="22"/>
        </w:rPr>
        <w:t xml:space="preserve">See the script scan1.sh in </w:t>
      </w:r>
      <w:r w:rsidR="00277420">
        <w:rPr>
          <w:color w:val="1481AB" w:themeColor="accent1" w:themeShade="BF"/>
          <w:szCs w:val="22"/>
        </w:rPr>
        <w:t>15.SeS_Unit2_AdvancedControl_LabSolutionFiles</w:t>
      </w:r>
      <w:r w:rsidRPr="004959EC">
        <w:rPr>
          <w:color w:val="1481AB" w:themeColor="accent1" w:themeShade="BF"/>
          <w:szCs w:val="22"/>
        </w:rPr>
        <w:t>.</w:t>
      </w:r>
    </w:p>
    <w:p w14:paraId="55AF6CE5" w14:textId="77777777" w:rsidR="00B94837" w:rsidRDefault="00B94837" w:rsidP="00B94837">
      <w:pPr>
        <w:pStyle w:val="Heading3"/>
      </w:pPr>
      <w:r>
        <w:t>Lab Exercise 2</w:t>
      </w:r>
    </w:p>
    <w:p w14:paraId="45F17A10" w14:textId="77777777" w:rsidR="00B94837" w:rsidRDefault="00B94837" w:rsidP="00FF768F">
      <w:pPr>
        <w:rPr>
          <w:szCs w:val="22"/>
        </w:rPr>
      </w:pPr>
      <w:r>
        <w:rPr>
          <w:szCs w:val="22"/>
        </w:rPr>
        <w:t>You are now going to modify the</w:t>
      </w:r>
      <w:r w:rsidRPr="00B94837">
        <w:rPr>
          <w:szCs w:val="22"/>
        </w:rPr>
        <w:t xml:space="preserve"> script </w:t>
      </w:r>
      <w:r>
        <w:rPr>
          <w:szCs w:val="22"/>
        </w:rPr>
        <w:t xml:space="preserve">you write </w:t>
      </w:r>
      <w:r w:rsidRPr="00B94837">
        <w:rPr>
          <w:szCs w:val="22"/>
        </w:rPr>
        <w:t xml:space="preserve">for </w:t>
      </w:r>
      <w:r>
        <w:rPr>
          <w:szCs w:val="22"/>
        </w:rPr>
        <w:t>Lab Exercise 1D to see if a master file exists</w:t>
      </w:r>
      <w:r w:rsidRPr="00B94837">
        <w:rPr>
          <w:szCs w:val="22"/>
        </w:rPr>
        <w:t xml:space="preserve"> and</w:t>
      </w:r>
      <w:r>
        <w:rPr>
          <w:szCs w:val="22"/>
        </w:rPr>
        <w:t>, if it doesn’t, create one</w:t>
      </w:r>
      <w:r w:rsidRPr="00B94837">
        <w:rPr>
          <w:szCs w:val="22"/>
        </w:rPr>
        <w:t>. Then, in the loop, you will ignore any non-regular files and the master file</w:t>
      </w:r>
      <w:r>
        <w:rPr>
          <w:szCs w:val="22"/>
        </w:rPr>
        <w:t xml:space="preserve">. </w:t>
      </w:r>
    </w:p>
    <w:p w14:paraId="5BE48EBA" w14:textId="77777777" w:rsidR="00B94837" w:rsidRDefault="00B94837" w:rsidP="00E540FA">
      <w:pPr>
        <w:pStyle w:val="ListParagraph"/>
        <w:numPr>
          <w:ilvl w:val="0"/>
          <w:numId w:val="7"/>
        </w:numPr>
        <w:spacing w:after="0"/>
        <w:rPr>
          <w:szCs w:val="22"/>
        </w:rPr>
      </w:pPr>
      <w:r w:rsidRPr="00B94837">
        <w:rPr>
          <w:szCs w:val="22"/>
        </w:rPr>
        <w:t>At the beginning of the script, add a line that defines a variable called MASTER, and give it the init</w:t>
      </w:r>
      <w:r>
        <w:rPr>
          <w:szCs w:val="22"/>
        </w:rPr>
        <w:t>ial value</w:t>
      </w:r>
      <w:r w:rsidRPr="00B94837">
        <w:rPr>
          <w:szCs w:val="22"/>
        </w:rPr>
        <w:t xml:space="preserve"> “MasterList”. When you are done, sav</w:t>
      </w:r>
      <w:r>
        <w:rPr>
          <w:szCs w:val="22"/>
        </w:rPr>
        <w:t>e a copy because you will use this</w:t>
      </w:r>
      <w:r w:rsidRPr="00B94837">
        <w:rPr>
          <w:szCs w:val="22"/>
        </w:rPr>
        <w:t xml:space="preserve"> in </w:t>
      </w:r>
      <w:r>
        <w:rPr>
          <w:szCs w:val="22"/>
        </w:rPr>
        <w:t xml:space="preserve">Lab </w:t>
      </w:r>
      <w:r w:rsidRPr="00B94837">
        <w:rPr>
          <w:szCs w:val="22"/>
        </w:rPr>
        <w:t>Exercise 3.</w:t>
      </w:r>
    </w:p>
    <w:p w14:paraId="6A446A62" w14:textId="15B6F868" w:rsidR="004959EC" w:rsidRPr="004959EC" w:rsidRDefault="004959EC" w:rsidP="004959EC">
      <w:pPr>
        <w:spacing w:before="0"/>
        <w:ind w:left="720"/>
        <w:rPr>
          <w:color w:val="1481AB" w:themeColor="accent1" w:themeShade="BF"/>
          <w:szCs w:val="22"/>
        </w:rPr>
      </w:pPr>
      <w:r w:rsidRPr="004959EC">
        <w:rPr>
          <w:color w:val="1481AB" w:themeColor="accent1" w:themeShade="BF"/>
          <w:szCs w:val="22"/>
        </w:rPr>
        <w:lastRenderedPageBreak/>
        <w:t xml:space="preserve">See the script </w:t>
      </w:r>
      <w:r w:rsidR="00E540FA">
        <w:rPr>
          <w:color w:val="1481AB" w:themeColor="accent1" w:themeShade="BF"/>
          <w:szCs w:val="22"/>
        </w:rPr>
        <w:t>scan2a</w:t>
      </w:r>
      <w:r w:rsidRPr="004959EC">
        <w:rPr>
          <w:color w:val="1481AB" w:themeColor="accent1" w:themeShade="BF"/>
          <w:szCs w:val="22"/>
        </w:rPr>
        <w:t xml:space="preserve">.sh </w:t>
      </w:r>
      <w:r w:rsidR="00014A57">
        <w:rPr>
          <w:color w:val="1481AB" w:themeColor="accent1" w:themeShade="BF"/>
          <w:szCs w:val="22"/>
        </w:rPr>
        <w:t xml:space="preserve">in </w:t>
      </w:r>
      <w:r w:rsidR="00277420">
        <w:rPr>
          <w:color w:val="1481AB" w:themeColor="accent1" w:themeShade="BF"/>
          <w:szCs w:val="22"/>
        </w:rPr>
        <w:t>15.SeS_Unit2_AdvancedControl_LabSolutionFiles</w:t>
      </w:r>
      <w:r w:rsidRPr="004959EC">
        <w:rPr>
          <w:color w:val="1481AB" w:themeColor="accent1" w:themeShade="BF"/>
          <w:szCs w:val="22"/>
        </w:rPr>
        <w:t>.</w:t>
      </w:r>
    </w:p>
    <w:p w14:paraId="5DB21242" w14:textId="77777777" w:rsidR="00B94837" w:rsidRDefault="00B94837" w:rsidP="00E540FA">
      <w:pPr>
        <w:pStyle w:val="ListParagraph"/>
        <w:numPr>
          <w:ilvl w:val="0"/>
          <w:numId w:val="7"/>
        </w:numPr>
        <w:spacing w:after="0"/>
        <w:rPr>
          <w:szCs w:val="22"/>
        </w:rPr>
      </w:pPr>
      <w:r w:rsidRPr="00B94837">
        <w:rPr>
          <w:szCs w:val="22"/>
        </w:rPr>
        <w:t>After the variable definition but before your loop, test to see if the file named by the value of the variable MASTER exists. If so, print the message that the file “exists; please delete it” and exit, giving exit status code 1. If not, create it.</w:t>
      </w:r>
    </w:p>
    <w:p w14:paraId="137353F5" w14:textId="515E4DDD" w:rsidR="00E540FA" w:rsidRPr="00E540FA" w:rsidRDefault="00E540FA" w:rsidP="00E540FA">
      <w:pPr>
        <w:spacing w:before="0"/>
        <w:ind w:left="720"/>
        <w:rPr>
          <w:color w:val="1481AB" w:themeColor="accent1" w:themeShade="BF"/>
          <w:szCs w:val="22"/>
        </w:rPr>
      </w:pPr>
      <w:r w:rsidRPr="00E540FA">
        <w:rPr>
          <w:color w:val="1481AB" w:themeColor="accent1" w:themeShade="BF"/>
          <w:szCs w:val="22"/>
        </w:rPr>
        <w:t xml:space="preserve">See the script scan2b.sh in </w:t>
      </w:r>
      <w:r w:rsidR="00277420">
        <w:rPr>
          <w:color w:val="1481AB" w:themeColor="accent1" w:themeShade="BF"/>
          <w:szCs w:val="22"/>
        </w:rPr>
        <w:t>15.SeS_Unit2_AdvancedControl_LabSolutionFiles</w:t>
      </w:r>
      <w:r w:rsidRPr="00E540FA">
        <w:rPr>
          <w:color w:val="1481AB" w:themeColor="accent1" w:themeShade="BF"/>
          <w:szCs w:val="22"/>
        </w:rPr>
        <w:t>.</w:t>
      </w:r>
    </w:p>
    <w:p w14:paraId="4A6899A6" w14:textId="77777777" w:rsidR="00B94837" w:rsidRDefault="00B94837" w:rsidP="00E540FA">
      <w:pPr>
        <w:pStyle w:val="ListParagraph"/>
        <w:numPr>
          <w:ilvl w:val="0"/>
          <w:numId w:val="7"/>
        </w:numPr>
        <w:spacing w:after="0"/>
        <w:rPr>
          <w:szCs w:val="22"/>
        </w:rPr>
      </w:pPr>
      <w:r w:rsidRPr="00B94837">
        <w:rPr>
          <w:szCs w:val="22"/>
        </w:rPr>
        <w:t xml:space="preserve">In the </w:t>
      </w:r>
      <w:r w:rsidRPr="00B94837">
        <w:rPr>
          <w:i/>
          <w:szCs w:val="22"/>
        </w:rPr>
        <w:t>for</w:t>
      </w:r>
      <w:r w:rsidRPr="00B94837">
        <w:rPr>
          <w:szCs w:val="22"/>
        </w:rPr>
        <w:t xml:space="preserve"> loop, before you print the file attributes, check to see if the file being examined is a regular file or the MasterList file, and if not, immediately go to the next file (that is, do not get the file attributes).</w:t>
      </w:r>
    </w:p>
    <w:p w14:paraId="29DB3F43" w14:textId="428C4964" w:rsidR="00E540FA" w:rsidRPr="00E540FA" w:rsidRDefault="00E540FA" w:rsidP="00E540FA">
      <w:pPr>
        <w:spacing w:before="0"/>
        <w:ind w:left="720"/>
        <w:rPr>
          <w:color w:val="1481AB" w:themeColor="accent1" w:themeShade="BF"/>
          <w:szCs w:val="22"/>
        </w:rPr>
      </w:pPr>
      <w:r w:rsidRPr="00E540FA">
        <w:rPr>
          <w:color w:val="1481AB" w:themeColor="accent1" w:themeShade="BF"/>
          <w:szCs w:val="22"/>
        </w:rPr>
        <w:t>See the script scan2</w:t>
      </w:r>
      <w:r>
        <w:rPr>
          <w:color w:val="1481AB" w:themeColor="accent1" w:themeShade="BF"/>
          <w:szCs w:val="22"/>
        </w:rPr>
        <w:t>c</w:t>
      </w:r>
      <w:r w:rsidRPr="00E540FA">
        <w:rPr>
          <w:color w:val="1481AB" w:themeColor="accent1" w:themeShade="BF"/>
          <w:szCs w:val="22"/>
        </w:rPr>
        <w:t xml:space="preserve">.sh in </w:t>
      </w:r>
      <w:r w:rsidR="00277420">
        <w:rPr>
          <w:color w:val="1481AB" w:themeColor="accent1" w:themeShade="BF"/>
          <w:szCs w:val="22"/>
        </w:rPr>
        <w:t>15.SeS_Unit2_AdvancedControl_LabSolutionFiles</w:t>
      </w:r>
      <w:r w:rsidRPr="00E540FA">
        <w:rPr>
          <w:color w:val="1481AB" w:themeColor="accent1" w:themeShade="BF"/>
          <w:szCs w:val="22"/>
        </w:rPr>
        <w:t>.</w:t>
      </w:r>
    </w:p>
    <w:p w14:paraId="5B16AB87" w14:textId="77777777" w:rsidR="000D082B" w:rsidRDefault="000D082B" w:rsidP="00E540FA">
      <w:pPr>
        <w:pStyle w:val="ListParagraph"/>
        <w:numPr>
          <w:ilvl w:val="0"/>
          <w:numId w:val="7"/>
        </w:numPr>
        <w:spacing w:after="0"/>
        <w:rPr>
          <w:szCs w:val="22"/>
        </w:rPr>
      </w:pPr>
      <w:r w:rsidRPr="000D082B">
        <w:rPr>
          <w:szCs w:val="22"/>
        </w:rPr>
        <w:t>Modify your script so that the attributes are stored in the file named by the value of the variable MASTER.</w:t>
      </w:r>
    </w:p>
    <w:p w14:paraId="39974456" w14:textId="605A22A5" w:rsidR="00E540FA" w:rsidRDefault="00E540FA" w:rsidP="00014A57">
      <w:pPr>
        <w:ind w:left="720"/>
        <w:rPr>
          <w:color w:val="1481AB" w:themeColor="accent1" w:themeShade="BF"/>
          <w:szCs w:val="22"/>
        </w:rPr>
      </w:pPr>
      <w:r>
        <w:rPr>
          <w:color w:val="1481AB" w:themeColor="accent1" w:themeShade="BF"/>
          <w:szCs w:val="22"/>
        </w:rPr>
        <w:t>See the script scan2d</w:t>
      </w:r>
      <w:r w:rsidRPr="00E540FA">
        <w:rPr>
          <w:color w:val="1481AB" w:themeColor="accent1" w:themeShade="BF"/>
          <w:szCs w:val="22"/>
        </w:rPr>
        <w:t xml:space="preserve">.sh in </w:t>
      </w:r>
      <w:r w:rsidR="00277420">
        <w:rPr>
          <w:color w:val="1481AB" w:themeColor="accent1" w:themeShade="BF"/>
          <w:szCs w:val="22"/>
        </w:rPr>
        <w:t>15.SeS_Unit2_AdvancedControl_LabSolutionFiles</w:t>
      </w:r>
      <w:r w:rsidRPr="00E540FA">
        <w:rPr>
          <w:color w:val="1481AB" w:themeColor="accent1" w:themeShade="BF"/>
          <w:szCs w:val="22"/>
        </w:rPr>
        <w:t>.</w:t>
      </w:r>
    </w:p>
    <w:p w14:paraId="7B2574AD" w14:textId="77777777" w:rsidR="00B94837" w:rsidRDefault="000D082B" w:rsidP="000D082B">
      <w:pPr>
        <w:pStyle w:val="ListParagraph"/>
        <w:numPr>
          <w:ilvl w:val="0"/>
          <w:numId w:val="7"/>
        </w:numPr>
        <w:rPr>
          <w:szCs w:val="22"/>
        </w:rPr>
      </w:pPr>
      <w:r w:rsidRPr="000D082B">
        <w:rPr>
          <w:szCs w:val="22"/>
        </w:rPr>
        <w:t>Finally, if everything works, have the script exit with an exit status code of 0.</w:t>
      </w:r>
    </w:p>
    <w:p w14:paraId="66F9FE17" w14:textId="1B7383FA" w:rsidR="00E540FA" w:rsidRPr="00E540FA" w:rsidRDefault="00E540FA" w:rsidP="00E540FA">
      <w:pPr>
        <w:pStyle w:val="ListParagraph"/>
        <w:rPr>
          <w:color w:val="1481AB" w:themeColor="accent1" w:themeShade="BF"/>
          <w:szCs w:val="22"/>
        </w:rPr>
      </w:pPr>
      <w:r>
        <w:rPr>
          <w:color w:val="1481AB" w:themeColor="accent1" w:themeShade="BF"/>
          <w:szCs w:val="22"/>
        </w:rPr>
        <w:t>See the script scan2e</w:t>
      </w:r>
      <w:r w:rsidRPr="00E540FA">
        <w:rPr>
          <w:color w:val="1481AB" w:themeColor="accent1" w:themeShade="BF"/>
          <w:szCs w:val="22"/>
        </w:rPr>
        <w:t xml:space="preserve">.sh in </w:t>
      </w:r>
      <w:r w:rsidR="00277420">
        <w:rPr>
          <w:color w:val="1481AB" w:themeColor="accent1" w:themeShade="BF"/>
          <w:szCs w:val="22"/>
        </w:rPr>
        <w:t>15.SeS_Unit2_AdvancedControl_LabSolutionFiles</w:t>
      </w:r>
      <w:r w:rsidRPr="00E540FA">
        <w:rPr>
          <w:color w:val="1481AB" w:themeColor="accent1" w:themeShade="BF"/>
          <w:szCs w:val="22"/>
        </w:rPr>
        <w:t>.</w:t>
      </w:r>
    </w:p>
    <w:p w14:paraId="1F95B244" w14:textId="77777777" w:rsidR="00B94837" w:rsidRDefault="00B94837" w:rsidP="00FF768F">
      <w:pPr>
        <w:rPr>
          <w:szCs w:val="22"/>
        </w:rPr>
      </w:pPr>
    </w:p>
    <w:p w14:paraId="4CE4A27C" w14:textId="77777777" w:rsidR="00FB65C2" w:rsidRDefault="00FB65C2" w:rsidP="00FB65C2">
      <w:pPr>
        <w:pStyle w:val="Heading3"/>
      </w:pPr>
      <w:r>
        <w:t>Lab Exercise 3</w:t>
      </w:r>
    </w:p>
    <w:p w14:paraId="7A3A4955" w14:textId="77777777" w:rsidR="00FB65C2" w:rsidRDefault="00FB65C2" w:rsidP="00FF768F">
      <w:pPr>
        <w:rPr>
          <w:szCs w:val="22"/>
        </w:rPr>
      </w:pPr>
      <w:r w:rsidRPr="00FB65C2">
        <w:rPr>
          <w:szCs w:val="22"/>
        </w:rPr>
        <w:t>This exercise uses the copy of the script you sa</w:t>
      </w:r>
      <w:r>
        <w:rPr>
          <w:szCs w:val="22"/>
        </w:rPr>
        <w:t xml:space="preserve">ved after completing </w:t>
      </w:r>
      <w:r w:rsidR="001A011F">
        <w:rPr>
          <w:szCs w:val="22"/>
        </w:rPr>
        <w:t xml:space="preserve">Lab </w:t>
      </w:r>
      <w:r>
        <w:rPr>
          <w:szCs w:val="22"/>
        </w:rPr>
        <w:t>Exercise 2A</w:t>
      </w:r>
      <w:r w:rsidRPr="00FB65C2">
        <w:rPr>
          <w:szCs w:val="22"/>
        </w:rPr>
        <w:t xml:space="preserve">. We will be modifying it in a way similar to the rest of </w:t>
      </w:r>
      <w:r w:rsidR="001A011F">
        <w:rPr>
          <w:szCs w:val="22"/>
        </w:rPr>
        <w:t xml:space="preserve">Lab </w:t>
      </w:r>
      <w:r w:rsidRPr="00FB65C2">
        <w:rPr>
          <w:szCs w:val="22"/>
        </w:rPr>
        <w:t>Exercise 2.</w:t>
      </w:r>
    </w:p>
    <w:p w14:paraId="291C3D5D" w14:textId="77777777" w:rsidR="00326F53" w:rsidRDefault="00326F53" w:rsidP="00326F53">
      <w:pPr>
        <w:pStyle w:val="ListParagraph"/>
        <w:numPr>
          <w:ilvl w:val="0"/>
          <w:numId w:val="8"/>
        </w:numPr>
        <w:spacing w:before="0" w:after="0" w:line="240" w:lineRule="auto"/>
        <w:rPr>
          <w:szCs w:val="22"/>
        </w:rPr>
      </w:pPr>
      <w:r w:rsidRPr="00AB40B7">
        <w:rPr>
          <w:szCs w:val="22"/>
        </w:rPr>
        <w:t>At the beginning of the script, add a line that defines a variable called TMP</w:t>
      </w:r>
      <w:r w:rsidR="007E1C7C">
        <w:rPr>
          <w:szCs w:val="22"/>
        </w:rPr>
        <w:t>, and give it the initial value</w:t>
      </w:r>
      <w:r w:rsidRPr="00AB40B7">
        <w:rPr>
          <w:szCs w:val="22"/>
        </w:rPr>
        <w:t xml:space="preserve"> “/tmp/$$”. Then add another line that creates the file named by the value of TMP. What is the actual name of the file created?</w:t>
      </w:r>
    </w:p>
    <w:p w14:paraId="3B6AD973" w14:textId="03FE6F5E" w:rsidR="00E540FA" w:rsidRPr="00183CFA" w:rsidRDefault="00183CFA" w:rsidP="00183CFA">
      <w:pPr>
        <w:spacing w:before="0"/>
        <w:ind w:left="720"/>
        <w:rPr>
          <w:color w:val="1481AB" w:themeColor="accent1" w:themeShade="BF"/>
          <w:szCs w:val="22"/>
        </w:rPr>
      </w:pPr>
      <w:r w:rsidRPr="00183CFA">
        <w:rPr>
          <w:color w:val="1481AB" w:themeColor="accent1" w:themeShade="BF"/>
          <w:szCs w:val="22"/>
        </w:rPr>
        <w:t>See the script scan3a</w:t>
      </w:r>
      <w:r w:rsidR="00E540FA" w:rsidRPr="00183CFA">
        <w:rPr>
          <w:color w:val="1481AB" w:themeColor="accent1" w:themeShade="BF"/>
          <w:szCs w:val="22"/>
        </w:rPr>
        <w:t xml:space="preserve">.sh in </w:t>
      </w:r>
      <w:r w:rsidR="00277420">
        <w:rPr>
          <w:color w:val="1481AB" w:themeColor="accent1" w:themeShade="BF"/>
          <w:szCs w:val="22"/>
        </w:rPr>
        <w:t>15.SeS_Unit2_AdvancedControl_LabSolutionFiles</w:t>
      </w:r>
      <w:r w:rsidR="00E540FA" w:rsidRPr="00183CFA">
        <w:rPr>
          <w:color w:val="1481AB" w:themeColor="accent1" w:themeShade="BF"/>
          <w:szCs w:val="22"/>
        </w:rPr>
        <w:t xml:space="preserve">. </w:t>
      </w:r>
      <w:r w:rsidRPr="00183CFA">
        <w:rPr>
          <w:color w:val="1481AB" w:themeColor="accent1" w:themeShade="BF"/>
          <w:szCs w:val="22"/>
        </w:rPr>
        <w:t>The temporary file is named “/tmp/” followed by the process identification number of the executing script.</w:t>
      </w:r>
    </w:p>
    <w:p w14:paraId="0D24E141" w14:textId="77777777" w:rsidR="00326F53" w:rsidRDefault="00326F53" w:rsidP="00326F53">
      <w:pPr>
        <w:pStyle w:val="ListParagraph"/>
        <w:numPr>
          <w:ilvl w:val="0"/>
          <w:numId w:val="8"/>
        </w:numPr>
        <w:spacing w:before="0" w:after="0" w:line="240" w:lineRule="auto"/>
        <w:rPr>
          <w:szCs w:val="22"/>
        </w:rPr>
      </w:pPr>
      <w:r w:rsidRPr="00AB40B7">
        <w:rPr>
          <w:szCs w:val="22"/>
        </w:rPr>
        <w:lastRenderedPageBreak/>
        <w:t xml:space="preserve">In the </w:t>
      </w:r>
      <w:r w:rsidRPr="00326F53">
        <w:rPr>
          <w:i/>
          <w:szCs w:val="22"/>
        </w:rPr>
        <w:t xml:space="preserve">for </w:t>
      </w:r>
      <w:r w:rsidRPr="00AB40B7">
        <w:rPr>
          <w:szCs w:val="22"/>
        </w:rPr>
        <w:t xml:space="preserve">loop, before you print the file attributes, check to see if the file being examined is the file named by the value of TMP, and if so, </w:t>
      </w:r>
      <w:r w:rsidRPr="00AB40B7">
        <w:rPr>
          <w:i/>
          <w:szCs w:val="22"/>
        </w:rPr>
        <w:t>immediately</w:t>
      </w:r>
      <w:r w:rsidRPr="00AB40B7">
        <w:rPr>
          <w:szCs w:val="22"/>
        </w:rPr>
        <w:t xml:space="preserve"> go to the next file (that is, do not get the file attributes).</w:t>
      </w:r>
    </w:p>
    <w:p w14:paraId="5AE2313C" w14:textId="3956F8D5" w:rsidR="00F06262" w:rsidRPr="00F06262" w:rsidRDefault="00F06262" w:rsidP="00F06262">
      <w:pPr>
        <w:spacing w:before="0" w:line="240" w:lineRule="auto"/>
        <w:ind w:left="720"/>
        <w:rPr>
          <w:color w:val="1481AB" w:themeColor="accent1" w:themeShade="BF"/>
          <w:szCs w:val="22"/>
        </w:rPr>
      </w:pPr>
      <w:r w:rsidRPr="00F06262">
        <w:rPr>
          <w:color w:val="1481AB" w:themeColor="accent1" w:themeShade="BF"/>
          <w:szCs w:val="22"/>
        </w:rPr>
        <w:t xml:space="preserve">See the script scan3b.sh in </w:t>
      </w:r>
      <w:r w:rsidR="00277420">
        <w:rPr>
          <w:color w:val="1481AB" w:themeColor="accent1" w:themeShade="BF"/>
          <w:szCs w:val="22"/>
        </w:rPr>
        <w:t>15.SeS_Unit2_AdvancedControl_LabSolutionFiles</w:t>
      </w:r>
      <w:r w:rsidRPr="00F06262">
        <w:rPr>
          <w:color w:val="1481AB" w:themeColor="accent1" w:themeShade="BF"/>
          <w:szCs w:val="22"/>
        </w:rPr>
        <w:t xml:space="preserve">. </w:t>
      </w:r>
    </w:p>
    <w:p w14:paraId="3287B499" w14:textId="77777777" w:rsidR="00326F53" w:rsidRDefault="00326F53" w:rsidP="00F06262">
      <w:pPr>
        <w:pStyle w:val="ListParagraph"/>
        <w:numPr>
          <w:ilvl w:val="0"/>
          <w:numId w:val="8"/>
        </w:numPr>
        <w:spacing w:after="0"/>
        <w:rPr>
          <w:szCs w:val="22"/>
        </w:rPr>
      </w:pPr>
      <w:r w:rsidRPr="00326F53">
        <w:rPr>
          <w:szCs w:val="22"/>
        </w:rPr>
        <w:t>Modify your script so that the attributes are stored in the file named by the value of the variable TMP.</w:t>
      </w:r>
    </w:p>
    <w:p w14:paraId="1B281758" w14:textId="6117491A" w:rsidR="00F06262" w:rsidRPr="00F06262" w:rsidRDefault="00F06262" w:rsidP="00F06262">
      <w:pPr>
        <w:spacing w:before="0"/>
        <w:ind w:left="720"/>
        <w:rPr>
          <w:color w:val="1481AB" w:themeColor="accent1" w:themeShade="BF"/>
          <w:szCs w:val="22"/>
        </w:rPr>
      </w:pPr>
      <w:r w:rsidRPr="00F06262">
        <w:rPr>
          <w:color w:val="1481AB" w:themeColor="accent1" w:themeShade="BF"/>
          <w:szCs w:val="22"/>
        </w:rPr>
        <w:t xml:space="preserve">See the script scan3c.sh in </w:t>
      </w:r>
      <w:r w:rsidR="00277420">
        <w:rPr>
          <w:color w:val="1481AB" w:themeColor="accent1" w:themeShade="BF"/>
          <w:szCs w:val="22"/>
        </w:rPr>
        <w:t>15.SeS_Unit2_AdvancedControl_LabSolutionFiles</w:t>
      </w:r>
      <w:r w:rsidRPr="00F06262">
        <w:rPr>
          <w:color w:val="1481AB" w:themeColor="accent1" w:themeShade="BF"/>
          <w:szCs w:val="22"/>
        </w:rPr>
        <w:t>.</w:t>
      </w:r>
    </w:p>
    <w:p w14:paraId="6C144290" w14:textId="77777777" w:rsidR="00326F53" w:rsidRDefault="00326F53" w:rsidP="00F06262">
      <w:pPr>
        <w:pStyle w:val="ListParagraph"/>
        <w:numPr>
          <w:ilvl w:val="0"/>
          <w:numId w:val="8"/>
        </w:numPr>
        <w:spacing w:after="0"/>
        <w:rPr>
          <w:szCs w:val="22"/>
        </w:rPr>
      </w:pPr>
      <w:r w:rsidRPr="00326F53">
        <w:rPr>
          <w:szCs w:val="22"/>
        </w:rPr>
        <w:t xml:space="preserve">After the loop, print the message “Changed files:”, and then compare the contents of the files named by TMP and MASTER. Use </w:t>
      </w:r>
      <w:r w:rsidRPr="00326F53">
        <w:rPr>
          <w:i/>
          <w:szCs w:val="22"/>
        </w:rPr>
        <w:t xml:space="preserve">diff </w:t>
      </w:r>
      <w:r w:rsidRPr="00326F53">
        <w:rPr>
          <w:szCs w:val="22"/>
        </w:rPr>
        <w:t xml:space="preserve">to generate the </w:t>
      </w:r>
      <w:r>
        <w:rPr>
          <w:szCs w:val="22"/>
        </w:rPr>
        <w:t>comparison.</w:t>
      </w:r>
      <w:r w:rsidRPr="00326F53">
        <w:rPr>
          <w:szCs w:val="22"/>
        </w:rPr>
        <w:t xml:space="preserve"> What happens if the file named by the value of MASTER does not exist?</w:t>
      </w:r>
    </w:p>
    <w:p w14:paraId="604A85F9" w14:textId="51D0DDE1" w:rsidR="00F06262" w:rsidRPr="00F06262" w:rsidRDefault="00F06262" w:rsidP="00F06262">
      <w:pPr>
        <w:spacing w:before="0" w:line="240" w:lineRule="auto"/>
        <w:ind w:left="720"/>
        <w:rPr>
          <w:color w:val="1481AB" w:themeColor="accent1" w:themeShade="BF"/>
          <w:szCs w:val="22"/>
        </w:rPr>
      </w:pPr>
      <w:r>
        <w:rPr>
          <w:color w:val="1481AB" w:themeColor="accent1" w:themeShade="BF"/>
          <w:szCs w:val="22"/>
        </w:rPr>
        <w:t>See the script scan3d</w:t>
      </w:r>
      <w:r w:rsidRPr="00F06262">
        <w:rPr>
          <w:color w:val="1481AB" w:themeColor="accent1" w:themeShade="BF"/>
          <w:szCs w:val="22"/>
        </w:rPr>
        <w:t xml:space="preserve">.sh in </w:t>
      </w:r>
      <w:r w:rsidR="00277420">
        <w:rPr>
          <w:color w:val="1481AB" w:themeColor="accent1" w:themeShade="BF"/>
          <w:szCs w:val="22"/>
        </w:rPr>
        <w:t>15.SeS_Unit2_AdvancedControl_LabSolutionFiles</w:t>
      </w:r>
      <w:r w:rsidRPr="00F06262">
        <w:rPr>
          <w:color w:val="1481AB" w:themeColor="accent1" w:themeShade="BF"/>
          <w:szCs w:val="22"/>
        </w:rPr>
        <w:t>. If the master file does not exist, you get an error message.</w:t>
      </w:r>
    </w:p>
    <w:p w14:paraId="26027E72" w14:textId="77777777" w:rsidR="00F06262" w:rsidRPr="00F06262" w:rsidRDefault="00F06262" w:rsidP="00BE4D41">
      <w:pPr>
        <w:pStyle w:val="ListParagraph"/>
        <w:numPr>
          <w:ilvl w:val="0"/>
          <w:numId w:val="8"/>
        </w:numPr>
        <w:spacing w:after="0"/>
        <w:rPr>
          <w:szCs w:val="22"/>
        </w:rPr>
      </w:pPr>
      <w:r w:rsidRPr="00F06262">
        <w:rPr>
          <w:szCs w:val="22"/>
        </w:rPr>
        <w:t>Before the loop, check that the master file (the file named by the value of MASTER) exists. If it does not, print an error message saying “Master file does not exist; please generate it” and exit with an exit status code of 1.</w:t>
      </w:r>
    </w:p>
    <w:p w14:paraId="48B99ED9" w14:textId="36897F26" w:rsidR="00F06262" w:rsidRPr="00F06262" w:rsidRDefault="00BE4D41" w:rsidP="00F06262">
      <w:pPr>
        <w:spacing w:before="0"/>
        <w:ind w:left="720"/>
        <w:rPr>
          <w:color w:val="1481AB" w:themeColor="accent1" w:themeShade="BF"/>
          <w:szCs w:val="22"/>
        </w:rPr>
      </w:pPr>
      <w:r>
        <w:rPr>
          <w:color w:val="1481AB" w:themeColor="accent1" w:themeShade="BF"/>
          <w:szCs w:val="22"/>
        </w:rPr>
        <w:t>See the script scan3e</w:t>
      </w:r>
      <w:r w:rsidR="00F06262" w:rsidRPr="00F06262">
        <w:rPr>
          <w:color w:val="1481AB" w:themeColor="accent1" w:themeShade="BF"/>
          <w:szCs w:val="22"/>
        </w:rPr>
        <w:t xml:space="preserve">.sh in </w:t>
      </w:r>
      <w:r w:rsidR="00277420">
        <w:rPr>
          <w:color w:val="1481AB" w:themeColor="accent1" w:themeShade="BF"/>
          <w:szCs w:val="22"/>
        </w:rPr>
        <w:t>15.SeS_Unit2_AdvancedControl_LabSolutionFiles</w:t>
      </w:r>
      <w:r w:rsidR="00F06262" w:rsidRPr="00F06262">
        <w:rPr>
          <w:color w:val="1481AB" w:themeColor="accent1" w:themeShade="BF"/>
          <w:szCs w:val="22"/>
        </w:rPr>
        <w:t>.</w:t>
      </w:r>
    </w:p>
    <w:p w14:paraId="140FD6F5" w14:textId="77777777" w:rsidR="00F06262" w:rsidRPr="00F06262" w:rsidRDefault="00F06262" w:rsidP="00F06262">
      <w:pPr>
        <w:ind w:left="360"/>
        <w:rPr>
          <w:szCs w:val="22"/>
        </w:rPr>
      </w:pPr>
    </w:p>
    <w:p w14:paraId="3EB62C9A" w14:textId="77777777" w:rsidR="00326F53" w:rsidRPr="00AB40B7" w:rsidRDefault="00326F53" w:rsidP="00326F53">
      <w:pPr>
        <w:pStyle w:val="ListParagraph"/>
        <w:numPr>
          <w:ilvl w:val="0"/>
          <w:numId w:val="8"/>
        </w:numPr>
        <w:spacing w:before="0" w:after="0" w:line="240" w:lineRule="auto"/>
        <w:rPr>
          <w:szCs w:val="22"/>
        </w:rPr>
      </w:pPr>
      <w:r w:rsidRPr="00AB40B7">
        <w:rPr>
          <w:szCs w:val="22"/>
        </w:rPr>
        <w:t xml:space="preserve">Conclude by using the </w:t>
      </w:r>
      <w:r>
        <w:rPr>
          <w:szCs w:val="22"/>
        </w:rPr>
        <w:t xml:space="preserve">command </w:t>
      </w:r>
      <w:r w:rsidRPr="00326F53">
        <w:rPr>
          <w:i/>
          <w:szCs w:val="22"/>
        </w:rPr>
        <w:t>rm</w:t>
      </w:r>
      <w:r w:rsidRPr="00AB40B7">
        <w:rPr>
          <w:szCs w:val="22"/>
        </w:rPr>
        <w:t xml:space="preserve"> to delete the file named by the value </w:t>
      </w:r>
      <w:r>
        <w:rPr>
          <w:szCs w:val="22"/>
        </w:rPr>
        <w:t>of TMP after the comparison in Part D</w:t>
      </w:r>
      <w:r w:rsidRPr="00AB40B7">
        <w:rPr>
          <w:szCs w:val="22"/>
        </w:rPr>
        <w:t>. Again, have the script exit with an exit status code of 0.</w:t>
      </w:r>
    </w:p>
    <w:p w14:paraId="6DD9E13D" w14:textId="43A3EAFF" w:rsidR="00A430E9" w:rsidRPr="00A430E9" w:rsidRDefault="00A430E9" w:rsidP="00A430E9">
      <w:pPr>
        <w:spacing w:before="0"/>
        <w:ind w:left="720"/>
        <w:rPr>
          <w:color w:val="1481AB" w:themeColor="accent1" w:themeShade="BF"/>
          <w:szCs w:val="22"/>
        </w:rPr>
      </w:pPr>
      <w:r w:rsidRPr="00A430E9">
        <w:rPr>
          <w:color w:val="1481AB" w:themeColor="accent1" w:themeShade="BF"/>
          <w:szCs w:val="22"/>
        </w:rPr>
        <w:t xml:space="preserve">See the script scan3e.sh in </w:t>
      </w:r>
      <w:r w:rsidR="00277420">
        <w:rPr>
          <w:color w:val="1481AB" w:themeColor="accent1" w:themeShade="BF"/>
          <w:szCs w:val="22"/>
        </w:rPr>
        <w:t>15.SeS_Unit2_AdvancedControl_LabSolutionFiles</w:t>
      </w:r>
      <w:r w:rsidRPr="00A430E9">
        <w:rPr>
          <w:color w:val="1481AB" w:themeColor="accent1" w:themeShade="BF"/>
          <w:szCs w:val="22"/>
        </w:rPr>
        <w:t>.</w:t>
      </w:r>
    </w:p>
    <w:p w14:paraId="5AA2E46F" w14:textId="77777777" w:rsidR="00B94837" w:rsidRDefault="00B94837" w:rsidP="00326F53">
      <w:pPr>
        <w:rPr>
          <w:szCs w:val="22"/>
        </w:rPr>
      </w:pPr>
    </w:p>
    <w:p w14:paraId="36225928" w14:textId="77777777" w:rsidR="00326F53" w:rsidRPr="00AB40B7" w:rsidRDefault="00326F53" w:rsidP="00326F53">
      <w:pPr>
        <w:ind w:left="720"/>
        <w:rPr>
          <w:szCs w:val="22"/>
        </w:rPr>
      </w:pPr>
      <w:r w:rsidRPr="00AB40B7">
        <w:rPr>
          <w:szCs w:val="22"/>
        </w:rPr>
        <w:t xml:space="preserve">When you test this script, the MasterList file must already exist. If it does not, execute the script you wrote in </w:t>
      </w:r>
      <w:r>
        <w:rPr>
          <w:szCs w:val="22"/>
        </w:rPr>
        <w:t>Lab E</w:t>
      </w:r>
      <w:r w:rsidRPr="00AB40B7">
        <w:rPr>
          <w:szCs w:val="22"/>
        </w:rPr>
        <w:t>xercise 2.</w:t>
      </w:r>
    </w:p>
    <w:p w14:paraId="5EC31D69" w14:textId="77777777" w:rsidR="00326F53" w:rsidRPr="00AB40B7" w:rsidRDefault="00326F53" w:rsidP="00326F53">
      <w:pPr>
        <w:ind w:left="720"/>
        <w:rPr>
          <w:szCs w:val="22"/>
        </w:rPr>
      </w:pPr>
    </w:p>
    <w:p w14:paraId="7E4C22BA" w14:textId="77777777" w:rsidR="00326F53" w:rsidRPr="00AB40B7" w:rsidRDefault="00326F53" w:rsidP="00326F53">
      <w:pPr>
        <w:ind w:left="720"/>
        <w:rPr>
          <w:szCs w:val="22"/>
        </w:rPr>
      </w:pPr>
      <w:r w:rsidRPr="00AB40B7">
        <w:rPr>
          <w:szCs w:val="22"/>
        </w:rPr>
        <w:t>You should get at least one line for the file MasterList. You will also get other lines corresponding to the scripts you wrote. As long as you get the line for MasterList, you’re doing it right.</w:t>
      </w:r>
    </w:p>
    <w:p w14:paraId="463D9B44" w14:textId="77777777" w:rsidR="00326F53" w:rsidRPr="00AB40B7" w:rsidRDefault="00326F53" w:rsidP="00326F53">
      <w:pPr>
        <w:ind w:left="720"/>
        <w:rPr>
          <w:szCs w:val="22"/>
        </w:rPr>
      </w:pPr>
      <w:bookmarkStart w:id="1" w:name="_GoBack"/>
      <w:bookmarkEnd w:id="1"/>
      <w:r w:rsidRPr="00AB40B7">
        <w:rPr>
          <w:szCs w:val="22"/>
        </w:rPr>
        <w:lastRenderedPageBreak/>
        <w:t>Also, from the command interpreter, check the exit code. Immediately after you execute your script, type</w:t>
      </w:r>
    </w:p>
    <w:p w14:paraId="447A60A9" w14:textId="77777777" w:rsidR="00326F53" w:rsidRPr="00326F53" w:rsidRDefault="00326F53" w:rsidP="00326F53">
      <w:pPr>
        <w:ind w:left="720"/>
        <w:rPr>
          <w:rFonts w:ascii="Courier New" w:hAnsi="Courier New" w:cs="Courier New"/>
          <w:szCs w:val="22"/>
        </w:rPr>
      </w:pPr>
      <w:r w:rsidRPr="00AB40B7">
        <w:rPr>
          <w:szCs w:val="22"/>
        </w:rPr>
        <w:tab/>
      </w:r>
      <w:r w:rsidRPr="00326F53">
        <w:rPr>
          <w:rFonts w:ascii="Courier New" w:hAnsi="Courier New" w:cs="Courier New"/>
          <w:szCs w:val="22"/>
        </w:rPr>
        <w:t>echo $?</w:t>
      </w:r>
    </w:p>
    <w:p w14:paraId="25DB0EE2" w14:textId="77777777" w:rsidR="00326F53" w:rsidRPr="00AB40B7" w:rsidRDefault="00326F53" w:rsidP="00326F53">
      <w:pPr>
        <w:ind w:left="720"/>
        <w:rPr>
          <w:szCs w:val="22"/>
        </w:rPr>
      </w:pPr>
      <w:r w:rsidRPr="00AB40B7">
        <w:rPr>
          <w:szCs w:val="22"/>
        </w:rPr>
        <w:t xml:space="preserve">This prints the exit status code of the command that finished most recently. That command is your script. So you should see 0. </w:t>
      </w:r>
    </w:p>
    <w:p w14:paraId="4D685694" w14:textId="77777777" w:rsidR="00EE1317" w:rsidRDefault="007E1C7C" w:rsidP="007E1C7C">
      <w:pPr>
        <w:pStyle w:val="Heading3"/>
      </w:pPr>
      <w:r>
        <w:t>Lab Exercise 4</w:t>
      </w:r>
    </w:p>
    <w:p w14:paraId="36CE423C" w14:textId="77777777" w:rsidR="00581342" w:rsidRDefault="00581342" w:rsidP="00581342">
      <w:r>
        <w:t>Now combine the scripts you wrote for Lab Exercises 2 and 3. Your script should define the variables TMP and MASTER, then do the parts of Lab Exercises 2 and 3 in the following order:</w:t>
      </w:r>
    </w:p>
    <w:p w14:paraId="21CFC2CD" w14:textId="77777777" w:rsidR="00581342" w:rsidRDefault="00581342" w:rsidP="00581342">
      <w:r>
        <w:t>2A, 3A, 3B, 2C, 3C, 3D, 3E, 2E</w:t>
      </w:r>
    </w:p>
    <w:p w14:paraId="3A71057E" w14:textId="77777777" w:rsidR="00581342" w:rsidRDefault="00581342" w:rsidP="00581342">
      <w:r>
        <w:t>Do not include Exercises 2B or 2D in this script. Then, before the line you wrote for Exercise 3D, have the script print “Changed files:” and add the following on the same line as the command you wrote for Exercise 3D:</w:t>
      </w:r>
    </w:p>
    <w:p w14:paraId="1CEC9681" w14:textId="77777777" w:rsidR="00581342" w:rsidRPr="00581342" w:rsidRDefault="00581342" w:rsidP="00581342">
      <w:pPr>
        <w:rPr>
          <w:rFonts w:ascii="Courier New" w:hAnsi="Courier New" w:cs="Courier New"/>
        </w:rPr>
      </w:pPr>
      <w:r w:rsidRPr="00581342">
        <w:rPr>
          <w:rFonts w:ascii="Courier New" w:hAnsi="Courier New" w:cs="Courier New"/>
        </w:rPr>
        <w:t>| grep '^\(&lt;\|&gt;\)' | awk '{ print $NF }' | sort | uniq</w:t>
      </w:r>
    </w:p>
    <w:p w14:paraId="05D076B7" w14:textId="35F10168" w:rsidR="00581342" w:rsidRDefault="00581342" w:rsidP="00581342">
      <w:r>
        <w:t xml:space="preserve">(The vertical bars “|” and quotation marks are critical.) This addition will change the output of your </w:t>
      </w:r>
      <w:r w:rsidRPr="00581342">
        <w:rPr>
          <w:i/>
        </w:rPr>
        <w:t>diff</w:t>
      </w:r>
      <w:r>
        <w:t xml:space="preserve"> command so that the files that have been changed have their names listed in alphabetical order. It will make the output clearer for the user.</w:t>
      </w:r>
    </w:p>
    <w:p w14:paraId="2966FD6F" w14:textId="48974BF0" w:rsidR="00566C73" w:rsidRPr="00566C73" w:rsidRDefault="00566C73" w:rsidP="00566C73">
      <w:pPr>
        <w:rPr>
          <w:color w:val="1481AB" w:themeColor="accent1" w:themeShade="BF"/>
        </w:rPr>
      </w:pPr>
      <w:r w:rsidRPr="00566C73">
        <w:rPr>
          <w:color w:val="1481AB" w:themeColor="accent1" w:themeShade="BF"/>
        </w:rPr>
        <w:t xml:space="preserve">See the script scan4.sh in </w:t>
      </w:r>
      <w:r w:rsidR="00277420">
        <w:rPr>
          <w:color w:val="1481AB" w:themeColor="accent1" w:themeShade="BF"/>
          <w:szCs w:val="22"/>
        </w:rPr>
        <w:t>15.SeS_Unit2_AdvancedControl_LabSolutionFiles</w:t>
      </w:r>
      <w:r w:rsidRPr="00566C73">
        <w:rPr>
          <w:color w:val="1481AB" w:themeColor="accent1" w:themeShade="BF"/>
        </w:rPr>
        <w:t>.</w:t>
      </w:r>
    </w:p>
    <w:p w14:paraId="6F155294" w14:textId="77777777" w:rsidR="00581342" w:rsidRDefault="00581342" w:rsidP="00581342">
      <w:r>
        <w:t>Run your script twice to test it. First, just run it. The list of changed files should have only the ones you have written and left in the directory. Then change the time of last modification of the file “abcde” by typing</w:t>
      </w:r>
    </w:p>
    <w:p w14:paraId="200DEE01" w14:textId="77777777" w:rsidR="00581342" w:rsidRPr="00582E98" w:rsidRDefault="00581342" w:rsidP="00581342">
      <w:pPr>
        <w:rPr>
          <w:rFonts w:ascii="Courier New" w:hAnsi="Courier New" w:cs="Courier New"/>
        </w:rPr>
      </w:pPr>
      <w:r w:rsidRPr="00582E98">
        <w:rPr>
          <w:rFonts w:ascii="Courier New" w:hAnsi="Courier New" w:cs="Courier New"/>
        </w:rPr>
        <w:t>touch abcde</w:t>
      </w:r>
    </w:p>
    <w:p w14:paraId="5170681D" w14:textId="77777777" w:rsidR="00581342" w:rsidRDefault="00581342" w:rsidP="00581342">
      <w:r>
        <w:t>Now rerun the script. The list should be the same as before but with the addition of  “abcde”.</w:t>
      </w:r>
    </w:p>
    <w:p w14:paraId="605712E0" w14:textId="77777777" w:rsidR="00EA3583" w:rsidRDefault="00EA3583" w:rsidP="00581342"/>
    <w:p w14:paraId="077BFC43" w14:textId="77777777" w:rsidR="00EA3583" w:rsidRDefault="00EA3583" w:rsidP="00EA3583">
      <w:pPr>
        <w:pStyle w:val="Heading3"/>
      </w:pPr>
      <w:r>
        <w:t>Lab Exercise 5</w:t>
      </w:r>
    </w:p>
    <w:p w14:paraId="3A89447F" w14:textId="77777777" w:rsidR="00EA3583" w:rsidRDefault="00EA3583" w:rsidP="00581342">
      <w:pPr>
        <w:rPr>
          <w:szCs w:val="22"/>
        </w:rPr>
      </w:pPr>
      <w:r w:rsidRPr="00AB40B7">
        <w:rPr>
          <w:szCs w:val="22"/>
        </w:rPr>
        <w:lastRenderedPageBreak/>
        <w:t xml:space="preserve">Now </w:t>
      </w:r>
      <w:r>
        <w:rPr>
          <w:szCs w:val="22"/>
        </w:rPr>
        <w:t>you</w:t>
      </w:r>
      <w:r w:rsidRPr="00AB40B7">
        <w:rPr>
          <w:szCs w:val="22"/>
        </w:rPr>
        <w:t xml:space="preserve"> will modify the script from </w:t>
      </w:r>
      <w:r>
        <w:rPr>
          <w:szCs w:val="22"/>
        </w:rPr>
        <w:t xml:space="preserve">Lab </w:t>
      </w:r>
      <w:r w:rsidRPr="00AB40B7">
        <w:rPr>
          <w:szCs w:val="22"/>
        </w:rPr>
        <w:t>Exercise</w:t>
      </w:r>
      <w:r>
        <w:rPr>
          <w:szCs w:val="22"/>
        </w:rPr>
        <w:t xml:space="preserve"> 4 to handle two options. First</w:t>
      </w:r>
      <w:r w:rsidRPr="00AB40B7">
        <w:rPr>
          <w:szCs w:val="22"/>
        </w:rPr>
        <w:t xml:space="preserve"> we will h</w:t>
      </w:r>
      <w:r>
        <w:rPr>
          <w:szCs w:val="22"/>
        </w:rPr>
        <w:t xml:space="preserve">andle the option –g, which </w:t>
      </w:r>
      <w:r w:rsidRPr="00AB40B7">
        <w:rPr>
          <w:szCs w:val="22"/>
        </w:rPr>
        <w:t>create</w:t>
      </w:r>
      <w:r>
        <w:rPr>
          <w:szCs w:val="22"/>
        </w:rPr>
        <w:t>s the master file, then</w:t>
      </w:r>
      <w:r w:rsidRPr="00AB40B7">
        <w:rPr>
          <w:szCs w:val="22"/>
        </w:rPr>
        <w:t xml:space="preserve"> -d, which delete</w:t>
      </w:r>
      <w:r>
        <w:rPr>
          <w:szCs w:val="22"/>
        </w:rPr>
        <w:t>s</w:t>
      </w:r>
      <w:r w:rsidRPr="00AB40B7">
        <w:rPr>
          <w:szCs w:val="22"/>
        </w:rPr>
        <w:t xml:space="preserve"> the master file. If the script is called with no arguments, it will generate a list of files the attributes or contents of which have changed since the master list was created.</w:t>
      </w:r>
    </w:p>
    <w:p w14:paraId="3F1591C8" w14:textId="77777777" w:rsidR="00EA3583" w:rsidRDefault="00EA3583" w:rsidP="00581342">
      <w:pPr>
        <w:rPr>
          <w:szCs w:val="22"/>
        </w:rPr>
      </w:pPr>
      <w:r>
        <w:rPr>
          <w:szCs w:val="22"/>
        </w:rPr>
        <w:t>For the –g option:</w:t>
      </w:r>
    </w:p>
    <w:p w14:paraId="398670BC" w14:textId="77777777" w:rsidR="00EA3583" w:rsidRDefault="00EA3583" w:rsidP="00EA3583">
      <w:pPr>
        <w:pStyle w:val="ListParagraph"/>
        <w:numPr>
          <w:ilvl w:val="0"/>
          <w:numId w:val="10"/>
        </w:numPr>
      </w:pPr>
      <w:r>
        <w:t>Create a variable called GENMASTER and, at the beginning of the script, set it to “no”.</w:t>
      </w:r>
    </w:p>
    <w:p w14:paraId="759FB648" w14:textId="610444B3" w:rsidR="00566C73" w:rsidRPr="00566C73" w:rsidRDefault="00566C73" w:rsidP="00566C73">
      <w:pPr>
        <w:pStyle w:val="ListParagraph"/>
        <w:rPr>
          <w:color w:val="1481AB" w:themeColor="accent1" w:themeShade="BF"/>
        </w:rPr>
      </w:pPr>
      <w:r>
        <w:rPr>
          <w:color w:val="1481AB" w:themeColor="accent1" w:themeShade="BF"/>
        </w:rPr>
        <w:t>See the script scan5a</w:t>
      </w:r>
      <w:r w:rsidRPr="00566C73">
        <w:rPr>
          <w:color w:val="1481AB" w:themeColor="accent1" w:themeShade="BF"/>
        </w:rPr>
        <w:t xml:space="preserve">.sh in </w:t>
      </w:r>
      <w:r w:rsidR="00277420">
        <w:rPr>
          <w:color w:val="1481AB" w:themeColor="accent1" w:themeShade="BF"/>
          <w:szCs w:val="22"/>
        </w:rPr>
        <w:t>15.SeS_Unit2_AdvancedControl_LabSolutionFiles</w:t>
      </w:r>
      <w:r w:rsidRPr="00566C73">
        <w:rPr>
          <w:color w:val="1481AB" w:themeColor="accent1" w:themeShade="BF"/>
        </w:rPr>
        <w:t>.</w:t>
      </w:r>
    </w:p>
    <w:p w14:paraId="0B20EE22" w14:textId="77777777" w:rsidR="00566C73" w:rsidRDefault="00566C73" w:rsidP="00566C73">
      <w:pPr>
        <w:pStyle w:val="ListParagraph"/>
      </w:pPr>
    </w:p>
    <w:p w14:paraId="095C3924" w14:textId="77777777" w:rsidR="00EA3583" w:rsidRDefault="00EA3583" w:rsidP="00EA3583">
      <w:pPr>
        <w:pStyle w:val="ListParagraph"/>
        <w:numPr>
          <w:ilvl w:val="0"/>
          <w:numId w:val="10"/>
        </w:numPr>
      </w:pPr>
      <w:r>
        <w:t>If the –g option is given, set GENMASTER to “yes”. What happens if you give some other argument or option, like “-m”?</w:t>
      </w:r>
    </w:p>
    <w:p w14:paraId="3208C2B1" w14:textId="6C8A20DA" w:rsidR="00566C73" w:rsidRPr="00566C73" w:rsidRDefault="00566C73" w:rsidP="00566C73">
      <w:pPr>
        <w:pStyle w:val="ListParagraph"/>
        <w:rPr>
          <w:color w:val="1481AB" w:themeColor="accent1" w:themeShade="BF"/>
        </w:rPr>
      </w:pPr>
      <w:r>
        <w:rPr>
          <w:color w:val="1481AB" w:themeColor="accent1" w:themeShade="BF"/>
        </w:rPr>
        <w:t>See the script scan5b</w:t>
      </w:r>
      <w:r w:rsidRPr="00566C73">
        <w:rPr>
          <w:color w:val="1481AB" w:themeColor="accent1" w:themeShade="BF"/>
        </w:rPr>
        <w:t xml:space="preserve">.sh in </w:t>
      </w:r>
      <w:r w:rsidR="00277420">
        <w:rPr>
          <w:color w:val="1481AB" w:themeColor="accent1" w:themeShade="BF"/>
          <w:szCs w:val="22"/>
        </w:rPr>
        <w:t>15.SeS_Unit2_AdvancedControl_LabSolutionFiles</w:t>
      </w:r>
      <w:r w:rsidRPr="00566C73">
        <w:rPr>
          <w:color w:val="1481AB" w:themeColor="accent1" w:themeShade="BF"/>
        </w:rPr>
        <w:t>.</w:t>
      </w:r>
      <w:r w:rsidRPr="00566C73">
        <w:t xml:space="preserve"> </w:t>
      </w:r>
      <w:r w:rsidRPr="00566C73">
        <w:rPr>
          <w:color w:val="1481AB" w:themeColor="accent1" w:themeShade="BF"/>
        </w:rPr>
        <w:t>If you give any option other</w:t>
      </w:r>
      <w:r>
        <w:rPr>
          <w:color w:val="1481AB" w:themeColor="accent1" w:themeShade="BF"/>
        </w:rPr>
        <w:t xml:space="preserve"> the –m, it ignores the option;</w:t>
      </w:r>
      <w:r w:rsidRPr="00566C73">
        <w:rPr>
          <w:color w:val="1481AB" w:themeColor="accent1" w:themeShade="BF"/>
        </w:rPr>
        <w:t xml:space="preserve"> indeed, it does not even give an error message, which means it has a terrible user interface. The next part fixes that.</w:t>
      </w:r>
      <w:r>
        <w:rPr>
          <w:color w:val="1481AB" w:themeColor="accent1" w:themeShade="BF"/>
        </w:rPr>
        <w:t xml:space="preserve"> </w:t>
      </w:r>
    </w:p>
    <w:p w14:paraId="1521C503" w14:textId="77777777" w:rsidR="00566C73" w:rsidRDefault="00566C73" w:rsidP="00566C73">
      <w:pPr>
        <w:pStyle w:val="ListParagraph"/>
      </w:pPr>
    </w:p>
    <w:p w14:paraId="4B8FCD38" w14:textId="77777777" w:rsidR="00EA3583" w:rsidRDefault="00EA3583" w:rsidP="00EA3583">
      <w:pPr>
        <w:pStyle w:val="ListParagraph"/>
        <w:numPr>
          <w:ilvl w:val="0"/>
          <w:numId w:val="10"/>
        </w:numPr>
      </w:pPr>
      <w:r>
        <w:t>After the argument processing loop, check to see whether GENMASTER is “yes”. If it is, do what you do in the script that was the answer to Lab Exercise 2; you can just copy it into this script if you like, but if you do, don’t copy the line setting the variable MASTER. Then exit with an exit status code of 0. If it is “no”, do what you do in the script that was the answer to Lab Exercise 3; again, you can just copy it into this script if you like, but don’t copy the lines setting the variables MASTER and TMP. Exit with an exit status code of 0.</w:t>
      </w:r>
    </w:p>
    <w:p w14:paraId="66C0C1F8" w14:textId="4F4E91AB" w:rsidR="00566C73" w:rsidRPr="00566C73" w:rsidRDefault="00566C73" w:rsidP="00566C73">
      <w:pPr>
        <w:pStyle w:val="ListParagraph"/>
        <w:rPr>
          <w:color w:val="1481AB" w:themeColor="accent1" w:themeShade="BF"/>
        </w:rPr>
      </w:pPr>
      <w:r>
        <w:rPr>
          <w:color w:val="1481AB" w:themeColor="accent1" w:themeShade="BF"/>
        </w:rPr>
        <w:t>See the script scan5c</w:t>
      </w:r>
      <w:r w:rsidRPr="00566C73">
        <w:rPr>
          <w:color w:val="1481AB" w:themeColor="accent1" w:themeShade="BF"/>
        </w:rPr>
        <w:t xml:space="preserve">.sh in </w:t>
      </w:r>
      <w:r w:rsidR="00277420">
        <w:rPr>
          <w:color w:val="1481AB" w:themeColor="accent1" w:themeShade="BF"/>
          <w:szCs w:val="22"/>
        </w:rPr>
        <w:t>15.SeS_Unit2_AdvancedControl_LabSolutionFiles</w:t>
      </w:r>
      <w:r w:rsidRPr="00566C73">
        <w:rPr>
          <w:color w:val="1481AB" w:themeColor="accent1" w:themeShade="BF"/>
        </w:rPr>
        <w:t>.</w:t>
      </w:r>
    </w:p>
    <w:p w14:paraId="0BDE4520" w14:textId="77777777" w:rsidR="00566C73" w:rsidRDefault="00566C73" w:rsidP="00566C73">
      <w:pPr>
        <w:pStyle w:val="ListParagraph"/>
      </w:pPr>
    </w:p>
    <w:p w14:paraId="690EA408" w14:textId="77777777" w:rsidR="00EA3583" w:rsidRDefault="00EA3583" w:rsidP="00EA3583">
      <w:r>
        <w:t>Test your script by running it in the sample directory. First, do not give the –g option; you should get a list of files that have changed, most likely including abcde (from Lab Exercise 4). Then run it again giving the –g option. You should get the error message say</w:t>
      </w:r>
      <w:r w:rsidR="00046ED5">
        <w:t>ing the master file exists,</w:t>
      </w:r>
      <w:r>
        <w:t xml:space="preserve"> please delete it.</w:t>
      </w:r>
    </w:p>
    <w:p w14:paraId="71B7A4B7" w14:textId="77777777" w:rsidR="00EA3583" w:rsidRDefault="00EA3583" w:rsidP="00EA3583"/>
    <w:p w14:paraId="193DC169" w14:textId="77777777" w:rsidR="00C15A05" w:rsidRDefault="00C15A05">
      <w:r>
        <w:br w:type="page"/>
      </w:r>
    </w:p>
    <w:p w14:paraId="2D36EA35" w14:textId="63FA6D3E" w:rsidR="00EA3583" w:rsidRDefault="00EA3583" w:rsidP="00EA3583">
      <w:r>
        <w:lastRenderedPageBreak/>
        <w:t>For the –d option:</w:t>
      </w:r>
    </w:p>
    <w:p w14:paraId="2EC3B21F" w14:textId="77777777" w:rsidR="00046ED5" w:rsidRDefault="00EA3583" w:rsidP="00046ED5">
      <w:pPr>
        <w:pStyle w:val="ListParagraph"/>
        <w:numPr>
          <w:ilvl w:val="0"/>
          <w:numId w:val="10"/>
        </w:numPr>
      </w:pPr>
      <w:r>
        <w:t>Create a variable called DELMASTER and, at the beginning of the script, set it to “no”</w:t>
      </w:r>
      <w:r w:rsidR="00046ED5">
        <w:t>.</w:t>
      </w:r>
    </w:p>
    <w:p w14:paraId="249511F3" w14:textId="262E76E4" w:rsidR="00566C73" w:rsidRDefault="00566C73" w:rsidP="00566C73">
      <w:pPr>
        <w:pStyle w:val="ListParagraph"/>
        <w:rPr>
          <w:color w:val="1481AB" w:themeColor="accent1" w:themeShade="BF"/>
        </w:rPr>
      </w:pPr>
      <w:r>
        <w:rPr>
          <w:color w:val="1481AB" w:themeColor="accent1" w:themeShade="BF"/>
        </w:rPr>
        <w:t>See the script scan5d</w:t>
      </w:r>
      <w:r w:rsidRPr="00566C73">
        <w:rPr>
          <w:color w:val="1481AB" w:themeColor="accent1" w:themeShade="BF"/>
        </w:rPr>
        <w:t xml:space="preserve">.sh in </w:t>
      </w:r>
      <w:r w:rsidR="00277420">
        <w:rPr>
          <w:color w:val="1481AB" w:themeColor="accent1" w:themeShade="BF"/>
          <w:szCs w:val="22"/>
        </w:rPr>
        <w:t>15.SeS_Unit2_AdvancedControl_LabSolutionFiles</w:t>
      </w:r>
      <w:r w:rsidRPr="00566C73">
        <w:rPr>
          <w:color w:val="1481AB" w:themeColor="accent1" w:themeShade="BF"/>
        </w:rPr>
        <w:t>.</w:t>
      </w:r>
    </w:p>
    <w:p w14:paraId="05DE6415" w14:textId="77777777" w:rsidR="00566C73" w:rsidRPr="00566C73" w:rsidRDefault="00566C73" w:rsidP="00566C73">
      <w:pPr>
        <w:pStyle w:val="ListParagraph"/>
        <w:rPr>
          <w:color w:val="1481AB" w:themeColor="accent1" w:themeShade="BF"/>
        </w:rPr>
      </w:pPr>
    </w:p>
    <w:p w14:paraId="3FB23413" w14:textId="77777777" w:rsidR="00046ED5" w:rsidRDefault="00EA3583" w:rsidP="00566C73">
      <w:pPr>
        <w:pStyle w:val="ListParagraph"/>
        <w:numPr>
          <w:ilvl w:val="0"/>
          <w:numId w:val="10"/>
        </w:numPr>
      </w:pPr>
      <w:r>
        <w:t>If the –d option is given, set DELMASTER to “yes”. If any command-line option (or argument) other than –d or –g is given, print the error message “Unknown option” followed by the option, and exit with an exit status code of 1.</w:t>
      </w:r>
    </w:p>
    <w:p w14:paraId="32848A74" w14:textId="43639A39" w:rsidR="00566C73" w:rsidRDefault="00566C73" w:rsidP="00566C73">
      <w:pPr>
        <w:pStyle w:val="ListParagraph"/>
        <w:rPr>
          <w:color w:val="1481AB" w:themeColor="accent1" w:themeShade="BF"/>
        </w:rPr>
      </w:pPr>
      <w:r>
        <w:rPr>
          <w:color w:val="1481AB" w:themeColor="accent1" w:themeShade="BF"/>
        </w:rPr>
        <w:t>See the script scan5e</w:t>
      </w:r>
      <w:r w:rsidRPr="00566C73">
        <w:rPr>
          <w:color w:val="1481AB" w:themeColor="accent1" w:themeShade="BF"/>
        </w:rPr>
        <w:t xml:space="preserve">.sh in </w:t>
      </w:r>
      <w:r w:rsidR="00277420">
        <w:rPr>
          <w:color w:val="1481AB" w:themeColor="accent1" w:themeShade="BF"/>
          <w:szCs w:val="22"/>
        </w:rPr>
        <w:t>15.SeS_Unit2_AdvancedControl_LabSolutionFiles</w:t>
      </w:r>
      <w:r w:rsidRPr="00566C73">
        <w:rPr>
          <w:color w:val="1481AB" w:themeColor="accent1" w:themeShade="BF"/>
        </w:rPr>
        <w:t>.</w:t>
      </w:r>
    </w:p>
    <w:p w14:paraId="21C05DE8" w14:textId="77777777" w:rsidR="00566C73" w:rsidRDefault="00566C73" w:rsidP="00566C73">
      <w:pPr>
        <w:pStyle w:val="ListParagraph"/>
      </w:pPr>
    </w:p>
    <w:p w14:paraId="6BDF57FB" w14:textId="77777777" w:rsidR="00EA3583" w:rsidRDefault="00EA3583" w:rsidP="00EA3583">
      <w:pPr>
        <w:pStyle w:val="ListParagraph"/>
        <w:numPr>
          <w:ilvl w:val="0"/>
          <w:numId w:val="10"/>
        </w:numPr>
      </w:pPr>
      <w:r>
        <w:t>Before you check the value of the variable GENMASTER, if the value of DELMASTER is “yes”, check that the master file exists. If it does, delete the master file and exit with an exit status code of 0. If it does not, print “Master file does not exist; please generate it” and exit with a status code of 1. Otherwise, if the –d option is not given, continue.</w:t>
      </w:r>
    </w:p>
    <w:p w14:paraId="723F3C0E" w14:textId="7412C825" w:rsidR="00566C73" w:rsidRPr="00566C73" w:rsidRDefault="00566C73" w:rsidP="00566C73">
      <w:pPr>
        <w:pStyle w:val="ListParagraph"/>
        <w:rPr>
          <w:color w:val="1481AB" w:themeColor="accent1" w:themeShade="BF"/>
        </w:rPr>
      </w:pPr>
      <w:r>
        <w:rPr>
          <w:color w:val="1481AB" w:themeColor="accent1" w:themeShade="BF"/>
        </w:rPr>
        <w:t>See the script scan5f</w:t>
      </w:r>
      <w:r w:rsidRPr="00566C73">
        <w:rPr>
          <w:color w:val="1481AB" w:themeColor="accent1" w:themeShade="BF"/>
        </w:rPr>
        <w:t xml:space="preserve">.sh in </w:t>
      </w:r>
      <w:r w:rsidR="00277420">
        <w:rPr>
          <w:color w:val="1481AB" w:themeColor="accent1" w:themeShade="BF"/>
          <w:szCs w:val="22"/>
        </w:rPr>
        <w:t>15.SeS_Unit2_AdvancedControl_LabSolutionFiles</w:t>
      </w:r>
      <w:r w:rsidRPr="00566C73">
        <w:rPr>
          <w:color w:val="1481AB" w:themeColor="accent1" w:themeShade="BF"/>
        </w:rPr>
        <w:t>.</w:t>
      </w:r>
    </w:p>
    <w:p w14:paraId="7EEFD94C" w14:textId="77777777" w:rsidR="00EA3583" w:rsidRDefault="00EA3583" w:rsidP="00EA3583">
      <w:r>
        <w:t>Test your script by running it in the sample directory. First, do not give the –d option; you should get a list of files that have changed, mos</w:t>
      </w:r>
      <w:r w:rsidR="00046ED5">
        <w:t>t likely including abcde (from Lab E</w:t>
      </w:r>
      <w:r>
        <w:t>xe</w:t>
      </w:r>
      <w:r w:rsidR="00046ED5">
        <w:t>rcise 4). Then</w:t>
      </w:r>
      <w:r>
        <w:t xml:space="preserve"> run it again giving the –d option. You should get the error message saying the master file exists, please delete it.</w:t>
      </w:r>
    </w:p>
    <w:p w14:paraId="52702E52" w14:textId="77777777" w:rsidR="00EA3583" w:rsidRDefault="00EA3583" w:rsidP="00EA3583"/>
    <w:p w14:paraId="34ADE76A" w14:textId="77777777" w:rsidR="00EA3583" w:rsidRDefault="00EA3583" w:rsidP="00EA3583">
      <w:r>
        <w:t xml:space="preserve">Finally, </w:t>
      </w:r>
      <w:r w:rsidR="00046ED5">
        <w:t xml:space="preserve">do </w:t>
      </w:r>
      <w:r>
        <w:t>some sanity checking. It makes no sense to give both the –d and –g options, so we need to give an error message i</w:t>
      </w:r>
      <w:r w:rsidR="00046ED5">
        <w:t xml:space="preserve">f both are set. </w:t>
      </w:r>
    </w:p>
    <w:p w14:paraId="0E93AF5E" w14:textId="77777777" w:rsidR="00EA3583" w:rsidRDefault="00EA3583" w:rsidP="00046ED5">
      <w:pPr>
        <w:pStyle w:val="ListParagraph"/>
        <w:numPr>
          <w:ilvl w:val="0"/>
          <w:numId w:val="10"/>
        </w:numPr>
      </w:pPr>
      <w:r>
        <w:t>Right after you process the arguments (options), check the values of DELMASTER and GENMASTER. If both DELMASTER and GENMASTER are “yes”, print the error message “Only one of –d, -g allowed” and exit with an exit status code of 1.</w:t>
      </w:r>
    </w:p>
    <w:p w14:paraId="52BB652A" w14:textId="678C8DE6" w:rsidR="00C15A05" w:rsidRDefault="00566C73" w:rsidP="00566C73">
      <w:pPr>
        <w:pStyle w:val="ListParagraph"/>
        <w:rPr>
          <w:color w:val="1481AB" w:themeColor="accent1" w:themeShade="BF"/>
        </w:rPr>
      </w:pPr>
      <w:r>
        <w:rPr>
          <w:color w:val="1481AB" w:themeColor="accent1" w:themeShade="BF"/>
        </w:rPr>
        <w:t>See the script scan5g</w:t>
      </w:r>
      <w:r w:rsidRPr="00566C73">
        <w:rPr>
          <w:color w:val="1481AB" w:themeColor="accent1" w:themeShade="BF"/>
        </w:rPr>
        <w:t xml:space="preserve">.sh in </w:t>
      </w:r>
      <w:r w:rsidR="00277420">
        <w:rPr>
          <w:color w:val="1481AB" w:themeColor="accent1" w:themeShade="BF"/>
          <w:szCs w:val="22"/>
        </w:rPr>
        <w:t>15.SeS_Unit2_AdvancedControl_LabSolutionFiles</w:t>
      </w:r>
      <w:r w:rsidRPr="00566C73">
        <w:rPr>
          <w:color w:val="1481AB" w:themeColor="accent1" w:themeShade="BF"/>
        </w:rPr>
        <w:t>.</w:t>
      </w:r>
    </w:p>
    <w:p w14:paraId="543DCB1E" w14:textId="77777777" w:rsidR="00C15A05" w:rsidRDefault="00C15A05">
      <w:pPr>
        <w:rPr>
          <w:color w:val="1481AB" w:themeColor="accent1" w:themeShade="BF"/>
        </w:rPr>
      </w:pPr>
      <w:r>
        <w:rPr>
          <w:color w:val="1481AB" w:themeColor="accent1" w:themeShade="BF"/>
        </w:rPr>
        <w:br w:type="page"/>
      </w:r>
    </w:p>
    <w:p w14:paraId="0E873F64" w14:textId="77777777" w:rsidR="00566C73" w:rsidRPr="00566C73" w:rsidRDefault="00566C73" w:rsidP="00566C73">
      <w:pPr>
        <w:pStyle w:val="ListParagraph"/>
        <w:rPr>
          <w:color w:val="1481AB" w:themeColor="accent1" w:themeShade="BF"/>
        </w:rPr>
      </w:pPr>
    </w:p>
    <w:p w14:paraId="240EC1EB" w14:textId="77777777" w:rsidR="00BF6A23" w:rsidRDefault="00BF6A23" w:rsidP="00BF6A23">
      <w:pPr>
        <w:pStyle w:val="Heading3"/>
      </w:pPr>
      <w:r>
        <w:t>Puzzler</w:t>
      </w:r>
    </w:p>
    <w:p w14:paraId="65321555" w14:textId="77777777" w:rsidR="00BF6A23" w:rsidRDefault="004740F3" w:rsidP="00BF6A23">
      <w:r>
        <w:t>Add an option –m that</w:t>
      </w:r>
      <w:r w:rsidR="00BF6A23" w:rsidRPr="00BF6A23">
        <w:t xml:space="preserve"> takes the argument following it to</w:t>
      </w:r>
      <w:r>
        <w:t xml:space="preserve"> be the name of the master file</w:t>
      </w:r>
      <w:r w:rsidR="00BF6A23" w:rsidRPr="00BF6A23">
        <w:t xml:space="preserve"> and set the variable MASTER accordingly. </w:t>
      </w:r>
      <w:r>
        <w:t>Be sure to handle the case in which</w:t>
      </w:r>
      <w:r w:rsidR="00BF6A23" w:rsidRPr="00BF6A23">
        <w:t xml:space="preserve"> –m is given</w:t>
      </w:r>
      <w:r w:rsidR="00BF6A23">
        <w:t xml:space="preserve"> and no file</w:t>
      </w:r>
      <w:r w:rsidR="00BF6A23" w:rsidRPr="00BF6A23">
        <w:t>name follows.</w:t>
      </w:r>
    </w:p>
    <w:p w14:paraId="4D694A3A" w14:textId="49890B0A" w:rsidR="00566C73" w:rsidRPr="00566C73" w:rsidRDefault="00087EF5" w:rsidP="00566C73">
      <w:pPr>
        <w:pStyle w:val="ListParagraph"/>
        <w:ind w:left="0"/>
        <w:rPr>
          <w:color w:val="1481AB" w:themeColor="accent1" w:themeShade="BF"/>
        </w:rPr>
      </w:pPr>
      <w:r>
        <w:rPr>
          <w:color w:val="1481AB" w:themeColor="accent1" w:themeShade="BF"/>
        </w:rPr>
        <w:t>See the script scanP</w:t>
      </w:r>
      <w:r w:rsidR="00566C73" w:rsidRPr="00566C73">
        <w:rPr>
          <w:color w:val="1481AB" w:themeColor="accent1" w:themeShade="BF"/>
        </w:rPr>
        <w:t xml:space="preserve">.sh in </w:t>
      </w:r>
      <w:r w:rsidR="00277420">
        <w:rPr>
          <w:color w:val="1481AB" w:themeColor="accent1" w:themeShade="BF"/>
          <w:szCs w:val="22"/>
        </w:rPr>
        <w:t>15.SeS_Unit2_AdvancedControl_LabSolutionFiles</w:t>
      </w:r>
      <w:r w:rsidR="00566C73" w:rsidRPr="00566C73">
        <w:rPr>
          <w:color w:val="1481AB" w:themeColor="accent1" w:themeShade="BF"/>
        </w:rPr>
        <w:t>.</w:t>
      </w:r>
    </w:p>
    <w:p w14:paraId="5B515F92" w14:textId="77777777" w:rsidR="00BF6A23" w:rsidRDefault="00BF6A23" w:rsidP="00BF6A23"/>
    <w:p w14:paraId="5BCC4F56" w14:textId="77777777" w:rsidR="00BF6A23" w:rsidRDefault="00BF6A23" w:rsidP="00BF6A23">
      <w:pPr>
        <w:pStyle w:val="Heading3"/>
      </w:pPr>
      <w:r>
        <w:t>Big Puzzler</w:t>
      </w:r>
    </w:p>
    <w:p w14:paraId="480C7447" w14:textId="77777777" w:rsidR="00BF6A23" w:rsidRDefault="00BF6A23" w:rsidP="00BF6A23">
      <w:r>
        <w:t xml:space="preserve">Modify the script you wrote for the Puzzler so that there </w:t>
      </w:r>
      <w:r w:rsidR="004740F3">
        <w:t xml:space="preserve">does </w:t>
      </w:r>
      <w:r>
        <w:t xml:space="preserve">not </w:t>
      </w:r>
      <w:r w:rsidR="004740F3">
        <w:t xml:space="preserve">need to </w:t>
      </w:r>
      <w:r>
        <w:t>be a space between the –m and the new master file name. That is, if the new name is to be ML, either of these will work:</w:t>
      </w:r>
    </w:p>
    <w:p w14:paraId="20D5A010" w14:textId="77777777" w:rsidR="00BF6A23" w:rsidRPr="00E463E8" w:rsidRDefault="00BF6A23" w:rsidP="00BF6A23">
      <w:pPr>
        <w:rPr>
          <w:rFonts w:ascii="Courier New" w:hAnsi="Courier New" w:cs="Courier New"/>
        </w:rPr>
      </w:pPr>
      <w:r w:rsidRPr="00E463E8">
        <w:rPr>
          <w:rFonts w:ascii="Courier New" w:hAnsi="Courier New" w:cs="Courier New"/>
        </w:rPr>
        <w:t>scanBP –m ML</w:t>
      </w:r>
    </w:p>
    <w:p w14:paraId="3E6A383D" w14:textId="77777777" w:rsidR="00BF6A23" w:rsidRPr="00E463E8" w:rsidRDefault="00BF6A23" w:rsidP="00BF6A23">
      <w:pPr>
        <w:rPr>
          <w:rFonts w:ascii="Courier New" w:hAnsi="Courier New" w:cs="Courier New"/>
        </w:rPr>
      </w:pPr>
      <w:r w:rsidRPr="00E463E8">
        <w:rPr>
          <w:rFonts w:ascii="Courier New" w:hAnsi="Courier New" w:cs="Courier New"/>
        </w:rPr>
        <w:t>scanBP –mML</w:t>
      </w:r>
    </w:p>
    <w:p w14:paraId="55675C10" w14:textId="77777777" w:rsidR="00AC2BC9" w:rsidRDefault="00AC2BC9" w:rsidP="00BF6A23"/>
    <w:p w14:paraId="0BFC5F5E" w14:textId="6E4B2F6D" w:rsidR="00BF6A23" w:rsidRDefault="00E463E8" w:rsidP="00BF6A23">
      <w:r>
        <w:t>Hint: L</w:t>
      </w:r>
      <w:r w:rsidR="00BF6A23">
        <w:t xml:space="preserve">ook at the pattern matching operation in the command </w:t>
      </w:r>
      <w:r w:rsidR="00BF6A23" w:rsidRPr="00E463E8">
        <w:rPr>
          <w:i/>
        </w:rPr>
        <w:t>expr</w:t>
      </w:r>
      <w:r w:rsidR="00BF6A23">
        <w:t>.</w:t>
      </w:r>
    </w:p>
    <w:p w14:paraId="6BE35F81" w14:textId="2F46CB80" w:rsidR="00087EF5" w:rsidRPr="00566C73" w:rsidRDefault="00087EF5" w:rsidP="00087EF5">
      <w:pPr>
        <w:pStyle w:val="ListParagraph"/>
        <w:ind w:left="0"/>
        <w:rPr>
          <w:color w:val="1481AB" w:themeColor="accent1" w:themeShade="BF"/>
        </w:rPr>
      </w:pPr>
      <w:r>
        <w:rPr>
          <w:color w:val="1481AB" w:themeColor="accent1" w:themeShade="BF"/>
        </w:rPr>
        <w:t>See the script scanBP</w:t>
      </w:r>
      <w:r w:rsidRPr="00566C73">
        <w:rPr>
          <w:color w:val="1481AB" w:themeColor="accent1" w:themeShade="BF"/>
        </w:rPr>
        <w:t xml:space="preserve">.sh in </w:t>
      </w:r>
      <w:r w:rsidR="00277420">
        <w:rPr>
          <w:color w:val="1481AB" w:themeColor="accent1" w:themeShade="BF"/>
          <w:szCs w:val="22"/>
        </w:rPr>
        <w:t>15.SeS_Unit2_AdvancedControl_LabSolutionFiles</w:t>
      </w:r>
      <w:r w:rsidRPr="00566C73">
        <w:rPr>
          <w:color w:val="1481AB" w:themeColor="accent1" w:themeShade="BF"/>
        </w:rPr>
        <w:t>.</w:t>
      </w:r>
    </w:p>
    <w:sectPr w:rsidR="00087EF5" w:rsidRPr="00566C73"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F7338" w14:textId="77777777" w:rsidR="00B53E73" w:rsidRDefault="00B53E73">
      <w:r>
        <w:separator/>
      </w:r>
    </w:p>
  </w:endnote>
  <w:endnote w:type="continuationSeparator" w:id="0">
    <w:p w14:paraId="2A6C2844" w14:textId="77777777" w:rsidR="00B53E73" w:rsidRDefault="00B5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E62BE" w14:textId="01E026D6" w:rsidR="00A7799E" w:rsidRPr="00C15A05" w:rsidRDefault="00D050E1" w:rsidP="000A4BDE">
    <w:pPr>
      <w:pStyle w:val="Footer"/>
      <w:spacing w:before="0" w:after="0" w:line="240" w:lineRule="auto"/>
      <w:jc w:val="right"/>
      <w:rPr>
        <w:rFonts w:ascii="Calibri" w:hAnsi="Calibri"/>
        <w:sz w:val="24"/>
        <w:szCs w:val="24"/>
      </w:rPr>
    </w:pPr>
    <w:r>
      <w:rPr>
        <w:rFonts w:ascii="Calibri" w:hAnsi="Calibri"/>
        <w:sz w:val="14"/>
      </w:rPr>
      <w:pict w14:anchorId="6BFB4F14">
        <v:rect id="_x0000_i1025" style="width:479pt;height:1pt" o:hralign="center" o:hrstd="t" o:hrnoshade="t" o:hr="t" fillcolor="#1cade4 [3204]" stroked="f"/>
      </w:pict>
    </w:r>
    <w:r w:rsidR="00A7799E" w:rsidRPr="00C15A05">
      <w:rPr>
        <w:rFonts w:ascii="Calibri" w:hAnsi="Calibri"/>
        <w:sz w:val="24"/>
        <w:szCs w:val="24"/>
      </w:rPr>
      <w:tab/>
      <w:t xml:space="preserve"> Page | </w:t>
    </w:r>
    <w:r w:rsidR="00A7799E" w:rsidRPr="00C15A05">
      <w:rPr>
        <w:rFonts w:ascii="Calibri" w:hAnsi="Calibri"/>
        <w:sz w:val="24"/>
        <w:szCs w:val="24"/>
      </w:rPr>
      <w:fldChar w:fldCharType="begin"/>
    </w:r>
    <w:r w:rsidR="00A7799E" w:rsidRPr="00C15A05">
      <w:rPr>
        <w:rFonts w:ascii="Calibri" w:hAnsi="Calibri"/>
        <w:sz w:val="24"/>
        <w:szCs w:val="24"/>
      </w:rPr>
      <w:instrText xml:space="preserve"> PAGE   \* MERGEFORMAT </w:instrText>
    </w:r>
    <w:r w:rsidR="00A7799E" w:rsidRPr="00C15A05">
      <w:rPr>
        <w:rFonts w:ascii="Calibri" w:hAnsi="Calibri"/>
        <w:sz w:val="24"/>
        <w:szCs w:val="24"/>
      </w:rPr>
      <w:fldChar w:fldCharType="separate"/>
    </w:r>
    <w:r>
      <w:rPr>
        <w:rFonts w:ascii="Calibri" w:hAnsi="Calibri"/>
        <w:noProof/>
        <w:sz w:val="24"/>
        <w:szCs w:val="24"/>
      </w:rPr>
      <w:t>7</w:t>
    </w:r>
    <w:r w:rsidR="00A7799E" w:rsidRPr="00C15A05">
      <w:rPr>
        <w:rFonts w:ascii="Calibri" w:hAnsi="Calibri"/>
        <w:noProof/>
        <w:sz w:val="24"/>
        <w:szCs w:val="24"/>
      </w:rPr>
      <w:fldChar w:fldCharType="end"/>
    </w:r>
    <w:r w:rsidR="00A7799E" w:rsidRPr="00C15A05">
      <w:rPr>
        <w:rFonts w:ascii="Calibri" w:hAnsi="Calibri"/>
        <w:sz w:val="24"/>
        <w:szCs w:val="24"/>
      </w:rPr>
      <w:t xml:space="preserve"> </w:t>
    </w:r>
  </w:p>
  <w:p w14:paraId="474EDCAE" w14:textId="77777777" w:rsidR="00EB5F36" w:rsidRPr="00C15A05" w:rsidRDefault="000A4BDE" w:rsidP="000A4BDE">
    <w:pPr>
      <w:pStyle w:val="Footer"/>
      <w:spacing w:before="0" w:after="0" w:line="240" w:lineRule="auto"/>
      <w:rPr>
        <w:rFonts w:ascii="Calibri" w:hAnsi="Calibri"/>
        <w:sz w:val="24"/>
        <w:szCs w:val="24"/>
      </w:rPr>
    </w:pPr>
    <w:r w:rsidRPr="00C15A05">
      <w:rPr>
        <w:rFonts w:ascii="Calibri" w:hAnsi="Calibri"/>
        <w:noProof/>
        <w:sz w:val="24"/>
        <w:szCs w:val="24"/>
      </w:rPr>
      <w:drawing>
        <wp:inline distT="0" distB="0" distL="0" distR="0" wp14:anchorId="2315ADE6" wp14:editId="4B7D8B92">
          <wp:extent cx="677545" cy="238680"/>
          <wp:effectExtent l="0" t="0" r="0" b="9525"/>
          <wp:docPr id="53" name="Picture 53"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C15A05">
      <w:rPr>
        <w:rFonts w:ascii="Calibri" w:hAnsi="Calibri"/>
        <w:sz w:val="24"/>
        <w:szCs w:val="24"/>
      </w:rPr>
      <w:t xml:space="preserve">  This document is licensed with a </w:t>
    </w:r>
    <w:hyperlink r:id="rId2" w:history="1">
      <w:r w:rsidRPr="00C15A05">
        <w:rPr>
          <w:rStyle w:val="Hyperlink"/>
          <w:rFonts w:ascii="Calibri" w:hAnsi="Calibri"/>
          <w:sz w:val="24"/>
          <w:szCs w:val="24"/>
        </w:rPr>
        <w:t>Creative Commons Attribution 4.0 International License</w:t>
      </w:r>
    </w:hyperlink>
    <w:r w:rsidRPr="00C15A05">
      <w:rPr>
        <w:rStyle w:val="Hyperlink"/>
        <w:rFonts w:ascii="Calibri" w:hAnsi="Calibri"/>
        <w:sz w:val="24"/>
        <w:szCs w:val="24"/>
      </w:rPr>
      <w:t xml:space="preserve"> </w:t>
    </w:r>
    <w:r w:rsidR="00A7799E" w:rsidRPr="00C15A05">
      <w:rPr>
        <w:rFonts w:ascii="Calibri" w:hAnsi="Calibri"/>
        <w:sz w:val="24"/>
        <w:szCs w:val="24"/>
      </w:rPr>
      <w:t xml:space="preserve">©2017 </w:t>
    </w:r>
    <w:hyperlink r:id="rId3" w:history="1">
      <w:r w:rsidR="00A7799E" w:rsidRPr="00C15A05">
        <w:rPr>
          <w:rStyle w:val="Hyperlink"/>
          <w:rFonts w:ascii="Calibri" w:hAnsi="Calibri"/>
          <w:sz w:val="24"/>
          <w:szCs w:val="24"/>
        </w:rPr>
        <w:t>Catalyzing Computing and Cybersecurity in Community Colleges</w:t>
      </w:r>
    </w:hyperlink>
    <w:r w:rsidR="00A7799E" w:rsidRPr="00C15A05">
      <w:rPr>
        <w:rFonts w:ascii="Calibri" w:hAnsi="Calibri"/>
        <w:sz w:val="24"/>
        <w:szCs w:val="24"/>
      </w:rPr>
      <w:t xml:space="preserve"> (C5). </w:t>
    </w:r>
  </w:p>
  <w:p w14:paraId="7373D471" w14:textId="77777777" w:rsidR="00C15A05" w:rsidRDefault="00C15A0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AE26C" w14:textId="4136A697" w:rsidR="00D40DB9" w:rsidRPr="00C15A05" w:rsidRDefault="00D050E1" w:rsidP="00D40DB9">
    <w:pPr>
      <w:pStyle w:val="Footer"/>
      <w:spacing w:before="0" w:after="0" w:line="240" w:lineRule="auto"/>
      <w:jc w:val="right"/>
      <w:rPr>
        <w:rFonts w:ascii="Calibri" w:hAnsi="Calibri"/>
        <w:sz w:val="24"/>
        <w:szCs w:val="24"/>
      </w:rPr>
    </w:pPr>
    <w:r>
      <w:rPr>
        <w:rFonts w:ascii="Calibri" w:hAnsi="Calibri"/>
        <w:sz w:val="14"/>
      </w:rPr>
      <w:pict w14:anchorId="4F25B25B">
        <v:rect id="_x0000_i1026" style="width:479pt;height:1pt" o:hralign="center" o:hrstd="t" o:hrnoshade="t" o:hr="t" fillcolor="#1cade4 [3204]" stroked="f"/>
      </w:pict>
    </w:r>
    <w:r w:rsidR="00D40DB9">
      <w:rPr>
        <w:rFonts w:ascii="Calibri" w:hAnsi="Calibri"/>
        <w:sz w:val="14"/>
      </w:rPr>
      <w:tab/>
      <w:t xml:space="preserve"> </w:t>
    </w:r>
    <w:r w:rsidR="00D40DB9" w:rsidRPr="00C15A05">
      <w:rPr>
        <w:rFonts w:ascii="Calibri" w:hAnsi="Calibri"/>
        <w:sz w:val="24"/>
        <w:szCs w:val="24"/>
      </w:rPr>
      <w:t xml:space="preserve">Page | </w:t>
    </w:r>
    <w:r w:rsidR="00D40DB9" w:rsidRPr="00C15A05">
      <w:rPr>
        <w:rFonts w:ascii="Calibri" w:hAnsi="Calibri"/>
        <w:sz w:val="24"/>
        <w:szCs w:val="24"/>
      </w:rPr>
      <w:fldChar w:fldCharType="begin"/>
    </w:r>
    <w:r w:rsidR="00D40DB9" w:rsidRPr="00C15A05">
      <w:rPr>
        <w:rFonts w:ascii="Calibri" w:hAnsi="Calibri"/>
        <w:sz w:val="24"/>
        <w:szCs w:val="24"/>
      </w:rPr>
      <w:instrText xml:space="preserve"> PAGE   \* MERGEFORMAT </w:instrText>
    </w:r>
    <w:r w:rsidR="00D40DB9" w:rsidRPr="00C15A05">
      <w:rPr>
        <w:rFonts w:ascii="Calibri" w:hAnsi="Calibri"/>
        <w:sz w:val="24"/>
        <w:szCs w:val="24"/>
      </w:rPr>
      <w:fldChar w:fldCharType="separate"/>
    </w:r>
    <w:r>
      <w:rPr>
        <w:rFonts w:ascii="Calibri" w:hAnsi="Calibri"/>
        <w:noProof/>
        <w:sz w:val="24"/>
        <w:szCs w:val="24"/>
      </w:rPr>
      <w:t>1</w:t>
    </w:r>
    <w:r w:rsidR="00D40DB9" w:rsidRPr="00C15A05">
      <w:rPr>
        <w:rFonts w:ascii="Calibri" w:hAnsi="Calibri"/>
        <w:noProof/>
        <w:sz w:val="24"/>
        <w:szCs w:val="24"/>
      </w:rPr>
      <w:fldChar w:fldCharType="end"/>
    </w:r>
    <w:r w:rsidR="00D40DB9" w:rsidRPr="00C15A05">
      <w:rPr>
        <w:rFonts w:ascii="Calibri" w:hAnsi="Calibri"/>
        <w:sz w:val="24"/>
        <w:szCs w:val="24"/>
      </w:rPr>
      <w:t xml:space="preserve"> </w:t>
    </w:r>
  </w:p>
  <w:p w14:paraId="5C4D15CF" w14:textId="77777777" w:rsidR="00D40DB9" w:rsidRPr="00C15A05" w:rsidRDefault="00D40DB9" w:rsidP="00D40DB9">
    <w:pPr>
      <w:pStyle w:val="Footer"/>
      <w:spacing w:before="0" w:after="0" w:line="240" w:lineRule="auto"/>
      <w:rPr>
        <w:rFonts w:ascii="Calibri" w:hAnsi="Calibri"/>
        <w:sz w:val="24"/>
        <w:szCs w:val="24"/>
      </w:rPr>
    </w:pPr>
    <w:r w:rsidRPr="00C15A05">
      <w:rPr>
        <w:rFonts w:ascii="Calibri" w:hAnsi="Calibri"/>
        <w:noProof/>
        <w:sz w:val="24"/>
        <w:szCs w:val="24"/>
      </w:rPr>
      <w:drawing>
        <wp:inline distT="0" distB="0" distL="0" distR="0" wp14:anchorId="7438253F" wp14:editId="5F717C3B">
          <wp:extent cx="677545" cy="238680"/>
          <wp:effectExtent l="0" t="0" r="0" b="9525"/>
          <wp:docPr id="1" name="Picture 1" descr="CC BY logo" title="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sidRPr="00C15A05">
      <w:rPr>
        <w:rFonts w:ascii="Calibri" w:hAnsi="Calibri"/>
        <w:sz w:val="24"/>
        <w:szCs w:val="24"/>
      </w:rPr>
      <w:t xml:space="preserve">  This document is licensed with a </w:t>
    </w:r>
    <w:hyperlink r:id="rId2" w:history="1">
      <w:r w:rsidRPr="00C15A05">
        <w:rPr>
          <w:rStyle w:val="Hyperlink"/>
          <w:rFonts w:ascii="Calibri" w:hAnsi="Calibri"/>
          <w:sz w:val="24"/>
          <w:szCs w:val="24"/>
        </w:rPr>
        <w:t>Creative Commons Attribution 4.0 International License</w:t>
      </w:r>
    </w:hyperlink>
    <w:r w:rsidRPr="00C15A05">
      <w:rPr>
        <w:rStyle w:val="Hyperlink"/>
        <w:rFonts w:ascii="Calibri" w:hAnsi="Calibri"/>
        <w:sz w:val="24"/>
        <w:szCs w:val="24"/>
      </w:rPr>
      <w:t xml:space="preserve"> </w:t>
    </w:r>
    <w:r w:rsidRPr="00C15A05">
      <w:rPr>
        <w:rFonts w:ascii="Calibri" w:hAnsi="Calibri"/>
        <w:sz w:val="24"/>
        <w:szCs w:val="24"/>
      </w:rPr>
      <w:t xml:space="preserve">©2017 </w:t>
    </w:r>
    <w:hyperlink r:id="rId3" w:history="1">
      <w:r w:rsidRPr="00C15A05">
        <w:rPr>
          <w:rStyle w:val="Hyperlink"/>
          <w:rFonts w:ascii="Calibri" w:hAnsi="Calibri"/>
          <w:sz w:val="24"/>
          <w:szCs w:val="24"/>
        </w:rPr>
        <w:t>Catalyzing Computing and Cybersecurity in Community Colleges</w:t>
      </w:r>
    </w:hyperlink>
    <w:r w:rsidRPr="00C15A05">
      <w:rPr>
        <w:rFonts w:ascii="Calibri" w:hAnsi="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809C47" w14:textId="77777777" w:rsidR="00B53E73" w:rsidRDefault="00B53E73">
      <w:r>
        <w:separator/>
      </w:r>
    </w:p>
  </w:footnote>
  <w:footnote w:type="continuationSeparator" w:id="0">
    <w:p w14:paraId="6FB07395" w14:textId="77777777" w:rsidR="00B53E73" w:rsidRDefault="00B53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55703" w14:textId="77777777" w:rsidR="0020324C" w:rsidRPr="0020324C" w:rsidRDefault="0020324C" w:rsidP="0020324C">
    <w:pPr>
      <w:pStyle w:val="Header"/>
      <w:tabs>
        <w:tab w:val="clear" w:pos="4680"/>
        <w:tab w:val="clear" w:pos="9360"/>
        <w:tab w:val="left" w:pos="6120"/>
      </w:tabs>
      <w:ind w:left="-720"/>
      <w:jc w:val="both"/>
    </w:pPr>
    <w:r>
      <w:rPr>
        <w:noProof/>
      </w:rPr>
      <w:drawing>
        <wp:inline distT="0" distB="0" distL="0" distR="0" wp14:anchorId="1F66C981" wp14:editId="6AAAEDBE">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3D1E9990" wp14:editId="749952E6">
          <wp:extent cx="828675" cy="838200"/>
          <wp:effectExtent l="0" t="0" r="9525" b="0"/>
          <wp:docPr id="54" name="Picture 54" descr="C5 Logo - 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84F15"/>
    <w:multiLevelType w:val="hybridMultilevel"/>
    <w:tmpl w:val="366AD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746E1"/>
    <w:multiLevelType w:val="hybridMultilevel"/>
    <w:tmpl w:val="609829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E6454"/>
    <w:multiLevelType w:val="hybridMultilevel"/>
    <w:tmpl w:val="7534E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B57CB2"/>
    <w:multiLevelType w:val="hybridMultilevel"/>
    <w:tmpl w:val="CA3045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A1F55"/>
    <w:multiLevelType w:val="hybridMultilevel"/>
    <w:tmpl w:val="85DE21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C35727"/>
    <w:multiLevelType w:val="hybridMultilevel"/>
    <w:tmpl w:val="FF225C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F22A6D"/>
    <w:multiLevelType w:val="hybridMultilevel"/>
    <w:tmpl w:val="822652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6C4B90"/>
    <w:multiLevelType w:val="hybridMultilevel"/>
    <w:tmpl w:val="D7F44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76A1B"/>
    <w:multiLevelType w:val="hybridMultilevel"/>
    <w:tmpl w:val="71AAEB88"/>
    <w:lvl w:ilvl="0" w:tplc="E708B0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D27930"/>
    <w:multiLevelType w:val="hybridMultilevel"/>
    <w:tmpl w:val="66E6E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47811"/>
    <w:multiLevelType w:val="hybridMultilevel"/>
    <w:tmpl w:val="0558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1"/>
  </w:num>
  <w:num w:numId="4">
    <w:abstractNumId w:val="13"/>
  </w:num>
  <w:num w:numId="5">
    <w:abstractNumId w:val="12"/>
  </w:num>
  <w:num w:numId="6">
    <w:abstractNumId w:val="1"/>
  </w:num>
  <w:num w:numId="7">
    <w:abstractNumId w:val="0"/>
  </w:num>
  <w:num w:numId="8">
    <w:abstractNumId w:val="9"/>
  </w:num>
  <w:num w:numId="9">
    <w:abstractNumId w:val="5"/>
  </w:num>
  <w:num w:numId="10">
    <w:abstractNumId w:val="3"/>
  </w:num>
  <w:num w:numId="11">
    <w:abstractNumId w:val="10"/>
  </w:num>
  <w:num w:numId="12">
    <w:abstractNumId w:val="4"/>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EA"/>
    <w:rsid w:val="00006B32"/>
    <w:rsid w:val="00010706"/>
    <w:rsid w:val="00014A57"/>
    <w:rsid w:val="00046ED5"/>
    <w:rsid w:val="00087EF5"/>
    <w:rsid w:val="000A4BDE"/>
    <w:rsid w:val="000D082B"/>
    <w:rsid w:val="000D332B"/>
    <w:rsid w:val="000E768C"/>
    <w:rsid w:val="00183CFA"/>
    <w:rsid w:val="001A011F"/>
    <w:rsid w:val="001E68C2"/>
    <w:rsid w:val="0020324C"/>
    <w:rsid w:val="00221072"/>
    <w:rsid w:val="00277420"/>
    <w:rsid w:val="002C4B43"/>
    <w:rsid w:val="002E7E76"/>
    <w:rsid w:val="002F2CEF"/>
    <w:rsid w:val="00313533"/>
    <w:rsid w:val="00323829"/>
    <w:rsid w:val="0032640A"/>
    <w:rsid w:val="00326F53"/>
    <w:rsid w:val="00347B71"/>
    <w:rsid w:val="003C4E7E"/>
    <w:rsid w:val="003C57A9"/>
    <w:rsid w:val="00412C2D"/>
    <w:rsid w:val="004740F3"/>
    <w:rsid w:val="004959EC"/>
    <w:rsid w:val="0051152D"/>
    <w:rsid w:val="00566C73"/>
    <w:rsid w:val="00581342"/>
    <w:rsid w:val="00582E98"/>
    <w:rsid w:val="005940A9"/>
    <w:rsid w:val="00714366"/>
    <w:rsid w:val="00717B57"/>
    <w:rsid w:val="00751B0B"/>
    <w:rsid w:val="007B5098"/>
    <w:rsid w:val="007E1C7C"/>
    <w:rsid w:val="008308D9"/>
    <w:rsid w:val="008C72D2"/>
    <w:rsid w:val="008C7E92"/>
    <w:rsid w:val="008D5430"/>
    <w:rsid w:val="00923BCE"/>
    <w:rsid w:val="0092482E"/>
    <w:rsid w:val="0095227A"/>
    <w:rsid w:val="009B1EEA"/>
    <w:rsid w:val="00A430E9"/>
    <w:rsid w:val="00A517CC"/>
    <w:rsid w:val="00A565F1"/>
    <w:rsid w:val="00A76C1E"/>
    <w:rsid w:val="00A7799E"/>
    <w:rsid w:val="00A92268"/>
    <w:rsid w:val="00AC2BC9"/>
    <w:rsid w:val="00B10FD5"/>
    <w:rsid w:val="00B11EB6"/>
    <w:rsid w:val="00B53E73"/>
    <w:rsid w:val="00B71E53"/>
    <w:rsid w:val="00B94837"/>
    <w:rsid w:val="00BA6B8E"/>
    <w:rsid w:val="00BC3835"/>
    <w:rsid w:val="00BE4D41"/>
    <w:rsid w:val="00BF6A23"/>
    <w:rsid w:val="00C15A05"/>
    <w:rsid w:val="00C27DAD"/>
    <w:rsid w:val="00C82BA8"/>
    <w:rsid w:val="00CD551A"/>
    <w:rsid w:val="00D050E1"/>
    <w:rsid w:val="00D07D29"/>
    <w:rsid w:val="00D40DB9"/>
    <w:rsid w:val="00DC0C38"/>
    <w:rsid w:val="00DF2652"/>
    <w:rsid w:val="00E26BD9"/>
    <w:rsid w:val="00E314A3"/>
    <w:rsid w:val="00E463E8"/>
    <w:rsid w:val="00E540FA"/>
    <w:rsid w:val="00EA3583"/>
    <w:rsid w:val="00EB4C8E"/>
    <w:rsid w:val="00EB5F36"/>
    <w:rsid w:val="00ED65F5"/>
    <w:rsid w:val="00EE1317"/>
    <w:rsid w:val="00F06262"/>
    <w:rsid w:val="00F652FA"/>
    <w:rsid w:val="00FB65C2"/>
    <w:rsid w:val="00FE6906"/>
    <w:rsid w:val="00FF7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9"/>
    <o:shapelayout v:ext="edit">
      <o:idmap v:ext="edit" data="1"/>
    </o:shapelayout>
  </w:shapeDefaults>
  <w:decimalSymbol w:val="."/>
  <w:listSeparator w:val=","/>
  <w14:docId w14:val="08ACC9A3"/>
  <w15:docId w15:val="{7C8FC8B3-3B03-476E-99E8-5BF376BD1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62"/>
    <w:rPr>
      <w:rFonts w:ascii="Verdana" w:hAnsi="Verdana"/>
      <w:sz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E463E8"/>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jc w:val="center"/>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E463E8"/>
    <w:rPr>
      <w:rFonts w:asciiTheme="majorHAnsi" w:hAnsiTheme="majorHAnsi"/>
      <w:b/>
      <w:caps/>
      <w:spacing w:val="15"/>
      <w:sz w:val="22"/>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A76C1E"/>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A76C1E"/>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FF128-FDC8-404D-A0C9-76B82407F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6</TotalTime>
  <Pages>7</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Christine Hosler</cp:lastModifiedBy>
  <cp:revision>5</cp:revision>
  <dcterms:created xsi:type="dcterms:W3CDTF">2017-12-29T21:29:00Z</dcterms:created>
  <dcterms:modified xsi:type="dcterms:W3CDTF">2018-06-08T21:50:00Z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