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3E - Understanding Investigation Outcomes (Verified, Updated &amp; Deleted)</w:t>
      </w:r>
    </w:p>
    <w:p>
      <w:r>
        <w:br/>
        <w:t>After a credit bureau investigation is completed, the consumer receives a result.</w:t>
        <w:br/>
        <w:br/>
        <w:t>This is one of the most misunderstood parts of the credit repair process.</w:t>
        <w:br/>
        <w:br/>
        <w:t>Many people see the results and immediately assume they won or lost.</w:t>
        <w:br/>
        <w:br/>
        <w:t>Professionals take a different approach.</w:t>
        <w:br/>
        <w:br/>
        <w:t>They carefully review the outcome and determine what it actually means.</w:t>
        <w:br/>
        <w:br/>
        <w:t>Understanding investigation results helps you make better decisions moving forward.</w:t>
        <w:br/>
        <w:br/>
        <w:t>The Three Most Common Outcomes</w:t>
        <w:br/>
        <w:br/>
        <w:t>When an investigation concludes, the result typically falls into one of three categories:</w:t>
        <w:br/>
        <w:br/>
        <w:t>1. Verified</w:t>
        <w:br/>
        <w:t>2. Updated</w:t>
        <w:br/>
        <w:t>3. Deleted</w:t>
        <w:br/>
        <w:br/>
        <w:t>Each outcome requires a different analysis.</w:t>
        <w:br/>
        <w:br/>
        <w:t>Outcome #1 - Verified</w:t>
        <w:br/>
        <w:br/>
        <w:t>A verified result means the furnisher responded to the bureau and the information remained on the report.</w:t>
        <w:br/>
        <w:br/>
        <w:t>Many consumers mistakenly believe a verified result means the account can never be questioned again.</w:t>
        <w:br/>
        <w:br/>
        <w:t>That is not necessarily true.</w:t>
        <w:br/>
        <w:br/>
        <w:t>Professionals review:</w:t>
        <w:br/>
        <w:br/>
        <w:t>• What information was reviewed</w:t>
        <w:br/>
        <w:t>• Whether corrections were made</w:t>
        <w:br/>
        <w:t>• Whether supporting documentation exists</w:t>
        <w:br/>
        <w:t>• Whether additional investigation is necessary</w:t>
        <w:br/>
        <w:br/>
        <w:t>A verified outcome simply means the information remained after that investigation.</w:t>
        <w:br/>
        <w:br/>
        <w:t>Outcome #2 - Updated</w:t>
        <w:br/>
        <w:br/>
        <w:t>An updated result means changes were made.</w:t>
        <w:br/>
        <w:br/>
        <w:t>Examples include:</w:t>
        <w:br/>
        <w:br/>
        <w:t>• Balance corrections</w:t>
        <w:br/>
        <w:t>• Status updates</w:t>
        <w:br/>
        <w:t>• Date corrections</w:t>
        <w:br/>
        <w:t>• Payment history changes</w:t>
        <w:br/>
        <w:br/>
        <w:t>Professionals compare the old report to the new report to identify every change.</w:t>
        <w:br/>
        <w:br/>
        <w:t>Even small updates can provide valuable information.</w:t>
        <w:br/>
        <w:br/>
        <w:t>Questions To Ask</w:t>
        <w:br/>
        <w:br/>
        <w:t>What changed?</w:t>
        <w:br/>
        <w:br/>
        <w:t>Why was it changed?</w:t>
        <w:br/>
        <w:br/>
        <w:t>Does the update resolve the issue?</w:t>
        <w:br/>
        <w:br/>
        <w:t>Are additional inconsistencies still present?</w:t>
        <w:br/>
        <w:br/>
        <w:t>Outcome #3 - Deleted</w:t>
        <w:br/>
        <w:br/>
        <w:t>A deleted result means the information was removed from the credit report.</w:t>
        <w:br/>
        <w:br/>
        <w:t>Professionals still document:</w:t>
        <w:br/>
        <w:br/>
        <w:t>• What was removed</w:t>
        <w:br/>
        <w:t>• Which bureau removed it</w:t>
        <w:br/>
        <w:t>• When it was removed</w:t>
        <w:br/>
        <w:br/>
        <w:t>Good recordkeeping remains important even after positive outcomes.</w:t>
        <w:br/>
        <w:br/>
        <w:t>The Professional Review Process</w:t>
        <w:br/>
        <w:br/>
        <w:t>Step 1</w:t>
        <w:br/>
        <w:br/>
        <w:t>Save the investigation results.</w:t>
        <w:br/>
        <w:br/>
        <w:t>Never discard responses.</w:t>
        <w:br/>
        <w:br/>
        <w:t>Step 2</w:t>
        <w:br/>
        <w:br/>
        <w:t>Compare old and new reports.</w:t>
        <w:br/>
        <w:br/>
        <w:t>Identify:</w:t>
        <w:br/>
        <w:br/>
        <w:t>• Added information</w:t>
        <w:br/>
        <w:t>• Updated information</w:t>
        <w:br/>
        <w:t>• Deleted information</w:t>
        <w:br/>
        <w:br/>
        <w:t>Step 3</w:t>
        <w:br/>
        <w:br/>
        <w:t>Update your investigation log.</w:t>
        <w:br/>
        <w:br/>
        <w:t>Step 4</w:t>
        <w:br/>
        <w:br/>
        <w:t>Determine next actions.</w:t>
        <w:br/>
        <w:br/>
        <w:t>Investigation Outcome Worksheet</w:t>
        <w:br/>
        <w:br/>
        <w:t>Account Name:</w:t>
        <w:br/>
        <w:t>_____________________</w:t>
        <w:br/>
        <w:br/>
        <w:t>Bureau:</w:t>
        <w:br/>
        <w:t>_____________________</w:t>
        <w:br/>
        <w:br/>
        <w:t>Investigation Result:</w:t>
        <w:br/>
        <w:br/>
        <w:t>Verified / Updated / Deleted</w:t>
        <w:br/>
        <w:br/>
        <w:t>Date Received:</w:t>
        <w:br/>
        <w:t>_____________________</w:t>
        <w:br/>
        <w:br/>
        <w:t>Changes Noted:</w:t>
        <w:br/>
        <w:t>_____________________</w:t>
        <w:br/>
        <w:br/>
        <w:t>Next Action:</w:t>
        <w:br/>
        <w:t>_____________________</w:t>
        <w:br/>
        <w:br/>
        <w:t>Common Consumer Mistakes</w:t>
        <w:br/>
        <w:br/>
        <w:t>Mistake #1</w:t>
        <w:br/>
        <w:br/>
        <w:t>Assuming verified means permanent.</w:t>
        <w:br/>
        <w:br/>
        <w:t>Mistake #2</w:t>
        <w:br/>
        <w:br/>
        <w:t>Failing to compare reports before and after investigations.</w:t>
        <w:br/>
        <w:br/>
        <w:t>Mistake #3</w:t>
        <w:br/>
        <w:br/>
        <w:t>Not documenting updates.</w:t>
        <w:br/>
        <w:br/>
        <w:t>Mistake #4</w:t>
        <w:br/>
        <w:br/>
        <w:t>Throwing away investigation results.</w:t>
        <w:br/>
        <w:br/>
        <w:t>Professionals document everything.</w:t>
        <w:br/>
        <w:br/>
        <w:t>The Importance Of Trend Tracking</w:t>
        <w:br/>
        <w:br/>
        <w:t>Successful credit improvement is often the result of many small changes over time.</w:t>
        <w:br/>
        <w:br/>
        <w:t>Professionals track:</w:t>
        <w:br/>
        <w:br/>
        <w:t>• Score changes</w:t>
        <w:br/>
        <w:t>• Account updates</w:t>
        <w:br/>
        <w:t>• Investigation outcomes</w:t>
        <w:br/>
        <w:t>• Reporting changes</w:t>
        <w:br/>
        <w:br/>
        <w:t>This creates a clear record of progress.</w:t>
        <w:br/>
        <w:br/>
        <w:t>Action Assignment</w:t>
        <w:br/>
        <w:br/>
        <w:t>Gather all investigation results you have received.</w:t>
        <w:br/>
        <w:br/>
        <w:t>Create an Investigation Results Folder.</w:t>
        <w:br/>
        <w:br/>
        <w:t>For every account reviewed:</w:t>
        <w:br/>
        <w:br/>
        <w:t>• Record the outcome</w:t>
        <w:br/>
        <w:t>• Document changes</w:t>
        <w:br/>
        <w:t>• Update your audit report</w:t>
        <w:br/>
        <w:t>• Determine next steps</w:t>
        <w:br/>
        <w:br/>
        <w:t>This concludes the lesson on investigation outcomes.</w:t>
        <w:br/>
        <w:br/>
        <w:t>The next lesson will focus on creating a complete legal and documentation framework that prepares students for dispute strategy development in the next module.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