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4E - Creating A Professional Credit Repair Workflow</w:t>
      </w:r>
    </w:p>
    <w:p>
      <w:r>
        <w:br/>
        <w:t>At this point you have:</w:t>
        <w:br/>
        <w:br/>
        <w:t>• Audited your credit reports</w:t>
        <w:br/>
        <w:t>• Organized documentation</w:t>
        <w:br/>
        <w:t>• Built investigation campaigns</w:t>
        <w:br/>
        <w:t>• Created tracking systems</w:t>
        <w:br/>
        <w:t>• Established priority rankings</w:t>
        <w:br/>
        <w:br/>
        <w:t>Now it is time to combine everything into a repeatable workflow.</w:t>
        <w:br/>
        <w:br/>
        <w:t>The most successful credit repair professionals do not rely on motivation.</w:t>
        <w:br/>
        <w:br/>
        <w:t>They rely on systems.</w:t>
        <w:br/>
        <w:br/>
        <w:t>A system ensures progress continues month after month.</w:t>
        <w:br/>
        <w:br/>
        <w:t>What Is A Credit Repair Workflow?</w:t>
        <w:br/>
        <w:br/>
        <w:t>A workflow is a step-by-step process that helps you stay organized and consistent.</w:t>
        <w:br/>
        <w:br/>
        <w:t>Instead of wondering what to do next, you simply follow the system.</w:t>
        <w:br/>
        <w:br/>
        <w:t>The Professional Monthly Workflow</w:t>
        <w:br/>
        <w:br/>
        <w:t>Week 1</w:t>
        <w:br/>
        <w:br/>
        <w:t>Credit Review Week</w:t>
        <w:br/>
        <w:br/>
        <w:t>Tasks:</w:t>
        <w:br/>
        <w:br/>
        <w:t>• Review all three credit reports</w:t>
        <w:br/>
        <w:t>• Monitor score changes</w:t>
        <w:br/>
        <w:t>• Check for new accounts</w:t>
        <w:br/>
        <w:t>• Review inquiries</w:t>
        <w:br/>
        <w:t>• Update audit reports</w:t>
        <w:br/>
        <w:br/>
        <w:t>Week 2</w:t>
        <w:br/>
        <w:br/>
        <w:t>Documentation Week</w:t>
        <w:br/>
        <w:br/>
        <w:t>Tasks:</w:t>
        <w:br/>
        <w:br/>
        <w:t>• Gather statements</w:t>
        <w:br/>
        <w:t>• Save investigation results</w:t>
        <w:br/>
        <w:t>• Organize records</w:t>
        <w:br/>
        <w:t>• Update account folders</w:t>
        <w:br/>
        <w:br/>
        <w:t>Week 3</w:t>
        <w:br/>
        <w:br/>
        <w:t>Investigation Week</w:t>
        <w:br/>
        <w:br/>
        <w:t>Tasks:</w:t>
        <w:br/>
        <w:br/>
        <w:t>• Review account activity</w:t>
        <w:br/>
        <w:t>• Analyze inconsistencies</w:t>
        <w:br/>
        <w:t>• Update investigation logs</w:t>
        <w:br/>
        <w:t>• Monitor account changes</w:t>
        <w:br/>
        <w:br/>
        <w:t>Week 4</w:t>
        <w:br/>
        <w:br/>
        <w:t>Planning Week</w:t>
        <w:br/>
        <w:br/>
        <w:t>Tasks:</w:t>
        <w:br/>
        <w:br/>
        <w:t>• Review progress</w:t>
        <w:br/>
        <w:t>• Update priorities</w:t>
        <w:br/>
        <w:t>• Create next month's action plan</w:t>
        <w:br/>
        <w:t>• Update scorecards</w:t>
        <w:br/>
        <w:br/>
        <w:t>The Professional Dashboard</w:t>
        <w:br/>
        <w:br/>
        <w:t>Create a dashboard containing:</w:t>
        <w:br/>
        <w:br/>
        <w:t>Current Scores</w:t>
        <w:br/>
        <w:br/>
        <w:t>Experian:</w:t>
        <w:br/>
        <w:t>_____________________</w:t>
        <w:br/>
        <w:br/>
        <w:t>Equifax:</w:t>
        <w:br/>
        <w:t>_____________________</w:t>
        <w:br/>
        <w:br/>
        <w:t>TransUnion:</w:t>
        <w:br/>
        <w:t>_____________________</w:t>
        <w:br/>
        <w:br/>
        <w:t>Current Negative Accounts:</w:t>
        <w:br/>
        <w:t>_____________________</w:t>
        <w:br/>
        <w:br/>
        <w:t>Collections:</w:t>
        <w:br/>
        <w:t>_____________________</w:t>
        <w:br/>
        <w:br/>
        <w:t>Charge-Offs:</w:t>
        <w:br/>
        <w:t>_____________________</w:t>
        <w:br/>
        <w:br/>
        <w:t>Late Payments:</w:t>
        <w:br/>
        <w:t>_____________________</w:t>
        <w:br/>
        <w:br/>
        <w:t>Inquiries:</w:t>
        <w:br/>
        <w:t>_____________________</w:t>
        <w:br/>
        <w:br/>
        <w:t>The Progress Scorecard</w:t>
        <w:br/>
        <w:br/>
        <w:t>Month:</w:t>
        <w:br/>
        <w:t>_____________________</w:t>
        <w:br/>
        <w:br/>
        <w:t>Starting Score:</w:t>
        <w:br/>
        <w:t>_____________________</w:t>
        <w:br/>
        <w:br/>
        <w:t>Current Score:</w:t>
        <w:br/>
        <w:t>_____________________</w:t>
        <w:br/>
        <w:br/>
        <w:t>Points Gained:</w:t>
        <w:br/>
        <w:t>_____________________</w:t>
        <w:br/>
        <w:br/>
        <w:t>Accounts Reviewed:</w:t>
        <w:br/>
        <w:t>_____________________</w:t>
        <w:br/>
        <w:br/>
        <w:t>Notes:</w:t>
        <w:br/>
        <w:t>_____________________</w:t>
        <w:br/>
        <w:br/>
        <w:t>Tracking progress creates motivation and accountability.</w:t>
        <w:br/>
        <w:br/>
        <w:t>The 90-Day Review System</w:t>
        <w:br/>
        <w:br/>
        <w:t>Every 90 days perform a complete review.</w:t>
        <w:br/>
        <w:br/>
        <w:t>Ask:</w:t>
        <w:br/>
        <w:br/>
        <w:t>Have scores improved?</w:t>
        <w:br/>
        <w:br/>
        <w:t>Have negative items changed?</w:t>
        <w:br/>
        <w:br/>
        <w:t>Have balances improved?</w:t>
        <w:br/>
        <w:br/>
        <w:t>Have reporting inconsistencies been resolved?</w:t>
        <w:br/>
        <w:br/>
        <w:t>What needs additional attention?</w:t>
        <w:br/>
        <w:br/>
        <w:t>The Annual Review System</w:t>
        <w:br/>
        <w:br/>
        <w:t>Once per year:</w:t>
        <w:br/>
        <w:br/>
        <w:t>• Review all reports</w:t>
        <w:br/>
        <w:t>• Update your master audit</w:t>
        <w:br/>
        <w:t>• Archive old records</w:t>
        <w:br/>
        <w:t>• Create new goals</w:t>
        <w:br/>
        <w:t>• Update your credit improvement strategy</w:t>
        <w:br/>
        <w:br/>
        <w:t>Professional Habits</w:t>
        <w:br/>
        <w:br/>
        <w:t>Professionals:</w:t>
        <w:br/>
        <w:br/>
        <w:t>• Review reports consistently</w:t>
        <w:br/>
        <w:t>• Track everything</w:t>
        <w:br/>
        <w:t>• Save every document</w:t>
        <w:br/>
        <w:t>• Maintain timelines</w:t>
        <w:br/>
        <w:t>• Update audit reports regularly</w:t>
        <w:br/>
        <w:br/>
        <w:t>Common Workflow Mistakes</w:t>
        <w:br/>
        <w:br/>
        <w:t>Mistake #1</w:t>
        <w:br/>
        <w:br/>
        <w:t>Only checking credit when applying for a loan.</w:t>
        <w:br/>
        <w:br/>
        <w:t>Mistake #2</w:t>
        <w:br/>
        <w:br/>
        <w:t>Throwing away documentation.</w:t>
        <w:br/>
        <w:br/>
        <w:t>Mistake #3</w:t>
        <w:br/>
        <w:br/>
        <w:t>Failing to update audit reports.</w:t>
        <w:br/>
        <w:br/>
        <w:t>Mistake #4</w:t>
        <w:br/>
        <w:br/>
        <w:t>Ignoring progress tracking.</w:t>
        <w:br/>
        <w:br/>
        <w:t>Mistake #5</w:t>
        <w:br/>
        <w:br/>
        <w:t>Working without a system.</w:t>
        <w:br/>
        <w:br/>
        <w:t>The Success Formula</w:t>
        <w:br/>
        <w:br/>
        <w:t>Audit</w:t>
        <w:br/>
        <w:br/>
        <w:t>→ Organize</w:t>
        <w:br/>
        <w:br/>
        <w:t>→ Investigate</w:t>
        <w:br/>
        <w:br/>
        <w:t>→ Document</w:t>
        <w:br/>
        <w:br/>
        <w:t>→ Track</w:t>
        <w:br/>
        <w:br/>
        <w:t>→ Improve</w:t>
        <w:br/>
        <w:br/>
        <w:t>→ Repeat</w:t>
        <w:br/>
        <w:br/>
        <w:t>This simple formula creates consistency and long-term improvement.</w:t>
        <w:br/>
        <w:br/>
        <w:t>Action Assignment</w:t>
        <w:br/>
        <w:br/>
        <w:t>Create your Professional Credit Repair Workflow.</w:t>
        <w:br/>
        <w:br/>
        <w:t>Build:</w:t>
        <w:br/>
        <w:br/>
        <w:t>• Monthly schedule</w:t>
        <w:br/>
        <w:t>• Dashboard</w:t>
        <w:br/>
        <w:t>• Progress scorecard</w:t>
        <w:br/>
        <w:t>• Review system</w:t>
        <w:br/>
        <w:br/>
        <w:t>This workflow becomes the operating system for your credit improvement journey.</w:t>
        <w:br/>
        <w:br/>
        <w:t>Congratulations.</w:t>
        <w:br/>
        <w:br/>
        <w:t>You have completed Module 4.</w:t>
        <w:br/>
        <w:br/>
        <w:t>The next module will focus on Credit Repair Letters, Templates, Communication Systems, and Professional Documentation Packages.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