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5C - Debt Validation Letters (Collection Accounts)</w:t>
      </w:r>
    </w:p>
    <w:p>
      <w:r>
        <w:br/>
        <w:t>IMPORTANT NOTICE</w:t>
        <w:br/>
        <w:br/>
        <w:t>This lesson focuses on understanding collection accounts and requesting information related to a debt that is being collected.</w:t>
        <w:br/>
        <w:br/>
        <w:t>The purpose of debt validation is to gather information and better understand a collection account.</w:t>
        <w:br/>
        <w:br/>
        <w:t>Always be truthful and maintain accurate records.</w:t>
        <w:br/>
        <w:br/>
        <w:t>Why Debt Validation Matters</w:t>
        <w:br/>
        <w:br/>
        <w:t>Collection accounts are often confusing.</w:t>
        <w:br/>
        <w:br/>
        <w:t>Consumers may receive calls, letters, emails, or see collection accounts appear on credit reports without fully understanding:</w:t>
        <w:br/>
        <w:br/>
        <w:t>• Who owns the debt</w:t>
        <w:br/>
        <w:t>• Who is collecting the debt</w:t>
        <w:br/>
        <w:t>• What records exist</w:t>
        <w:br/>
        <w:t>• How the balance was calculated</w:t>
        <w:br/>
        <w:br/>
        <w:t>Professionals gather information before making decisions.</w:t>
        <w:br/>
        <w:br/>
        <w:t>What Is Debt Validation?</w:t>
        <w:br/>
        <w:br/>
        <w:t>Debt validation is the process of requesting information regarding a collection account.</w:t>
        <w:br/>
        <w:br/>
        <w:t>The goal is to better understand:</w:t>
        <w:br/>
        <w:br/>
        <w:t>• The account</w:t>
        <w:br/>
        <w:t>• The collector</w:t>
        <w:br/>
        <w:t>• The balance</w:t>
        <w:br/>
        <w:t>• The account history</w:t>
        <w:br/>
        <w:br/>
        <w:t>Knowledge leads to better decision making.</w:t>
        <w:br/>
        <w:br/>
        <w:t>Original Creditor vs Collection Agency</w:t>
        <w:br/>
        <w:br/>
        <w:t>Original Creditor</w:t>
        <w:br/>
        <w:br/>
        <w:t>The company that originally extended credit.</w:t>
        <w:br/>
        <w:br/>
        <w:t>Examples:</w:t>
        <w:br/>
        <w:br/>
        <w:t>• Credit card companies</w:t>
        <w:br/>
        <w:t>• Auto lenders</w:t>
        <w:br/>
        <w:t>• Utility providers</w:t>
        <w:br/>
        <w:t>• Medical providers</w:t>
        <w:br/>
        <w:br/>
        <w:t>Collection Agency</w:t>
        <w:br/>
        <w:br/>
        <w:t>A company attempting to collect a debt.</w:t>
        <w:br/>
        <w:br/>
        <w:t>Sometimes the agency collects on behalf of another company.</w:t>
        <w:br/>
        <w:br/>
        <w:t>Sometimes a debt buyer owns the account.</w:t>
        <w:br/>
        <w:br/>
        <w:t>Professionals determine who is involved before taking action.</w:t>
        <w:br/>
        <w:br/>
        <w:t>When To Request Information</w:t>
        <w:br/>
        <w:br/>
        <w:t>Examples include:</w:t>
        <w:br/>
        <w:br/>
        <w:t>• A collection account appears unexpectedly</w:t>
        <w:br/>
        <w:t>• You receive a collection notice</w:t>
        <w:br/>
        <w:t>• Account details are unclear</w:t>
        <w:br/>
        <w:t>• Balance calculations require clarification</w:t>
        <w:br/>
        <w:t>• Documentation is needed for your records</w:t>
        <w:br/>
        <w:br/>
        <w:t>Documentation Checklist</w:t>
        <w:br/>
        <w:br/>
        <w:t>Gather:</w:t>
        <w:br/>
        <w:br/>
        <w:t>✓ Credit reports</w:t>
        <w:br/>
        <w:br/>
        <w:t>✓ Collection notices</w:t>
        <w:br/>
        <w:br/>
        <w:t>✓ Correspondence</w:t>
        <w:br/>
        <w:br/>
        <w:t>✓ Statements</w:t>
        <w:br/>
        <w:br/>
        <w:t>✓ Investigation notes</w:t>
        <w:br/>
        <w:br/>
        <w:t>✓ Account records</w:t>
        <w:br/>
        <w:br/>
        <w:t>Collection Review Worksheet</w:t>
        <w:br/>
        <w:br/>
        <w:t>Collection Agency:</w:t>
        <w:br/>
        <w:t>_____________________</w:t>
        <w:br/>
        <w:br/>
        <w:t>Original Creditor:</w:t>
        <w:br/>
        <w:t>_____________________</w:t>
        <w:br/>
        <w:br/>
        <w:t>Account Number:</w:t>
        <w:br/>
        <w:t>_____________________</w:t>
        <w:br/>
        <w:br/>
        <w:t>Balance:</w:t>
        <w:br/>
        <w:t>_____________________</w:t>
        <w:br/>
        <w:br/>
        <w:t>Date Reported:</w:t>
        <w:br/>
        <w:t>_____________________</w:t>
        <w:br/>
        <w:br/>
        <w:t>Questions Requiring Clarification:</w:t>
        <w:br/>
        <w:t>_____________________</w:t>
        <w:br/>
        <w:br/>
        <w:t>Debt Validation Letter Template</w:t>
        <w:br/>
        <w:br/>
        <w:t>---------------------------------------</w:t>
        <w:br/>
        <w:br/>
        <w:t>[Your Full Name]</w:t>
        <w:br/>
        <w:br/>
        <w:t>[Your Address]</w:t>
        <w:br/>
        <w:br/>
        <w:t>[City, State ZIP]</w:t>
        <w:br/>
        <w:br/>
        <w:t>[Date]</w:t>
        <w:br/>
        <w:br/>
        <w:t>To Whom It May Concern:</w:t>
        <w:br/>
        <w:br/>
        <w:t>I am writing regarding the account referenced above.</w:t>
        <w:br/>
        <w:br/>
        <w:t>I am requesting information regarding this account so that I may better understand the records associated with it.</w:t>
        <w:br/>
        <w:br/>
        <w:t>Please provide any information available regarding:</w:t>
        <w:br/>
        <w:br/>
        <w:t>• Account identification</w:t>
        <w:br/>
        <w:t>• Current balance information</w:t>
        <w:br/>
        <w:t>• Original creditor information</w:t>
        <w:br/>
        <w:t>• Account history information</w:t>
        <w:br/>
        <w:br/>
        <w:t>This request is being made for information and recordkeeping purposes.</w:t>
        <w:br/>
        <w:br/>
        <w:t>Thank you for your time and attention.</w:t>
        <w:br/>
        <w:br/>
        <w:t>Sincerely,</w:t>
        <w:br/>
        <w:br/>
        <w:t>[Your Signature]</w:t>
        <w:br/>
        <w:br/>
        <w:t>[Your Printed Name]</w:t>
        <w:br/>
        <w:br/>
        <w:t>---------------------------------------</w:t>
        <w:br/>
        <w:br/>
        <w:t>Tracking Log</w:t>
        <w:br/>
        <w:br/>
        <w:t>Date Sent:</w:t>
        <w:br/>
        <w:t>_____________________</w:t>
        <w:br/>
        <w:br/>
        <w:t>Company:</w:t>
        <w:br/>
        <w:t>_____________________</w:t>
        <w:br/>
        <w:br/>
        <w:t>Method:</w:t>
        <w:br/>
        <w:t>_____________________</w:t>
        <w:br/>
        <w:br/>
        <w:t>Response Date:</w:t>
        <w:br/>
        <w:t>_____________________</w:t>
        <w:br/>
        <w:br/>
        <w:t>Documents Received:</w:t>
        <w:br/>
        <w:t>_____________________</w:t>
        <w:br/>
        <w:br/>
        <w:t>Notes:</w:t>
        <w:br/>
        <w:t>_____________________</w:t>
        <w:br/>
        <w:br/>
        <w:t>Professional Tips</w:t>
        <w:br/>
        <w:br/>
        <w:t>• Keep copies of all letters</w:t>
        <w:br/>
        <w:t>• Save every response</w:t>
        <w:br/>
        <w:t>• Maintain organized folders</w:t>
        <w:br/>
        <w:t>• Update your audit report</w:t>
        <w:br/>
        <w:t>• Document all communication</w:t>
        <w:br/>
        <w:br/>
        <w:t>Common Mistakes</w:t>
        <w:br/>
        <w:br/>
        <w:t>Mistake #1</w:t>
        <w:br/>
        <w:br/>
        <w:t>Throwing away collection notices.</w:t>
        <w:br/>
        <w:br/>
        <w:t>Mistake #2</w:t>
        <w:br/>
        <w:br/>
        <w:t>Failing to document communication.</w:t>
        <w:br/>
        <w:br/>
        <w:t>Mistake #3</w:t>
        <w:br/>
        <w:br/>
        <w:t>Not identifying the original creditor.</w:t>
        <w:br/>
        <w:br/>
        <w:t>Mistake #4</w:t>
        <w:br/>
        <w:br/>
        <w:t>Not keeping copies of responses.</w:t>
        <w:br/>
        <w:br/>
        <w:t>Action Assignment</w:t>
        <w:br/>
        <w:br/>
        <w:t>Create a Collection Account Inventory.</w:t>
        <w:br/>
        <w:br/>
        <w:t>For each collection account record:</w:t>
        <w:br/>
        <w:br/>
        <w:t>• Original creditor</w:t>
        <w:br/>
        <w:t>• Collection agency</w:t>
        <w:br/>
        <w:t>• Balance</w:t>
        <w:br/>
        <w:t>• Reporting bureau</w:t>
        <w:br/>
        <w:t>• Documentation available</w:t>
        <w:br/>
        <w:br/>
        <w:t>Then complete a tracking sheet for every collection account requiring additional information.</w:t>
        <w:br/>
        <w:br/>
        <w:t>The next lesson will focus on Goodwill Letters and how professionals evaluate situations where a consumer has otherwise demonstrated responsible account management.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