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1A - How Credit Scores Work</w:t>
      </w:r>
    </w:p>
    <w:p>
      <w:r>
        <w:br/>
        <w:t>Before you can improve your credit score, you must understand what actually creates it.</w:t>
        <w:br/>
        <w:br/>
        <w:t>Most people think a credit score is a random number. It is not.</w:t>
        <w:br/>
        <w:br/>
        <w:t>A credit score is simply a risk score that lenders use to predict how likely you are to repay borrowed money.</w:t>
        <w:br/>
        <w:br/>
        <w:t>The higher your score, the lower the risk you appear to lenders.</w:t>
        <w:br/>
        <w:t>The lower your score, the more risk lenders believe you represent.</w:t>
        <w:br/>
        <w:br/>
        <w:t>Your credit score can affect:</w:t>
        <w:br/>
        <w:t>• Credit card approvals</w:t>
        <w:br/>
        <w:t>• Car loans</w:t>
        <w:br/>
        <w:t>• Home loans</w:t>
        <w:br/>
        <w:t>• Apartment applications</w:t>
        <w:br/>
        <w:t>• Insurance rates</w:t>
        <w:br/>
        <w:t>• Business funding</w:t>
        <w:br/>
        <w:t>• Personal loans</w:t>
        <w:br/>
        <w:t>• Interest rates</w:t>
        <w:br/>
        <w:br/>
        <w:t>Credit Score Ranges:</w:t>
        <w:br/>
        <w:t>300-579 = Poor</w:t>
        <w:br/>
        <w:t>580-669 = Fair</w:t>
        <w:br/>
        <w:t>670-739 = Good</w:t>
        <w:br/>
        <w:t>740-799 = Very Good</w:t>
        <w:br/>
        <w:t>800-850 = Exceptional</w:t>
        <w:br/>
        <w:br/>
        <w:t>The Five Major Credit Score Factors:</w:t>
        <w:br/>
        <w:t>1. Payment History</w:t>
        <w:br/>
        <w:t>2. Credit Utilization</w:t>
        <w:br/>
        <w:t>3. Length of Credit History</w:t>
        <w:br/>
        <w:t>4. Credit Mix</w:t>
        <w:br/>
        <w:t>5. New Credit</w:t>
        <w:br/>
        <w:br/>
        <w:t>Important Lesson:</w:t>
        <w:br/>
        <w:t>Credit Repair = Removing inaccurate, unverifiable, or outdated information.</w:t>
        <w:br/>
        <w:br/>
        <w:t>Credit Building = Creating positive information that improves your score over time.</w:t>
        <w:br/>
        <w:br/>
        <w:t>The highest scores come from combining both strategies.</w:t>
        <w:br/>
        <w:br/>
        <w:t>Action Step:</w:t>
        <w:br/>
        <w:t>Write down your current scores:</w:t>
        <w:br/>
        <w:br/>
        <w:t>Experian: __________</w:t>
        <w:br/>
        <w:t>Equifax: __________</w:t>
        <w:br/>
        <w:t>TransUnion: __________</w:t>
        <w:br/>
        <w:br/>
        <w:t>These scores will serve as your starting point as you work through this course.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