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1B - Payment History (35% Of Your Credit Score)</w:t>
      </w:r>
    </w:p>
    <w:p>
      <w:r>
        <w:br/>
        <w:t>Payment History is the single most important factor in your credit score.</w:t>
        <w:br/>
        <w:br/>
        <w:t>If there is one area of credit you should never ignore, it is this one.</w:t>
        <w:br/>
        <w:br/>
        <w:t>Payment History makes up approximately 35% of your credit score and tells lenders one simple thing:</w:t>
        <w:br/>
        <w:br/>
        <w:t>"Can this person be trusted to pay their bills on time?"</w:t>
        <w:br/>
        <w:br/>
        <w:t>Every month that you make an on-time payment, you build positive credit history.</w:t>
        <w:br/>
        <w:br/>
        <w:t>Every late payment creates a negative mark that can lower your score and remain on your credit report for years.</w:t>
        <w:br/>
        <w:br/>
        <w:t>Why Payment History Matters</w:t>
        <w:br/>
        <w:br/>
        <w:t>Banks and lenders are not just looking at your score.</w:t>
        <w:br/>
        <w:br/>
        <w:t>They are looking at your behavior.</w:t>
        <w:br/>
        <w:br/>
        <w:t>Someone with a lower score but perfect recent payment history may appear less risky than someone with a higher score who recently missed payments.</w:t>
        <w:br/>
        <w:br/>
        <w:t>Types of Late Payments</w:t>
        <w:br/>
        <w:br/>
        <w:t>30 Days Late</w:t>
        <w:br/>
        <w:t>60 Days Late</w:t>
        <w:br/>
        <w:t>90 Days Late</w:t>
        <w:br/>
        <w:t>120 Days Late</w:t>
        <w:br/>
        <w:t>150 Days Late</w:t>
        <w:br/>
        <w:t>180+ Days Late</w:t>
        <w:br/>
        <w:br/>
        <w:t>The longer an account remains unpaid, the more damaging it becomes.</w:t>
        <w:br/>
        <w:br/>
        <w:t>A 30-day late payment can cause a noticeable score drop.</w:t>
        <w:br/>
        <w:br/>
        <w:t>A 90-day or 120-day late payment can be significantly more harmful.</w:t>
        <w:br/>
        <w:br/>
        <w:t>Collections, charge-offs, and repossessions are even more severe because they show a pattern of non-payment.</w:t>
        <w:br/>
        <w:br/>
        <w:t>How Long Do Late Payments Stay?</w:t>
        <w:br/>
        <w:br/>
        <w:t>Most late payments can remain on your credit report for up to 7 years.</w:t>
        <w:br/>
        <w:br/>
        <w:t>However, their impact usually becomes less significant as they age and are replaced by positive payment history.</w:t>
        <w:br/>
        <w:br/>
        <w:t>What Lenders Want To See</w:t>
        <w:br/>
        <w:br/>
        <w:t>• Consistent on-time payments</w:t>
        <w:br/>
        <w:t>• No recent late payments</w:t>
        <w:br/>
        <w:t>• Long history of responsible account management</w:t>
        <w:br/>
        <w:t>• Current accounts in good standing</w:t>
        <w:br/>
        <w:br/>
        <w:t>How To Improve Payment History</w:t>
        <w:br/>
        <w:br/>
        <w:t>1. Set up automatic payments.</w:t>
        <w:br/>
        <w:t>2. Create payment reminders.</w:t>
        <w:br/>
        <w:t>3. Pay at least the minimum payment before the due date.</w:t>
        <w:br/>
        <w:t>4. Contact creditors before you fall behind.</w:t>
        <w:br/>
        <w:t>5. Bring past-due accounts current as quickly as possible.</w:t>
        <w:br/>
        <w:br/>
        <w:t>Common Mistakes</w:t>
        <w:br/>
        <w:br/>
        <w:t>• Ignoring small balances</w:t>
        <w:br/>
        <w:t>• Missing due dates by a few days</w:t>
        <w:br/>
        <w:t>• Assuming one late payment doesn't matter</w:t>
        <w:br/>
        <w:t>• Paying bills only when collections begin</w:t>
        <w:br/>
        <w:br/>
        <w:t>Action Exercise</w:t>
        <w:br/>
        <w:br/>
        <w:t>Review every account on your credit report and identify:</w:t>
        <w:br/>
        <w:br/>
        <w:t>Current Accounts:</w:t>
        <w:br/>
        <w:t>____________________</w:t>
        <w:br/>
        <w:br/>
        <w:t>Late Payment Accounts:</w:t>
        <w:br/>
        <w:t>____________________</w:t>
        <w:br/>
        <w:br/>
        <w:t>Collections:</w:t>
        <w:br/>
        <w:t>____________________</w:t>
        <w:br/>
        <w:br/>
        <w:t>Charge-Offs:</w:t>
        <w:br/>
        <w:t>____________________</w:t>
        <w:br/>
        <w:br/>
        <w:t>Write down every negative item you find.</w:t>
        <w:br/>
        <w:br/>
        <w:t>This list will become your Credit Repair Action Plan throughout the remainder of this course.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