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E4A2" w14:textId="77777777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05F59ED0" w14:textId="6F8047BB" w:rsidR="002D5106" w:rsidRPr="009F5C9F" w:rsidRDefault="002D5106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1B1F0FB7" w14:textId="77777777" w:rsidTr="00A910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839604" w14:textId="120709DD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Nome: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435240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AE54F5E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1AAA76A" w14:textId="25014D4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1A209BE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A22BC64" w14:textId="6D634F82" w:rsidR="00D023B1" w:rsidRPr="00B50276" w:rsidRDefault="00285584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 Civil</w:t>
            </w:r>
            <w:r w:rsidR="00BF2FBE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3F77CE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753823" w14:textId="2661C8A9" w:rsidR="00195812" w:rsidRPr="00B50276" w:rsidRDefault="00195812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E-mail: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8C5474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05C8775" w14:textId="33E51AE6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 de formação médica</w:t>
            </w:r>
            <w:r w:rsidR="009E7F9D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em: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spellStart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formação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37F3E83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34C5C56" w14:textId="2DBF64A5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de nascimento: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559C1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38DF751" w14:textId="2EDA839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Nacionalidade: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7CE76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7520B01" w14:textId="159195BF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 Primário: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9B6C779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FC528B1" w14:textId="5170401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Telefone Celular: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C30CD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40F3724" w14:textId="4AB80DB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Endereço: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29F8334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F4BE6" w14:textId="19C361A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Complemento: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6A9B06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C795B21" w14:textId="291982D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Cidade: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3DC33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6E1D1E2" w14:textId="05732638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4EF16ED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C76CEF9" w14:textId="3717FCB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CEP: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deGrade5Escura-nfase3"/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500"/>
      </w:tblGrid>
      <w:tr w:rsidR="00B50276" w:rsidRPr="00B50276" w14:paraId="1EA80E15" w14:textId="77777777" w:rsidTr="00435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7CE60057" w14:textId="0841B9F6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Curso: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pos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_graduacao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20A72B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3030F480" w14:textId="5428CF78" w:rsidR="00A92E57" w:rsidRPr="00B50276" w:rsidRDefault="009E07A3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Formato:</w:t>
            </w:r>
            <w:r w:rsidR="00A92E57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6A68DBA" w14:textId="77777777" w:rsidTr="00435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CBA0034" w14:textId="0A7E951D" w:rsidR="00504D66" w:rsidRPr="00B50276" w:rsidRDefault="00A92E57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Turma:</w:t>
            </w:r>
            <w:r w:rsidR="00504D66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turma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74267E0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9E1673C" w14:textId="69B73415" w:rsidR="00435240" w:rsidRPr="00B50276" w:rsidRDefault="00435240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Aula com atendimento a paciente real: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{{ atendimento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5DF644" w14:textId="77777777" w:rsidTr="00435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7E97F34E" w14:textId="16614D8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Bolsista: </w:t>
            </w:r>
            <w:proofErr w:type="gramStart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bolsista</w:t>
            </w:r>
            <w:proofErr w:type="gramEnd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4AB81D3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7DBD5D26" w14:textId="200869E0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Valor </w:t>
            </w:r>
            <w:r w:rsidR="00435240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bruto 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do Curso: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DD3FF3B" w14:textId="77777777" w:rsidTr="004352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22A061C8" w14:textId="169E3E27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Desconto concedido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}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,  correspondente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a: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pencentual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1D6B864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shd w:val="clear" w:color="auto" w:fill="FFFFFF" w:themeFill="background1"/>
          </w:tcPr>
          <w:p w14:paraId="48F388DF" w14:textId="3BF0CAC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 Final do Curso: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_final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A9427C0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41135C58" w14:textId="6639E66A" w:rsidR="00175DB9" w:rsidRPr="00B50276" w:rsidRDefault="00175DB9" w:rsidP="00435240">
      <w:pPr>
        <w:spacing w:after="0" w:line="240" w:lineRule="auto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03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 FORMA DE PAGAMENTO DO PRODUTO CONTRATADO</w:t>
      </w:r>
    </w:p>
    <w:p w14:paraId="1ECA71FD" w14:textId="233D6050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ENTRADA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 À VISTA</w:t>
      </w:r>
    </w:p>
    <w:tbl>
      <w:tblPr>
        <w:tblStyle w:val="TabeladeGrade5Escura-nfase3"/>
        <w:tblW w:w="8500" w:type="dxa"/>
        <w:tblLook w:val="04A0" w:firstRow="1" w:lastRow="0" w:firstColumn="1" w:lastColumn="0" w:noHBand="0" w:noVBand="1"/>
      </w:tblPr>
      <w:tblGrid>
        <w:gridCol w:w="1440"/>
        <w:gridCol w:w="1683"/>
        <w:gridCol w:w="2968"/>
        <w:gridCol w:w="2409"/>
      </w:tblGrid>
      <w:tr w:rsidR="00B50276" w:rsidRPr="00B50276" w14:paraId="7264420C" w14:textId="77777777" w:rsidTr="00637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B50276" w14:paraId="39B8DFE0" w14:textId="77777777" w:rsidTr="006375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6BD59" w14:textId="11F4D924" w:rsidR="00175DB9" w:rsidRPr="00B50276" w:rsidRDefault="00B64419" w:rsidP="00962040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01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AC3E4" w14:textId="77777777" w:rsidR="00175DB9" w:rsidRPr="00B50276" w:rsidRDefault="00175DB9" w:rsidP="009626F0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E362" w14:textId="0C8589E8" w:rsidR="00175DB9" w:rsidRPr="00B50276" w:rsidRDefault="00175DB9" w:rsidP="009626F0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51379" w14:textId="77777777" w:rsidR="00175DB9" w:rsidRPr="00B50276" w:rsidRDefault="00175DB9" w:rsidP="009626F0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</w:tr>
    </w:tbl>
    <w:p w14:paraId="6EF269E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4D6E5C4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339786E" w14:textId="56495BC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04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</w:t>
      </w:r>
      <w:r w:rsidR="003651D0" w:rsidRPr="00B50276">
        <w:rPr>
          <w:rStyle w:val="nfase"/>
          <w:rFonts w:asciiTheme="minorHAnsi" w:hAnsiTheme="minorHAnsi" w:cstheme="minorHAnsi"/>
          <w:b/>
          <w:bCs/>
          <w:i w:val="0"/>
        </w:rPr>
        <w:t>PARCELAS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PACTUADAS</w:t>
      </w:r>
    </w:p>
    <w:tbl>
      <w:tblPr>
        <w:tblStyle w:val="TabeladeGrade5Escura-nfase3"/>
        <w:tblW w:w="8500" w:type="dxa"/>
        <w:tblLook w:val="04A0" w:firstRow="1" w:lastRow="0" w:firstColumn="1" w:lastColumn="0" w:noHBand="0" w:noVBand="1"/>
      </w:tblPr>
      <w:tblGrid>
        <w:gridCol w:w="1440"/>
        <w:gridCol w:w="1683"/>
        <w:gridCol w:w="2968"/>
        <w:gridCol w:w="2409"/>
      </w:tblGrid>
      <w:tr w:rsidR="00B50276" w:rsidRPr="00B50276" w14:paraId="5F712B11" w14:textId="77777777" w:rsidTr="006375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B50276" w14:paraId="6A44D793" w14:textId="77777777" w:rsidTr="006375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1E1E" w14:textId="2CEB774B" w:rsidR="00B64419" w:rsidRPr="00B50276" w:rsidRDefault="00B64419" w:rsidP="00962040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01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630CD" w14:textId="77777777" w:rsidR="00B64419" w:rsidRPr="00B50276" w:rsidRDefault="00B64419" w:rsidP="00B64419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0263" w14:textId="77777777" w:rsidR="00B64419" w:rsidRPr="00B50276" w:rsidRDefault="00B64419" w:rsidP="00B64419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7689B" w14:textId="77777777" w:rsidR="00B64419" w:rsidRPr="00B50276" w:rsidRDefault="00B64419" w:rsidP="00B64419">
            <w:pPr>
              <w:spacing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</w:p>
        </w:tc>
      </w:tr>
    </w:tbl>
    <w:p w14:paraId="3FA3767D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1AE975F" w14:textId="1744696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72DD9070" w14:textId="1C8EAE36" w:rsidR="007F6587" w:rsidRPr="00B50276" w:rsidRDefault="007F6587">
      <w:pPr>
        <w:spacing w:after="0" w:line="240" w:lineRule="auto"/>
        <w:rPr>
          <w:rStyle w:val="nfase"/>
          <w:rFonts w:asciiTheme="minorHAnsi" w:hAnsiTheme="minorHAnsi" w:cstheme="minorHAnsi"/>
          <w:i w:val="0"/>
        </w:rPr>
      </w:pP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>celebrado em estrita observância e conformidade à legislação vigente aplicável, incluindo, mas não se limitando à Constituição Federal, ao Código Civil Brasileiro (Lei n.º 10.406/2002), ao Código de Defesa do Consumidor (Lei 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lastRenderedPageBreak/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3B5C7D5A" w14:textId="3F6DAE7F" w:rsidR="00EA336B" w:rsidRPr="00B50276" w:rsidRDefault="00EA336B" w:rsidP="00FF141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pedagógica, administrativa e financeira, previstas na Legislação Educacional e nas normas internas da CONTRATADA.</w:t>
      </w:r>
    </w:p>
    <w:p w14:paraId="0899D114" w14:textId="3813C7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lastRenderedPageBreak/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1º - A programação do curso e o calendário acadêmico poderão sofrer alterações a critério da CONTRATADA, seja por necessidades pedagógicas, operacionais ou de conformidade 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3CF60FAE" w14:textId="705FAE90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5º - Material e Equipamentos Obrigatórios: O CONTRATANTE reconhece a necessidade de aquisição de material escolar e/ou equipamentos específicos obrigatórios para a execução adequada das atividades e realização do curso eleito. Pela assinatura deste instrumento, o CONTRATANTE obriga-se a adquirir os equipamentos e materiais solicitados ou exigidos pela CONTRATADA, sem os quais a prestação dos serviços educacionais poderá ser comprometida.</w:t>
      </w:r>
    </w:p>
    <w:p w14:paraId="496B08DD" w14:textId="77777777" w:rsidR="00DE5E33" w:rsidRPr="00B50276" w:rsidRDefault="00DE5E33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lastRenderedPageBreak/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>. Do Preço. Em razão da prestação dos serviços educacionais objeto deste Contrato, o CONTRATANTE pagará à CONTRATADA o valor total e as parcelas especificadas, bem como a 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853292C" w14:textId="77777777" w:rsidR="006C6C1F" w:rsidRPr="00B50276" w:rsidRDefault="006C6C1F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 xml:space="preserve">EXERCER O DIREITO DE ARREPENDIMENTO NO PRAZO </w:t>
      </w:r>
      <w:r w:rsidRPr="00B50276">
        <w:rPr>
          <w:b/>
          <w:bCs/>
        </w:rPr>
        <w:lastRenderedPageBreak/>
        <w:t>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172B93B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396ABB71" w14:textId="77777777" w:rsidR="00AF73ED" w:rsidRPr="00B50276" w:rsidRDefault="00AF73ED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4D0EFB05" w14:textId="6DBFE7A4" w:rsidR="0048381A" w:rsidRPr="00B50276" w:rsidRDefault="007A00CF" w:rsidP="007A00CF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25E0EDCC" w14:textId="77777777" w:rsidR="0048381A" w:rsidRPr="00B50276" w:rsidRDefault="0048381A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</w:t>
      </w:r>
      <w:r w:rsidRPr="00B50276">
        <w:rPr>
          <w:rStyle w:val="nfase"/>
          <w:rFonts w:asciiTheme="minorHAnsi" w:hAnsiTheme="minorHAnsi" w:cstheme="minorHAnsi"/>
          <w:i w:val="0"/>
        </w:rPr>
        <w:lastRenderedPageBreak/>
        <w:t>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</w:t>
      </w:r>
      <w:r w:rsidRPr="00B50276">
        <w:rPr>
          <w:rFonts w:asciiTheme="minorHAnsi" w:hAnsiTheme="minorHAnsi" w:cstheme="minorHAnsi"/>
          <w:b/>
          <w:bCs/>
        </w:rPr>
        <w:lastRenderedPageBreak/>
        <w:t xml:space="preserve">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 xml:space="preserve">, para efeitos de avisos, notificações, intimações, comunicados e outras medidas que se fizerem necessárias, seja de ordem judicial ou extrajudicial, bem como pelas </w:t>
      </w:r>
      <w:r w:rsidRPr="00B50276">
        <w:rPr>
          <w:rFonts w:asciiTheme="minorHAnsi" w:hAnsiTheme="minorHAnsi" w:cstheme="minorHAnsi"/>
        </w:rPr>
        <w:lastRenderedPageBreak/>
        <w:t>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4FCD817E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 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coletivamente, em campanhas institucionais ou publicitárias da CONTRATADA, na internet, 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3493ACEE" w14:textId="2AF5DF1F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publicar as obras em qualquer meio, sendo este ato parte integrante da contraprestação pelos </w:t>
      </w:r>
      <w:r w:rsidR="005E32D9" w:rsidRPr="00B50276">
        <w:rPr>
          <w:rFonts w:asciiTheme="minorHAnsi" w:hAnsiTheme="minorHAnsi" w:cstheme="minorHAnsi"/>
        </w:rPr>
        <w:lastRenderedPageBreak/>
        <w:t xml:space="preserve">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4D5328C7" w14:textId="77777777" w:rsidR="005E32D9" w:rsidRPr="00B50276" w:rsidRDefault="005E32D9">
      <w:pPr>
        <w:jc w:val="both"/>
        <w:rPr>
          <w:rFonts w:asciiTheme="minorHAnsi" w:hAnsiTheme="minorHAnsi" w:cstheme="minorHAnsi"/>
        </w:rPr>
      </w:pP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IV. A CONTRATADA assevera fazer valer os termos de uso aplicáveis nos seus Sites e plataformas digitais, assim como investigar possíveis violações das leis aplicáveis, trabalhando para detectar, </w:t>
      </w:r>
      <w:r w:rsidRPr="00B50276">
        <w:rPr>
          <w:rFonts w:asciiTheme="minorHAnsi" w:hAnsiTheme="minorHAnsi" w:cstheme="minorHAnsi"/>
        </w:rPr>
        <w:lastRenderedPageBreak/>
        <w:t>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29C315F8" w14:textId="77777777" w:rsidR="00A71A88" w:rsidRPr="00B50276" w:rsidRDefault="00A71A88" w:rsidP="00A71A88">
      <w:pPr>
        <w:rPr>
          <w:rFonts w:asciiTheme="minorHAnsi" w:hAnsiTheme="minorHAnsi" w:cstheme="minorHAnsi"/>
        </w:rPr>
      </w:pPr>
    </w:p>
    <w:p w14:paraId="74AEA92B" w14:textId="197C9EDA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CB86A97" w:rsidR="0084382C" w:rsidRPr="00B50276" w:rsidRDefault="00C52AF1">
      <w:pPr>
        <w:jc w:val="both"/>
        <w:rPr>
          <w:rFonts w:asciiTheme="minorHAnsi" w:hAnsiTheme="minorHAnsi" w:cstheme="minorHAnsi"/>
        </w:rPr>
      </w:pPr>
      <w:r w:rsidRPr="00B50276">
        <w:rPr>
          <w:rFonts w:ascii="Segoe UI Emoji" w:hAnsi="Segoe UI Emoji" w:cs="Segoe UI Emoji"/>
          <w:b/>
          <w:bCs/>
          <w:sz w:val="34"/>
          <w:szCs w:val="34"/>
        </w:rPr>
        <w:t>🚩</w:t>
      </w:r>
      <w:r w:rsidR="001061E8"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material didático </w:t>
      </w:r>
      <w:r w:rsidR="00AF52E1" w:rsidRPr="00B50276">
        <w:rPr>
          <w:rFonts w:asciiTheme="minorHAnsi" w:hAnsiTheme="minorHAnsi" w:cstheme="minorHAnsi"/>
          <w:highlight w:val="cyan"/>
        </w:rPr>
        <w:t>representa</w:t>
      </w:r>
      <w:r w:rsidRPr="00B50276">
        <w:rPr>
          <w:rFonts w:asciiTheme="minorHAnsi" w:hAnsiTheme="minorHAnsi" w:cstheme="minorHAnsi"/>
          <w:highlight w:val="cyan"/>
        </w:rPr>
        <w:t xml:space="preserve">rá </w:t>
      </w:r>
      <w:r w:rsidR="00AF73ED" w:rsidRPr="00B50276">
        <w:rPr>
          <w:rFonts w:asciiTheme="minorHAnsi" w:hAnsiTheme="minorHAnsi" w:cstheme="minorHAnsi"/>
          <w:highlight w:val="cyan"/>
        </w:rPr>
        <w:t xml:space="preserve">R$ </w:t>
      </w:r>
      <w:proofErr w:type="gramStart"/>
      <w:r w:rsidR="00563A21" w:rsidRPr="00B50276">
        <w:rPr>
          <w:rFonts w:asciiTheme="minorHAnsi" w:hAnsiTheme="minorHAnsi" w:cstheme="minorHAnsi"/>
        </w:rPr>
        <w:t xml:space="preserve">{{ </w:t>
      </w:r>
      <w:proofErr w:type="spellStart"/>
      <w:r w:rsidR="00563A21" w:rsidRPr="00B50276">
        <w:rPr>
          <w:rFonts w:asciiTheme="minorHAnsi" w:hAnsiTheme="minorHAnsi" w:cstheme="minorHAnsi"/>
        </w:rPr>
        <w:t>valor</w:t>
      </w:r>
      <w:proofErr w:type="gramEnd"/>
      <w:r w:rsidR="00563A21" w:rsidRPr="00B50276">
        <w:rPr>
          <w:rFonts w:asciiTheme="minorHAnsi" w:hAnsiTheme="minorHAnsi" w:cstheme="minorHAnsi"/>
        </w:rPr>
        <w:t>_</w:t>
      </w:r>
      <w:proofErr w:type="gramStart"/>
      <w:r w:rsidR="00563A21" w:rsidRPr="00B50276">
        <w:rPr>
          <w:rFonts w:asciiTheme="minorHAnsi" w:hAnsiTheme="minorHAnsi" w:cstheme="minorHAnsi"/>
        </w:rPr>
        <w:t>material</w:t>
      </w:r>
      <w:proofErr w:type="spellEnd"/>
      <w:r w:rsidR="00563A21" w:rsidRPr="00B50276">
        <w:rPr>
          <w:rFonts w:asciiTheme="minorHAnsi" w:hAnsiTheme="minorHAnsi" w:cstheme="minorHAnsi"/>
        </w:rPr>
        <w:t xml:space="preserve"> }</w:t>
      </w:r>
      <w:proofErr w:type="gramEnd"/>
      <w:r w:rsidR="00563A21" w:rsidRPr="00B50276">
        <w:rPr>
          <w:rFonts w:asciiTheme="minorHAnsi" w:hAnsiTheme="minorHAnsi" w:cstheme="minorHAnsi"/>
        </w:rPr>
        <w:t xml:space="preserve">} , correspondente à </w:t>
      </w:r>
      <w:r w:rsidR="00CB1E75" w:rsidRPr="00B50276">
        <w:rPr>
          <w:rFonts w:asciiTheme="minorHAnsi" w:hAnsiTheme="minorHAnsi" w:cstheme="minorHAnsi"/>
        </w:rPr>
        <w:t>30%</w:t>
      </w:r>
      <w:r w:rsidR="00563A21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do valor integral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</w:t>
      </w:r>
      <w:r w:rsidRPr="00B50276">
        <w:rPr>
          <w:rFonts w:asciiTheme="minorHAnsi" w:hAnsiTheme="minorHAnsi" w:cstheme="minorHAnsi"/>
        </w:rPr>
        <w:lastRenderedPageBreak/>
        <w:t xml:space="preserve">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61D80527" w14:textId="49F2D496" w:rsidR="009F5C9F" w:rsidRPr="00B50276" w:rsidRDefault="009F5C9F">
      <w:pPr>
        <w:spacing w:after="0" w:line="240" w:lineRule="auto"/>
      </w:pPr>
      <w:r w:rsidRPr="00B50276"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52C42">
      <w:pPr>
        <w:pStyle w:val="PargrafodaLista"/>
        <w:ind w:left="-567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Pr="00B50276" w:rsidRDefault="00352C42" w:rsidP="00352C42">
      <w:pPr>
        <w:ind w:left="-567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21282E75" w14:textId="3FC001FE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Diploma de graduação (frente e verso)</w:t>
      </w:r>
    </w:p>
    <w:p w14:paraId="59CF13A5" w14:textId="77777777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7831941A" w14:textId="53E1390F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estrangeiro: Imagem do passaporte válido;</w:t>
      </w:r>
    </w:p>
    <w:p w14:paraId="7A1551F3" w14:textId="57853AE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Certidão de nascimento ou casamento;</w:t>
      </w:r>
    </w:p>
    <w:p w14:paraId="1EF5DE86" w14:textId="064A8648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RNE (registro nacional de estrangeiro), caso se aplique;</w:t>
      </w:r>
    </w:p>
    <w:p w14:paraId="59668F46" w14:textId="4893872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CRM/CFM Primário (frente e verso);</w:t>
      </w:r>
    </w:p>
    <w:p w14:paraId="4E934D0A" w14:textId="60367BC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CPF ou CNH</w:t>
      </w:r>
      <w:r w:rsidRPr="00B50276">
        <w:rPr>
          <w:sz w:val="20"/>
          <w:szCs w:val="20"/>
        </w:rPr>
        <w:t xml:space="preserve"> onde apareça o QRCODE</w:t>
      </w:r>
      <w:r w:rsidR="00352C42" w:rsidRPr="00B50276">
        <w:rPr>
          <w:sz w:val="20"/>
          <w:szCs w:val="20"/>
        </w:rPr>
        <w:t>;</w:t>
      </w:r>
    </w:p>
    <w:p w14:paraId="03FF65F5" w14:textId="62F2585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Comprovante de endereço atual;</w:t>
      </w:r>
    </w:p>
    <w:p w14:paraId="5DFA2E73" w14:textId="0FB795FA" w:rsidR="00352C42" w:rsidRPr="00B50276" w:rsidRDefault="00352C42" w:rsidP="00352C42">
      <w:pPr>
        <w:ind w:left="-567"/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lastRenderedPageBreak/>
        <w:t>Termo de compromisso e ciência;</w:t>
      </w:r>
    </w:p>
    <w:p w14:paraId="3CF2EE4B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B50276" w:rsidRDefault="00D83000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52C42">
      <w:pPr>
        <w:spacing w:line="218" w:lineRule="auto"/>
        <w:ind w:left="-567"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52C42">
      <w:pPr>
        <w:spacing w:line="218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58FC90CA" w14:textId="6C4B75BD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7E750080" w14:textId="5739D692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  <w:r w:rsidRPr="00B50276">
        <w:rPr>
          <w:iCs/>
          <w:sz w:val="20"/>
          <w:szCs w:val="20"/>
        </w:rPr>
        <w:t>Porto Alegre/</w:t>
      </w:r>
      <w:proofErr w:type="gramStart"/>
      <w:r w:rsidR="00563A21" w:rsidRPr="00B50276">
        <w:rPr>
          <w:iCs/>
          <w:sz w:val="20"/>
          <w:szCs w:val="20"/>
        </w:rPr>
        <w:t xml:space="preserve">RS,  </w:t>
      </w:r>
      <w:r w:rsidRPr="00B50276">
        <w:rPr>
          <w:iCs/>
          <w:sz w:val="20"/>
          <w:szCs w:val="20"/>
        </w:rPr>
        <w:t xml:space="preserve"> </w:t>
      </w:r>
      <w:proofErr w:type="gramEnd"/>
      <w:r w:rsidRPr="00B50276">
        <w:rPr>
          <w:iCs/>
          <w:sz w:val="20"/>
          <w:szCs w:val="20"/>
        </w:rPr>
        <w:t xml:space="preserve">     de        </w:t>
      </w:r>
      <w:proofErr w:type="spellStart"/>
      <w:r w:rsidRPr="00B50276">
        <w:rPr>
          <w:iCs/>
          <w:sz w:val="20"/>
          <w:szCs w:val="20"/>
        </w:rPr>
        <w:t>de</w:t>
      </w:r>
      <w:proofErr w:type="spellEnd"/>
      <w:r w:rsidRPr="00B50276">
        <w:rPr>
          <w:iCs/>
          <w:sz w:val="20"/>
          <w:szCs w:val="20"/>
        </w:rPr>
        <w:t xml:space="preserve"> 202</w:t>
      </w:r>
      <w:r w:rsidR="009D0430" w:rsidRPr="00B50276">
        <w:rPr>
          <w:iCs/>
          <w:sz w:val="20"/>
          <w:szCs w:val="20"/>
        </w:rPr>
        <w:t>6.</w:t>
      </w:r>
    </w:p>
    <w:p w14:paraId="64A9A23E" w14:textId="77777777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984A63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60587B9E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Ciente</w:t>
      </w:r>
    </w:p>
    <w:p w14:paraId="3D8B4633" w14:textId="2310D84A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>
      <w:pPr>
        <w:jc w:val="both"/>
      </w:pPr>
    </w:p>
    <w:sectPr w:rsidR="00352C42" w:rsidRPr="00B50276" w:rsidSect="00D81003">
      <w:headerReference w:type="default" r:id="rId13"/>
      <w:footerReference w:type="default" r:id="rId14"/>
      <w:pgSz w:w="11906" w:h="16838"/>
      <w:pgMar w:top="426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7CE2A" w14:textId="77777777" w:rsidR="00AD764E" w:rsidRDefault="00AD764E">
      <w:pPr>
        <w:spacing w:after="0" w:line="240" w:lineRule="auto"/>
      </w:pPr>
      <w:r>
        <w:separator/>
      </w:r>
    </w:p>
  </w:endnote>
  <w:endnote w:type="continuationSeparator" w:id="0">
    <w:p w14:paraId="138E5528" w14:textId="77777777" w:rsidR="00AD764E" w:rsidRDefault="00AD76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77777777" w:rsidR="0084382C" w:rsidRDefault="001061E8">
        <w:pPr>
          <w:pStyle w:val="Rodap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18</w:t>
        </w:r>
        <w:r>
          <w:fldChar w:fldCharType="end"/>
        </w:r>
      </w:p>
    </w:sdtContent>
  </w:sdt>
  <w:p w14:paraId="14B38DB3" w14:textId="77777777" w:rsidR="0084382C" w:rsidRDefault="0084382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2C805" w14:textId="77777777" w:rsidR="00AD764E" w:rsidRDefault="00AD764E">
      <w:pPr>
        <w:spacing w:after="0" w:line="240" w:lineRule="auto"/>
      </w:pPr>
      <w:r>
        <w:separator/>
      </w:r>
    </w:p>
  </w:footnote>
  <w:footnote w:type="continuationSeparator" w:id="0">
    <w:p w14:paraId="40A914FA" w14:textId="77777777" w:rsidR="00AD764E" w:rsidRDefault="00AD76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DA27" w14:textId="16F01813" w:rsidR="0084382C" w:rsidRDefault="001061E8">
    <w:pPr>
      <w:pStyle w:val="Cabealho"/>
    </w:pPr>
    <w:r>
      <w:rPr>
        <w:noProof/>
      </w:rPr>
      <mc:AlternateContent>
        <mc:Choice Requires="wps">
          <w:drawing>
            <wp:anchor distT="0" distB="12700" distL="0" distR="0" simplePos="0" relativeHeight="36" behindDoc="1" locked="0" layoutInCell="0" allowOverlap="1" wp14:anchorId="5107AF71" wp14:editId="2EE274FE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2215" cy="274320"/>
              <wp:effectExtent l="0" t="0" r="0" b="12700"/>
              <wp:wrapNone/>
              <wp:docPr id="1" name="MSIPCM15fa4e4aaa480fbf6e858941" descr="{&quot;HashCode&quot;:-1487292391,&quot;Height&quot;:842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16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62C1AFB" w14:textId="2F748454" w:rsidR="0084382C" w:rsidRPr="00504D66" w:rsidRDefault="00352C42">
                          <w:pPr>
                            <w:pStyle w:val="Contedodoquadro"/>
                            <w:spacing w:after="0"/>
                            <w:jc w:val="right"/>
                            <w:rPr>
                              <w:color w:val="EE0000"/>
                              <w:sz w:val="20"/>
                            </w:rPr>
                          </w:pPr>
                          <w:r w:rsidRPr="00504D66">
                            <w:rPr>
                              <w:color w:val="EE0000"/>
                              <w:sz w:val="20"/>
                            </w:rPr>
                            <w:t>Versão0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3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 xml:space="preserve"> IPGS SEM PRÁTICA</w:t>
                          </w:r>
                          <w:r w:rsidRPr="00504D66">
                            <w:rPr>
                              <w:color w:val="EE0000"/>
                              <w:sz w:val="20"/>
                            </w:rPr>
                            <w:t xml:space="preserve"> – 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03</w:t>
                          </w:r>
                          <w:r w:rsidR="009F5C9F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0A4499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175DB9" w:rsidRPr="00504D66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6</w:t>
                          </w:r>
                        </w:p>
                      </w:txbxContent>
                    </wps:txbx>
                    <wps:bodyPr tIns="0" rIns="254160" bIns="0" anchor="t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07AF71" id="MSIPCM15fa4e4aaa480fbf6e858941" o:spid="_x0000_s1026" alt="{&quot;HashCode&quot;:-1487292391,&quot;Height&quot;:842.0,&quot;Width&quot;:595.0,&quot;Placement&quot;:&quot;Header&quot;,&quot;Index&quot;:&quot;Primary&quot;,&quot;Section&quot;:1,&quot;Top&quot;:0.0,&quot;Left&quot;:0.0}" style="position:absolute;margin-left:0;margin-top:15pt;width:595.45pt;height:21.6pt;z-index:-503316444;visibility:visible;mso-wrap-style:square;mso-wrap-distance-left:0;mso-wrap-distance-top:0;mso-wrap-distance-right:0;mso-wrap-distance-bottom:1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" o:allowincell="f" filled="f" stroked="f" strokeweight=".5pt">
              <v:textbox inset=",0,7.06mm,0">
                <w:txbxContent>
                  <w:p w14:paraId="562C1AFB" w14:textId="2F748454" w:rsidR="0084382C" w:rsidRPr="00504D66" w:rsidRDefault="00352C42">
                    <w:pPr>
                      <w:pStyle w:val="Contedodoquadro"/>
                      <w:spacing w:after="0"/>
                      <w:jc w:val="right"/>
                      <w:rPr>
                        <w:color w:val="EE0000"/>
                        <w:sz w:val="20"/>
                      </w:rPr>
                    </w:pPr>
                    <w:r w:rsidRPr="00504D66">
                      <w:rPr>
                        <w:color w:val="EE0000"/>
                        <w:sz w:val="20"/>
                      </w:rPr>
                      <w:t>Versão0</w:t>
                    </w:r>
                    <w:r w:rsidR="00004804">
                      <w:rPr>
                        <w:color w:val="EE0000"/>
                        <w:sz w:val="20"/>
                      </w:rPr>
                      <w:t>3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 xml:space="preserve"> IPGS SEM PRÁTICA</w:t>
                    </w:r>
                    <w:r w:rsidRPr="00504D66">
                      <w:rPr>
                        <w:color w:val="EE0000"/>
                        <w:sz w:val="20"/>
                      </w:rPr>
                      <w:t xml:space="preserve"> – </w:t>
                    </w:r>
                    <w:r w:rsidR="00004804">
                      <w:rPr>
                        <w:color w:val="EE0000"/>
                        <w:sz w:val="20"/>
                      </w:rPr>
                      <w:t>03</w:t>
                    </w:r>
                    <w:r w:rsidR="009F5C9F" w:rsidRPr="00504D66">
                      <w:rPr>
                        <w:color w:val="EE0000"/>
                        <w:sz w:val="20"/>
                      </w:rPr>
                      <w:t>/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0</w:t>
                    </w:r>
                    <w:r w:rsidR="00004804">
                      <w:rPr>
                        <w:color w:val="EE0000"/>
                        <w:sz w:val="20"/>
                      </w:rPr>
                      <w:t>2</w:t>
                    </w:r>
                    <w:r w:rsidR="000A4499" w:rsidRPr="00504D66">
                      <w:rPr>
                        <w:color w:val="EE0000"/>
                        <w:sz w:val="20"/>
                      </w:rPr>
                      <w:t>/</w:t>
                    </w:r>
                    <w:r w:rsidR="00175DB9" w:rsidRPr="00504D66">
                      <w:rPr>
                        <w:color w:val="EE0000"/>
                        <w:sz w:val="20"/>
                      </w:rPr>
                      <w:t>2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6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3"/>
  </w:num>
  <w:num w:numId="3" w16cid:durableId="1573075556">
    <w:abstractNumId w:val="9"/>
  </w:num>
  <w:num w:numId="4" w16cid:durableId="1024475983">
    <w:abstractNumId w:val="18"/>
  </w:num>
  <w:num w:numId="5" w16cid:durableId="86579623">
    <w:abstractNumId w:val="15"/>
  </w:num>
  <w:num w:numId="6" w16cid:durableId="688991967">
    <w:abstractNumId w:val="16"/>
  </w:num>
  <w:num w:numId="7" w16cid:durableId="1322536826">
    <w:abstractNumId w:val="4"/>
  </w:num>
  <w:num w:numId="8" w16cid:durableId="1366249472">
    <w:abstractNumId w:val="8"/>
  </w:num>
  <w:num w:numId="9" w16cid:durableId="2072922950">
    <w:abstractNumId w:val="10"/>
  </w:num>
  <w:num w:numId="10" w16cid:durableId="99569977">
    <w:abstractNumId w:val="20"/>
  </w:num>
  <w:num w:numId="11" w16cid:durableId="245195121">
    <w:abstractNumId w:val="19"/>
  </w:num>
  <w:num w:numId="12" w16cid:durableId="1289387680">
    <w:abstractNumId w:val="3"/>
  </w:num>
  <w:num w:numId="13" w16cid:durableId="557741065">
    <w:abstractNumId w:val="14"/>
  </w:num>
  <w:num w:numId="14" w16cid:durableId="283509969">
    <w:abstractNumId w:val="1"/>
  </w:num>
  <w:num w:numId="15" w16cid:durableId="484517570">
    <w:abstractNumId w:val="7"/>
  </w:num>
  <w:num w:numId="16" w16cid:durableId="2095860893">
    <w:abstractNumId w:val="12"/>
  </w:num>
  <w:num w:numId="17" w16cid:durableId="605356875">
    <w:abstractNumId w:val="0"/>
  </w:num>
  <w:num w:numId="18" w16cid:durableId="1612737575">
    <w:abstractNumId w:val="17"/>
  </w:num>
  <w:num w:numId="19" w16cid:durableId="1957978168">
    <w:abstractNumId w:val="5"/>
  </w:num>
  <w:num w:numId="20" w16cid:durableId="87993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6"/>
  </w:num>
  <w:num w:numId="22" w16cid:durableId="840395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8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311D6"/>
    <w:rsid w:val="00352C42"/>
    <w:rsid w:val="00361E40"/>
    <w:rsid w:val="003651D0"/>
    <w:rsid w:val="003C2816"/>
    <w:rsid w:val="003C4557"/>
    <w:rsid w:val="003C62D7"/>
    <w:rsid w:val="00410070"/>
    <w:rsid w:val="00410BB5"/>
    <w:rsid w:val="00416433"/>
    <w:rsid w:val="00435240"/>
    <w:rsid w:val="0043590B"/>
    <w:rsid w:val="0044223E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E32D9"/>
    <w:rsid w:val="00621A43"/>
    <w:rsid w:val="006375EA"/>
    <w:rsid w:val="0065331E"/>
    <w:rsid w:val="006650BF"/>
    <w:rsid w:val="006B2B09"/>
    <w:rsid w:val="006B7373"/>
    <w:rsid w:val="006C6C1F"/>
    <w:rsid w:val="006E019C"/>
    <w:rsid w:val="006E3EB2"/>
    <w:rsid w:val="006E6988"/>
    <w:rsid w:val="006E7B3D"/>
    <w:rsid w:val="006F0492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24CAA"/>
    <w:rsid w:val="0084382C"/>
    <w:rsid w:val="00847F6D"/>
    <w:rsid w:val="0085176D"/>
    <w:rsid w:val="00867B41"/>
    <w:rsid w:val="0087372A"/>
    <w:rsid w:val="00890F8A"/>
    <w:rsid w:val="00896D8D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55F49"/>
    <w:rsid w:val="00A70FEE"/>
    <w:rsid w:val="00A71A88"/>
    <w:rsid w:val="00A9109B"/>
    <w:rsid w:val="00A92E57"/>
    <w:rsid w:val="00AD764E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A0B3B"/>
    <w:rsid w:val="00FA1345"/>
    <w:rsid w:val="00FB5398"/>
    <w:rsid w:val="00FB7B09"/>
    <w:rsid w:val="00FC55BB"/>
    <w:rsid w:val="00FC772D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19</Pages>
  <Words>7129</Words>
  <Characters>41423</Characters>
  <Application>Microsoft Office Word</Application>
  <DocSecurity>0</DocSecurity>
  <Lines>739</Lines>
  <Paragraphs>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3</cp:revision>
  <cp:lastPrinted>2022-10-17T18:28:00Z</cp:lastPrinted>
  <dcterms:created xsi:type="dcterms:W3CDTF">2026-02-09T13:57:00Z</dcterms:created>
  <dcterms:modified xsi:type="dcterms:W3CDTF">2026-02-09T15:47:00Z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