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Perihal: Surat Izin Tidak Masuk Kerja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Hormat,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rFonts w:ascii="Times New Roman" w:cs="Times New Roman" w:eastAsia="Times New Roman" w:hAnsi="Times New Roman"/>
          <w:color w:val="010302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yang bertanda tangan di bawah 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[nama staff]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Jabatan </w:t>
        <w:tab/>
        <w:t xml:space="preserve">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6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Melalui surat ini, saya bermaksud mengajukan permohonan izin tidak masuk kerja selama </w:t>
      </w:r>
      <w:r w:rsidDel="00000000" w:rsidR="00000000" w:rsidRPr="00000000">
        <w:rPr>
          <w:sz w:val="24"/>
          <w:szCs w:val="24"/>
          <w:rtl w:val="0"/>
        </w:rPr>
        <w:t xml:space="preserve">[durasi cuti]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hari kerja, </w:t>
      </w:r>
      <w:r w:rsidDel="00000000" w:rsidR="00000000" w:rsidRPr="00000000">
        <w:rPr>
          <w:sz w:val="24"/>
          <w:szCs w:val="24"/>
          <w:rtl w:val="0"/>
        </w:rPr>
        <w:t xml:space="preserve">[tanggal cuti]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karena ada keperluan keluarga yang memerlukan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kehadiran saya pada hari tersebut.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814"/>
          <w:tab w:val="left" w:leader="none" w:pos="2960"/>
          <w:tab w:val="left" w:leader="none" w:pos="3904"/>
          <w:tab w:val="left" w:leader="none" w:pos="4652"/>
          <w:tab w:val="left" w:leader="none" w:pos="5386"/>
          <w:tab w:val="left" w:leader="none" w:pos="6559"/>
          <w:tab w:val="left" w:leader="none" w:pos="7184"/>
          <w:tab w:val="left" w:leader="none" w:pos="7932"/>
          <w:tab w:val="left" w:leader="none" w:pos="9489"/>
        </w:tabs>
        <w:spacing w:line="317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telah mengkoordinasikan tugas dan tanggung jawab saya dengan rekan kerja saya,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terkait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beberapa project yang akan ditangani dan yang bersangkutan telah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memberikan  persetujuan  untuk  menangani  tugas  saya  selama  absensi  ini.  Saya akan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memastikan bahwa semua pekerjaan saya dapat tertangani dengan baik sebelum dan setelah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absensi ini.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1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6" w:lineRule="auto"/>
        <w:ind w:left="920" w:right="873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menyadari pentingnya kehadiran di tempat kerja dan berjanji untuk menangani segala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pekerjaan yang tertunda dengan sebaik-baiknya. Saya juga siap memberikan informasi lebih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lanjut serta bantuan yang mungkin diperlukan selama absensi saya.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7" w:lineRule="auto"/>
        <w:ind w:left="940" w:right="870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Terima  kasih  atas  pemahaman  dan  persetujuannya  terkait  permohonan  ini.  Saya  akan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memastikan untuk memberikan laporan lengkap tentang perkembangan pekerjaan sebelum 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setelah absensi saya.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0" w:line="286" w:lineRule="auto"/>
        <w:ind w:left="94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92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447"/>
        <w:gridCol w:w="5474"/>
        <w:tblGridChange w:id="0">
          <w:tblGrid>
            <w:gridCol w:w="5447"/>
            <w:gridCol w:w="5474"/>
          </w:tblGrid>
        </w:tblGridChange>
      </w:tblGrid>
      <w:tr>
        <w:trPr>
          <w:cantSplit w:val="0"/>
          <w:trHeight w:val="2068.553466796874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49" w:lineRule="auto"/>
              <w:ind w:right="-4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Hormat Saya,</w:t>
            </w:r>
          </w:p>
          <w:p w:rsidR="00000000" w:rsidDel="00000000" w:rsidP="00000000" w:rsidRDefault="00000000" w:rsidRPr="00000000" w14:paraId="00000018">
            <w:pPr>
              <w:spacing w:line="349" w:lineRule="auto"/>
              <w:ind w:right="-4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49" w:lineRule="auto"/>
              <w:ind w:right="-4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49" w:lineRule="auto"/>
              <w:ind w:right="-4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Dodi Riansyah</w:t>
            </w:r>
          </w:p>
          <w:p w:rsidR="00000000" w:rsidDel="00000000" w:rsidP="00000000" w:rsidRDefault="00000000" w:rsidRPr="00000000" w14:paraId="0000001B">
            <w:pPr>
              <w:spacing w:line="349" w:lineRule="auto"/>
              <w:ind w:right="-40"/>
              <w:jc w:val="center"/>
              <w:rPr>
                <w:rFonts w:ascii="Times New Roman" w:cs="Times New Roman" w:eastAsia="Times New Roman" w:hAnsi="Times New Roman"/>
                <w:color w:val="01030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8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1D">
            <w:pPr>
              <w:spacing w:line="28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8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86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8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M. Denny Jodisetyawan</w:t>
            </w:r>
          </w:p>
          <w:p w:rsidR="00000000" w:rsidDel="00000000" w:rsidP="00000000" w:rsidRDefault="00000000" w:rsidRPr="00000000" w14:paraId="00000021">
            <w:pPr>
              <w:spacing w:line="286" w:lineRule="auto"/>
              <w:jc w:val="center"/>
              <w:rPr>
                <w:rFonts w:ascii="Times New Roman" w:cs="Times New Roman" w:eastAsia="Times New Roman" w:hAnsi="Times New Roman"/>
                <w:color w:val="01030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Manajer HRGA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97" w:lineRule="auto"/>
              <w:ind w:left="463" w:right="47" w:hanging="396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Menyetujui.</w:t>
            </w:r>
          </w:p>
          <w:p w:rsidR="00000000" w:rsidDel="00000000" w:rsidP="00000000" w:rsidRDefault="00000000" w:rsidRPr="00000000" w14:paraId="00000023">
            <w:pPr>
              <w:spacing w:line="297" w:lineRule="auto"/>
              <w:ind w:left="463" w:right="47" w:hanging="396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97" w:lineRule="auto"/>
              <w:ind w:left="0" w:right="47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97" w:lineRule="auto"/>
              <w:ind w:left="0" w:right="47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97" w:lineRule="auto"/>
              <w:ind w:left="463" w:right="47" w:hanging="396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  <w:rtl w:val="0"/>
              </w:rPr>
              <w:t xml:space="preserve">Iqal Azhari</w:t>
            </w:r>
          </w:p>
          <w:p w:rsidR="00000000" w:rsidDel="00000000" w:rsidP="00000000" w:rsidRDefault="00000000" w:rsidRPr="00000000" w14:paraId="00000027">
            <w:pPr>
              <w:spacing w:line="297" w:lineRule="auto"/>
              <w:ind w:left="463" w:right="47" w:hanging="396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Direktur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40" w:line="286" w:lineRule="auto"/>
        <w:rPr>
          <w:rFonts w:ascii="Times New Roman" w:cs="Times New Roman" w:eastAsia="Times New Roman" w:hAnsi="Times New Roman"/>
          <w:color w:val="010302"/>
        </w:rPr>
        <w:sectPr>
          <w:type w:val="continuous"/>
          <w:pgSz w:h="17330" w:w="11921" w:orient="portrait"/>
          <w:pgMar w:bottom="249" w:top="337" w:left="500" w:right="5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97" w:lineRule="auto"/>
        <w:ind w:right="47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75" w:top="343" w:left="48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