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8DE3C" w14:textId="2AF71CF9" w:rsidR="00A35C90" w:rsidRDefault="00A35C90">
      <w:pPr>
        <w:rPr>
          <w:rFonts w:asciiTheme="minorHAnsi" w:hAnsiTheme="minorHAnsi"/>
          <w:color w:val="2B2B2B"/>
          <w:szCs w:val="24"/>
        </w:rPr>
      </w:pPr>
      <w:proofErr w:type="spellStart"/>
      <w:r w:rsidRPr="00A35C90">
        <w:rPr>
          <w:rFonts w:asciiTheme="minorHAnsi" w:hAnsiTheme="minorHAnsi"/>
          <w:color w:val="2B2B2B"/>
          <w:szCs w:val="24"/>
        </w:rPr>
        <w:t>Capomulin</w:t>
      </w:r>
      <w:proofErr w:type="spellEnd"/>
      <w:r w:rsidRPr="00A35C90">
        <w:rPr>
          <w:rFonts w:asciiTheme="minorHAnsi" w:hAnsiTheme="minorHAnsi"/>
          <w:color w:val="2B2B2B"/>
          <w:szCs w:val="24"/>
        </w:rPr>
        <w:t xml:space="preserve"> and </w:t>
      </w:r>
      <w:proofErr w:type="spellStart"/>
      <w:r w:rsidRPr="00A35C90">
        <w:rPr>
          <w:rFonts w:asciiTheme="minorHAnsi" w:hAnsiTheme="minorHAnsi"/>
          <w:color w:val="2B2B2B"/>
          <w:szCs w:val="24"/>
        </w:rPr>
        <w:t>Ramicane</w:t>
      </w:r>
      <w:proofErr w:type="spellEnd"/>
      <w:r w:rsidRPr="00A35C90">
        <w:rPr>
          <w:rFonts w:asciiTheme="minorHAnsi" w:hAnsiTheme="minorHAnsi"/>
          <w:color w:val="2B2B2B"/>
          <w:szCs w:val="24"/>
        </w:rPr>
        <w:t xml:space="preserve"> had the highest</w:t>
      </w:r>
      <w:r>
        <w:rPr>
          <w:rFonts w:asciiTheme="minorHAnsi" w:hAnsiTheme="minorHAnsi"/>
          <w:color w:val="2B2B2B"/>
          <w:szCs w:val="24"/>
        </w:rPr>
        <w:t xml:space="preserve"> usage.</w:t>
      </w:r>
    </w:p>
    <w:p w14:paraId="7DA05A64" w14:textId="77777777" w:rsidR="00A35C90" w:rsidRPr="00A35C90" w:rsidRDefault="00A35C90">
      <w:pPr>
        <w:rPr>
          <w:rFonts w:asciiTheme="minorHAnsi" w:hAnsiTheme="minorHAnsi"/>
          <w:color w:val="2B2B2B"/>
          <w:szCs w:val="24"/>
        </w:rPr>
      </w:pPr>
    </w:p>
    <w:p w14:paraId="49207E55" w14:textId="4307DE0B" w:rsidR="00A35C90" w:rsidRDefault="00A35C90">
      <w:pPr>
        <w:rPr>
          <w:rFonts w:ascii="Roboto" w:hAnsi="Roboto"/>
          <w:color w:val="2B2B2B"/>
          <w:sz w:val="30"/>
          <w:szCs w:val="30"/>
        </w:rPr>
      </w:pPr>
      <w:r w:rsidRPr="00A35C90">
        <w:rPr>
          <w:rFonts w:ascii="Roboto" w:hAnsi="Roboto"/>
          <w:color w:val="2B2B2B"/>
          <w:sz w:val="30"/>
          <w:szCs w:val="30"/>
        </w:rPr>
        <w:drawing>
          <wp:inline distT="0" distB="0" distL="0" distR="0" wp14:anchorId="1FDE120E" wp14:editId="7AC85D05">
            <wp:extent cx="4924425" cy="3388173"/>
            <wp:effectExtent l="0" t="0" r="0" b="3175"/>
            <wp:docPr id="853215398" name="Picture 1" descr="A graph of blue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15398" name="Picture 1" descr="A graph of blue bar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157" cy="339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C621" w14:textId="77777777" w:rsidR="00A35C90" w:rsidRDefault="00A35C90">
      <w:pPr>
        <w:rPr>
          <w:rFonts w:asciiTheme="minorHAnsi" w:hAnsiTheme="minorHAnsi"/>
          <w:color w:val="2B2B2B"/>
          <w:szCs w:val="24"/>
        </w:rPr>
      </w:pPr>
    </w:p>
    <w:p w14:paraId="799BEA35" w14:textId="573FE609" w:rsidR="004A218F" w:rsidRDefault="00A35C90">
      <w:pPr>
        <w:rPr>
          <w:rFonts w:asciiTheme="minorHAnsi" w:hAnsiTheme="minorHAnsi"/>
          <w:color w:val="2B2B2B"/>
          <w:szCs w:val="24"/>
        </w:rPr>
      </w:pPr>
      <w:r w:rsidRPr="00A35C90">
        <w:rPr>
          <w:rFonts w:asciiTheme="minorHAnsi" w:hAnsiTheme="minorHAnsi"/>
          <w:color w:val="2B2B2B"/>
          <w:szCs w:val="24"/>
        </w:rPr>
        <w:t xml:space="preserve">There was mostly an equal size in the population of males and females. </w:t>
      </w:r>
    </w:p>
    <w:p w14:paraId="2EA08C7F" w14:textId="77777777" w:rsidR="00A35C90" w:rsidRPr="00A35C90" w:rsidRDefault="00A35C90">
      <w:pPr>
        <w:rPr>
          <w:rFonts w:asciiTheme="minorHAnsi" w:hAnsiTheme="minorHAnsi"/>
          <w:color w:val="2B2B2B"/>
          <w:szCs w:val="24"/>
        </w:rPr>
      </w:pPr>
    </w:p>
    <w:p w14:paraId="4DABFE43" w14:textId="19CA9A1A" w:rsidR="00A35C90" w:rsidRDefault="00A35C90">
      <w:pPr>
        <w:rPr>
          <w:rFonts w:ascii="Roboto" w:hAnsi="Roboto"/>
          <w:color w:val="2B2B2B"/>
          <w:sz w:val="30"/>
          <w:szCs w:val="30"/>
        </w:rPr>
      </w:pPr>
      <w:r w:rsidRPr="00A35C90">
        <w:rPr>
          <w:rFonts w:ascii="Roboto" w:hAnsi="Roboto"/>
          <w:color w:val="2B2B2B"/>
          <w:sz w:val="30"/>
          <w:szCs w:val="30"/>
        </w:rPr>
        <w:drawing>
          <wp:inline distT="0" distB="0" distL="0" distR="0" wp14:anchorId="0C86A84C" wp14:editId="51A4579F">
            <wp:extent cx="3895725" cy="3074132"/>
            <wp:effectExtent l="0" t="0" r="0" b="0"/>
            <wp:docPr id="761114124" name="Picture 1" descr="A blue and red circle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14124" name="Picture 1" descr="A blue and red circle with tex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816" cy="308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215" w14:textId="290E3732" w:rsidR="004A218F" w:rsidRDefault="00A35C90">
      <w:pPr>
        <w:rPr>
          <w:rFonts w:asciiTheme="minorHAnsi" w:hAnsiTheme="minorHAnsi"/>
          <w:color w:val="2B2B2B"/>
          <w:szCs w:val="24"/>
        </w:rPr>
      </w:pPr>
      <w:r w:rsidRPr="00A35C90">
        <w:rPr>
          <w:rFonts w:asciiTheme="minorHAnsi" w:hAnsiTheme="minorHAnsi"/>
          <w:b/>
          <w:bCs/>
          <w:color w:val="2B2B2B"/>
          <w:szCs w:val="24"/>
        </w:rPr>
        <w:lastRenderedPageBreak/>
        <w:t>Mouse m601</w:t>
      </w:r>
      <w:r w:rsidRPr="00A35C90">
        <w:rPr>
          <w:rFonts w:asciiTheme="minorHAnsi" w:hAnsiTheme="minorHAnsi"/>
          <w:color w:val="2B2B2B"/>
          <w:szCs w:val="24"/>
        </w:rPr>
        <w:t xml:space="preserve"> experience</w:t>
      </w:r>
      <w:r>
        <w:rPr>
          <w:rFonts w:asciiTheme="minorHAnsi" w:hAnsiTheme="minorHAnsi"/>
          <w:color w:val="2B2B2B"/>
          <w:szCs w:val="24"/>
        </w:rPr>
        <w:t>d</w:t>
      </w:r>
      <w:r w:rsidRPr="00A35C90">
        <w:rPr>
          <w:rFonts w:asciiTheme="minorHAnsi" w:hAnsiTheme="minorHAnsi"/>
          <w:color w:val="2B2B2B"/>
          <w:szCs w:val="24"/>
        </w:rPr>
        <w:t xml:space="preserve"> a </w:t>
      </w:r>
      <w:r>
        <w:rPr>
          <w:rFonts w:asciiTheme="minorHAnsi" w:hAnsiTheme="minorHAnsi"/>
          <w:color w:val="2B2B2B"/>
          <w:szCs w:val="24"/>
        </w:rPr>
        <w:t xml:space="preserve">major </w:t>
      </w:r>
      <w:r w:rsidRPr="00A35C90">
        <w:rPr>
          <w:rFonts w:asciiTheme="minorHAnsi" w:hAnsiTheme="minorHAnsi"/>
          <w:color w:val="2B2B2B"/>
          <w:szCs w:val="24"/>
        </w:rPr>
        <w:t xml:space="preserve">decrease </w:t>
      </w:r>
      <w:r>
        <w:rPr>
          <w:rFonts w:asciiTheme="minorHAnsi" w:hAnsiTheme="minorHAnsi"/>
          <w:color w:val="2B2B2B"/>
          <w:szCs w:val="24"/>
        </w:rPr>
        <w:t xml:space="preserve">in </w:t>
      </w:r>
      <w:r w:rsidRPr="00A35C90">
        <w:rPr>
          <w:rFonts w:asciiTheme="minorHAnsi" w:hAnsiTheme="minorHAnsi"/>
          <w:color w:val="2B2B2B"/>
          <w:szCs w:val="24"/>
        </w:rPr>
        <w:t>the volume of the tumor</w:t>
      </w:r>
      <w:r>
        <w:rPr>
          <w:rFonts w:asciiTheme="minorHAnsi" w:hAnsiTheme="minorHAnsi"/>
          <w:color w:val="2B2B2B"/>
          <w:szCs w:val="24"/>
        </w:rPr>
        <w:t xml:space="preserve"> </w:t>
      </w:r>
      <w:r w:rsidRPr="00A35C90">
        <w:rPr>
          <w:rFonts w:asciiTheme="minorHAnsi" w:hAnsiTheme="minorHAnsi"/>
          <w:color w:val="2B2B2B"/>
          <w:szCs w:val="24"/>
        </w:rPr>
        <w:t>over the course of 45 days</w:t>
      </w:r>
      <w:r w:rsidRPr="00A35C90">
        <w:rPr>
          <w:rFonts w:asciiTheme="minorHAnsi" w:hAnsiTheme="minorHAnsi"/>
          <w:color w:val="2B2B2B"/>
          <w:szCs w:val="24"/>
        </w:rPr>
        <w:t>.</w:t>
      </w:r>
    </w:p>
    <w:p w14:paraId="1265C577" w14:textId="77777777" w:rsidR="00A35C90" w:rsidRDefault="00A35C90">
      <w:pPr>
        <w:rPr>
          <w:rFonts w:asciiTheme="minorHAnsi" w:hAnsiTheme="minorHAnsi"/>
          <w:color w:val="2B2B2B"/>
          <w:szCs w:val="24"/>
        </w:rPr>
      </w:pPr>
    </w:p>
    <w:p w14:paraId="10C77FED" w14:textId="79836C29" w:rsidR="00A35C90" w:rsidRPr="00A35C90" w:rsidRDefault="00A35C90">
      <w:pPr>
        <w:rPr>
          <w:rFonts w:asciiTheme="minorHAnsi" w:hAnsiTheme="minorHAnsi"/>
          <w:color w:val="2B2B2B"/>
          <w:szCs w:val="24"/>
        </w:rPr>
      </w:pPr>
      <w:r w:rsidRPr="00A35C90">
        <w:rPr>
          <w:rFonts w:asciiTheme="minorHAnsi" w:hAnsiTheme="minorHAnsi"/>
          <w:color w:val="2B2B2B"/>
          <w:szCs w:val="24"/>
        </w:rPr>
        <w:drawing>
          <wp:inline distT="0" distB="0" distL="0" distR="0" wp14:anchorId="41D96AFD" wp14:editId="4468B686">
            <wp:extent cx="5943600" cy="2819400"/>
            <wp:effectExtent l="0" t="0" r="0" b="0"/>
            <wp:docPr id="2043798579" name="Picture 1" descr="A graph with a line going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98579" name="Picture 1" descr="A graph with a line going u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C90" w:rsidRPr="00A35C90" w:rsidSect="008D5C3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24C71"/>
    <w:multiLevelType w:val="multilevel"/>
    <w:tmpl w:val="85CA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97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F1"/>
    <w:rsid w:val="00405314"/>
    <w:rsid w:val="004A218F"/>
    <w:rsid w:val="007669F1"/>
    <w:rsid w:val="008D5C31"/>
    <w:rsid w:val="009A6736"/>
    <w:rsid w:val="009B2FBE"/>
    <w:rsid w:val="00A35C90"/>
    <w:rsid w:val="00B55AE4"/>
    <w:rsid w:val="00CC07C5"/>
    <w:rsid w:val="00D5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0E74"/>
  <w15:chartTrackingRefBased/>
  <w15:docId w15:val="{FD0EAAC1-0456-449D-9872-4A81FE36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Neyda Morales</dc:creator>
  <cp:keywords/>
  <dc:description/>
  <cp:lastModifiedBy>Neyda Morales</cp:lastModifiedBy>
  <cp:revision>4</cp:revision>
  <dcterms:created xsi:type="dcterms:W3CDTF">2024-06-10T08:51:00Z</dcterms:created>
  <dcterms:modified xsi:type="dcterms:W3CDTF">2024-06-10T11:56:00Z</dcterms:modified>
</cp:coreProperties>
</file>