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29" w:rsidRDefault="00E27829" w:rsidP="00E27829">
      <w:pPr>
        <w:jc w:val="center"/>
        <w:rPr>
          <w:b/>
        </w:rPr>
      </w:pPr>
      <w:r>
        <w:rPr>
          <w:b/>
        </w:rPr>
        <w:t>Modus – Análise de Regressão</w:t>
      </w:r>
    </w:p>
    <w:p w:rsidR="00E27829" w:rsidRDefault="005725BE" w:rsidP="00E27829">
      <w:pPr>
        <w:jc w:val="center"/>
        <w:rPr>
          <w:b/>
        </w:rPr>
      </w:pPr>
      <w:r>
        <w:rPr>
          <w:b/>
        </w:rPr>
        <w:t>Terceiro Exercício – 24</w:t>
      </w:r>
      <w:r w:rsidR="00E27829">
        <w:rPr>
          <w:b/>
        </w:rPr>
        <w:t>/07/2018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>Professor: Jorge Alexandre Barbosa Neves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 xml:space="preserve">Monitor: </w:t>
      </w:r>
      <w:proofErr w:type="spellStart"/>
      <w:r>
        <w:rPr>
          <w:b/>
        </w:rPr>
        <w:t>Neylson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Crepalde</w:t>
      </w:r>
      <w:proofErr w:type="spellEnd"/>
      <w:r>
        <w:rPr>
          <w:b/>
        </w:rPr>
        <w:t>.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>Aluno:</w:t>
      </w:r>
    </w:p>
    <w:p w:rsidR="00E27829" w:rsidRDefault="00E27829" w:rsidP="00E27829">
      <w:pPr>
        <w:jc w:val="both"/>
        <w:rPr>
          <w:b/>
        </w:rPr>
      </w:pPr>
    </w:p>
    <w:p w:rsidR="005725BE" w:rsidRDefault="00402DDC" w:rsidP="00402DDC">
      <w:pPr>
        <w:jc w:val="both"/>
        <w:rPr>
          <w:b/>
        </w:rPr>
      </w:pPr>
      <w:r>
        <w:rPr>
          <w:b/>
        </w:rPr>
        <w:t xml:space="preserve">Questão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(vale 1</w:t>
      </w:r>
      <w:r w:rsidR="00654C14">
        <w:rPr>
          <w:b/>
        </w:rPr>
        <w:t>0</w:t>
      </w:r>
      <w:r w:rsidR="00E27829">
        <w:rPr>
          <w:b/>
        </w:rPr>
        <w:t xml:space="preserve"> pontos): Utilizando o banco de dados com a subamostra da PNAD-</w:t>
      </w:r>
      <w:r w:rsidR="005725BE">
        <w:rPr>
          <w:b/>
        </w:rPr>
        <w:t>1996</w:t>
      </w:r>
      <w:r w:rsidR="00E27829">
        <w:rPr>
          <w:b/>
        </w:rPr>
        <w:t xml:space="preserve">, estime </w:t>
      </w:r>
      <w:r w:rsidR="006E735F">
        <w:rPr>
          <w:b/>
        </w:rPr>
        <w:t xml:space="preserve">(e interprete) </w:t>
      </w:r>
      <w:r>
        <w:rPr>
          <w:b/>
        </w:rPr>
        <w:t>um modelo</w:t>
      </w:r>
      <w:r w:rsidR="00E27829">
        <w:rPr>
          <w:b/>
        </w:rPr>
        <w:t xml:space="preserve"> de regressão tendo como variável dependente </w:t>
      </w:r>
      <w:r>
        <w:rPr>
          <w:b/>
        </w:rPr>
        <w:t>o</w:t>
      </w:r>
      <w:r w:rsidR="005725BE">
        <w:rPr>
          <w:b/>
        </w:rPr>
        <w:t>s</w:t>
      </w:r>
      <w:r>
        <w:rPr>
          <w:b/>
        </w:rPr>
        <w:t xml:space="preserve"> </w:t>
      </w:r>
      <w:r w:rsidR="005725BE">
        <w:rPr>
          <w:b/>
        </w:rPr>
        <w:t>anos de escolaridade do entrevistado e como variáveis</w:t>
      </w:r>
      <w:r>
        <w:rPr>
          <w:b/>
        </w:rPr>
        <w:t xml:space="preserve"> independente</w:t>
      </w:r>
      <w:r w:rsidR="005725BE">
        <w:rPr>
          <w:b/>
        </w:rPr>
        <w:t>s</w:t>
      </w:r>
      <w:r>
        <w:rPr>
          <w:b/>
        </w:rPr>
        <w:t xml:space="preserve"> o</w:t>
      </w:r>
      <w:r w:rsidR="005725BE">
        <w:rPr>
          <w:b/>
        </w:rPr>
        <w:t>s anos de escolaridade da mãe e a variável referente à raça/cor do entrevistado</w:t>
      </w:r>
      <w:r>
        <w:rPr>
          <w:b/>
        </w:rPr>
        <w:t xml:space="preserve">. </w:t>
      </w:r>
    </w:p>
    <w:p w:rsidR="00402DDC" w:rsidRDefault="00402DDC" w:rsidP="00402DDC">
      <w:pPr>
        <w:jc w:val="both"/>
        <w:rPr>
          <w:b/>
        </w:rPr>
      </w:pPr>
      <w:r>
        <w:rPr>
          <w:b/>
        </w:rPr>
        <w:t xml:space="preserve">Questão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(vale 10 pontos): </w:t>
      </w:r>
      <w:r w:rsidR="005725BE">
        <w:rPr>
          <w:b/>
        </w:rPr>
        <w:t>Inclua o termo interativo entre as duas variáveis independentes do modelo anterior</w:t>
      </w:r>
      <w:r>
        <w:rPr>
          <w:b/>
        </w:rPr>
        <w:t>.</w:t>
      </w:r>
      <w:r w:rsidR="005725BE">
        <w:rPr>
          <w:b/>
        </w:rPr>
        <w:t xml:space="preserve"> Interprete os resultados e analise o ajuste dos dois modelos para, assim, decidir qual é o melhor.</w:t>
      </w:r>
      <w:bookmarkStart w:id="0" w:name="_GoBack"/>
      <w:bookmarkEnd w:id="0"/>
    </w:p>
    <w:p w:rsidR="008A606A" w:rsidRDefault="008A606A"/>
    <w:p w:rsidR="00402DDC" w:rsidRDefault="00402DDC"/>
    <w:sectPr w:rsidR="0040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34"/>
    <w:multiLevelType w:val="hybridMultilevel"/>
    <w:tmpl w:val="CC184A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29"/>
    <w:rsid w:val="00021372"/>
    <w:rsid w:val="00402AD7"/>
    <w:rsid w:val="00402DDC"/>
    <w:rsid w:val="004A6984"/>
    <w:rsid w:val="005260D2"/>
    <w:rsid w:val="005725BE"/>
    <w:rsid w:val="00654C14"/>
    <w:rsid w:val="006E735F"/>
    <w:rsid w:val="008640B1"/>
    <w:rsid w:val="008A606A"/>
    <w:rsid w:val="00AC0610"/>
    <w:rsid w:val="00E2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5260D2"/>
    <w:pPr>
      <w:tabs>
        <w:tab w:val="left" w:pos="709"/>
        <w:tab w:val="right" w:leader="dot" w:pos="9061"/>
      </w:tabs>
      <w:spacing w:before="360" w:after="0" w:line="360" w:lineRule="auto"/>
    </w:pPr>
    <w:rPr>
      <w:rFonts w:ascii="Cambria" w:eastAsia="Times New Roman" w:hAnsi="Cambria" w:cs="Arial"/>
      <w:b/>
      <w:bCs/>
      <w:caps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5260D2"/>
    <w:pPr>
      <w:tabs>
        <w:tab w:val="left" w:pos="709"/>
        <w:tab w:val="right" w:leader="dot" w:pos="9061"/>
      </w:tabs>
      <w:spacing w:before="360" w:after="0" w:line="360" w:lineRule="auto"/>
    </w:pPr>
    <w:rPr>
      <w:rFonts w:ascii="Cambria" w:eastAsia="Times New Roman" w:hAnsi="Cambria" w:cs="Arial"/>
      <w:b/>
      <w:bCs/>
      <w:caps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Comercial8</dc:creator>
  <cp:lastModifiedBy>Comercial8</cp:lastModifiedBy>
  <cp:revision>2</cp:revision>
  <dcterms:created xsi:type="dcterms:W3CDTF">2018-07-24T15:08:00Z</dcterms:created>
  <dcterms:modified xsi:type="dcterms:W3CDTF">2018-07-24T15:08:00Z</dcterms:modified>
</cp:coreProperties>
</file>