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A3" w:rsidRDefault="00C177A3" w:rsidP="00C1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252"/>
          <w:tab w:val="right" w:pos="8504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C177A3" w:rsidRPr="00DC70D7" w:rsidRDefault="00C177A3" w:rsidP="00C1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252"/>
          <w:tab w:val="right" w:pos="8504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DC70D7">
        <w:rPr>
          <w:rFonts w:ascii="Arial" w:hAnsi="Arial" w:cs="Arial"/>
          <w:b/>
          <w:color w:val="000000" w:themeColor="text1"/>
          <w:sz w:val="22"/>
          <w:szCs w:val="22"/>
        </w:rPr>
        <w:t>PONTIFICIA UNIVERSIDAD CATÓLICA DEL ECUADOR</w:t>
      </w:r>
      <w:r w:rsidRPr="00DC70D7">
        <w:rPr>
          <w:rFonts w:ascii="Arial" w:hAnsi="Arial" w:cs="Arial"/>
          <w:b/>
          <w:noProof/>
          <w:color w:val="000000" w:themeColor="text1"/>
          <w:sz w:val="22"/>
          <w:szCs w:val="22"/>
          <w:lang w:val="es-EC" w:eastAsia="es-EC"/>
        </w:rPr>
        <w:drawing>
          <wp:anchor distT="0" distB="0" distL="114300" distR="114300" simplePos="0" relativeHeight="251659264" behindDoc="1" locked="0" layoutInCell="1" allowOverlap="1" wp14:anchorId="5311B63B" wp14:editId="6988CC6C">
            <wp:simplePos x="0" y="0"/>
            <wp:positionH relativeFrom="column">
              <wp:posOffset>0</wp:posOffset>
            </wp:positionH>
            <wp:positionV relativeFrom="paragraph">
              <wp:posOffset>-198755</wp:posOffset>
            </wp:positionV>
            <wp:extent cx="485140" cy="506095"/>
            <wp:effectExtent l="0" t="0" r="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77A3" w:rsidRPr="00DC70D7" w:rsidRDefault="00C177A3" w:rsidP="00C1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C177A3" w:rsidRPr="00DC70D7" w:rsidRDefault="00C177A3" w:rsidP="00C1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C70D7">
        <w:rPr>
          <w:rFonts w:ascii="Arial" w:hAnsi="Arial" w:cs="Arial"/>
          <w:b/>
          <w:color w:val="000000" w:themeColor="text1"/>
          <w:sz w:val="22"/>
          <w:szCs w:val="22"/>
        </w:rPr>
        <w:t xml:space="preserve">FACULTAD: </w:t>
      </w:r>
      <w:r w:rsidRPr="00DC70D7">
        <w:rPr>
          <w:rFonts w:ascii="Arial" w:hAnsi="Arial" w:cs="Arial"/>
          <w:color w:val="000000" w:themeColor="text1"/>
          <w:sz w:val="22"/>
          <w:szCs w:val="22"/>
        </w:rPr>
        <w:t>Ingeniería</w:t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b/>
          <w:color w:val="000000" w:themeColor="text1"/>
          <w:sz w:val="22"/>
          <w:szCs w:val="22"/>
        </w:rPr>
        <w:t>PROFESOR:</w:t>
      </w:r>
      <w:r w:rsidRPr="00DC70D7">
        <w:rPr>
          <w:rFonts w:ascii="Arial" w:hAnsi="Arial" w:cs="Arial"/>
          <w:color w:val="000000" w:themeColor="text1"/>
          <w:sz w:val="22"/>
          <w:szCs w:val="22"/>
        </w:rPr>
        <w:t xml:space="preserve"> Ing. Juan Diego Calle</w:t>
      </w:r>
    </w:p>
    <w:p w:rsidR="00C177A3" w:rsidRPr="00DC70D7" w:rsidRDefault="00C177A3" w:rsidP="00C1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C70D7">
        <w:rPr>
          <w:rFonts w:ascii="Arial" w:hAnsi="Arial" w:cs="Arial"/>
          <w:b/>
          <w:color w:val="000000" w:themeColor="text1"/>
          <w:sz w:val="22"/>
          <w:szCs w:val="22"/>
        </w:rPr>
        <w:t xml:space="preserve">ESCUELA: </w:t>
      </w:r>
      <w:r w:rsidRPr="00DC70D7">
        <w:rPr>
          <w:rFonts w:ascii="Arial" w:hAnsi="Arial" w:cs="Arial"/>
          <w:color w:val="000000" w:themeColor="text1"/>
          <w:sz w:val="22"/>
          <w:szCs w:val="22"/>
        </w:rPr>
        <w:t>Sistemas</w:t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b/>
          <w:color w:val="000000" w:themeColor="text1"/>
          <w:sz w:val="22"/>
          <w:szCs w:val="22"/>
        </w:rPr>
        <w:t xml:space="preserve">ESTUDIANTE: </w:t>
      </w:r>
      <w:r w:rsidRPr="00DC70D7">
        <w:rPr>
          <w:rFonts w:ascii="Arial" w:hAnsi="Arial" w:cs="Arial"/>
          <w:color w:val="000000" w:themeColor="text1"/>
          <w:sz w:val="22"/>
          <w:szCs w:val="22"/>
        </w:rPr>
        <w:t>Eduardo Silva Saltos</w:t>
      </w:r>
    </w:p>
    <w:p w:rsidR="00C177A3" w:rsidRPr="00DC70D7" w:rsidRDefault="00C177A3" w:rsidP="00C1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C70D7">
        <w:rPr>
          <w:rFonts w:ascii="Arial" w:hAnsi="Arial" w:cs="Arial"/>
          <w:b/>
          <w:color w:val="000000" w:themeColor="text1"/>
          <w:sz w:val="22"/>
          <w:szCs w:val="22"/>
        </w:rPr>
        <w:t xml:space="preserve">CURSO: </w:t>
      </w:r>
      <w:r w:rsidRPr="00DC70D7">
        <w:rPr>
          <w:rFonts w:ascii="Arial" w:hAnsi="Arial" w:cs="Arial"/>
          <w:color w:val="000000" w:themeColor="text1"/>
          <w:sz w:val="22"/>
          <w:szCs w:val="22"/>
        </w:rPr>
        <w:t>Quinto</w:t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b/>
          <w:color w:val="000000" w:themeColor="text1"/>
          <w:sz w:val="22"/>
          <w:szCs w:val="22"/>
        </w:rPr>
        <w:t>PARALELO:</w:t>
      </w:r>
      <w:r w:rsidRPr="00DC70D7">
        <w:rPr>
          <w:rFonts w:ascii="Arial" w:hAnsi="Arial" w:cs="Arial"/>
          <w:color w:val="000000" w:themeColor="text1"/>
          <w:sz w:val="22"/>
          <w:szCs w:val="22"/>
        </w:rPr>
        <w:t xml:space="preserve"> “1“</w:t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b/>
          <w:color w:val="000000" w:themeColor="text1"/>
          <w:sz w:val="22"/>
          <w:szCs w:val="22"/>
        </w:rPr>
        <w:t>DESCRIPCIÓN: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Proyecto 1</w:t>
      </w:r>
    </w:p>
    <w:p w:rsidR="00C177A3" w:rsidRPr="00DC70D7" w:rsidRDefault="00C177A3" w:rsidP="00C1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C70D7">
        <w:rPr>
          <w:rFonts w:ascii="Arial" w:hAnsi="Arial" w:cs="Arial"/>
          <w:b/>
          <w:color w:val="000000" w:themeColor="text1"/>
          <w:sz w:val="22"/>
          <w:szCs w:val="22"/>
        </w:rPr>
        <w:t xml:space="preserve">ASIGNATURA: </w:t>
      </w:r>
      <w:r w:rsidRPr="00DC70D7">
        <w:rPr>
          <w:rFonts w:ascii="Arial" w:hAnsi="Arial" w:cs="Arial"/>
          <w:color w:val="000000" w:themeColor="text1"/>
          <w:sz w:val="22"/>
          <w:szCs w:val="22"/>
        </w:rPr>
        <w:t>Graficación y Animación</w:t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color w:val="000000" w:themeColor="text1"/>
          <w:sz w:val="22"/>
          <w:szCs w:val="22"/>
        </w:rPr>
        <w:tab/>
      </w:r>
      <w:r w:rsidRPr="00DC70D7">
        <w:rPr>
          <w:rFonts w:ascii="Arial" w:hAnsi="Arial" w:cs="Arial"/>
          <w:b/>
          <w:color w:val="000000" w:themeColor="text1"/>
          <w:sz w:val="22"/>
          <w:szCs w:val="22"/>
        </w:rPr>
        <w:t xml:space="preserve">FECHA: </w:t>
      </w:r>
      <w:r>
        <w:rPr>
          <w:rFonts w:ascii="Arial" w:hAnsi="Arial" w:cs="Arial"/>
          <w:color w:val="000000" w:themeColor="text1"/>
          <w:sz w:val="22"/>
          <w:szCs w:val="22"/>
        </w:rPr>
        <w:t>2015-09-15</w:t>
      </w:r>
    </w:p>
    <w:p w:rsidR="00C177A3" w:rsidRPr="001E5275" w:rsidRDefault="00C177A3" w:rsidP="00C177A3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E37830" w:rsidRPr="001E5275" w:rsidRDefault="00C177A3" w:rsidP="002679DD">
      <w:pPr>
        <w:jc w:val="both"/>
        <w:rPr>
          <w:rFonts w:ascii="Arial" w:hAnsi="Arial" w:cs="Arial"/>
          <w:sz w:val="22"/>
          <w:szCs w:val="22"/>
        </w:rPr>
      </w:pPr>
      <w:r w:rsidRPr="001E5275">
        <w:rPr>
          <w:rFonts w:ascii="Arial" w:hAnsi="Arial" w:cs="Arial"/>
          <w:b/>
          <w:sz w:val="22"/>
          <w:szCs w:val="22"/>
        </w:rPr>
        <w:t xml:space="preserve">Tema: </w:t>
      </w:r>
      <w:r w:rsidRPr="001E5275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1E5275">
        <w:rPr>
          <w:rFonts w:ascii="Arial" w:hAnsi="Arial" w:cs="Arial"/>
          <w:sz w:val="22"/>
          <w:szCs w:val="22"/>
        </w:rPr>
        <w:t>FrancoTirador</w:t>
      </w:r>
      <w:proofErr w:type="spellEnd"/>
    </w:p>
    <w:p w:rsidR="00C177A3" w:rsidRPr="001E5275" w:rsidRDefault="00C177A3" w:rsidP="002679DD">
      <w:pPr>
        <w:jc w:val="both"/>
        <w:rPr>
          <w:rFonts w:ascii="Arial" w:hAnsi="Arial" w:cs="Arial"/>
          <w:sz w:val="22"/>
          <w:szCs w:val="22"/>
        </w:rPr>
      </w:pPr>
    </w:p>
    <w:p w:rsidR="00C177A3" w:rsidRPr="001E5275" w:rsidRDefault="00C177A3" w:rsidP="002679DD">
      <w:pPr>
        <w:jc w:val="both"/>
        <w:rPr>
          <w:rFonts w:ascii="Arial" w:hAnsi="Arial" w:cs="Arial"/>
          <w:b/>
          <w:sz w:val="22"/>
          <w:szCs w:val="22"/>
        </w:rPr>
      </w:pPr>
      <w:r w:rsidRPr="001E5275">
        <w:rPr>
          <w:rFonts w:ascii="Arial" w:hAnsi="Arial" w:cs="Arial"/>
          <w:b/>
          <w:sz w:val="22"/>
          <w:szCs w:val="22"/>
        </w:rPr>
        <w:t>Descripción</w:t>
      </w:r>
    </w:p>
    <w:p w:rsidR="00C177A3" w:rsidRPr="001E5275" w:rsidRDefault="00C177A3" w:rsidP="002679DD">
      <w:pPr>
        <w:jc w:val="both"/>
        <w:rPr>
          <w:rFonts w:ascii="Arial" w:hAnsi="Arial" w:cs="Arial"/>
          <w:b/>
          <w:sz w:val="22"/>
          <w:szCs w:val="22"/>
        </w:rPr>
      </w:pPr>
    </w:p>
    <w:p w:rsidR="00C177A3" w:rsidRDefault="001E5275" w:rsidP="002679DD">
      <w:pPr>
        <w:jc w:val="both"/>
        <w:rPr>
          <w:rFonts w:ascii="Arial" w:hAnsi="Arial" w:cs="Arial"/>
          <w:sz w:val="22"/>
          <w:szCs w:val="22"/>
        </w:rPr>
      </w:pPr>
      <w:r w:rsidRPr="001E5275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1E5275">
        <w:rPr>
          <w:rFonts w:ascii="Arial" w:hAnsi="Arial" w:cs="Arial"/>
          <w:sz w:val="22"/>
          <w:szCs w:val="22"/>
        </w:rPr>
        <w:t>FrancoTirador</w:t>
      </w:r>
      <w:proofErr w:type="spellEnd"/>
      <w:r w:rsidRPr="001E5275">
        <w:rPr>
          <w:rFonts w:ascii="Arial" w:hAnsi="Arial" w:cs="Arial"/>
          <w:sz w:val="22"/>
          <w:szCs w:val="22"/>
        </w:rPr>
        <w:t xml:space="preserve"> es un juego basado en </w:t>
      </w:r>
      <w:proofErr w:type="spellStart"/>
      <w:r w:rsidRPr="001E5275">
        <w:rPr>
          <w:rFonts w:ascii="Arial" w:hAnsi="Arial" w:cs="Arial"/>
          <w:sz w:val="22"/>
          <w:szCs w:val="22"/>
        </w:rPr>
        <w:t>Worms</w:t>
      </w:r>
      <w:proofErr w:type="spellEnd"/>
      <w:r w:rsidRPr="001E5275">
        <w:rPr>
          <w:rFonts w:ascii="Arial" w:hAnsi="Arial" w:cs="Arial"/>
          <w:sz w:val="22"/>
          <w:szCs w:val="22"/>
        </w:rPr>
        <w:t xml:space="preserve">, aquel juego de guerra </w:t>
      </w:r>
      <w:r>
        <w:rPr>
          <w:rFonts w:ascii="Arial" w:hAnsi="Arial" w:cs="Arial"/>
          <w:sz w:val="22"/>
          <w:szCs w:val="22"/>
        </w:rPr>
        <w:t xml:space="preserve">entre gusanos que se enfrentan por turnos en diferentes escenarios, los cuales hacen dificultoso atacar al contrario. En 1994 </w:t>
      </w:r>
      <w:proofErr w:type="spellStart"/>
      <w:r>
        <w:rPr>
          <w:rFonts w:ascii="Arial" w:hAnsi="Arial" w:cs="Arial"/>
          <w:sz w:val="22"/>
          <w:szCs w:val="22"/>
        </w:rPr>
        <w:t>Worms</w:t>
      </w:r>
      <w:proofErr w:type="spellEnd"/>
      <w:r>
        <w:rPr>
          <w:rFonts w:ascii="Arial" w:hAnsi="Arial" w:cs="Arial"/>
          <w:sz w:val="22"/>
          <w:szCs w:val="22"/>
        </w:rPr>
        <w:t xml:space="preserve"> rompió moldes gracias a su original mezcla de </w:t>
      </w:r>
      <w:proofErr w:type="spellStart"/>
      <w:r>
        <w:rPr>
          <w:rFonts w:ascii="Arial" w:hAnsi="Arial" w:cs="Arial"/>
          <w:sz w:val="22"/>
          <w:szCs w:val="22"/>
        </w:rPr>
        <w:t>Lemmings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Cannon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Fodder</w:t>
      </w:r>
      <w:proofErr w:type="spellEnd"/>
      <w:r>
        <w:rPr>
          <w:rFonts w:ascii="Arial" w:hAnsi="Arial" w:cs="Arial"/>
          <w:sz w:val="22"/>
          <w:szCs w:val="22"/>
        </w:rPr>
        <w:t xml:space="preserve"> y los juegos de artillería a lo </w:t>
      </w:r>
      <w:proofErr w:type="spellStart"/>
      <w:r>
        <w:rPr>
          <w:rFonts w:ascii="Arial" w:hAnsi="Arial" w:cs="Arial"/>
          <w:sz w:val="22"/>
          <w:szCs w:val="22"/>
        </w:rPr>
        <w:t>Scorched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Earth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1E5275" w:rsidRDefault="001E5275" w:rsidP="002679DD">
      <w:pPr>
        <w:jc w:val="both"/>
        <w:rPr>
          <w:rFonts w:ascii="Arial" w:hAnsi="Arial" w:cs="Arial"/>
          <w:sz w:val="22"/>
          <w:szCs w:val="22"/>
        </w:rPr>
      </w:pPr>
    </w:p>
    <w:p w:rsidR="002679DD" w:rsidRPr="001E5275" w:rsidRDefault="001E5275" w:rsidP="00B444E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 por esto que se ha decidido realizar este juego, que básicamente tiene una </w:t>
      </w:r>
      <w:r w:rsidR="00BD7F3E">
        <w:rPr>
          <w:rFonts w:ascii="Arial" w:hAnsi="Arial" w:cs="Arial"/>
          <w:sz w:val="22"/>
          <w:szCs w:val="22"/>
        </w:rPr>
        <w:t xml:space="preserve">táctica sencilla, pero que requiere mucha precisión para ganar. A diferencia del juego original, El </w:t>
      </w:r>
      <w:proofErr w:type="spellStart"/>
      <w:r w:rsidR="00BD7F3E">
        <w:rPr>
          <w:rFonts w:ascii="Arial" w:hAnsi="Arial" w:cs="Arial"/>
          <w:sz w:val="22"/>
          <w:szCs w:val="22"/>
        </w:rPr>
        <w:t>FrancoTirador</w:t>
      </w:r>
      <w:proofErr w:type="spellEnd"/>
      <w:r w:rsidR="00BD7F3E">
        <w:rPr>
          <w:rFonts w:ascii="Arial" w:hAnsi="Arial" w:cs="Arial"/>
          <w:sz w:val="22"/>
          <w:szCs w:val="22"/>
        </w:rPr>
        <w:t xml:space="preserve"> tendrá diferentes escenarios </w:t>
      </w:r>
      <w:r w:rsidR="002679DD">
        <w:rPr>
          <w:rFonts w:ascii="Arial" w:hAnsi="Arial" w:cs="Arial"/>
          <w:sz w:val="22"/>
          <w:szCs w:val="22"/>
        </w:rPr>
        <w:t xml:space="preserve">o terrenos </w:t>
      </w:r>
      <w:r w:rsidR="00BD7F3E">
        <w:rPr>
          <w:rFonts w:ascii="Arial" w:hAnsi="Arial" w:cs="Arial"/>
          <w:sz w:val="22"/>
          <w:szCs w:val="22"/>
        </w:rPr>
        <w:t xml:space="preserve">de batalla, las posiciones de los jugadores </w:t>
      </w:r>
      <w:r w:rsidR="002679DD">
        <w:rPr>
          <w:rFonts w:ascii="Arial" w:hAnsi="Arial" w:cs="Arial"/>
          <w:sz w:val="22"/>
          <w:szCs w:val="22"/>
        </w:rPr>
        <w:t>variarán</w:t>
      </w:r>
      <w:r w:rsidR="00BD7F3E">
        <w:rPr>
          <w:rFonts w:ascii="Arial" w:hAnsi="Arial" w:cs="Arial"/>
          <w:sz w:val="22"/>
          <w:szCs w:val="22"/>
        </w:rPr>
        <w:t xml:space="preserve"> cada vez que se inicie el juego, será multijugador</w:t>
      </w:r>
      <w:r w:rsidR="002679DD">
        <w:rPr>
          <w:rFonts w:ascii="Arial" w:hAnsi="Arial" w:cs="Arial"/>
          <w:sz w:val="22"/>
          <w:szCs w:val="22"/>
        </w:rPr>
        <w:t xml:space="preserve"> y</w:t>
      </w:r>
      <w:r w:rsidR="00E81D52">
        <w:rPr>
          <w:rFonts w:ascii="Arial" w:hAnsi="Arial" w:cs="Arial"/>
          <w:sz w:val="22"/>
          <w:szCs w:val="22"/>
        </w:rPr>
        <w:t xml:space="preserve"> para el tiro se utilizará el ángulo y la velocidad que tendr</w:t>
      </w:r>
      <w:r w:rsidR="002679DD">
        <w:rPr>
          <w:rFonts w:ascii="Arial" w:hAnsi="Arial" w:cs="Arial"/>
          <w:sz w:val="22"/>
          <w:szCs w:val="22"/>
        </w:rPr>
        <w:t>á el mismo.</w:t>
      </w:r>
      <w:bookmarkStart w:id="0" w:name="_GoBack"/>
      <w:bookmarkEnd w:id="0"/>
    </w:p>
    <w:sectPr w:rsidR="002679DD" w:rsidRPr="001E5275" w:rsidSect="002679DD">
      <w:foot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D60" w:rsidRDefault="002E6D60">
      <w:r>
        <w:separator/>
      </w:r>
    </w:p>
  </w:endnote>
  <w:endnote w:type="continuationSeparator" w:id="0">
    <w:p w:rsidR="002E6D60" w:rsidRDefault="002E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  <w:szCs w:val="20"/>
      </w:rPr>
      <w:id w:val="99175430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2679DD" w:rsidRPr="008E71B8" w:rsidRDefault="002679DD" w:rsidP="002679DD">
        <w:pPr>
          <w:pStyle w:val="Piedepgina"/>
          <w:ind w:right="360"/>
          <w:rPr>
            <w:rFonts w:ascii="Arial" w:hAnsi="Arial" w:cs="Arial"/>
            <w:sz w:val="20"/>
            <w:szCs w:val="20"/>
          </w:rPr>
        </w:pPr>
        <w:r w:rsidRPr="008E71B8">
          <w:rPr>
            <w:rFonts w:ascii="Arial" w:hAnsi="Arial" w:cs="Arial"/>
            <w:noProof/>
            <w:sz w:val="20"/>
            <w:szCs w:val="20"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1DC786" wp14:editId="7F7C4AD3">
                  <wp:simplePos x="0" y="0"/>
                  <wp:positionH relativeFrom="margin">
                    <wp:align>left</wp:align>
                  </wp:positionH>
                  <wp:positionV relativeFrom="paragraph">
                    <wp:posOffset>-67310</wp:posOffset>
                  </wp:positionV>
                  <wp:extent cx="4972050" cy="247650"/>
                  <wp:effectExtent l="0" t="0" r="0" b="19050"/>
                  <wp:wrapNone/>
                  <wp:docPr id="4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7981DD2" id="Forma libre 2" o:spid="_x0000_s1026" style="position:absolute;margin-left:0;margin-top:-5.3pt;width:391.5pt;height:19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" path="m,c135,60,270,120,360,180v90,60,-30,150,180,180c750,390,1080,360,1620,360v540,,1230,,2160,c4710,360,6570,360,7200,360v630,,495,,360,e" filled="f" strokeweight=".25pt">
                  <v:path arrowok="t" o:connecttype="custom" o:connectlocs="0,0;228600,114300;342900,228600;1028700,228600;2400300,228600;4572000,228600;4800600,228600" o:connectangles="0,0,0,0,0,0,0"/>
                  <w10:wrap anchorx="margin"/>
                </v:shape>
              </w:pict>
            </mc:Fallback>
          </mc:AlternateContent>
        </w:r>
        <w:r>
          <w:rPr>
            <w:rFonts w:ascii="Arial" w:hAnsi="Arial" w:cs="Arial"/>
            <w:sz w:val="20"/>
            <w:szCs w:val="20"/>
          </w:rPr>
          <w:t xml:space="preserve">         Deber 1</w:t>
        </w:r>
      </w:p>
      <w:p w:rsidR="002679DD" w:rsidRDefault="002679DD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E4F771D" wp14:editId="2999741F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1070610" cy="1902460"/>
                  <wp:effectExtent l="0" t="0" r="43815" b="21590"/>
                  <wp:wrapNone/>
                  <wp:docPr id="528" name="Grupo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070610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79DD" w:rsidRPr="00C177A3" w:rsidRDefault="002679DD">
                                <w:pPr>
                                  <w:pStyle w:val="Sinespaciado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C177A3">
                                  <w:fldChar w:fldCharType="begin"/>
                                </w:r>
                                <w:r w:rsidRPr="000F1717">
                                  <w:instrText>PAGE    \* MERGEFORMAT</w:instrText>
                                </w:r>
                                <w:r w:rsidRPr="00C177A3">
                                  <w:fldChar w:fldCharType="separate"/>
                                </w:r>
                                <w:r w:rsidR="006D2F26" w:rsidRPr="006D2F26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1</w:t>
                                </w:r>
                                <w:r w:rsidRPr="00C177A3">
                                  <w:rPr>
                                    <w:b/>
                                    <w:bCs/>
                                    <w:outline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4F771D" id="Grupo 528" o:spid="_x0000_s1026" style="position:absolute;margin-left:0;margin-top:0;width:84.3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" o:allowincell="f">
                  <v:group id="Group 529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    <v:rect id="Rectangle 530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ItsEA&#10;AADcAAAADwAAAGRycy9kb3ducmV2LnhtbERPTUvDQBC9C/0PyxS82U1TLJJ2W6RVEU8a633ITpPY&#10;3dmQXZP03zsHwePjfW/3k3dqoD62gQ0sFxko4irYlmsDp8/nuwdQMSFbdIHJwJUi7Hezmy0WNoz8&#10;QUOZaiUhHAs00KTUFVrHqiGPcRE6YuHOofeYBPa1tj2OEu6dzrNsrT22LA0NdnRoqLqUP156v/Ox&#10;fHtZ5evr8ev09H50wyVzxtzOp8cNqERT+hf/uV+tgfuVzJczcgT0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pSLbBAAAA3AAAAA8AAAAAAAAAAAAAAAAAmAIAAGRycy9kb3du&#10;cmV2LnhtbFBLBQYAAAAABAAEAPUAAACGAwAAAAA=&#10;" fillcolor="black [3213]" strokecolor="black [3213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    <v:textbox style="layout-flow:vertical" inset="0,0,0,0">
                      <w:txbxContent>
                        <w:p w:rsidR="002679DD" w:rsidRPr="00C177A3" w:rsidRDefault="002679DD">
                          <w:pPr>
                            <w:pStyle w:val="Sinespaciado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C177A3">
                            <w:fldChar w:fldCharType="begin"/>
                          </w:r>
                          <w:r w:rsidRPr="000F1717">
                            <w:instrText>PAGE    \* MERGEFORMAT</w:instrText>
                          </w:r>
                          <w:r w:rsidRPr="00C177A3">
                            <w:fldChar w:fldCharType="separate"/>
                          </w:r>
                          <w:r w:rsidR="006D2F26" w:rsidRPr="006D2F26">
                            <w:rPr>
                              <w:b/>
                              <w:bCs/>
                              <w:outline/>
                              <w:noProof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1</w:t>
                          </w:r>
                          <w:r w:rsidRPr="00C177A3">
                            <w:rPr>
                              <w:b/>
                              <w:bCs/>
                              <w:outline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D60" w:rsidRDefault="002E6D60">
      <w:r>
        <w:separator/>
      </w:r>
    </w:p>
  </w:footnote>
  <w:footnote w:type="continuationSeparator" w:id="0">
    <w:p w:rsidR="002E6D60" w:rsidRDefault="002E6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F3F1C"/>
    <w:multiLevelType w:val="hybridMultilevel"/>
    <w:tmpl w:val="96388C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A3"/>
    <w:rsid w:val="0002007C"/>
    <w:rsid w:val="0005496E"/>
    <w:rsid w:val="000A3728"/>
    <w:rsid w:val="000C28B4"/>
    <w:rsid w:val="001501F2"/>
    <w:rsid w:val="00172F42"/>
    <w:rsid w:val="0018677D"/>
    <w:rsid w:val="00186D3F"/>
    <w:rsid w:val="001E5275"/>
    <w:rsid w:val="001F75DC"/>
    <w:rsid w:val="00212047"/>
    <w:rsid w:val="002679DD"/>
    <w:rsid w:val="00284578"/>
    <w:rsid w:val="002E6D60"/>
    <w:rsid w:val="00320647"/>
    <w:rsid w:val="00355EA2"/>
    <w:rsid w:val="00405E68"/>
    <w:rsid w:val="00433DE9"/>
    <w:rsid w:val="0047675F"/>
    <w:rsid w:val="004A0419"/>
    <w:rsid w:val="004C332A"/>
    <w:rsid w:val="00597343"/>
    <w:rsid w:val="005C7A01"/>
    <w:rsid w:val="005F71E1"/>
    <w:rsid w:val="00670601"/>
    <w:rsid w:val="0067345B"/>
    <w:rsid w:val="006970C4"/>
    <w:rsid w:val="006D2F26"/>
    <w:rsid w:val="00797544"/>
    <w:rsid w:val="007B5C3A"/>
    <w:rsid w:val="00955D98"/>
    <w:rsid w:val="00957AE6"/>
    <w:rsid w:val="00B33CB9"/>
    <w:rsid w:val="00B444EA"/>
    <w:rsid w:val="00BA60ED"/>
    <w:rsid w:val="00BD7F3E"/>
    <w:rsid w:val="00C16916"/>
    <w:rsid w:val="00C177A3"/>
    <w:rsid w:val="00C82C90"/>
    <w:rsid w:val="00C97219"/>
    <w:rsid w:val="00CA1DD8"/>
    <w:rsid w:val="00CA5C0B"/>
    <w:rsid w:val="00CC7CC3"/>
    <w:rsid w:val="00CF5109"/>
    <w:rsid w:val="00D3718B"/>
    <w:rsid w:val="00D854FF"/>
    <w:rsid w:val="00E37830"/>
    <w:rsid w:val="00E81B25"/>
    <w:rsid w:val="00E81D52"/>
    <w:rsid w:val="00ED4000"/>
    <w:rsid w:val="00EE40D5"/>
    <w:rsid w:val="00F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1B15C-7F04-461D-8188-39651E38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7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C177A3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C177A3"/>
    <w:rPr>
      <w:lang w:val="es-ES"/>
    </w:rPr>
  </w:style>
  <w:style w:type="paragraph" w:styleId="Sinespaciado">
    <w:name w:val="No Spacing"/>
    <w:link w:val="SinespaciadoCar"/>
    <w:uiPriority w:val="1"/>
    <w:qFormat/>
    <w:rsid w:val="00C177A3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77A3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C177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7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Silva</dc:creator>
  <cp:keywords/>
  <dc:description/>
  <cp:lastModifiedBy>Edu Silva</cp:lastModifiedBy>
  <cp:revision>4</cp:revision>
  <dcterms:created xsi:type="dcterms:W3CDTF">2015-09-15T16:47:00Z</dcterms:created>
  <dcterms:modified xsi:type="dcterms:W3CDTF">2015-09-24T02:26:00Z</dcterms:modified>
</cp:coreProperties>
</file>