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24" w:rsidRDefault="0049134B" w:rsidP="0049134B">
      <w:pPr>
        <w:jc w:val="center"/>
      </w:pPr>
      <w:r>
        <w:t>Érdekképviseletek</w:t>
      </w:r>
    </w:p>
    <w:p w:rsidR="0049134B" w:rsidRDefault="0049134B" w:rsidP="0049134B">
      <w:r>
        <w:t xml:space="preserve">azért kell érdekképviselet, mert kell 1 profi ügynök; több száz MA és MV nem tud </w:t>
      </w:r>
      <w:proofErr w:type="gramStart"/>
      <w:r>
        <w:t>leülni</w:t>
      </w:r>
      <w:proofErr w:type="gramEnd"/>
      <w:r>
        <w:t xml:space="preserve"> tárgyalni</w:t>
      </w:r>
      <w:r>
        <w:br/>
      </w:r>
      <w:r>
        <w:rPr>
          <w:u w:val="single"/>
        </w:rPr>
        <w:t>MV</w:t>
      </w:r>
      <w:r>
        <w:t>-</w:t>
      </w:r>
      <w:proofErr w:type="spellStart"/>
      <w:r>
        <w:t>nél</w:t>
      </w:r>
      <w:proofErr w:type="spellEnd"/>
      <w:r>
        <w:t xml:space="preserve"> </w:t>
      </w:r>
      <w:proofErr w:type="spellStart"/>
      <w:r>
        <w:rPr>
          <w:u w:val="single"/>
        </w:rPr>
        <w:t>szakszervezet,üzemi</w:t>
      </w:r>
      <w:proofErr w:type="spellEnd"/>
      <w:r>
        <w:rPr>
          <w:u w:val="single"/>
        </w:rPr>
        <w:t xml:space="preserve"> tanács;</w:t>
      </w:r>
      <w:r>
        <w:t xml:space="preserve"> </w:t>
      </w:r>
      <w:proofErr w:type="spellStart"/>
      <w:r>
        <w:rPr>
          <w:u w:val="single"/>
        </w:rPr>
        <w:t>MA</w:t>
      </w:r>
      <w:r>
        <w:t>-nál</w:t>
      </w:r>
      <w:proofErr w:type="spellEnd"/>
      <w:r>
        <w:t xml:space="preserve"> </w:t>
      </w:r>
      <w:r>
        <w:rPr>
          <w:u w:val="single"/>
        </w:rPr>
        <w:t>szövetség, kamara</w:t>
      </w:r>
      <w:r>
        <w:rPr>
          <w:u w:val="single"/>
        </w:rPr>
        <w:br/>
      </w:r>
      <w:proofErr w:type="spellStart"/>
      <w:r>
        <w:t>van:szakmai</w:t>
      </w:r>
      <w:proofErr w:type="spellEnd"/>
      <w:r>
        <w:t xml:space="preserve"> kamara, orvosi kamara, ügyvéd kamara-&gt; szakmai alapon</w:t>
      </w:r>
      <w:r>
        <w:br/>
      </w:r>
      <w:r>
        <w:rPr>
          <w:u w:val="single"/>
        </w:rPr>
        <w:t>gazdasági érdekképviseletet  ellátó kamara</w:t>
      </w:r>
      <w:r>
        <w:t>-&gt;ezzel foglalkozunk</w:t>
      </w:r>
    </w:p>
    <w:p w:rsidR="0049134B" w:rsidRDefault="0049134B" w:rsidP="0049134B">
      <w:r>
        <w:t xml:space="preserve">az önkéntes addig </w:t>
      </w:r>
      <w:proofErr w:type="gramStart"/>
      <w:r>
        <w:t>marad</w:t>
      </w:r>
      <w:proofErr w:type="gramEnd"/>
      <w:r>
        <w:t xml:space="preserve"> a kamarában ameddig érdekeit képviselik,</w:t>
      </w:r>
    </w:p>
    <w:p w:rsidR="0049134B" w:rsidRDefault="0049134B" w:rsidP="0049134B">
      <w:r>
        <w:t xml:space="preserve">lobby: előtér, amerikai elnök szivar, </w:t>
      </w:r>
      <w:proofErr w:type="spellStart"/>
      <w:r>
        <w:t>amerikában</w:t>
      </w:r>
      <w:proofErr w:type="spellEnd"/>
      <w:r>
        <w:t xml:space="preserve"> bejegyzett szakma-&gt; napló vezetése(kivel miről mikor); drága ajándékokat nem lehet elfogadni a </w:t>
      </w:r>
      <w:proofErr w:type="gramStart"/>
      <w:r>
        <w:t>korrupció</w:t>
      </w:r>
      <w:proofErr w:type="gramEnd"/>
      <w:r>
        <w:t xml:space="preserve"> miatt,-&gt;EU-ban, Brüsszel-</w:t>
      </w:r>
      <w:proofErr w:type="spellStart"/>
      <w:r>
        <w:t>ben</w:t>
      </w:r>
      <w:proofErr w:type="spellEnd"/>
      <w:r>
        <w:t xml:space="preserve"> minden országnak van lobbi szervezete</w:t>
      </w:r>
      <w:r w:rsidR="009F0A68">
        <w:t xml:space="preserve">-&gt; </w:t>
      </w:r>
      <w:proofErr w:type="spellStart"/>
      <w:r w:rsidR="009F0A68">
        <w:t>EUban</w:t>
      </w:r>
      <w:proofErr w:type="spellEnd"/>
      <w:r w:rsidR="009F0A68">
        <w:t xml:space="preserve"> szeretik a lobbistákat, mert kiváló anyagokat </w:t>
      </w:r>
      <w:proofErr w:type="spellStart"/>
      <w:r w:rsidR="009F0A68">
        <w:t>állitanak</w:t>
      </w:r>
      <w:proofErr w:type="spellEnd"/>
      <w:r w:rsidR="009F0A68">
        <w:t xml:space="preserve"> elő-&gt; de egyéni irányok túlzottan megjelennek. MO-n szitokszó</w:t>
      </w:r>
    </w:p>
    <w:p w:rsidR="009F0A68" w:rsidRDefault="009F0A68" w:rsidP="0049134B">
      <w:r>
        <w:rPr>
          <w:i/>
        </w:rPr>
        <w:t>Közjogi kamara:</w:t>
      </w:r>
      <w:r>
        <w:t xml:space="preserve"> pl.: Pécsi </w:t>
      </w:r>
      <w:proofErr w:type="gramStart"/>
      <w:r>
        <w:t>Önkormányzat</w:t>
      </w:r>
      <w:r w:rsidR="00B451A9">
        <w:t>(</w:t>
      </w:r>
      <w:proofErr w:type="gramEnd"/>
      <w:r w:rsidR="00B451A9">
        <w:t xml:space="preserve">egy területen kel legy szervezet ami </w:t>
      </w:r>
      <w:proofErr w:type="spellStart"/>
      <w:r w:rsidR="00B451A9">
        <w:t>irányitja</w:t>
      </w:r>
      <w:proofErr w:type="spellEnd"/>
      <w:r w:rsidR="00B451A9">
        <w:t xml:space="preserve"> a feladatokat);</w:t>
      </w:r>
      <w:r w:rsidR="00B451A9">
        <w:br/>
      </w:r>
      <w:r w:rsidR="00B451A9">
        <w:tab/>
        <w:t xml:space="preserve">decentralizált szegmens saját szereplői által választott képviselőkkel, saját maguk döntenek </w:t>
      </w:r>
      <w:r w:rsidR="00B451A9">
        <w:tab/>
        <w:t>magukról, maguktól.</w:t>
      </w:r>
      <w:r w:rsidR="00B451A9">
        <w:br/>
      </w:r>
      <w:r w:rsidR="00B451A9">
        <w:tab/>
      </w:r>
      <w:proofErr w:type="spellStart"/>
      <w:r w:rsidR="00B451A9">
        <w:t>városi,megyei</w:t>
      </w:r>
      <w:proofErr w:type="spellEnd"/>
      <w:r w:rsidR="00B451A9">
        <w:t xml:space="preserve"> önkormányzat területi-&gt; a közjogi kamara gazdasági önkormányzat</w:t>
      </w:r>
      <w:r w:rsidR="00B451A9">
        <w:br/>
      </w:r>
      <w:r w:rsidR="00B451A9">
        <w:tab/>
      </w:r>
      <w:r w:rsidR="00B451A9">
        <w:rPr>
          <w:b/>
        </w:rPr>
        <w:t xml:space="preserve">eredeti </w:t>
      </w:r>
      <w:proofErr w:type="spellStart"/>
      <w:r w:rsidR="00B451A9">
        <w:rPr>
          <w:b/>
        </w:rPr>
        <w:t>szerepe:</w:t>
      </w:r>
      <w:r w:rsidR="00B451A9">
        <w:t>gazdasági</w:t>
      </w:r>
      <w:proofErr w:type="spellEnd"/>
      <w:r w:rsidR="00B451A9">
        <w:t xml:space="preserve"> szereplők maguk kormányozzák a gazdaságot, mi kormányozzuk </w:t>
      </w:r>
      <w:r w:rsidR="00B451A9">
        <w:tab/>
        <w:t xml:space="preserve">magunkat és </w:t>
      </w:r>
      <w:proofErr w:type="spellStart"/>
      <w:r w:rsidR="00B451A9">
        <w:t>biztositjuk</w:t>
      </w:r>
      <w:proofErr w:type="spellEnd"/>
      <w:r w:rsidR="00B451A9">
        <w:t xml:space="preserve"> a piac tisztaságát,-&gt;önszabályozás-&gt; veszélyes</w:t>
      </w:r>
    </w:p>
    <w:p w:rsidR="00B451A9" w:rsidRDefault="00B451A9" w:rsidP="0049134B">
      <w:r>
        <w:rPr>
          <w:b/>
        </w:rPr>
        <w:t>magánjogi</w:t>
      </w:r>
      <w:r>
        <w:t xml:space="preserve"> hatékonyság különben kilépnek </w:t>
      </w:r>
      <w:r>
        <w:rPr>
          <w:b/>
        </w:rPr>
        <w:t>közjogi</w:t>
      </w:r>
      <w:r>
        <w:t xml:space="preserve"> ez a kötöttség nincs,-&gt; mögötte törvény van-&gt; ezért erősebb, de nem </w:t>
      </w:r>
      <w:proofErr w:type="gramStart"/>
      <w:r>
        <w:t>biztos</w:t>
      </w:r>
      <w:proofErr w:type="gramEnd"/>
      <w:r>
        <w:t xml:space="preserve"> hogy hatékonyabb-&gt; el bürokratizálódás</w:t>
      </w:r>
    </w:p>
    <w:p w:rsidR="00331F68" w:rsidRDefault="00331F68" w:rsidP="0049134B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EDA46B" wp14:editId="3FC95CEF">
                <wp:simplePos x="0" y="0"/>
                <wp:positionH relativeFrom="margin">
                  <wp:posOffset>3157855</wp:posOffset>
                </wp:positionH>
                <wp:positionV relativeFrom="paragraph">
                  <wp:posOffset>6985</wp:posOffset>
                </wp:positionV>
                <wp:extent cx="2580005" cy="1485900"/>
                <wp:effectExtent l="0" t="0" r="10795" b="1905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000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F68" w:rsidRDefault="00331F68" w:rsidP="00331F68">
                            <w:pPr>
                              <w:jc w:val="center"/>
                            </w:pPr>
                            <w:r>
                              <w:t>Közjogi kamara</w:t>
                            </w:r>
                          </w:p>
                          <w:p w:rsidR="00331F68" w:rsidRDefault="00331F68" w:rsidP="00331F68">
                            <w:r>
                              <w:t>-köztestület</w:t>
                            </w:r>
                            <w:r>
                              <w:br/>
                              <w:t xml:space="preserve">-gazdasággal kapcsolatos közfeladatok ellátása, </w:t>
                            </w:r>
                            <w:proofErr w:type="spellStart"/>
                            <w:r>
                              <w:t>összgazdasági</w:t>
                            </w:r>
                            <w:proofErr w:type="spellEnd"/>
                            <w:r>
                              <w:t xml:space="preserve"> érdekképviselet</w:t>
                            </w:r>
                            <w:r>
                              <w:br/>
                              <w:t>-gazdaság önkormányzata</w:t>
                            </w:r>
                            <w:r>
                              <w:br/>
                              <w:t xml:space="preserve">-kötelező </w:t>
                            </w:r>
                            <w:proofErr w:type="gramStart"/>
                            <w:r>
                              <w:t>tagság(</w:t>
                            </w:r>
                            <w:proofErr w:type="gramEnd"/>
                            <w:r>
                              <w:t>ma már nem szükségszerű)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DA46B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248.65pt;margin-top:.55pt;width:203.15pt;height:11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">
                <v:textbox>
                  <w:txbxContent>
                    <w:p w:rsidR="00331F68" w:rsidRDefault="00331F68" w:rsidP="00331F68">
                      <w:pPr>
                        <w:jc w:val="center"/>
                      </w:pPr>
                      <w:r>
                        <w:t>Közjogi kamara</w:t>
                      </w:r>
                    </w:p>
                    <w:p w:rsidR="00331F68" w:rsidRDefault="00331F68" w:rsidP="00331F68">
                      <w:r>
                        <w:t>-köztestület</w:t>
                      </w:r>
                      <w:r>
                        <w:br/>
                        <w:t>-gazdasággal kapcsolatos közfeladatok ellátása, összgazdasági érdekképviselet</w:t>
                      </w:r>
                      <w:r>
                        <w:br/>
                        <w:t>-gazdaság önkormányzata</w:t>
                      </w:r>
                      <w:r>
                        <w:br/>
                        <w:t xml:space="preserve">-kötelező </w:t>
                      </w:r>
                      <w:proofErr w:type="gramStart"/>
                      <w:r>
                        <w:t>tagság(</w:t>
                      </w:r>
                      <w:proofErr w:type="gramEnd"/>
                      <w:r>
                        <w:t>ma már nem szükségszerű)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042650" wp14:editId="3B3ECAE4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400300" cy="1404620"/>
                <wp:effectExtent l="0" t="0" r="19050" b="139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F68" w:rsidRDefault="00331F68" w:rsidP="00331F68">
                            <w:pPr>
                              <w:jc w:val="center"/>
                            </w:pPr>
                            <w:r>
                              <w:t>Magánjogi kamara</w:t>
                            </w:r>
                          </w:p>
                          <w:p w:rsidR="00331F68" w:rsidRDefault="00331F68" w:rsidP="00331F68">
                            <w:r>
                              <w:t>-önkéntes tagság</w:t>
                            </w:r>
                            <w:r>
                              <w:br/>
                              <w:t>-kizárólag a tagok védelme</w:t>
                            </w:r>
                            <w:r>
                              <w:br/>
                              <w:t>-lobby szervezet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042650" id="_x0000_s1027" type="#_x0000_t202" style="position:absolute;margin-left:0;margin-top:.55pt;width:189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">
                <v:textbox style="mso-fit-shape-to-text:t">
                  <w:txbxContent>
                    <w:p w:rsidR="00331F68" w:rsidRDefault="00331F68" w:rsidP="00331F68">
                      <w:pPr>
                        <w:jc w:val="center"/>
                      </w:pPr>
                      <w:r>
                        <w:t>Magánjogi kamara</w:t>
                      </w:r>
                    </w:p>
                    <w:p w:rsidR="00331F68" w:rsidRDefault="00331F68" w:rsidP="00331F68">
                      <w:r>
                        <w:t>-önkéntes tagság</w:t>
                      </w:r>
                      <w:r>
                        <w:br/>
                        <w:t>-kizárólag a tagok védelme</w:t>
                      </w:r>
                      <w:r>
                        <w:br/>
                        <w:t>-lobby szervezet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31F68" w:rsidRDefault="00331F68" w:rsidP="0049134B"/>
    <w:p w:rsidR="00331F68" w:rsidRDefault="00331F68" w:rsidP="0049134B"/>
    <w:p w:rsidR="00331F68" w:rsidRDefault="00331F68" w:rsidP="0049134B"/>
    <w:p w:rsidR="00331F68" w:rsidRDefault="00331F68" w:rsidP="0049134B"/>
    <w:p w:rsidR="00B451A9" w:rsidRDefault="00B451A9" w:rsidP="0049134B">
      <w:r>
        <w:rPr>
          <w:noProof/>
          <w:lang w:eastAsia="hu-HU"/>
        </w:rPr>
        <w:drawing>
          <wp:inline distT="0" distB="0" distL="0" distR="0">
            <wp:extent cx="5762625" cy="28670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1A9" w:rsidRDefault="00B451A9" w:rsidP="0049134B">
      <w:r>
        <w:t xml:space="preserve">Közfeladatok: igazolások </w:t>
      </w:r>
      <w:proofErr w:type="spellStart"/>
      <w:r>
        <w:t>kiállitása</w:t>
      </w:r>
      <w:proofErr w:type="spellEnd"/>
      <w:r>
        <w:t xml:space="preserve">, </w:t>
      </w:r>
      <w:proofErr w:type="gramStart"/>
      <w:r>
        <w:t>kategorizálás(</w:t>
      </w:r>
      <w:proofErr w:type="spellStart"/>
      <w:proofErr w:type="gramEnd"/>
      <w:r>
        <w:t>szálliodáké</w:t>
      </w:r>
      <w:proofErr w:type="spellEnd"/>
      <w:r>
        <w:t>)</w:t>
      </w:r>
      <w:r>
        <w:br/>
        <w:t>Piac tisztaságának betartása</w:t>
      </w:r>
    </w:p>
    <w:p w:rsidR="00AB4E1D" w:rsidRDefault="00AB4E1D" w:rsidP="0049134B">
      <w:r>
        <w:rPr>
          <w:noProof/>
          <w:lang w:eastAsia="hu-HU"/>
        </w:rPr>
        <w:lastRenderedPageBreak/>
        <w:drawing>
          <wp:inline distT="0" distB="0" distL="0" distR="0">
            <wp:extent cx="5753100" cy="38862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E1D" w:rsidRDefault="00AB4E1D" w:rsidP="0049134B">
      <w:proofErr w:type="spellStart"/>
      <w:r>
        <w:t>FONTOS</w:t>
      </w:r>
      <w:proofErr w:type="gramStart"/>
      <w:r>
        <w:t>:a</w:t>
      </w:r>
      <w:proofErr w:type="spellEnd"/>
      <w:proofErr w:type="gramEnd"/>
      <w:r>
        <w:t xml:space="preserve"> közjogi, ha akarnak és hagyják saját maga </w:t>
      </w:r>
      <w:proofErr w:type="spellStart"/>
      <w:r>
        <w:t>döntheta</w:t>
      </w:r>
      <w:proofErr w:type="spellEnd"/>
      <w:r>
        <w:t xml:space="preserve"> piac </w:t>
      </w:r>
      <w:proofErr w:type="spellStart"/>
      <w:r>
        <w:t>szabályairől</w:t>
      </w:r>
      <w:proofErr w:type="spellEnd"/>
      <w:r>
        <w:t>, a gazdaságról-&gt; hatalma van fellépni a piac és a verseny tisztáságáért</w:t>
      </w:r>
    </w:p>
    <w:p w:rsidR="00AB4E1D" w:rsidRDefault="00AB4E1D" w:rsidP="0049134B">
      <w:r>
        <w:rPr>
          <w:noProof/>
          <w:lang w:eastAsia="hu-HU"/>
        </w:rPr>
        <w:drawing>
          <wp:inline distT="0" distB="0" distL="0" distR="0">
            <wp:extent cx="5762625" cy="36290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E1D" w:rsidRDefault="00AB4E1D" w:rsidP="0049134B"/>
    <w:p w:rsidR="00AB4E1D" w:rsidRDefault="00AB4E1D" w:rsidP="0049134B"/>
    <w:p w:rsidR="004D2CC3" w:rsidRDefault="00AB4E1D" w:rsidP="0049134B">
      <w:r>
        <w:lastRenderedPageBreak/>
        <w:t>liberális-&gt;angolszász: a demokrácia bölcsője magánjogi</w:t>
      </w:r>
      <w:r>
        <w:br/>
      </w:r>
      <w:proofErr w:type="spellStart"/>
      <w:r>
        <w:t>kintinentális</w:t>
      </w:r>
      <w:proofErr w:type="spellEnd"/>
      <w:r>
        <w:t xml:space="preserve"> </w:t>
      </w:r>
      <w:proofErr w:type="spellStart"/>
      <w:r>
        <w:t>európa</w:t>
      </w:r>
      <w:proofErr w:type="spellEnd"/>
      <w:r>
        <w:t xml:space="preserve"> közjogi</w:t>
      </w:r>
      <w:r w:rsidR="004D2CC3">
        <w:t xml:space="preserve">-&gt; nem </w:t>
      </w:r>
      <w:proofErr w:type="spellStart"/>
      <w:r w:rsidR="004D2CC3">
        <w:t>enegedi</w:t>
      </w:r>
      <w:proofErr w:type="spellEnd"/>
      <w:r w:rsidR="004D2CC3">
        <w:t xml:space="preserve"> a </w:t>
      </w:r>
      <w:proofErr w:type="spellStart"/>
      <w:r w:rsidR="004D2CC3">
        <w:t>magánzást</w:t>
      </w:r>
      <w:proofErr w:type="spellEnd"/>
      <w:r w:rsidR="004D2CC3">
        <w:br/>
        <w:t>ex szocialista sarló</w:t>
      </w:r>
      <w:r w:rsidR="00CC2C4A">
        <w:br/>
      </w:r>
      <w:r w:rsidR="004D2CC3">
        <w:t>magánjogi kamara felfogható egy egyesületként is</w:t>
      </w:r>
      <w:r w:rsidR="00D91D4A">
        <w:br/>
        <w:t xml:space="preserve">tagság kérdése: ha vétek a </w:t>
      </w:r>
      <w:proofErr w:type="spellStart"/>
      <w:r w:rsidR="00D91D4A">
        <w:t>paic</w:t>
      </w:r>
      <w:proofErr w:type="spellEnd"/>
      <w:r w:rsidR="00D91D4A">
        <w:t xml:space="preserve"> tisztasági ellen, de nem </w:t>
      </w:r>
      <w:proofErr w:type="gramStart"/>
      <w:r w:rsidR="00D91D4A">
        <w:t>vagyok</w:t>
      </w:r>
      <w:proofErr w:type="gramEnd"/>
      <w:r w:rsidR="00D91D4A">
        <w:t xml:space="preserve"> tagja mit tehetek ellene,-&gt; ha vétek a tagság ellen, nem zárhatnak ki.-&gt; nyilvánosságra hozás</w:t>
      </w:r>
    </w:p>
    <w:p w:rsidR="00D91D4A" w:rsidRDefault="00D91D4A" w:rsidP="00D91D4A">
      <w:pPr>
        <w:jc w:val="center"/>
      </w:pPr>
      <w:r>
        <w:t>MAGYAR KERESKEDELMI IPARKAMARA</w:t>
      </w:r>
    </w:p>
    <w:p w:rsidR="009A6CDB" w:rsidRPr="00D91D4A" w:rsidRDefault="00FE2CB3" w:rsidP="00D91D4A">
      <w:pPr>
        <w:numPr>
          <w:ilvl w:val="0"/>
          <w:numId w:val="1"/>
        </w:numPr>
      </w:pPr>
      <w:r w:rsidRPr="00D91D4A">
        <w:t>1811</w:t>
      </w:r>
      <w:r w:rsidRPr="00D91D4A">
        <w:tab/>
        <w:t>Az első magyar kereskedelmi kamara megalapítása</w:t>
      </w:r>
    </w:p>
    <w:p w:rsidR="009A6CDB" w:rsidRPr="00D91D4A" w:rsidRDefault="00FE2CB3" w:rsidP="00D91D4A">
      <w:pPr>
        <w:numPr>
          <w:ilvl w:val="0"/>
          <w:numId w:val="1"/>
        </w:numPr>
      </w:pPr>
      <w:r w:rsidRPr="00D91D4A">
        <w:t>1850 Az első kamarai törvény</w:t>
      </w:r>
    </w:p>
    <w:p w:rsidR="009A6CDB" w:rsidRPr="00D91D4A" w:rsidRDefault="00FE2CB3" w:rsidP="00D91D4A">
      <w:pPr>
        <w:numPr>
          <w:ilvl w:val="0"/>
          <w:numId w:val="1"/>
        </w:numPr>
      </w:pPr>
      <w:r w:rsidRPr="00D91D4A">
        <w:t xml:space="preserve">1868-tól a törvény többszöri módosítása egyre növeli a kamara autonómiáját és feladatkörét: pl. versenyfelügyelet, közmunkák felügyelete, jövedéki termékek gyártásának engedélyezése, a képesítéshez kötött iparűzés engedélyezése, mestervizsgáztatás, üzletek </w:t>
      </w:r>
      <w:proofErr w:type="spellStart"/>
      <w:r w:rsidRPr="00D91D4A">
        <w:t>nyitvatartásának</w:t>
      </w:r>
      <w:proofErr w:type="spellEnd"/>
      <w:r w:rsidRPr="00D91D4A">
        <w:t xml:space="preserve"> meghatározása, a tőzsde szabályozása</w:t>
      </w:r>
    </w:p>
    <w:p w:rsidR="009A6CDB" w:rsidRPr="00D91D4A" w:rsidRDefault="00FE2CB3" w:rsidP="00D91D4A">
      <w:pPr>
        <w:numPr>
          <w:ilvl w:val="0"/>
          <w:numId w:val="1"/>
        </w:numPr>
      </w:pPr>
      <w:r w:rsidRPr="00D91D4A">
        <w:t>1940 Feloszlatják a kamarai önkormányzatokat</w:t>
      </w:r>
    </w:p>
    <w:p w:rsidR="009A6CDB" w:rsidRPr="00D91D4A" w:rsidRDefault="00FE2CB3" w:rsidP="00D91D4A">
      <w:pPr>
        <w:numPr>
          <w:ilvl w:val="0"/>
          <w:numId w:val="1"/>
        </w:numPr>
      </w:pPr>
      <w:r w:rsidRPr="00D91D4A">
        <w:t>1944 A kamarák működésének felfüggesztése</w:t>
      </w:r>
    </w:p>
    <w:p w:rsidR="009A6CDB" w:rsidRPr="00D91D4A" w:rsidRDefault="00FE2CB3" w:rsidP="00D91D4A">
      <w:pPr>
        <w:numPr>
          <w:ilvl w:val="0"/>
          <w:numId w:val="1"/>
        </w:numPr>
      </w:pPr>
      <w:r w:rsidRPr="00D91D4A">
        <w:t>1945 A kereskedelmi és iparkamarák újjáalakulása</w:t>
      </w:r>
    </w:p>
    <w:p w:rsidR="009A6CDB" w:rsidRPr="00D91D4A" w:rsidRDefault="00FE2CB3" w:rsidP="00D91D4A">
      <w:pPr>
        <w:numPr>
          <w:ilvl w:val="0"/>
          <w:numId w:val="1"/>
        </w:numPr>
      </w:pPr>
      <w:r w:rsidRPr="00D91D4A">
        <w:t>1948 A kamarák államosítása, az önkormányzat megszüntetése</w:t>
      </w:r>
    </w:p>
    <w:p w:rsidR="009A6CDB" w:rsidRPr="00D91D4A" w:rsidRDefault="00FE2CB3" w:rsidP="00D91D4A">
      <w:pPr>
        <w:numPr>
          <w:ilvl w:val="0"/>
          <w:numId w:val="1"/>
        </w:numPr>
      </w:pPr>
      <w:r w:rsidRPr="00D91D4A">
        <w:t>1958-1967 A külkereskedelmi nyitás feladatát a kamarákra bízzák</w:t>
      </w:r>
    </w:p>
    <w:p w:rsidR="009A6CDB" w:rsidRPr="00D91D4A" w:rsidRDefault="00FE2CB3" w:rsidP="00D91D4A">
      <w:pPr>
        <w:numPr>
          <w:ilvl w:val="0"/>
          <w:numId w:val="1"/>
        </w:numPr>
      </w:pPr>
      <w:r w:rsidRPr="00D91D4A">
        <w:rPr>
          <w:b/>
          <w:bCs/>
        </w:rPr>
        <w:t>1985 A kamarai feladatkör kiszélesítése</w:t>
      </w:r>
    </w:p>
    <w:p w:rsidR="009A6CDB" w:rsidRPr="00D91D4A" w:rsidRDefault="00FE2CB3" w:rsidP="00D91D4A">
      <w:pPr>
        <w:numPr>
          <w:ilvl w:val="0"/>
          <w:numId w:val="1"/>
        </w:numPr>
      </w:pPr>
      <w:r w:rsidRPr="00D91D4A">
        <w:t>1994</w:t>
      </w:r>
      <w:r w:rsidRPr="00D91D4A">
        <w:tab/>
        <w:t xml:space="preserve"> Kamarai törvény, köztestületi kamara és önkormányzat</w:t>
      </w:r>
    </w:p>
    <w:p w:rsidR="009A6CDB" w:rsidRPr="00D91D4A" w:rsidRDefault="00FE2CB3" w:rsidP="00D91D4A">
      <w:pPr>
        <w:numPr>
          <w:ilvl w:val="0"/>
          <w:numId w:val="1"/>
        </w:numPr>
      </w:pPr>
      <w:r w:rsidRPr="00D91D4A">
        <w:t xml:space="preserve">1997 Törvény-módosítás: a közfeladatok bővítése (forrás nélkül) </w:t>
      </w:r>
    </w:p>
    <w:p w:rsidR="009A6CDB" w:rsidRPr="00D91D4A" w:rsidRDefault="00FE2CB3" w:rsidP="00D91D4A">
      <w:pPr>
        <w:numPr>
          <w:ilvl w:val="0"/>
          <w:numId w:val="1"/>
        </w:numPr>
      </w:pPr>
      <w:r w:rsidRPr="00D91D4A">
        <w:t xml:space="preserve">2000 Törvény-módosítás: a közjogi kamarák átalakítása, önkéntes tagság köztestületi/közjogi </w:t>
      </w:r>
      <w:proofErr w:type="gramStart"/>
      <w:r w:rsidRPr="00D91D4A">
        <w:t>funkciókkal</w:t>
      </w:r>
      <w:proofErr w:type="gramEnd"/>
    </w:p>
    <w:p w:rsidR="00D91D4A" w:rsidRDefault="00FE2CB3" w:rsidP="00D91D4A">
      <w:pPr>
        <w:numPr>
          <w:ilvl w:val="0"/>
          <w:numId w:val="1"/>
        </w:numPr>
      </w:pPr>
      <w:r w:rsidRPr="00D91D4A">
        <w:t>2012 Kötelező regisztráció, kamarai hozzájárulás</w:t>
      </w:r>
    </w:p>
    <w:p w:rsidR="00D91D4A" w:rsidRDefault="00D91D4A" w:rsidP="00D91D4A">
      <w:pPr>
        <w:jc w:val="center"/>
      </w:pPr>
      <w:r>
        <w:t>1999 évi törvény az iparkamarákról.</w:t>
      </w:r>
    </w:p>
    <w:p w:rsidR="00D91D4A" w:rsidRDefault="00D91D4A" w:rsidP="00D91D4A">
      <w:proofErr w:type="gramStart"/>
      <w:r>
        <w:t>gazdasággal</w:t>
      </w:r>
      <w:proofErr w:type="gramEnd"/>
      <w:r>
        <w:t xml:space="preserve"> összefüggő közfeladatok-&gt;köztestület formájában, önigazgatás útján</w:t>
      </w:r>
      <w:r>
        <w:br/>
      </w:r>
      <w:r>
        <w:rPr>
          <w:i/>
        </w:rPr>
        <w:tab/>
      </w:r>
      <w:proofErr w:type="spellStart"/>
      <w:r w:rsidRPr="00D91D4A">
        <w:rPr>
          <w:i/>
          <w:u w:val="single"/>
        </w:rPr>
        <w:t>előmozditani</w:t>
      </w:r>
      <w:proofErr w:type="spellEnd"/>
      <w:r w:rsidRPr="00D91D4A">
        <w:rPr>
          <w:i/>
          <w:u w:val="single"/>
        </w:rPr>
        <w:t xml:space="preserve">: </w:t>
      </w:r>
      <w:r>
        <w:t xml:space="preserve">gazdasági fejlődés, piaci tisztesség, együttes </w:t>
      </w:r>
      <w:proofErr w:type="spellStart"/>
      <w:r>
        <w:t>érdekérvéynesités</w:t>
      </w:r>
      <w:proofErr w:type="spellEnd"/>
      <w:r>
        <w:br/>
      </w:r>
      <w:r>
        <w:rPr>
          <w:i/>
        </w:rPr>
        <w:t xml:space="preserve">kötelező regisztráció: </w:t>
      </w:r>
      <w:r>
        <w:t>5000Ft/év-&gt; ingyenes szolgáltatások</w:t>
      </w:r>
      <w:r>
        <w:br/>
      </w:r>
      <w:r>
        <w:rPr>
          <w:i/>
        </w:rPr>
        <w:t>minden szervezet választ</w:t>
      </w:r>
      <w:r>
        <w:t>: csak kamarai tag választható</w:t>
      </w:r>
      <w:r>
        <w:br/>
        <w:t>szakmai munkáltatói érdekképviselet nem lehet</w:t>
      </w:r>
    </w:p>
    <w:p w:rsidR="00CC2C4A" w:rsidRDefault="00D91D4A" w:rsidP="00D91D4A">
      <w:r>
        <w:t>állami szerepvállalás csökkentése-&gt; gazdasággal összefüggő közfeladatok a gazdálkodó szervezetek általi köztestületi formában önigazgatás útján történő ellátására</w:t>
      </w:r>
      <w:r>
        <w:br/>
      </w:r>
      <w:r>
        <w:rPr>
          <w:b/>
        </w:rPr>
        <w:t>gazdasági kamarák feladata:</w:t>
      </w:r>
      <w:r>
        <w:t xml:space="preserve"> </w:t>
      </w:r>
      <w:proofErr w:type="spellStart"/>
      <w:r>
        <w:t>előmozditsák</w:t>
      </w:r>
      <w:proofErr w:type="spellEnd"/>
      <w:r>
        <w:t xml:space="preserve"> a fejlődést szerveződést; piaci magatartás tisztességének </w:t>
      </w:r>
      <w:proofErr w:type="spellStart"/>
      <w:r>
        <w:t>megörzése</w:t>
      </w:r>
      <w:proofErr w:type="spellEnd"/>
      <w:r>
        <w:t>; gazdasági tevékenységet folytatók együttes érdekeinek érvényesülését.</w:t>
      </w:r>
      <w:r w:rsidR="00CC2C4A">
        <w:br/>
      </w:r>
      <w:r w:rsidR="00CC2C4A">
        <w:rPr>
          <w:b/>
        </w:rPr>
        <w:t>kötelező kamarai regisztráció:</w:t>
      </w:r>
      <w:r w:rsidR="00CC2C4A">
        <w:t xml:space="preserve"> hozzájárulás 5000Ft/év; ingyenes szolgáltatások-&gt; tanácsadás, pénzügyi adózási </w:t>
      </w:r>
      <w:proofErr w:type="gramStart"/>
      <w:r w:rsidR="00CC2C4A">
        <w:t>hitel kérdésekben</w:t>
      </w:r>
      <w:proofErr w:type="gramEnd"/>
      <w:r w:rsidR="00CC2C4A">
        <w:t>; üzleti partnerkeresés, pályázatfigyelés,</w:t>
      </w:r>
      <w:r w:rsidR="00CC2C4A">
        <w:br/>
        <w:t xml:space="preserve">minden szervezes </w:t>
      </w:r>
      <w:r w:rsidR="00CC2C4A" w:rsidRPr="00CC2C4A">
        <w:rPr>
          <w:b/>
        </w:rPr>
        <w:t>választó</w:t>
      </w:r>
      <w:r w:rsidR="00CC2C4A">
        <w:t>, de csak kamarai tagokat választhatnak.</w:t>
      </w:r>
      <w:r w:rsidR="00CC2C4A">
        <w:br/>
      </w:r>
      <w:proofErr w:type="gramStart"/>
      <w:r w:rsidR="00CC2C4A">
        <w:t>nagyvállalatok</w:t>
      </w:r>
      <w:proofErr w:type="gramEnd"/>
      <w:r w:rsidR="00CC2C4A">
        <w:t xml:space="preserve"> nem lesznek kamara tagok, mivel ezek gyengék és rosszul szervezettek-&gt; létrehozzák a saját kamarájukat; csak a kicsit szorulnak </w:t>
      </w:r>
      <w:proofErr w:type="spellStart"/>
      <w:r w:rsidR="00CC2C4A">
        <w:t>segitségre</w:t>
      </w:r>
      <w:proofErr w:type="spellEnd"/>
      <w:r w:rsidR="00CC2C4A">
        <w:t xml:space="preserve">-&gt;nincs tőke, hangjuk, nincs </w:t>
      </w:r>
      <w:proofErr w:type="spellStart"/>
      <w:r w:rsidR="00CC2C4A">
        <w:t>tőkeerejük</w:t>
      </w:r>
      <w:proofErr w:type="spellEnd"/>
    </w:p>
    <w:p w:rsidR="00CC2C4A" w:rsidRDefault="00CC2C4A" w:rsidP="00CC2C4A">
      <w:pPr>
        <w:jc w:val="center"/>
      </w:pPr>
      <w:r>
        <w:lastRenderedPageBreak/>
        <w:t>Kamarák feladata:</w:t>
      </w:r>
    </w:p>
    <w:p w:rsidR="00086A9F" w:rsidRPr="00FF2F93" w:rsidRDefault="00CC2C4A" w:rsidP="00FF2F93">
      <w:pPr>
        <w:rPr>
          <w:b/>
        </w:rPr>
      </w:pPr>
      <w:r>
        <w:t>gazdasági fejlesztési feladatok: -</w:t>
      </w:r>
      <w:proofErr w:type="gramStart"/>
      <w:r w:rsidR="00976633" w:rsidRPr="00976633">
        <w:rPr>
          <w:b/>
        </w:rPr>
        <w:t>infrastruktúra</w:t>
      </w:r>
      <w:r w:rsidRPr="00976633">
        <w:rPr>
          <w:b/>
        </w:rPr>
        <w:t xml:space="preserve"> fejlődés</w:t>
      </w:r>
      <w:proofErr w:type="gramEnd"/>
      <w:r w:rsidRPr="00976633">
        <w:rPr>
          <w:b/>
        </w:rPr>
        <w:t>,</w:t>
      </w:r>
      <w:r w:rsidR="00976633" w:rsidRPr="00976633">
        <w:rPr>
          <w:b/>
        </w:rPr>
        <w:br/>
      </w:r>
      <w:r w:rsidR="00976633">
        <w:tab/>
      </w:r>
      <w:r w:rsidR="00976633" w:rsidRPr="00976633">
        <w:rPr>
          <w:b/>
        </w:rPr>
        <w:t>-nemzetgazdasági szinten hatékony célok megvalósulása</w:t>
      </w:r>
      <w:r w:rsidR="00976633">
        <w:t xml:space="preserve">: gazdasági fejlődésre jelentős </w:t>
      </w:r>
      <w:r w:rsidR="00976633">
        <w:tab/>
        <w:t xml:space="preserve">hatás; </w:t>
      </w:r>
      <w:r w:rsidR="00976633">
        <w:tab/>
        <w:t xml:space="preserve">gazdaságfejlesztés, gazdaság-stratégiai döntése; együttműködnek az állami és a helyi </w:t>
      </w:r>
      <w:r w:rsidR="00976633">
        <w:tab/>
        <w:t>önkormányzati szervekkel</w:t>
      </w:r>
      <w:r w:rsidR="00976633">
        <w:br/>
      </w:r>
      <w:r w:rsidR="00976633">
        <w:tab/>
      </w:r>
      <w:r w:rsidR="00976633">
        <w:rPr>
          <w:b/>
        </w:rPr>
        <w:t>-tájékoztatást adnak:</w:t>
      </w:r>
      <w:r w:rsidR="00976633">
        <w:t xml:space="preserve"> gazdasági jogszabályokról, gazdaságpolitikai  döntésekről</w:t>
      </w:r>
      <w:r w:rsidR="00976633">
        <w:br/>
      </w:r>
      <w:r w:rsidR="00976633">
        <w:tab/>
      </w:r>
      <w:r w:rsidR="00976633">
        <w:rPr>
          <w:b/>
        </w:rPr>
        <w:t>-</w:t>
      </w:r>
      <w:proofErr w:type="spellStart"/>
      <w:r w:rsidR="00976633">
        <w:rPr>
          <w:b/>
        </w:rPr>
        <w:t>közremüködnek</w:t>
      </w:r>
      <w:proofErr w:type="spellEnd"/>
      <w:r w:rsidR="00976633">
        <w:rPr>
          <w:b/>
        </w:rPr>
        <w:t>:</w:t>
      </w:r>
      <w:r w:rsidR="00976633">
        <w:t xml:space="preserve"> a </w:t>
      </w:r>
      <w:proofErr w:type="spellStart"/>
      <w:r w:rsidR="00976633">
        <w:t>területfejelsztésben</w:t>
      </w:r>
      <w:proofErr w:type="spellEnd"/>
      <w:r w:rsidR="00976633">
        <w:t>, kidolgozásban és végrehajtásban</w:t>
      </w:r>
      <w:r w:rsidR="00976633">
        <w:br/>
      </w:r>
      <w:r w:rsidR="00976633">
        <w:tab/>
      </w:r>
      <w:r w:rsidR="00976633">
        <w:rPr>
          <w:b/>
        </w:rPr>
        <w:t>-</w:t>
      </w:r>
      <w:r w:rsidR="00976633">
        <w:t xml:space="preserve">országos gazdasági érdekképviseletekkel </w:t>
      </w:r>
      <w:proofErr w:type="spellStart"/>
      <w:r w:rsidR="00976633">
        <w:t>együttmüködve</w:t>
      </w:r>
      <w:proofErr w:type="spellEnd"/>
      <w:r w:rsidR="00976633">
        <w:t>-&gt;</w:t>
      </w:r>
      <w:r w:rsidR="00976633">
        <w:rPr>
          <w:b/>
        </w:rPr>
        <w:t>szak és felnőttképzés</w:t>
      </w:r>
      <w:r w:rsidR="00976633">
        <w:t xml:space="preserve">-&gt; </w:t>
      </w:r>
      <w:r w:rsidR="00976633">
        <w:tab/>
        <w:t>feladataik végrehajtása-&gt;szervezik a mesterképzést és a vizsgáztatást.</w:t>
      </w:r>
      <w:r w:rsidR="00976633">
        <w:br/>
      </w:r>
      <w:proofErr w:type="gramStart"/>
      <w:r w:rsidR="00976633">
        <w:t xml:space="preserve">Üzleti forgalom biztonsága: </w:t>
      </w:r>
      <w:r w:rsidR="00AC6113" w:rsidRPr="00AC6113">
        <w:rPr>
          <w:b/>
        </w:rPr>
        <w:t>-</w:t>
      </w:r>
      <w:r w:rsidR="00976633" w:rsidRPr="00AC6113">
        <w:rPr>
          <w:b/>
        </w:rPr>
        <w:t>árukra vonatkozó származási igazolás</w:t>
      </w:r>
      <w:r w:rsidR="00976633">
        <w:t xml:space="preserve">, </w:t>
      </w:r>
      <w:proofErr w:type="spellStart"/>
      <w:r w:rsidR="00976633">
        <w:t>bizonyitványok</w:t>
      </w:r>
      <w:proofErr w:type="spellEnd"/>
      <w:r w:rsidR="00976633">
        <w:t xml:space="preserve">, más okmányok </w:t>
      </w:r>
      <w:r w:rsidR="00976633">
        <w:tab/>
      </w:r>
      <w:proofErr w:type="spellStart"/>
      <w:r w:rsidR="00976633">
        <w:t>kiállitása</w:t>
      </w:r>
      <w:proofErr w:type="spellEnd"/>
      <w:r w:rsidR="00976633">
        <w:t xml:space="preserve">, </w:t>
      </w:r>
      <w:proofErr w:type="spellStart"/>
      <w:r w:rsidR="00976633">
        <w:t>hitelesités</w:t>
      </w:r>
      <w:proofErr w:type="spellEnd"/>
      <w:r w:rsidR="00AC6113">
        <w:br/>
      </w:r>
      <w:r w:rsidR="00AC6113">
        <w:tab/>
        <w:t xml:space="preserve">-érdekképviseletek bevonásával kidolgozzák </w:t>
      </w:r>
      <w:r w:rsidR="00AC6113">
        <w:rPr>
          <w:b/>
        </w:rPr>
        <w:t>a tisztességes piaci magatartást,</w:t>
      </w:r>
      <w:r w:rsidR="00AC6113">
        <w:t xml:space="preserve">-&gt; etikai </w:t>
      </w:r>
      <w:r w:rsidR="00AC6113">
        <w:tab/>
        <w:t xml:space="preserve">szabályok, kamara etikai szabályok, verseny tisztasága, iparjogvédelem, fogyasztók érdek </w:t>
      </w:r>
      <w:r w:rsidR="00AC6113">
        <w:tab/>
        <w:t>védelme,</w:t>
      </w:r>
      <w:r w:rsidR="00AC6113">
        <w:br/>
      </w:r>
      <w:r w:rsidR="00AC6113">
        <w:tab/>
        <w:t>-</w:t>
      </w:r>
      <w:r w:rsidR="00AC6113">
        <w:rPr>
          <w:b/>
        </w:rPr>
        <w:t xml:space="preserve">minősitő, ellenőrző rendszer </w:t>
      </w:r>
      <w:r w:rsidR="00AC6113">
        <w:t xml:space="preserve"> </w:t>
      </w:r>
      <w:proofErr w:type="spellStart"/>
      <w:r w:rsidR="00AC6113">
        <w:t>müködtetés</w:t>
      </w:r>
      <w:proofErr w:type="spellEnd"/>
      <w:r w:rsidR="00AC6113">
        <w:t>,</w:t>
      </w:r>
      <w:r w:rsidR="00AC6113">
        <w:br/>
      </w:r>
      <w:r w:rsidR="00AC6113">
        <w:tab/>
        <w:t>-</w:t>
      </w:r>
      <w:r w:rsidR="00AC6113">
        <w:rPr>
          <w:b/>
        </w:rPr>
        <w:t xml:space="preserve">békéltető testület </w:t>
      </w:r>
      <w:proofErr w:type="spellStart"/>
      <w:r w:rsidR="00AC6113">
        <w:rPr>
          <w:b/>
        </w:rPr>
        <w:t>müködtetés</w:t>
      </w:r>
      <w:proofErr w:type="spellEnd"/>
      <w:r w:rsidR="00AC6113">
        <w:rPr>
          <w:b/>
        </w:rPr>
        <w:t>,-&gt;</w:t>
      </w:r>
      <w:r w:rsidR="00AC6113">
        <w:t xml:space="preserve">minőségvédelmi és </w:t>
      </w:r>
      <w:proofErr w:type="spellStart"/>
      <w:r w:rsidR="00AC6113">
        <w:t>szállitási</w:t>
      </w:r>
      <w:proofErr w:type="spellEnd"/>
      <w:r w:rsidR="00AC6113">
        <w:t xml:space="preserve"> kárügyek</w:t>
      </w:r>
      <w:r w:rsidR="00AC6113">
        <w:br/>
        <w:t>Gazdaság álltalános érdekeinek képviselése:</w:t>
      </w:r>
      <w:r w:rsidR="00AC6113">
        <w:br/>
      </w:r>
      <w:r w:rsidR="00AC6113">
        <w:tab/>
        <w:t>-javaslatok, vélemények, tájékoztatások adása-&gt;</w:t>
      </w:r>
      <w:r w:rsidR="00AC6113">
        <w:rPr>
          <w:b/>
        </w:rPr>
        <w:t>jogszabályok,</w:t>
      </w:r>
      <w:r w:rsidR="00AC6113">
        <w:rPr>
          <w:b/>
        </w:rPr>
        <w:br/>
      </w:r>
      <w:r w:rsidR="00AC6113">
        <w:rPr>
          <w:b/>
        </w:rPr>
        <w:tab/>
      </w:r>
      <w:r w:rsidR="00AC6113">
        <w:t>-</w:t>
      </w:r>
      <w:r w:rsidR="00AC6113">
        <w:rPr>
          <w:b/>
        </w:rPr>
        <w:t>programok, intézkedések</w:t>
      </w:r>
      <w:r w:rsidR="00AC6113">
        <w:t xml:space="preserve"> a gazdasági </w:t>
      </w:r>
      <w:proofErr w:type="spellStart"/>
      <w:r w:rsidR="00AC6113">
        <w:t>fejlődéshez,szervezettséghez</w:t>
      </w:r>
      <w:proofErr w:type="spellEnd"/>
      <w:r w:rsidR="00AC6113">
        <w:t>, üzleti</w:t>
      </w:r>
      <w:proofErr w:type="gramEnd"/>
      <w:r w:rsidR="00AC6113">
        <w:t xml:space="preserve"> </w:t>
      </w:r>
      <w:proofErr w:type="gramStart"/>
      <w:r w:rsidR="00AC6113">
        <w:t>forgalom</w:t>
      </w:r>
      <w:proofErr w:type="gramEnd"/>
      <w:r w:rsidR="00AC6113">
        <w:t xml:space="preserve"> </w:t>
      </w:r>
      <w:r w:rsidR="00AC6113">
        <w:tab/>
        <w:t xml:space="preserve">biztonsága, piaci magatartás tisztessége,-&gt; </w:t>
      </w:r>
      <w:r w:rsidR="00AC6113">
        <w:rPr>
          <w:b/>
        </w:rPr>
        <w:t>közérdekek összhangban történő kidolgozása,</w:t>
      </w:r>
      <w:r w:rsidR="00AC6113">
        <w:rPr>
          <w:b/>
        </w:rPr>
        <w:br/>
      </w:r>
      <w:r w:rsidR="00AC6113">
        <w:rPr>
          <w:b/>
        </w:rPr>
        <w:tab/>
      </w:r>
      <w:r w:rsidR="00AC6113">
        <w:t>-</w:t>
      </w:r>
      <w:r w:rsidR="00AC6113">
        <w:rPr>
          <w:b/>
        </w:rPr>
        <w:t xml:space="preserve">adatkat </w:t>
      </w:r>
      <w:proofErr w:type="spellStart"/>
      <w:r w:rsidR="00AC6113">
        <w:rPr>
          <w:b/>
        </w:rPr>
        <w:t>gyüjtenek</w:t>
      </w:r>
      <w:proofErr w:type="spellEnd"/>
      <w:r w:rsidR="00AC6113">
        <w:rPr>
          <w:b/>
        </w:rPr>
        <w:t xml:space="preserve">, elemeznek </w:t>
      </w:r>
      <w:r w:rsidR="00AC6113">
        <w:t xml:space="preserve"> a </w:t>
      </w:r>
      <w:r w:rsidR="00086A9F">
        <w:t>működésük</w:t>
      </w:r>
      <w:r w:rsidR="00AC6113">
        <w:t xml:space="preserve"> elérése érdekében</w:t>
      </w:r>
      <w:r w:rsidR="00086A9F">
        <w:br/>
      </w:r>
      <w:r w:rsidR="00086A9F">
        <w:tab/>
        <w:t>-</w:t>
      </w:r>
      <w:r w:rsidR="00086A9F">
        <w:rPr>
          <w:b/>
        </w:rPr>
        <w:t>kezdeményezik</w:t>
      </w:r>
      <w:r w:rsidR="00086A9F">
        <w:t xml:space="preserve"> a jogok, a gazdasági verseny szabadsága, piacgazdaság </w:t>
      </w:r>
      <w:proofErr w:type="spellStart"/>
      <w:r w:rsidR="00086A9F">
        <w:t>müködését</w:t>
      </w:r>
      <w:proofErr w:type="spellEnd"/>
      <w:r w:rsidR="00086A9F">
        <w:t xml:space="preserve"> </w:t>
      </w:r>
      <w:r w:rsidR="00086A9F">
        <w:tab/>
        <w:t xml:space="preserve">akadályozó </w:t>
      </w:r>
      <w:r w:rsidR="00086A9F">
        <w:rPr>
          <w:b/>
        </w:rPr>
        <w:t xml:space="preserve">jogszabályok intézkedések </w:t>
      </w:r>
      <w:proofErr w:type="spellStart"/>
      <w:r w:rsidR="00086A9F">
        <w:rPr>
          <w:b/>
        </w:rPr>
        <w:t>modositása</w:t>
      </w:r>
      <w:proofErr w:type="spellEnd"/>
      <w:r w:rsidR="00FF2F93">
        <w:rPr>
          <w:b/>
        </w:rPr>
        <w:br/>
        <w:t xml:space="preserve">                                                                  </w:t>
      </w:r>
      <w:r w:rsidR="00086A9F">
        <w:t>SZAKSZERVEZETEK ELMÉLETE</w:t>
      </w:r>
    </w:p>
    <w:p w:rsidR="00086A9F" w:rsidRDefault="00086A9F" w:rsidP="00086A9F">
      <w:pPr>
        <w:rPr>
          <w:i/>
        </w:rPr>
      </w:pPr>
      <w:proofErr w:type="spellStart"/>
      <w:r w:rsidRPr="00D050D1">
        <w:rPr>
          <w:u w:val="single"/>
        </w:rPr>
        <w:t>Lujo</w:t>
      </w:r>
      <w:proofErr w:type="spellEnd"/>
      <w:r w:rsidRPr="00D050D1">
        <w:rPr>
          <w:u w:val="single"/>
        </w:rPr>
        <w:t xml:space="preserve"> </w:t>
      </w:r>
      <w:proofErr w:type="spellStart"/>
      <w:r w:rsidRPr="00D050D1">
        <w:rPr>
          <w:u w:val="single"/>
        </w:rPr>
        <w:t>bertanó</w:t>
      </w:r>
      <w:proofErr w:type="spellEnd"/>
      <w:r>
        <w:t xml:space="preserve">: tőke és munka közötti </w:t>
      </w:r>
      <w:r>
        <w:rPr>
          <w:b/>
        </w:rPr>
        <w:t xml:space="preserve">kettős </w:t>
      </w:r>
      <w:proofErr w:type="spellStart"/>
      <w:r>
        <w:rPr>
          <w:b/>
        </w:rPr>
        <w:t>asszimetria</w:t>
      </w:r>
      <w:proofErr w:type="spellEnd"/>
      <w:r>
        <w:rPr>
          <w:b/>
        </w:rPr>
        <w:br/>
      </w:r>
      <w:r>
        <w:rPr>
          <w:b/>
        </w:rPr>
        <w:tab/>
        <w:t>-</w:t>
      </w:r>
      <w:r>
        <w:t xml:space="preserve">munkaerőpiacon: munkás </w:t>
      </w:r>
      <w:proofErr w:type="spellStart"/>
      <w:r>
        <w:t>kinálati</w:t>
      </w:r>
      <w:proofErr w:type="spellEnd"/>
      <w:r>
        <w:t xml:space="preserve"> </w:t>
      </w:r>
      <w:proofErr w:type="spellStart"/>
      <w:r>
        <w:t>rendszeralatt</w:t>
      </w:r>
      <w:proofErr w:type="spellEnd"/>
      <w:r>
        <w:t xml:space="preserve"> áll-&gt; </w:t>
      </w:r>
      <w:proofErr w:type="spellStart"/>
      <w:r>
        <w:t>munakadó</w:t>
      </w:r>
      <w:proofErr w:type="spellEnd"/>
      <w:r>
        <w:t xml:space="preserve"> kereslete rugalmas</w:t>
      </w:r>
      <w:r>
        <w:br/>
      </w:r>
      <w:r>
        <w:tab/>
        <w:t xml:space="preserve">-szervezeti kapcsolatokban: a munkaszerződés egy </w:t>
      </w:r>
      <w:proofErr w:type="gramStart"/>
      <w:r>
        <w:t>hierarchikus</w:t>
      </w:r>
      <w:proofErr w:type="gramEnd"/>
      <w:r>
        <w:t xml:space="preserve"> viszonyt hoz létre</w:t>
      </w:r>
      <w:r w:rsidR="00D86AA6">
        <w:br/>
      </w:r>
      <w:r>
        <w:rPr>
          <w:i/>
        </w:rPr>
        <w:t xml:space="preserve">a szabad munkaszerződés lehetetlen; a munkavállalói </w:t>
      </w:r>
      <w:proofErr w:type="spellStart"/>
      <w:r>
        <w:rPr>
          <w:i/>
        </w:rPr>
        <w:t>koalició</w:t>
      </w:r>
      <w:proofErr w:type="spellEnd"/>
      <w:r>
        <w:rPr>
          <w:i/>
        </w:rPr>
        <w:t xml:space="preserve"> a munkaerőpiac szükséges szervezete</w:t>
      </w:r>
    </w:p>
    <w:p w:rsidR="00086A9F" w:rsidRDefault="00086A9F" w:rsidP="00086A9F">
      <w:r>
        <w:t xml:space="preserve">csak az érdekképviseleti szervekkel lesz a munkaerőpiac működése </w:t>
      </w:r>
      <w:proofErr w:type="gramStart"/>
      <w:r>
        <w:t>normális</w:t>
      </w:r>
      <w:proofErr w:type="gramEnd"/>
      <w:r>
        <w:t>,</w:t>
      </w:r>
      <w:r>
        <w:br/>
        <w:t>a szakszervezetek összefonódnak a párt ideológiával-&gt; törvényszerű,</w:t>
      </w:r>
      <w:r w:rsidR="00FE2CB3">
        <w:br/>
        <w:t xml:space="preserve">19.szban a jobboldal, a </w:t>
      </w:r>
      <w:proofErr w:type="spellStart"/>
      <w:r w:rsidR="00FE2CB3">
        <w:t>liberalista</w:t>
      </w:r>
      <w:proofErr w:type="spellEnd"/>
      <w:r w:rsidR="00FE2CB3">
        <w:t xml:space="preserve">, a </w:t>
      </w:r>
      <w:proofErr w:type="spellStart"/>
      <w:r w:rsidR="00FE2CB3">
        <w:t>konzervativ</w:t>
      </w:r>
      <w:proofErr w:type="spellEnd"/>
      <w:r w:rsidR="00FE2CB3">
        <w:t xml:space="preserve"> tiltja a szakszervezeteket,-&gt; a kapcsolat bal oldali</w:t>
      </w:r>
    </w:p>
    <w:p w:rsidR="00D050D1" w:rsidRPr="00D050D1" w:rsidRDefault="00D050D1" w:rsidP="00D050D1">
      <w:r>
        <w:rPr>
          <w:u w:val="single"/>
        </w:rPr>
        <w:t>Sydney</w:t>
      </w:r>
      <w:r>
        <w:t xml:space="preserve"> és </w:t>
      </w:r>
      <w:r>
        <w:rPr>
          <w:u w:val="single"/>
        </w:rPr>
        <w:t xml:space="preserve"> Beatrice </w:t>
      </w:r>
      <w:proofErr w:type="spellStart"/>
      <w:r>
        <w:rPr>
          <w:u w:val="single"/>
        </w:rPr>
        <w:t>Webb</w:t>
      </w:r>
      <w:proofErr w:type="spellEnd"/>
      <w:r>
        <w:rPr>
          <w:u w:val="single"/>
        </w:rPr>
        <w:t>:</w:t>
      </w:r>
      <w:r>
        <w:t xml:space="preserve"> a szakszervezet a </w:t>
      </w:r>
      <w:r w:rsidRPr="00D050D1">
        <w:rPr>
          <w:i/>
        </w:rPr>
        <w:t>bérmunkások</w:t>
      </w:r>
      <w:r>
        <w:t xml:space="preserve"> tartós szövetsége, amelynek célja a </w:t>
      </w:r>
      <w:r>
        <w:tab/>
      </w:r>
      <w:r w:rsidRPr="00D050D1">
        <w:rPr>
          <w:i/>
        </w:rPr>
        <w:t>munkafeltétel</w:t>
      </w:r>
      <w:r>
        <w:t xml:space="preserve"> megőrzése vagy </w:t>
      </w:r>
      <w:proofErr w:type="spellStart"/>
      <w:r>
        <w:t>javitása</w:t>
      </w:r>
      <w:proofErr w:type="spellEnd"/>
      <w:r>
        <w:t>.</w:t>
      </w:r>
      <w:r>
        <w:br/>
      </w:r>
      <w:r>
        <w:tab/>
        <w:t xml:space="preserve">a szakszervezet </w:t>
      </w:r>
      <w:proofErr w:type="spellStart"/>
      <w:r>
        <w:t>árszabályozó</w:t>
      </w:r>
      <w:proofErr w:type="spellEnd"/>
      <w:r>
        <w:t xml:space="preserve"> ügynökség</w:t>
      </w:r>
      <w:r>
        <w:br/>
      </w:r>
      <w:r>
        <w:tab/>
      </w:r>
      <w:r>
        <w:rPr>
          <w:i/>
        </w:rPr>
        <w:t>eszközei: -</w:t>
      </w:r>
      <w:proofErr w:type="spellStart"/>
      <w:r>
        <w:t>kollektiv</w:t>
      </w:r>
      <w:proofErr w:type="spellEnd"/>
      <w:r>
        <w:t xml:space="preserve"> tárgyalás-&gt;</w:t>
      </w:r>
      <w:proofErr w:type="spellStart"/>
      <w:r>
        <w:t>kollektiv</w:t>
      </w:r>
      <w:proofErr w:type="spellEnd"/>
      <w:r>
        <w:t xml:space="preserve"> akarat </w:t>
      </w:r>
      <w:proofErr w:type="spellStart"/>
      <w:r>
        <w:t>érvényesitője</w:t>
      </w:r>
      <w:proofErr w:type="spellEnd"/>
      <w:r>
        <w:br/>
      </w:r>
      <w:r>
        <w:tab/>
        <w:t>-</w:t>
      </w:r>
      <w:proofErr w:type="gramStart"/>
      <w:r>
        <w:rPr>
          <w:i/>
          <w:u w:val="single"/>
        </w:rPr>
        <w:t>Szolidaritás támogatás</w:t>
      </w:r>
      <w:proofErr w:type="gramEnd"/>
      <w:r>
        <w:rPr>
          <w:i/>
          <w:u w:val="single"/>
        </w:rPr>
        <w:t>:</w:t>
      </w:r>
      <w:r>
        <w:t xml:space="preserve"> segély-pénztárak, kölcsönös </w:t>
      </w:r>
      <w:proofErr w:type="spellStart"/>
      <w:r>
        <w:t>támogatás,sztrájk</w:t>
      </w:r>
      <w:proofErr w:type="spellEnd"/>
      <w:r>
        <w:t xml:space="preserve">, munkanélküliség </w:t>
      </w:r>
      <w:r>
        <w:tab/>
        <w:t>esetére</w:t>
      </w:r>
      <w:r>
        <w:br/>
      </w:r>
      <w:r>
        <w:tab/>
        <w:t>-</w:t>
      </w:r>
      <w:r>
        <w:rPr>
          <w:i/>
        </w:rPr>
        <w:t>nyomás gyakorlás:</w:t>
      </w:r>
      <w:r>
        <w:t xml:space="preserve">  a törvényi rendelkezések, a jogszabályalkotás befolyásolása</w:t>
      </w:r>
      <w:r>
        <w:br/>
      </w:r>
      <w:r>
        <w:tab/>
        <w:t>„</w:t>
      </w:r>
      <w:r w:rsidRPr="00D050D1">
        <w:t xml:space="preserve">A szakszervezet </w:t>
      </w:r>
      <w:proofErr w:type="spellStart"/>
      <w:r w:rsidRPr="00D050D1">
        <w:t>árszabályozó</w:t>
      </w:r>
      <w:proofErr w:type="spellEnd"/>
      <w:r w:rsidRPr="00D050D1">
        <w:t xml:space="preserve"> ügynökség, az árak meghatározása pedig nem más, mint a bér. </w:t>
      </w:r>
    </w:p>
    <w:p w:rsidR="00FF2F93" w:rsidRDefault="00FF2F93" w:rsidP="00086A9F">
      <w:proofErr w:type="gramStart"/>
      <w:r>
        <w:rPr>
          <w:u w:val="single"/>
        </w:rPr>
        <w:t>szakszervezet</w:t>
      </w:r>
      <w:proofErr w:type="gramEnd"/>
      <w:r>
        <w:rPr>
          <w:u w:val="single"/>
        </w:rPr>
        <w:t xml:space="preserve"> elmélete: </w:t>
      </w:r>
      <w:proofErr w:type="spellStart"/>
      <w:r>
        <w:t>Goetz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: munkavállalók szabad támogatása. belső viszonyok, külső </w:t>
      </w:r>
      <w:r>
        <w:tab/>
        <w:t>életkörülmények képviselésére létrejött intézmény</w:t>
      </w:r>
      <w:r>
        <w:br/>
      </w:r>
      <w:r>
        <w:tab/>
      </w:r>
      <w:r>
        <w:rPr>
          <w:u w:val="single"/>
        </w:rPr>
        <w:t xml:space="preserve">belső: </w:t>
      </w:r>
      <w:r>
        <w:t xml:space="preserve">zárt üzem, szakmán belüli </w:t>
      </w:r>
      <w:proofErr w:type="spellStart"/>
      <w:r>
        <w:t>közvetités</w:t>
      </w:r>
      <w:proofErr w:type="spellEnd"/>
      <w:r>
        <w:t>, segélyezés elhalványul</w:t>
      </w:r>
      <w:r>
        <w:br/>
      </w:r>
      <w:r>
        <w:tab/>
      </w:r>
      <w:r>
        <w:rPr>
          <w:u w:val="single"/>
        </w:rPr>
        <w:t xml:space="preserve">külső: </w:t>
      </w:r>
      <w:proofErr w:type="gramStart"/>
      <w:r>
        <w:t>érdek képviseleti</w:t>
      </w:r>
      <w:proofErr w:type="gramEnd"/>
      <w:r>
        <w:t xml:space="preserve"> funkció erősödik</w:t>
      </w:r>
      <w:r w:rsidR="00D86AA6">
        <w:br/>
        <w:t>a szakszervezet a tiltakozás, védekezés eszköze a szigorú piaci törvények ellen,</w:t>
      </w:r>
      <w:r w:rsidR="00D86AA6">
        <w:br/>
        <w:t>a munka árú jellegének korlátozása-&gt; kartell jelleg</w:t>
      </w:r>
    </w:p>
    <w:p w:rsidR="003562C8" w:rsidRDefault="00BF04F1" w:rsidP="00086A9F">
      <w:r>
        <w:lastRenderedPageBreak/>
        <w:t>18-19 sz. erős munkavállaló csoportok-&gt; munkaerőpiac befolyásolása</w:t>
      </w:r>
      <w:r w:rsidR="003562C8">
        <w:t xml:space="preserve">-&gt; csak rajtuk keresztül lehetett munkát vállalni. kényszeritették a MA-t és </w:t>
      </w:r>
      <w:proofErr w:type="spellStart"/>
      <w:r w:rsidR="003562C8">
        <w:t>MV_t</w:t>
      </w:r>
      <w:proofErr w:type="spellEnd"/>
      <w:r w:rsidR="003562C8">
        <w:t>, hogy belépjenek a szakszervezetekbe. „</w:t>
      </w:r>
      <w:proofErr w:type="spellStart"/>
      <w:r w:rsidR="003562C8">
        <w:t>closed</w:t>
      </w:r>
      <w:proofErr w:type="spellEnd"/>
      <w:r w:rsidR="003562C8">
        <w:t xml:space="preserve"> shop”</w:t>
      </w:r>
      <w:r w:rsidR="003562C8">
        <w:br/>
        <w:t xml:space="preserve">a másik oldal is létezett-&gt; </w:t>
      </w:r>
      <w:proofErr w:type="spellStart"/>
      <w:r w:rsidR="003562C8">
        <w:t>szakszervezetetest</w:t>
      </w:r>
      <w:proofErr w:type="spellEnd"/>
      <w:r w:rsidR="003562C8">
        <w:t xml:space="preserve"> nem vette fel a vállalat.</w:t>
      </w:r>
      <w:r w:rsidR="003562C8">
        <w:br/>
      </w:r>
      <w:proofErr w:type="spellStart"/>
      <w:r w:rsidR="003562C8" w:rsidRPr="003562C8">
        <w:rPr>
          <w:u w:val="single"/>
        </w:rPr>
        <w:t>Bretano</w:t>
      </w:r>
      <w:proofErr w:type="spellEnd"/>
      <w:r w:rsidR="003562C8">
        <w:t xml:space="preserve">: szakszervezet a tőke hatalma, a munkaerőpiaci </w:t>
      </w:r>
      <w:proofErr w:type="spellStart"/>
      <w:r w:rsidR="003562C8">
        <w:t>asszimetria</w:t>
      </w:r>
      <w:proofErr w:type="spellEnd"/>
      <w:r w:rsidR="003562C8">
        <w:t xml:space="preserve"> miatt.</w:t>
      </w:r>
      <w:r w:rsidR="003562C8">
        <w:br/>
      </w:r>
      <w:proofErr w:type="spellStart"/>
      <w:r w:rsidR="003562C8">
        <w:rPr>
          <w:u w:val="single"/>
        </w:rPr>
        <w:t>Goetz</w:t>
      </w:r>
      <w:proofErr w:type="spellEnd"/>
      <w:proofErr w:type="gramStart"/>
      <w:r w:rsidR="003562C8">
        <w:rPr>
          <w:u w:val="single"/>
        </w:rPr>
        <w:t xml:space="preserve">: </w:t>
      </w:r>
      <w:r w:rsidR="003562C8">
        <w:t xml:space="preserve"> ez</w:t>
      </w:r>
      <w:proofErr w:type="gramEnd"/>
      <w:r w:rsidR="003562C8">
        <w:t xml:space="preserve"> kartell ezt nem szabad.</w:t>
      </w:r>
    </w:p>
    <w:p w:rsidR="00E6704A" w:rsidRDefault="003562C8" w:rsidP="00086A9F">
      <w:proofErr w:type="gramStart"/>
      <w:r>
        <w:rPr>
          <w:u w:val="single"/>
        </w:rPr>
        <w:t xml:space="preserve">Richard </w:t>
      </w:r>
      <w:proofErr w:type="spellStart"/>
      <w:r>
        <w:rPr>
          <w:u w:val="single"/>
        </w:rPr>
        <w:t>Hyman</w:t>
      </w:r>
      <w:proofErr w:type="spellEnd"/>
      <w:r>
        <w:rPr>
          <w:u w:val="single"/>
        </w:rPr>
        <w:t>:</w:t>
      </w:r>
      <w:r>
        <w:t xml:space="preserve"> szakszervezeti </w:t>
      </w:r>
      <w:proofErr w:type="spellStart"/>
      <w:r>
        <w:t>idetitás</w:t>
      </w:r>
      <w:proofErr w:type="spellEnd"/>
      <w:r>
        <w:t xml:space="preserve"> </w:t>
      </w:r>
      <w:proofErr w:type="spellStart"/>
      <w:r>
        <w:t>tipusok</w:t>
      </w:r>
      <w:proofErr w:type="spellEnd"/>
      <w:r>
        <w:t>:</w:t>
      </w:r>
      <w:r>
        <w:br/>
      </w:r>
      <w:proofErr w:type="spellStart"/>
      <w:r>
        <w:rPr>
          <w:u w:val="single"/>
        </w:rPr>
        <w:t>üzleti:</w:t>
      </w:r>
      <w:r>
        <w:t>tagok</w:t>
      </w:r>
      <w:proofErr w:type="spellEnd"/>
      <w:r>
        <w:t xml:space="preserve"> foglalkozási, munkahelyi érdekeinek képviselete</w:t>
      </w:r>
      <w:r w:rsidR="00E6704A">
        <w:t>; mikro- üzemi szinten</w:t>
      </w:r>
      <w:r w:rsidR="00E6704A">
        <w:br/>
      </w:r>
      <w:r>
        <w:rPr>
          <w:u w:val="single"/>
        </w:rPr>
        <w:t xml:space="preserve">társadalmi </w:t>
      </w:r>
      <w:proofErr w:type="spellStart"/>
      <w:r>
        <w:rPr>
          <w:u w:val="single"/>
        </w:rPr>
        <w:t>jólét:</w:t>
      </w:r>
      <w:r>
        <w:t>munkás</w:t>
      </w:r>
      <w:proofErr w:type="spellEnd"/>
      <w:r>
        <w:t xml:space="preserve"> státusz emelése, szociális igazságosság, társadalmi érdekek</w:t>
      </w:r>
      <w:r w:rsidR="00E6704A">
        <w:t>; makró szint</w:t>
      </w:r>
      <w:r>
        <w:br/>
      </w:r>
      <w:r>
        <w:rPr>
          <w:u w:val="single"/>
        </w:rPr>
        <w:t>kommunista szindikalista:</w:t>
      </w:r>
      <w:r>
        <w:t xml:space="preserve"> tőke és munka harcában a forradalom iskolái</w:t>
      </w:r>
      <w:r w:rsidR="00E6704A">
        <w:t xml:space="preserve">, nem munkavállalói szint, inkább politikai, ne </w:t>
      </w:r>
      <w:proofErr w:type="spellStart"/>
      <w:r w:rsidR="00E6704A">
        <w:t>mfogadja</w:t>
      </w:r>
      <w:proofErr w:type="spellEnd"/>
      <w:r w:rsidR="00E6704A">
        <w:t xml:space="preserve"> el a tőkés társadalmat-&gt; hatalmat a MV kezébe akarja adni</w:t>
      </w:r>
      <w:r>
        <w:br/>
      </w:r>
      <w:proofErr w:type="spellStart"/>
      <w:r>
        <w:rPr>
          <w:u w:val="single"/>
        </w:rPr>
        <w:t>neokorporativ</w:t>
      </w:r>
      <w:proofErr w:type="spellEnd"/>
      <w:r>
        <w:rPr>
          <w:u w:val="single"/>
        </w:rPr>
        <w:t>:</w:t>
      </w:r>
      <w:r>
        <w:t xml:space="preserve"> gazdasági makrófolyamatok </w:t>
      </w:r>
      <w:proofErr w:type="spellStart"/>
      <w:r>
        <w:t>kialakitása</w:t>
      </w:r>
      <w:proofErr w:type="spellEnd"/>
      <w:r w:rsidR="00E6704A">
        <w:t>, érdekképviseletek ahol a MV és MA is tag-&gt; érdekképviselet. ezek a testületek a hatalom részei.-&gt; formálisan is a hatalom részei-&gt;központi</w:t>
      </w:r>
      <w:proofErr w:type="gramEnd"/>
      <w:r w:rsidR="00E6704A">
        <w:t xml:space="preserve"> </w:t>
      </w:r>
      <w:proofErr w:type="gramStart"/>
      <w:r w:rsidR="00E6704A">
        <w:t>elképzelések</w:t>
      </w:r>
      <w:proofErr w:type="gramEnd"/>
      <w:r w:rsidR="00E6704A">
        <w:t>.</w:t>
      </w:r>
    </w:p>
    <w:p w:rsidR="00E6704A" w:rsidRDefault="00E6704A" w:rsidP="00E6704A">
      <w:pPr>
        <w:jc w:val="center"/>
      </w:pPr>
      <w:r>
        <w:t>Szakszervezet munkaerőpiaci dimenziója:</w:t>
      </w:r>
    </w:p>
    <w:p w:rsidR="003562C8" w:rsidRDefault="00E6704A" w:rsidP="00086A9F">
      <w:proofErr w:type="spellStart"/>
      <w:r>
        <w:rPr>
          <w:u w:val="single"/>
        </w:rPr>
        <w:t>kollektiv</w:t>
      </w:r>
      <w:proofErr w:type="spellEnd"/>
      <w:r>
        <w:rPr>
          <w:u w:val="single"/>
        </w:rPr>
        <w:t xml:space="preserve"> szerződés</w:t>
      </w:r>
      <w:r>
        <w:t>: munkáltatóval kötött megállapodás-&gt; munkaerő szabályozása</w:t>
      </w:r>
      <w:r>
        <w:br/>
      </w:r>
      <w:r>
        <w:rPr>
          <w:u w:val="single"/>
        </w:rPr>
        <w:t xml:space="preserve">privát </w:t>
      </w:r>
      <w:proofErr w:type="spellStart"/>
      <w:r>
        <w:rPr>
          <w:u w:val="single"/>
        </w:rPr>
        <w:t>törványhozó</w:t>
      </w:r>
      <w:proofErr w:type="spellEnd"/>
      <w:r>
        <w:rPr>
          <w:u w:val="single"/>
        </w:rPr>
        <w:t>:</w:t>
      </w:r>
      <w:r>
        <w:t xml:space="preserve">  nem tiszta nyomás gyakorlás, nem tisztán szakszervezet-&gt;</w:t>
      </w:r>
      <w:proofErr w:type="spellStart"/>
      <w:r>
        <w:t>kollektov</w:t>
      </w:r>
      <w:proofErr w:type="spellEnd"/>
      <w:r>
        <w:t xml:space="preserve"> szerződésben önálló </w:t>
      </w:r>
      <w:proofErr w:type="gramStart"/>
      <w:r>
        <w:t>normákat</w:t>
      </w:r>
      <w:proofErr w:type="gramEnd"/>
      <w:r>
        <w:t xml:space="preserve"> állapit meg. MV-k nevében lép fel, </w:t>
      </w:r>
      <w:proofErr w:type="spellStart"/>
      <w:r>
        <w:t>relativ</w:t>
      </w:r>
      <w:proofErr w:type="spellEnd"/>
      <w:r>
        <w:t xml:space="preserve"> önállóság</w:t>
      </w:r>
      <w:r>
        <w:br/>
      </w:r>
      <w:proofErr w:type="spellStart"/>
      <w:r>
        <w:rPr>
          <w:u w:val="single"/>
        </w:rPr>
        <w:t>Joint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regulation</w:t>
      </w:r>
      <w:proofErr w:type="spellEnd"/>
      <w:r>
        <w:rPr>
          <w:u w:val="single"/>
        </w:rPr>
        <w:t xml:space="preserve">-közös szabályozás: </w:t>
      </w:r>
      <w:r>
        <w:t>nem csak MV érdekek.</w:t>
      </w:r>
      <w:r w:rsidR="009C6016">
        <w:t xml:space="preserve"> MA és SZ oldalt is nézi. </w:t>
      </w:r>
      <w:proofErr w:type="spellStart"/>
      <w:r w:rsidR="009C6016">
        <w:t>müködési</w:t>
      </w:r>
      <w:proofErr w:type="spellEnd"/>
      <w:r w:rsidR="009C6016">
        <w:t xml:space="preserve"> rend MV elégedettsége,</w:t>
      </w:r>
      <w:r w:rsidR="009C6016">
        <w:rPr>
          <w:u w:val="single"/>
        </w:rPr>
        <w:br/>
        <w:t>intermedier:</w:t>
      </w:r>
      <w:r w:rsidR="009C6016">
        <w:t xml:space="preserve"> köztes szervezet</w:t>
      </w:r>
      <w:proofErr w:type="gramStart"/>
      <w:r w:rsidR="009C6016">
        <w:t>,  szindikalista</w:t>
      </w:r>
      <w:proofErr w:type="gramEnd"/>
      <w:r w:rsidR="009C6016">
        <w:t xml:space="preserve"> mozgalmakkal szemben a tőke a rendszer és a MV között</w:t>
      </w:r>
    </w:p>
    <w:p w:rsidR="009C6016" w:rsidRDefault="009C6016" w:rsidP="009C6016">
      <w:pPr>
        <w:jc w:val="center"/>
      </w:pPr>
      <w:r>
        <w:t>Szakszervezet politikai dimenziója</w:t>
      </w:r>
    </w:p>
    <w:p w:rsidR="009C6016" w:rsidRDefault="009C6016" w:rsidP="009C6016">
      <w:proofErr w:type="gramStart"/>
      <w:r>
        <w:rPr>
          <w:u w:val="single"/>
        </w:rPr>
        <w:t xml:space="preserve">történelmi </w:t>
      </w:r>
      <w:proofErr w:type="spellStart"/>
      <w:r>
        <w:rPr>
          <w:u w:val="single"/>
        </w:rPr>
        <w:t>mult</w:t>
      </w:r>
      <w:proofErr w:type="spellEnd"/>
      <w:r>
        <w:rPr>
          <w:u w:val="single"/>
        </w:rPr>
        <w:t>:</w:t>
      </w:r>
      <w:r>
        <w:t xml:space="preserve"> összefonódás a politikával. a hatalom állami politikai, fellépését a hatalom korlátozásának tekintették,</w:t>
      </w:r>
      <w:r>
        <w:br/>
      </w:r>
      <w:r>
        <w:rPr>
          <w:u w:val="single"/>
        </w:rPr>
        <w:t xml:space="preserve">érdek hatalmi </w:t>
      </w:r>
      <w:proofErr w:type="spellStart"/>
      <w:r>
        <w:rPr>
          <w:u w:val="single"/>
        </w:rPr>
        <w:t>assziemtria</w:t>
      </w:r>
      <w:proofErr w:type="spellEnd"/>
      <w:r>
        <w:rPr>
          <w:u w:val="single"/>
        </w:rPr>
        <w:t xml:space="preserve">: </w:t>
      </w:r>
      <w:r>
        <w:t xml:space="preserve">érdekek ütközése összemosódik a hatalmi </w:t>
      </w:r>
      <w:proofErr w:type="spellStart"/>
      <w:r>
        <w:t>harcal</w:t>
      </w:r>
      <w:proofErr w:type="spellEnd"/>
      <w:r>
        <w:t xml:space="preserve">, még ma is. két érdek vagy termelései tényező ütközik. szükséges az </w:t>
      </w:r>
      <w:proofErr w:type="spellStart"/>
      <w:r>
        <w:t>asszimetria</w:t>
      </w:r>
      <w:proofErr w:type="spellEnd"/>
      <w:r>
        <w:t xml:space="preserve"> miatt</w:t>
      </w:r>
      <w:r>
        <w:br/>
      </w:r>
      <w:r>
        <w:rPr>
          <w:u w:val="single"/>
        </w:rPr>
        <w:t>tömegbázis:</w:t>
      </w:r>
      <w:r>
        <w:t xml:space="preserve"> hatás gyakorlás a választás kimenetelére</w:t>
      </w:r>
      <w:r>
        <w:br/>
      </w:r>
      <w:r>
        <w:rPr>
          <w:u w:val="single"/>
        </w:rPr>
        <w:t>rendszer szabályozó:</w:t>
      </w:r>
      <w:r>
        <w:t xml:space="preserve"> rendszer alkotás, társadalom- gazdaság politika </w:t>
      </w:r>
      <w:proofErr w:type="spellStart"/>
      <w:r>
        <w:t>alakitása</w:t>
      </w:r>
      <w:proofErr w:type="spellEnd"/>
      <w:r>
        <w:t xml:space="preserve">, részvétel benne </w:t>
      </w:r>
      <w:proofErr w:type="spellStart"/>
      <w:r>
        <w:t>irányitása</w:t>
      </w:r>
      <w:proofErr w:type="spellEnd"/>
      <w:r>
        <w:br/>
      </w:r>
      <w:r>
        <w:rPr>
          <w:u w:val="single"/>
        </w:rPr>
        <w:t>szervezet politikai érdekek:</w:t>
      </w:r>
      <w:r>
        <w:t xml:space="preserve"> </w:t>
      </w:r>
      <w:r w:rsidR="00C15113">
        <w:t xml:space="preserve">szervezet önállósodás, </w:t>
      </w:r>
      <w:proofErr w:type="spellStart"/>
      <w:r w:rsidR="00C15113">
        <w:t>funkciónáriusok</w:t>
      </w:r>
      <w:proofErr w:type="spellEnd"/>
      <w:r w:rsidR="00C15113">
        <w:t xml:space="preserve"> összefoghatnak a szervezet törekvései ellen.</w:t>
      </w:r>
      <w:proofErr w:type="gramEnd"/>
    </w:p>
    <w:p w:rsidR="00C15113" w:rsidRDefault="00C15113" w:rsidP="009C6016">
      <w:r>
        <w:rPr>
          <w:noProof/>
          <w:lang w:eastAsia="hu-HU"/>
        </w:rPr>
        <w:lastRenderedPageBreak/>
        <w:drawing>
          <wp:inline distT="0" distB="0" distL="0" distR="0">
            <wp:extent cx="5753100" cy="28289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13" w:rsidRDefault="00C15113" w:rsidP="009C6016">
      <w:r>
        <w:t xml:space="preserve">szakmai: pékek szakszervezete; ágazati: gazdasági ág szakszervezete, MV: </w:t>
      </w:r>
      <w:proofErr w:type="gramStart"/>
      <w:r>
        <w:t>agrár dolgozók</w:t>
      </w:r>
      <w:proofErr w:type="gramEnd"/>
      <w:r>
        <w:br/>
        <w:t xml:space="preserve">az első a szakmunkások egylete-&gt; könnyen szót értenek-&gt; egy nyelvet beszélnek, közös </w:t>
      </w:r>
      <w:proofErr w:type="spellStart"/>
      <w:r>
        <w:t>imeretek</w:t>
      </w:r>
      <w:proofErr w:type="spellEnd"/>
      <w:r>
        <w:t>,-&gt; mert homogén a tagság,.-&gt; gyenge</w:t>
      </w:r>
      <w:r>
        <w:br/>
        <w:t>ágazatinál pont az ellentettje.</w:t>
      </w:r>
    </w:p>
    <w:p w:rsidR="00C15113" w:rsidRDefault="00C15113" w:rsidP="009C6016">
      <w:proofErr w:type="gramStart"/>
      <w:r>
        <w:t>ha</w:t>
      </w:r>
      <w:proofErr w:type="gramEnd"/>
      <w:r>
        <w:t xml:space="preserve"> azt nézz</w:t>
      </w:r>
      <w:r w:rsidR="00C01D31">
        <w:t>ük kék vagy fehérgalléros: egy é</w:t>
      </w:r>
      <w:r>
        <w:t xml:space="preserve">rdekképviseletbe, bekerülhet más szakma </w:t>
      </w:r>
      <w:proofErr w:type="spellStart"/>
      <w:r>
        <w:t>beli</w:t>
      </w:r>
      <w:proofErr w:type="spellEnd"/>
      <w:r>
        <w:t xml:space="preserve"> is-&gt; vegyesebb a kép</w:t>
      </w:r>
      <w:r w:rsidR="00C01D31">
        <w:br/>
        <w:t>MO-</w:t>
      </w:r>
      <w:proofErr w:type="spellStart"/>
      <w:r w:rsidR="00C01D31">
        <w:t>nak</w:t>
      </w:r>
      <w:proofErr w:type="spellEnd"/>
      <w:r w:rsidR="00C01D31">
        <w:t xml:space="preserve"> az ágazati javasolt-nincs rá </w:t>
      </w:r>
      <w:proofErr w:type="spellStart"/>
      <w:r w:rsidR="00C01D31">
        <w:t>kultóra</w:t>
      </w:r>
      <w:proofErr w:type="spellEnd"/>
      <w:r w:rsidR="00C01D31">
        <w:t>-ereje a szervezéstől függ.</w:t>
      </w:r>
      <w:r w:rsidR="00C01D31">
        <w:br/>
      </w:r>
      <w:r w:rsidR="00C01D31">
        <w:rPr>
          <w:u w:val="single"/>
        </w:rPr>
        <w:t>irányszakszervezet:</w:t>
      </w:r>
      <w:r w:rsidR="00C01D31">
        <w:t xml:space="preserve"> szakszervezet létén túl van még valami elkötelezettség, keresztény, svájci keresztény </w:t>
      </w:r>
      <w:proofErr w:type="spellStart"/>
      <w:r w:rsidR="00C01D31">
        <w:t>stb</w:t>
      </w:r>
      <w:proofErr w:type="spellEnd"/>
      <w:r w:rsidR="00C01D31">
        <w:t>…</w:t>
      </w:r>
      <w:r w:rsidR="00C01D31">
        <w:br/>
      </w:r>
      <w:r w:rsidR="00C01D31">
        <w:rPr>
          <w:u w:val="single"/>
        </w:rPr>
        <w:t>egység szakszervezet:</w:t>
      </w:r>
      <w:r w:rsidR="00C01D31">
        <w:t xml:space="preserve"> nincs különálló </w:t>
      </w:r>
      <w:proofErr w:type="spellStart"/>
      <w:r w:rsidR="00C01D31">
        <w:t>beállitódás</w:t>
      </w:r>
      <w:proofErr w:type="spellEnd"/>
      <w:r w:rsidR="00C01D31">
        <w:t>.</w:t>
      </w:r>
    </w:p>
    <w:p w:rsidR="00C01D31" w:rsidRDefault="00C01D31" w:rsidP="00C01D31">
      <w:pPr>
        <w:jc w:val="center"/>
      </w:pPr>
      <w:r>
        <w:t>Szakszervezetek MO-n</w:t>
      </w:r>
    </w:p>
    <w:p w:rsidR="00C01D31" w:rsidRDefault="00C01D31" w:rsidP="00C01D31">
      <w:r>
        <w:t xml:space="preserve">rendszerváltást követő évek: Magyar szakszervezetek országos szervezete </w:t>
      </w:r>
      <w:r>
        <w:rPr>
          <w:u w:val="single"/>
        </w:rPr>
        <w:t xml:space="preserve">MSZOSZ </w:t>
      </w:r>
      <w:r>
        <w:t>lett a SZOT-ból (Szakszervezetek országos tanácsa)</w:t>
      </w:r>
      <w:r>
        <w:br/>
        <w:t xml:space="preserve">munkástanácsok a II. világháború után jöttek létre.-&gt; pirosokat az MSZP, Jobbosokat az MDF </w:t>
      </w:r>
      <w:proofErr w:type="gramStart"/>
      <w:r>
        <w:t>liga</w:t>
      </w:r>
      <w:proofErr w:type="gramEnd"/>
      <w:r>
        <w:t xml:space="preserve"> mögött az SZDSZ állt.</w:t>
      </w:r>
    </w:p>
    <w:p w:rsidR="00C01D31" w:rsidRDefault="00C01D31" w:rsidP="00C01D31">
      <w:r>
        <w:rPr>
          <w:noProof/>
          <w:lang w:eastAsia="hu-HU"/>
        </w:rPr>
        <w:drawing>
          <wp:inline distT="0" distB="0" distL="0" distR="0">
            <wp:extent cx="5762625" cy="73342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D31" w:rsidRDefault="00C01D31" w:rsidP="00C01D31"/>
    <w:p w:rsidR="007B142F" w:rsidRDefault="007B142F" w:rsidP="00C01D31"/>
    <w:p w:rsidR="007B142F" w:rsidRDefault="007B142F" w:rsidP="00C01D31"/>
    <w:p w:rsidR="007B142F" w:rsidRDefault="007B142F" w:rsidP="00C01D31"/>
    <w:p w:rsidR="007B142F" w:rsidRDefault="007B142F" w:rsidP="00C01D31"/>
    <w:p w:rsidR="007B142F" w:rsidRDefault="007B142F" w:rsidP="00C01D31"/>
    <w:p w:rsidR="007B142F" w:rsidRDefault="007B142F" w:rsidP="00C01D31"/>
    <w:p w:rsidR="007B142F" w:rsidRDefault="007B142F" w:rsidP="007B142F">
      <w:pPr>
        <w:jc w:val="center"/>
      </w:pPr>
      <w:r>
        <w:lastRenderedPageBreak/>
        <w:t>Álltalános keretek</w:t>
      </w:r>
    </w:p>
    <w:p w:rsidR="007B142F" w:rsidRDefault="007B142F" w:rsidP="007B142F">
      <w:pPr>
        <w:ind w:left="708"/>
      </w:pPr>
      <w:proofErr w:type="gramStart"/>
      <w:r w:rsidRPr="007B142F">
        <w:rPr>
          <w:b/>
        </w:rPr>
        <w:t>Gazdasági és társadalmi érdekvédelem</w:t>
      </w:r>
      <w:r>
        <w:rPr>
          <w:b/>
        </w:rPr>
        <w:t xml:space="preserve">: </w:t>
      </w:r>
      <w:r>
        <w:t xml:space="preserve"> szociális és gazdasági érdekek védelme, munkabéke fenntartása érdekében törvény szabályozza a szakszervezet, tanács, munkáltatók, érdekképviseleti szervek kapcsolatát.-&gt; </w:t>
      </w:r>
      <w:proofErr w:type="spellStart"/>
      <w:r>
        <w:t>biztositja</w:t>
      </w:r>
      <w:proofErr w:type="spellEnd"/>
      <w:r>
        <w:t xml:space="preserve"> a  szervezkedés szabadságát, munkavállalók részvételét, meghatározza a  </w:t>
      </w:r>
      <w:proofErr w:type="spellStart"/>
      <w:r>
        <w:t>kollektiv</w:t>
      </w:r>
      <w:proofErr w:type="spellEnd"/>
      <w:r>
        <w:t xml:space="preserve"> tárgyalások rendjét; munkaügyi konfliktusok megőrzése,</w:t>
      </w:r>
      <w:r>
        <w:br/>
      </w:r>
      <w:r>
        <w:rPr>
          <w:b/>
        </w:rPr>
        <w:t>MV és MA joga:</w:t>
      </w:r>
      <w:r>
        <w:t xml:space="preserve"> gazdasági társadalmi érdekek </w:t>
      </w:r>
      <w:proofErr w:type="spellStart"/>
      <w:r>
        <w:t>előmozditása</w:t>
      </w:r>
      <w:proofErr w:type="spellEnd"/>
      <w:r>
        <w:t>,-&gt; ennek érdekében érdek képviseleti szerveket hoznak létre,-&gt; ezek szövetségre léphetnek egymással,</w:t>
      </w:r>
      <w:r>
        <w:br/>
        <w:t xml:space="preserve">MV szakszervezetet hozhat létre a </w:t>
      </w:r>
      <w:proofErr w:type="spellStart"/>
      <w:r>
        <w:t>MA-nál</w:t>
      </w:r>
      <w:proofErr w:type="spellEnd"/>
      <w:r>
        <w:t>.</w:t>
      </w:r>
      <w:proofErr w:type="gramEnd"/>
    </w:p>
    <w:p w:rsidR="007B142F" w:rsidRDefault="007B142F" w:rsidP="007B142F">
      <w:pPr>
        <w:ind w:left="708"/>
      </w:pPr>
      <w:r>
        <w:rPr>
          <w:b/>
        </w:rPr>
        <w:t>Konzultáció: munkáltatói érdek védelme:</w:t>
      </w:r>
      <w:r>
        <w:t xml:space="preserve"> hét napig a munkáltató a tervezett intézkedést nem hajtja végre. nem köteles a </w:t>
      </w:r>
      <w:proofErr w:type="gramStart"/>
      <w:r>
        <w:t>konzultáció</w:t>
      </w:r>
      <w:proofErr w:type="gramEnd"/>
      <w:r>
        <w:t xml:space="preserve"> ha ez a jogos gazdasági érdekeket vagy működést veszélyezteti-&gt; a tanács információt csak ezek figyelembevételével hozhat nyilvánosságra.</w:t>
      </w:r>
    </w:p>
    <w:p w:rsidR="007B142F" w:rsidRDefault="007B142F" w:rsidP="007B142F">
      <w:pPr>
        <w:ind w:left="708"/>
        <w:jc w:val="center"/>
      </w:pPr>
      <w:r>
        <w:t>SZAKSZERVEZET FOGALMA:</w:t>
      </w:r>
    </w:p>
    <w:p w:rsidR="007B142F" w:rsidRDefault="00FA18A9" w:rsidP="007B142F">
      <w:pPr>
        <w:ind w:left="708"/>
      </w:pPr>
      <w:r>
        <w:t>-</w:t>
      </w:r>
      <w:r w:rsidR="007B142F">
        <w:t xml:space="preserve">szakszervezet a MV-ok minden </w:t>
      </w:r>
      <w:r>
        <w:t>olyan</w:t>
      </w:r>
      <w:r w:rsidR="007B142F">
        <w:t xml:space="preserve"> szervezete,</w:t>
      </w:r>
      <w:r>
        <w:t xml:space="preserve"> amely elsődleges célja a munkaviszony </w:t>
      </w:r>
      <w:r>
        <w:tab/>
        <w:t xml:space="preserve">érdek </w:t>
      </w:r>
      <w:proofErr w:type="spellStart"/>
      <w:r>
        <w:t>előmozditása</w:t>
      </w:r>
      <w:proofErr w:type="spellEnd"/>
      <w:r>
        <w:t xml:space="preserve"> védése</w:t>
      </w:r>
      <w:r>
        <w:br/>
        <w:t xml:space="preserve">-munkáltatónál képviselettel rendelkező szakszervezet, amely a munkáltatónál jogosult szervez </w:t>
      </w:r>
      <w:proofErr w:type="spellStart"/>
      <w:r>
        <w:t>müködtet</w:t>
      </w:r>
      <w:proofErr w:type="spellEnd"/>
      <w:r>
        <w:t>.</w:t>
      </w:r>
    </w:p>
    <w:p w:rsidR="00A21338" w:rsidRDefault="00A21338" w:rsidP="00A21338">
      <w:pPr>
        <w:ind w:left="708"/>
        <w:jc w:val="center"/>
      </w:pPr>
      <w:r>
        <w:t>Munkavállalói jogok</w:t>
      </w:r>
    </w:p>
    <w:p w:rsidR="00A21338" w:rsidRDefault="00A21338" w:rsidP="00A21338">
      <w:pPr>
        <w:ind w:left="708"/>
      </w:pPr>
      <w:r>
        <w:t>„</w:t>
      </w:r>
      <w:r w:rsidRPr="00A21338">
        <w:rPr>
          <w:u w:val="single"/>
        </w:rPr>
        <w:t>MA” nem teheti meg:</w:t>
      </w:r>
      <w:r>
        <w:t xml:space="preserve"> SZ-</w:t>
      </w:r>
      <w:proofErr w:type="spellStart"/>
      <w:r>
        <w:t>hez</w:t>
      </w:r>
      <w:proofErr w:type="spellEnd"/>
      <w:r>
        <w:t xml:space="preserve"> való tartozásról nyilatkozni, nyilatkoztatni, alkalmazásnál mérlegelni, hogy SZ tag e vagy sem, emiatti munkaviszony megszüntetés, jogosultságot juttatást SZ-</w:t>
      </w:r>
      <w:proofErr w:type="spellStart"/>
      <w:r>
        <w:t>hez</w:t>
      </w:r>
      <w:proofErr w:type="spellEnd"/>
      <w:r>
        <w:t xml:space="preserve">  tartozóvá tenni</w:t>
      </w:r>
      <w:r>
        <w:br/>
      </w:r>
      <w:r>
        <w:rPr>
          <w:u w:val="single"/>
        </w:rPr>
        <w:t>„SZ” jogosult:</w:t>
      </w:r>
      <w:r>
        <w:t xml:space="preserve"> </w:t>
      </w:r>
      <w:proofErr w:type="spellStart"/>
      <w:r>
        <w:t>kollektiv</w:t>
      </w:r>
      <w:proofErr w:type="spellEnd"/>
      <w:r>
        <w:t xml:space="preserve"> szerződést kötni, MV-</w:t>
      </w:r>
      <w:proofErr w:type="spellStart"/>
      <w:r>
        <w:t>okat</w:t>
      </w:r>
      <w:proofErr w:type="spellEnd"/>
      <w:r>
        <w:t xml:space="preserve"> </w:t>
      </w:r>
      <w:proofErr w:type="spellStart"/>
      <w:r>
        <w:t>tájékoztati</w:t>
      </w:r>
      <w:proofErr w:type="spellEnd"/>
      <w:r>
        <w:t xml:space="preserve"> a munkaügyi kérdésekben, </w:t>
      </w:r>
      <w:proofErr w:type="spellStart"/>
      <w:r>
        <w:t>MA-tól</w:t>
      </w:r>
      <w:proofErr w:type="spellEnd"/>
      <w:r>
        <w:t xml:space="preserve"> tájékoztatást kérni a MV-ók gazdasági szociális döntéseiről.</w:t>
      </w:r>
      <w:r>
        <w:br/>
        <w:t xml:space="preserve">véleményét a munkáltatóval közölni-&gt; </w:t>
      </w:r>
      <w:proofErr w:type="gramStart"/>
      <w:r>
        <w:t>konzultációt</w:t>
      </w:r>
      <w:proofErr w:type="gramEnd"/>
      <w:r>
        <w:t xml:space="preserve"> kezdeményezni,</w:t>
      </w:r>
      <w:r>
        <w:br/>
        <w:t xml:space="preserve">képviselni a MV-t a </w:t>
      </w:r>
      <w:proofErr w:type="spellStart"/>
      <w:r>
        <w:t>MA-val</w:t>
      </w:r>
      <w:proofErr w:type="spellEnd"/>
      <w:r>
        <w:t xml:space="preserve"> szemben. </w:t>
      </w:r>
      <w:proofErr w:type="gramStart"/>
      <w:r>
        <w:t>anyagi</w:t>
      </w:r>
      <w:proofErr w:type="gramEnd"/>
      <w:r>
        <w:t xml:space="preserve"> </w:t>
      </w:r>
      <w:proofErr w:type="spellStart"/>
      <w:r>
        <w:t>szociális,élet</w:t>
      </w:r>
      <w:proofErr w:type="spellEnd"/>
      <w:r>
        <w:t xml:space="preserve"> munka körülmény témában-&gt; akár </w:t>
      </w:r>
      <w:proofErr w:type="spellStart"/>
      <w:r>
        <w:t>biróság</w:t>
      </w:r>
      <w:proofErr w:type="spellEnd"/>
      <w:r>
        <w:t xml:space="preserve"> és hatóság elött is képviselheti</w:t>
      </w:r>
      <w:r>
        <w:br/>
        <w:t xml:space="preserve">munkáltató helyiségeket érdekképviseleti tevékenység </w:t>
      </w:r>
      <w:proofErr w:type="spellStart"/>
      <w:r>
        <w:t>cáljából</w:t>
      </w:r>
      <w:proofErr w:type="spellEnd"/>
      <w:r>
        <w:t xml:space="preserve"> használni.</w:t>
      </w:r>
    </w:p>
    <w:p w:rsidR="00514AA4" w:rsidRDefault="00514AA4" w:rsidP="00514AA4">
      <w:pPr>
        <w:ind w:left="708"/>
        <w:jc w:val="center"/>
      </w:pPr>
      <w:r>
        <w:t>Szakszervezeti tisztségviselő munkajogi védelme</w:t>
      </w:r>
    </w:p>
    <w:p w:rsidR="00514AA4" w:rsidRDefault="00514AA4" w:rsidP="00514AA4">
      <w:pPr>
        <w:ind w:left="708"/>
        <w:rPr>
          <w:b/>
        </w:rPr>
      </w:pPr>
      <w:proofErr w:type="gramStart"/>
      <w:r>
        <w:t>szakszervezeti</w:t>
      </w:r>
      <w:proofErr w:type="gramEnd"/>
      <w:r>
        <w:t xml:space="preserve"> tag kirúgása vagy más munkakörbe helyezése csak felsőbb szakszervezeti döntéssel.</w:t>
      </w:r>
      <w:r>
        <w:br/>
        <w:t>tisztségviselők száma: 500ig-&gt; 1, 500-1000-&gt;2, 1001-2000-&gt;3, 2001-4000-&gt;4, 4000 fölött 5</w:t>
      </w:r>
      <w:r>
        <w:br/>
        <w:t xml:space="preserve">tisztségviselőt az érdekképviseleti </w:t>
      </w:r>
      <w:r w:rsidR="00465709">
        <w:t>tevekénység</w:t>
      </w:r>
      <w:r>
        <w:t xml:space="preserve"> ellátása miatt </w:t>
      </w:r>
      <w:r>
        <w:rPr>
          <w:b/>
        </w:rPr>
        <w:t>munkaidő kedvezmény</w:t>
      </w:r>
    </w:p>
    <w:p w:rsidR="00465709" w:rsidRDefault="003726E3" w:rsidP="00514AA4">
      <w:pPr>
        <w:ind w:left="708"/>
        <w:rPr>
          <w:b/>
        </w:rPr>
      </w:pPr>
      <w:r>
        <w:rPr>
          <w:b/>
          <w:noProof/>
          <w:lang w:eastAsia="hu-HU"/>
        </w:rPr>
        <w:lastRenderedPageBreak/>
        <w:drawing>
          <wp:inline distT="0" distB="0" distL="0" distR="0" wp14:anchorId="0027AE9E" wp14:editId="0D629B4C">
            <wp:extent cx="5760720" cy="23526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5709">
        <w:rPr>
          <w:b/>
          <w:noProof/>
          <w:lang w:eastAsia="hu-HU"/>
        </w:rPr>
        <w:drawing>
          <wp:inline distT="0" distB="0" distL="0" distR="0" wp14:anchorId="24D5C6D9" wp14:editId="383A3B37">
            <wp:extent cx="5753100" cy="27622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5709" w:rsidRPr="00514AA4" w:rsidRDefault="003726E3" w:rsidP="00514AA4">
      <w:pPr>
        <w:ind w:left="708"/>
        <w:rPr>
          <w:b/>
        </w:rPr>
      </w:pPr>
      <w:r>
        <w:rPr>
          <w:b/>
          <w:noProof/>
          <w:lang w:eastAsia="hu-HU"/>
        </w:rPr>
        <w:drawing>
          <wp:inline distT="0" distB="0" distL="0" distR="0">
            <wp:extent cx="5760720" cy="20955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709" w:rsidRPr="00514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C3A79"/>
    <w:multiLevelType w:val="hybridMultilevel"/>
    <w:tmpl w:val="F6EC6CE8"/>
    <w:lvl w:ilvl="0" w:tplc="97A04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07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24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3AD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CD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4EE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8C0C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FAB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E6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4B"/>
    <w:rsid w:val="00086A9F"/>
    <w:rsid w:val="00331F68"/>
    <w:rsid w:val="003562C8"/>
    <w:rsid w:val="003726E3"/>
    <w:rsid w:val="00465709"/>
    <w:rsid w:val="0049134B"/>
    <w:rsid w:val="004D2CC3"/>
    <w:rsid w:val="00514AA4"/>
    <w:rsid w:val="007B142F"/>
    <w:rsid w:val="00976633"/>
    <w:rsid w:val="009A6CDB"/>
    <w:rsid w:val="009C6016"/>
    <w:rsid w:val="009F0A68"/>
    <w:rsid w:val="00A13662"/>
    <w:rsid w:val="00A21338"/>
    <w:rsid w:val="00AB4E1D"/>
    <w:rsid w:val="00AC6113"/>
    <w:rsid w:val="00B451A9"/>
    <w:rsid w:val="00BF04F1"/>
    <w:rsid w:val="00C01D31"/>
    <w:rsid w:val="00C15113"/>
    <w:rsid w:val="00CC2C4A"/>
    <w:rsid w:val="00D050D1"/>
    <w:rsid w:val="00D24F61"/>
    <w:rsid w:val="00D86AA6"/>
    <w:rsid w:val="00D91D4A"/>
    <w:rsid w:val="00E11F78"/>
    <w:rsid w:val="00E6704A"/>
    <w:rsid w:val="00FA18A9"/>
    <w:rsid w:val="00FE2CB3"/>
    <w:rsid w:val="00F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A79C1"/>
  <w15:chartTrackingRefBased/>
  <w15:docId w15:val="{14B2562E-9C5C-4C64-AE64-AEE3062A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05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2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83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23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12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49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395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7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7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20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7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03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54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1533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Szíva</dc:creator>
  <cp:keywords/>
  <dc:description/>
  <cp:lastModifiedBy>László Szíva</cp:lastModifiedBy>
  <cp:revision>10</cp:revision>
  <dcterms:created xsi:type="dcterms:W3CDTF">2019-04-20T13:41:00Z</dcterms:created>
  <dcterms:modified xsi:type="dcterms:W3CDTF">2019-04-21T12:18:00Z</dcterms:modified>
</cp:coreProperties>
</file>