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52" w:rsidRDefault="0062065C" w:rsidP="00B4318D">
      <w:pPr>
        <w:jc w:val="both"/>
      </w:pPr>
      <w:r>
        <w:t>Hogyan csináljunk karriert?</w:t>
      </w:r>
    </w:p>
    <w:p w:rsidR="0062065C" w:rsidRDefault="00464F5F" w:rsidP="00B4318D">
      <w:pPr>
        <w:pStyle w:val="Listaszerbekezds"/>
        <w:numPr>
          <w:ilvl w:val="0"/>
          <w:numId w:val="1"/>
        </w:numPr>
        <w:jc w:val="both"/>
      </w:pPr>
      <w:r>
        <w:t>Rész</w:t>
      </w:r>
    </w:p>
    <w:p w:rsidR="00B4318D" w:rsidRDefault="00B4318D" w:rsidP="00B4318D">
      <w:pPr>
        <w:pStyle w:val="Listaszerbekezds"/>
        <w:numPr>
          <w:ilvl w:val="0"/>
          <w:numId w:val="3"/>
        </w:numPr>
        <w:jc w:val="both"/>
      </w:pPr>
      <w:r>
        <w:t>A karrier 3 fázisból áll: kezdeti szakasz, érettség szakasza, hanyatlás szakasza.</w:t>
      </w:r>
    </w:p>
    <w:p w:rsidR="00B4318D" w:rsidRDefault="00B4318D" w:rsidP="00B4318D">
      <w:pPr>
        <w:pStyle w:val="Listaszerbekezds"/>
        <w:numPr>
          <w:ilvl w:val="0"/>
          <w:numId w:val="3"/>
        </w:numPr>
        <w:jc w:val="both"/>
      </w:pPr>
      <w:r>
        <w:t xml:space="preserve">Minden fázisban ki kell tudnunk használni az erősségeinket ha </w:t>
      </w:r>
      <w:proofErr w:type="gramStart"/>
      <w:r>
        <w:t>érvényesülni</w:t>
      </w:r>
      <w:proofErr w:type="gramEnd"/>
      <w:r>
        <w:t xml:space="preserve"> szeretnénk és továbbra is sikerek szeretnénk maradni.</w:t>
      </w:r>
    </w:p>
    <w:p w:rsidR="00B4318D" w:rsidRDefault="00B4318D" w:rsidP="00B4318D">
      <w:pPr>
        <w:pStyle w:val="Listaszerbekezds"/>
        <w:numPr>
          <w:ilvl w:val="0"/>
          <w:numId w:val="3"/>
        </w:numPr>
        <w:jc w:val="both"/>
      </w:pPr>
      <w:r>
        <w:t>Pályaválasztásnál alapvetően fontos az: önismeret, pályaismeret, munkaerőpiac ismerete. Nagyon fontos tudnunk, hogy mit szeretnénk csinálni, milyen területei érdekelnek az adott ágazatnak és tisztában kell lennünk a munkaerőpiac igényeivel is.</w:t>
      </w:r>
    </w:p>
    <w:p w:rsidR="00B4318D" w:rsidRDefault="00B4318D" w:rsidP="00B4318D">
      <w:pPr>
        <w:pStyle w:val="Listaszerbekezds"/>
        <w:numPr>
          <w:ilvl w:val="0"/>
          <w:numId w:val="3"/>
        </w:numPr>
        <w:jc w:val="both"/>
      </w:pPr>
      <w:r>
        <w:t xml:space="preserve">Ha bármikor is bizonytalannak érezzük magunkat pályaválasztás </w:t>
      </w:r>
      <w:proofErr w:type="gramStart"/>
      <w:r>
        <w:t>terén</w:t>
      </w:r>
      <w:proofErr w:type="gramEnd"/>
      <w:r>
        <w:t xml:space="preserve"> akkor ne féljünk segítséget kérni erre szakosodott emberektől, intézményektől hiszen így is megbizonyosodhatunk arról milyen igényeink, elvárásaink vannak.</w:t>
      </w:r>
    </w:p>
    <w:p w:rsidR="00326D45" w:rsidRDefault="00326D45" w:rsidP="00326D45">
      <w:pPr>
        <w:pStyle w:val="Listaszerbekezds"/>
        <w:numPr>
          <w:ilvl w:val="0"/>
          <w:numId w:val="3"/>
        </w:numPr>
        <w:jc w:val="both"/>
      </w:pPr>
      <w:r>
        <w:t xml:space="preserve">Munkahelyen nagyon fontos, hogy ne essünk bele bizonyos </w:t>
      </w:r>
      <w:proofErr w:type="gramStart"/>
      <w:r>
        <w:t>csapdákba</w:t>
      </w:r>
      <w:proofErr w:type="gramEnd"/>
      <w:r>
        <w:t xml:space="preserve"> amik hátráltathatják karrierünk előrehaladását.</w:t>
      </w:r>
    </w:p>
    <w:p w:rsidR="00326D45" w:rsidRDefault="00326D45" w:rsidP="00326D45">
      <w:pPr>
        <w:pStyle w:val="Listaszerbekezds"/>
        <w:numPr>
          <w:ilvl w:val="0"/>
          <w:numId w:val="3"/>
        </w:numPr>
        <w:jc w:val="both"/>
      </w:pPr>
      <w:r>
        <w:t>A legfontosabb dolog, hogy mindenképpen először a saját szemszögünkből vizsgáljunk meg helyzeteket és ne mások véleményére alapozva hozzunk meg döntéseket.</w:t>
      </w:r>
    </w:p>
    <w:p w:rsidR="00326D45" w:rsidRDefault="00326D45" w:rsidP="00326D45">
      <w:pPr>
        <w:pStyle w:val="Listaszerbekezds"/>
        <w:numPr>
          <w:ilvl w:val="0"/>
          <w:numId w:val="3"/>
        </w:numPr>
        <w:jc w:val="both"/>
      </w:pPr>
      <w:r>
        <w:t xml:space="preserve">Ha már nem érezzük jól magunkat egy helyen, nem </w:t>
      </w:r>
      <w:proofErr w:type="gramStart"/>
      <w:r>
        <w:t>érezzük</w:t>
      </w:r>
      <w:proofErr w:type="gramEnd"/>
      <w:r>
        <w:t xml:space="preserve"> a megbecsülést vagy egyszerűen már nem tudunk hova fejlődni akkor nem szabad félni a váltástól a karrierünk érdekében, sokak beleesnek abba a hibába is, hogy végtelenségig tartó tapasztalatszerzésbe kezdenek és egyszerűen nem hajlandóak a váltásra.</w:t>
      </w:r>
    </w:p>
    <w:p w:rsidR="00326D45" w:rsidRDefault="00326D45" w:rsidP="00326D45">
      <w:pPr>
        <w:pStyle w:val="Listaszerbekezds"/>
        <w:numPr>
          <w:ilvl w:val="0"/>
          <w:numId w:val="3"/>
        </w:numPr>
        <w:jc w:val="both"/>
      </w:pPr>
      <w:r>
        <w:t xml:space="preserve">A fizetés sem utolsó </w:t>
      </w:r>
      <w:proofErr w:type="gramStart"/>
      <w:r>
        <w:t>szempont</w:t>
      </w:r>
      <w:proofErr w:type="gramEnd"/>
      <w:r>
        <w:t xml:space="preserve"> amikor munkahelyet választunk, nem ajánlott olyan munkahelyet választani ahol úgy érezzük nem fizetik meg a tudásunkat és nem értékelik tapasztalatainkat.</w:t>
      </w:r>
    </w:p>
    <w:p w:rsidR="00326D45" w:rsidRDefault="009E2C6F" w:rsidP="00326D45">
      <w:pPr>
        <w:pStyle w:val="Listaszerbekezds"/>
        <w:numPr>
          <w:ilvl w:val="0"/>
          <w:numId w:val="3"/>
        </w:numPr>
        <w:jc w:val="both"/>
      </w:pPr>
      <w:r>
        <w:t xml:space="preserve">Vannak olyan intő </w:t>
      </w:r>
      <w:proofErr w:type="gramStart"/>
      <w:r>
        <w:t>jelek</w:t>
      </w:r>
      <w:proofErr w:type="gramEnd"/>
      <w:r>
        <w:t xml:space="preserve"> amik ha jelentkeznek mindenképpen a munkahelyváltás ajánlott, pl.: Ha sikertelennek éljük meg az elért eredményeket, már nincs hová feljebb lépni, érdektelen a munka számunkra, nem vagyunk boldogok.</w:t>
      </w:r>
    </w:p>
    <w:p w:rsidR="009E2C6F" w:rsidRDefault="009E2C6F" w:rsidP="00326D45">
      <w:pPr>
        <w:pStyle w:val="Listaszerbekezds"/>
        <w:numPr>
          <w:ilvl w:val="0"/>
          <w:numId w:val="3"/>
        </w:numPr>
        <w:jc w:val="both"/>
      </w:pPr>
      <w:r>
        <w:t xml:space="preserve">Távozáskor viszont mindenképpen ügyelni kell arra, hogy ne haragosan és egymásra mutogatva történjen, hanem békésen és kulturáltan, hiszen sosem lehet tudni </w:t>
      </w:r>
      <w:proofErr w:type="gramStart"/>
      <w:r>
        <w:t>mikor</w:t>
      </w:r>
      <w:proofErr w:type="gramEnd"/>
      <w:r>
        <w:t xml:space="preserve"> kell újra együtt dolgoznunk feletteseinkkel. Amíg nincsen biztos másik hely, érdemes maradni. Munkánk minőségére mindenképpen ügyelnünk kell, még ha váltásra is készülünk.</w:t>
      </w:r>
    </w:p>
    <w:p w:rsidR="0062065C" w:rsidRDefault="0062065C" w:rsidP="00B4318D">
      <w:pPr>
        <w:pStyle w:val="Listaszerbekezds"/>
        <w:numPr>
          <w:ilvl w:val="0"/>
          <w:numId w:val="1"/>
        </w:numPr>
        <w:jc w:val="both"/>
      </w:pPr>
      <w:r>
        <w:t>Rész</w:t>
      </w:r>
    </w:p>
    <w:p w:rsidR="0062065C" w:rsidRDefault="0062065C" w:rsidP="00B4318D">
      <w:pPr>
        <w:pStyle w:val="Listaszerbekezds"/>
        <w:jc w:val="both"/>
      </w:pPr>
      <w:bookmarkStart w:id="0" w:name="_GoBack"/>
      <w:bookmarkEnd w:id="0"/>
    </w:p>
    <w:p w:rsidR="0062065C" w:rsidRDefault="0062065C" w:rsidP="00B4318D">
      <w:pPr>
        <w:pStyle w:val="Listaszerbekezds"/>
        <w:numPr>
          <w:ilvl w:val="0"/>
          <w:numId w:val="2"/>
        </w:numPr>
        <w:jc w:val="both"/>
      </w:pPr>
      <w:r>
        <w:t>fejlett társadalomban magától értetődik, hogy tőkeként kezelik az emberi tudást</w:t>
      </w:r>
    </w:p>
    <w:p w:rsidR="0062065C" w:rsidRDefault="0062065C" w:rsidP="00B4318D">
      <w:pPr>
        <w:pStyle w:val="Listaszerbekezds"/>
        <w:numPr>
          <w:ilvl w:val="0"/>
          <w:numId w:val="2"/>
        </w:numPr>
        <w:jc w:val="both"/>
      </w:pPr>
      <w:r>
        <w:t>kiegészítő képzések fontossága: nyelvi, vezetői, számítógépes</w:t>
      </w:r>
    </w:p>
    <w:p w:rsidR="0062065C" w:rsidRDefault="0062065C" w:rsidP="00B4318D">
      <w:pPr>
        <w:pStyle w:val="Listaszerbekezds"/>
        <w:numPr>
          <w:ilvl w:val="0"/>
          <w:numId w:val="2"/>
        </w:numPr>
        <w:jc w:val="both"/>
      </w:pPr>
      <w:r>
        <w:t xml:space="preserve">képzések, szaktanfolyamok fontossága: </w:t>
      </w:r>
      <w:proofErr w:type="spellStart"/>
      <w:r>
        <w:t>BSc</w:t>
      </w:r>
      <w:proofErr w:type="spellEnd"/>
      <w:r>
        <w:t xml:space="preserve">, </w:t>
      </w:r>
      <w:proofErr w:type="spellStart"/>
      <w:r>
        <w:t>MSc</w:t>
      </w:r>
      <w:proofErr w:type="spellEnd"/>
      <w:r>
        <w:t>, PHD</w:t>
      </w:r>
    </w:p>
    <w:p w:rsidR="0062065C" w:rsidRDefault="0062065C" w:rsidP="00B4318D">
      <w:pPr>
        <w:pStyle w:val="Listaszerbekezds"/>
        <w:numPr>
          <w:ilvl w:val="0"/>
          <w:numId w:val="2"/>
        </w:numPr>
        <w:jc w:val="both"/>
      </w:pPr>
      <w:r>
        <w:t xml:space="preserve">üzleti élet nyelve az </w:t>
      </w:r>
      <w:proofErr w:type="gramStart"/>
      <w:r>
        <w:t>angol(</w:t>
      </w:r>
      <w:proofErr w:type="gramEnd"/>
      <w:r>
        <w:t>elhelyezkedésünk szempontjából  a német nyelv is fontos)</w:t>
      </w:r>
    </w:p>
    <w:p w:rsidR="0062065C" w:rsidRDefault="0062065C" w:rsidP="00B4318D">
      <w:pPr>
        <w:pStyle w:val="Listaszerbekezds"/>
        <w:numPr>
          <w:ilvl w:val="0"/>
          <w:numId w:val="2"/>
        </w:numPr>
        <w:jc w:val="both"/>
      </w:pPr>
      <w:r>
        <w:t>nyelviskolák, magánképzések, külföldi nyelvtanulás</w:t>
      </w:r>
    </w:p>
    <w:p w:rsidR="003A67BB" w:rsidRDefault="0062065C" w:rsidP="00B4318D">
      <w:pPr>
        <w:pStyle w:val="Listaszerbekezds"/>
        <w:numPr>
          <w:ilvl w:val="0"/>
          <w:numId w:val="2"/>
        </w:numPr>
        <w:jc w:val="both"/>
      </w:pPr>
      <w:r>
        <w:t>napjainkban a számítógép használat rendkívül fontos</w:t>
      </w:r>
      <w:r w:rsidR="00464F5F">
        <w:t xml:space="preserve"> </w:t>
      </w:r>
      <w:r>
        <w:t>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 w:rsidR="003A67BB">
        <w:t xml:space="preserve">, egyéb </w:t>
      </w:r>
      <w:proofErr w:type="spellStart"/>
      <w:r w:rsidR="003A67BB">
        <w:t>prog</w:t>
      </w:r>
      <w:proofErr w:type="spellEnd"/>
      <w:r w:rsidR="003A67BB">
        <w:t>.)</w:t>
      </w:r>
    </w:p>
    <w:p w:rsidR="003A67BB" w:rsidRDefault="003A67BB" w:rsidP="00B4318D">
      <w:pPr>
        <w:pStyle w:val="Listaszerbekezds"/>
        <w:numPr>
          <w:ilvl w:val="0"/>
          <w:numId w:val="2"/>
        </w:numPr>
        <w:jc w:val="both"/>
      </w:pPr>
      <w:r>
        <w:t>önéletrajzot szinte mindenhol kérnek, bevett dolog</w:t>
      </w:r>
    </w:p>
    <w:p w:rsidR="003A67BB" w:rsidRDefault="003A67BB" w:rsidP="00B4318D">
      <w:pPr>
        <w:pStyle w:val="Listaszerbekezds"/>
        <w:numPr>
          <w:ilvl w:val="0"/>
          <w:numId w:val="2"/>
        </w:numPr>
        <w:jc w:val="both"/>
      </w:pPr>
      <w:r>
        <w:t>professzionálisnak kell lennie, nem túl terjengősnek, áttekinthetőnek</w:t>
      </w:r>
    </w:p>
    <w:p w:rsidR="003A67BB" w:rsidRDefault="003A67BB" w:rsidP="00B4318D">
      <w:pPr>
        <w:pStyle w:val="Listaszerbekezds"/>
        <w:numPr>
          <w:ilvl w:val="0"/>
          <w:numId w:val="2"/>
        </w:numPr>
        <w:jc w:val="both"/>
      </w:pPr>
      <w:r>
        <w:t xml:space="preserve">típusai: </w:t>
      </w:r>
      <w:proofErr w:type="spellStart"/>
      <w:r>
        <w:t>kronológikus</w:t>
      </w:r>
      <w:proofErr w:type="spellEnd"/>
      <w:r w:rsidR="00464F5F">
        <w:t xml:space="preserve"> </w:t>
      </w:r>
      <w:r>
        <w:t xml:space="preserve">(időrendi), </w:t>
      </w:r>
      <w:proofErr w:type="gramStart"/>
      <w:r>
        <w:t>funkcionális(</w:t>
      </w:r>
      <w:proofErr w:type="gramEnd"/>
      <w:r>
        <w:t>szerepközpontú), kombinált</w:t>
      </w:r>
    </w:p>
    <w:p w:rsidR="003A67BB" w:rsidRDefault="003A67BB" w:rsidP="00B4318D">
      <w:pPr>
        <w:pStyle w:val="Listaszerbekezds"/>
        <w:numPr>
          <w:ilvl w:val="0"/>
          <w:numId w:val="2"/>
        </w:numPr>
        <w:jc w:val="both"/>
      </w:pPr>
      <w:r>
        <w:t>pályakezdők számára a funkcionális hasznosabb</w:t>
      </w:r>
    </w:p>
    <w:p w:rsidR="003A67BB" w:rsidRDefault="003A67BB" w:rsidP="00B4318D">
      <w:pPr>
        <w:pStyle w:val="Listaszerbekezds"/>
        <w:numPr>
          <w:ilvl w:val="0"/>
          <w:numId w:val="2"/>
        </w:numPr>
        <w:jc w:val="both"/>
      </w:pPr>
      <w:r>
        <w:t>részei: személyes adatok, képességek, szakmai pályafutás</w:t>
      </w:r>
      <w:r w:rsidR="00464F5F">
        <w:t xml:space="preserve"> </w:t>
      </w:r>
      <w:r>
        <w:t>(milyen feladatok-milyen tevékenységet csináltam), szakképzettség, tudományos tevékenység</w:t>
      </w:r>
    </w:p>
    <w:p w:rsidR="003A67BB" w:rsidRDefault="002567C4" w:rsidP="00B4318D">
      <w:pPr>
        <w:pStyle w:val="Listaszerbekezds"/>
        <w:numPr>
          <w:ilvl w:val="0"/>
          <w:numId w:val="2"/>
        </w:numPr>
        <w:jc w:val="both"/>
      </w:pPr>
      <w:r>
        <w:lastRenderedPageBreak/>
        <w:t xml:space="preserve">kísérőlevél céljai: felkeltse a figyelmet, </w:t>
      </w:r>
      <w:proofErr w:type="gramStart"/>
      <w:r>
        <w:t>elmondhatjuk</w:t>
      </w:r>
      <w:proofErr w:type="gramEnd"/>
      <w:r>
        <w:t xml:space="preserve"> amit kihagytunk az öné</w:t>
      </w:r>
      <w:r w:rsidR="00464F5F">
        <w:t>l</w:t>
      </w:r>
      <w:r>
        <w:t>etrajzból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>
        <w:t xml:space="preserve">részei: hivatkozás: jelentkezés indoklása a cél, figyelem felkeltése. indoklás: előnyeink </w:t>
      </w:r>
      <w:proofErr w:type="gramStart"/>
      <w:r>
        <w:t>kiemelése</w:t>
      </w:r>
      <w:proofErr w:type="gramEnd"/>
      <w:r>
        <w:t xml:space="preserve"> amely a cégnek releváns, tapasztalatok, képességek, erősségek. motiváció: legvonzóbb tények hangsúlyozása, mi a motiváció. </w:t>
      </w:r>
    </w:p>
    <w:p w:rsidR="003A67BB" w:rsidRDefault="002567C4" w:rsidP="00B4318D">
      <w:pPr>
        <w:pStyle w:val="Listaszerbekezds"/>
        <w:numPr>
          <w:ilvl w:val="0"/>
          <w:numId w:val="2"/>
        </w:numPr>
        <w:jc w:val="both"/>
      </w:pPr>
      <w:r>
        <w:t>álláshirdetések: „</w:t>
      </w:r>
      <w:r w:rsidRPr="002567C4">
        <w:t>Mutasd magad!” – állások 75%-a nem nyilvános, ismeretségi körön keresztül juthatunk el; 25%-a nyilvános, álláshirdetéseken érhető el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 w:rsidRPr="002567C4">
        <w:t>75% - Személyi tanácsadók, ismeretség/kapcsolatok, fórumok, munkaközvetítők, fejvadászokon keresztül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 w:rsidRPr="002567C4">
        <w:t>Hatékony álláskeresés folyamata: 1. beazonosítani ki dönt 2. jelentkezés: levél</w:t>
      </w:r>
      <w:r>
        <w:t xml:space="preserve">+önéletrajz 3. ha nem kapunk választ később érdeklődni, ha kapunk és pozitív felkészülünk az </w:t>
      </w:r>
      <w:proofErr w:type="gramStart"/>
      <w:r>
        <w:t>elbeszélgetése</w:t>
      </w:r>
      <w:proofErr w:type="gramEnd"/>
      <w:r>
        <w:t xml:space="preserve"> ha negatív megkérdezzük miért nem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>
        <w:t>Személyes kapcsolatépítés diákkorban: információszerzés, szakmabeliek, oktatók véleménye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>
        <w:t>Hosszabb t</w:t>
      </w:r>
      <w:r w:rsidR="00CB12A0">
        <w:t xml:space="preserve">ávon: </w:t>
      </w:r>
      <w:proofErr w:type="gramStart"/>
      <w:r w:rsidR="00CB12A0">
        <w:t>kapcsolatépítés(</w:t>
      </w:r>
      <w:proofErr w:type="gramEnd"/>
      <w:r w:rsidR="00CB12A0">
        <w:t>(A lista(akik közvetlen döntési pozícióban vannak)</w:t>
      </w:r>
      <w:r>
        <w:t>, B lista</w:t>
      </w:r>
      <w:r w:rsidR="00CB12A0">
        <w:t>(kapcsolatot teremthetnek A lista szereplőivel)</w:t>
      </w:r>
      <w:r>
        <w:t>, C lista</w:t>
      </w:r>
      <w:r w:rsidR="00CB12A0">
        <w:t>(akik bármilyen módon segíthetnek)</w:t>
      </w:r>
      <w:r>
        <w:t>)hálózatépítés, 100 cégből álló célcsoport lista))</w:t>
      </w:r>
    </w:p>
    <w:p w:rsidR="002567C4" w:rsidRDefault="002567C4" w:rsidP="00B4318D">
      <w:pPr>
        <w:pStyle w:val="Listaszerbekezds"/>
        <w:numPr>
          <w:ilvl w:val="0"/>
          <w:numId w:val="2"/>
        </w:numPr>
        <w:jc w:val="both"/>
      </w:pPr>
      <w:r>
        <w:t xml:space="preserve">Állásvadász: házastárs, legjobb barátok, közeli hozzátartozók, </w:t>
      </w:r>
      <w:r w:rsidR="00CB12A0">
        <w:t xml:space="preserve">további ismerősök-&gt; információszerzés 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 w:rsidRPr="00CB12A0">
        <w:t>Álláshirdetők</w:t>
      </w:r>
      <w:r>
        <w:t xml:space="preserve"> lehetnek</w:t>
      </w:r>
      <w:r w:rsidRPr="00CB12A0">
        <w:t xml:space="preserve">: nagyobb </w:t>
      </w:r>
      <w:proofErr w:type="gramStart"/>
      <w:r w:rsidRPr="00CB12A0">
        <w:t>szervezetek ,</w:t>
      </w:r>
      <w:proofErr w:type="gramEnd"/>
      <w:r w:rsidRPr="00CB12A0">
        <w:t xml:space="preserve"> kkv szektor, toborzóügynökségek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 w:rsidRPr="00CB12A0">
        <w:t xml:space="preserve">Jelentkezni </w:t>
      </w:r>
      <w:r>
        <w:t xml:space="preserve">a lehető legtöbb </w:t>
      </w:r>
      <w:proofErr w:type="gramStart"/>
      <w:r>
        <w:t>hirdetésre( á</w:t>
      </w:r>
      <w:r w:rsidRPr="00CB12A0">
        <w:t>lláskereső</w:t>
      </w:r>
      <w:proofErr w:type="gramEnd"/>
      <w:r w:rsidRPr="00CB12A0">
        <w:t xml:space="preserve"> hirdetés feladása kevésbé ajánlott</w:t>
      </w:r>
      <w:r>
        <w:t>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 w:rsidRPr="00CB12A0">
        <w:t>Kiválasztási folyamat</w:t>
      </w:r>
      <w:r>
        <w:t xml:space="preserve"> menete: </w:t>
      </w:r>
      <w:r w:rsidRPr="00CB12A0">
        <w:t>előszűrés, szakmai vezetővel beszélgetés, meghallgatás, refe</w:t>
      </w:r>
      <w:r>
        <w:t>rencia ellenőrzés, ajánlattétel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proofErr w:type="gramStart"/>
      <w:r w:rsidRPr="00CB12A0">
        <w:t>Felvételi  beszélgetésre</w:t>
      </w:r>
      <w:proofErr w:type="gramEnd"/>
      <w:r w:rsidRPr="00CB12A0">
        <w:t xml:space="preserve"> való felkészülés(saját image – </w:t>
      </w:r>
      <w:r>
        <w:t>&gt;</w:t>
      </w:r>
      <w:r w:rsidRPr="00CB12A0">
        <w:t xml:space="preserve">benyomáskeltés – </w:t>
      </w:r>
      <w:r>
        <w:t xml:space="preserve">&gt;milyennek tűnjek? </w:t>
      </w:r>
      <w:r w:rsidRPr="00CB12A0">
        <w:t>munkáltató megismerése</w:t>
      </w:r>
      <w:r>
        <w:t xml:space="preserve"> és felkészülés</w:t>
      </w:r>
      <w:r w:rsidRPr="00CB12A0">
        <w:t>, kérdésekre való felkészülés)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Image kérdései (öltözet</w:t>
      </w:r>
      <w:proofErr w:type="gramStart"/>
      <w:r>
        <w:t>,viselkedés</w:t>
      </w:r>
      <w:proofErr w:type="gramEnd"/>
      <w:r>
        <w:t>/testbeszéd,kommunikáció)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Öltözködés (igényesség, kifinomultság)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proofErr w:type="gramStart"/>
      <w:r>
        <w:t>Ápoltság(</w:t>
      </w:r>
      <w:proofErr w:type="gramEnd"/>
      <w:r>
        <w:t>haj, smink, köröm, stb. = külső megjelenés = pozitív önértékelés)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Testbeszédek (járás, kézfogás, szemkapcsolat, arckifejezés, testtartás, gesztusok)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Viselkedés és kommunikáció (magabiztosság, bizalomkeltés, összhangban a megjelenéssel, lényegre törő beszéd, tiszta és erős hang)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A testbeszéd és a viselkedés legyen változatos, ne legyünk merevek!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Interjú előtt és után is tudni kell viselkedni!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Siker: határozottság, rámenősség, eltökéltség, motiváltság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proofErr w:type="gramStart"/>
      <w:r>
        <w:t>béralku</w:t>
      </w:r>
      <w:proofErr w:type="gramEnd"/>
      <w:r>
        <w:t xml:space="preserve"> avagy hogyan alkudjunk? Szükségleteink, realitások figyelembe vétele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1. lépés minimumjövedelem terv elkészítése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2. lépés „belőni” a képességeink értékét az adott piacon (utánajárás)</w:t>
      </w:r>
    </w:p>
    <w:p w:rsidR="00CB12A0" w:rsidRDefault="00CB12A0" w:rsidP="00B4318D">
      <w:pPr>
        <w:pStyle w:val="Listaszerbekezds"/>
        <w:numPr>
          <w:ilvl w:val="0"/>
          <w:numId w:val="2"/>
        </w:numPr>
        <w:jc w:val="both"/>
      </w:pPr>
      <w:r>
        <w:t>3. lépés álomfizetés meghatározása (a 2. é</w:t>
      </w:r>
      <w:r w:rsidR="00464F5F">
        <w:t>s 3. tervű bérre</w:t>
      </w:r>
      <w:r>
        <w:t xml:space="preserve"> alkudni)</w:t>
      </w:r>
    </w:p>
    <w:p w:rsidR="0062065C" w:rsidRDefault="00464F5F" w:rsidP="00B4318D">
      <w:pPr>
        <w:pStyle w:val="Listaszerbekezds"/>
        <w:numPr>
          <w:ilvl w:val="0"/>
          <w:numId w:val="2"/>
        </w:numPr>
        <w:jc w:val="both"/>
      </w:pPr>
      <w:r>
        <w:t>A béralkut elhúzni a tárgyalás</w:t>
      </w:r>
      <w:r w:rsidR="00CB12A0">
        <w:t xml:space="preserve"> végéig -&gt; miután „eladtuk” magunkat</w:t>
      </w:r>
      <w:r>
        <w:t xml:space="preserve"> mondjunk összeget, vagy adjuk át </w:t>
      </w:r>
      <w:r w:rsidR="00CB12A0">
        <w:t>a kezdeményezést a munkáltatónak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 xml:space="preserve">Munkaviszony jön létre, </w:t>
      </w:r>
      <w:proofErr w:type="gramStart"/>
      <w:r>
        <w:t>írásbeliség(</w:t>
      </w:r>
      <w:proofErr w:type="gramEnd"/>
      <w:r>
        <w:t>munkaszerződés különböző típusok)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 xml:space="preserve">Tartalmi </w:t>
      </w:r>
      <w:proofErr w:type="gramStart"/>
      <w:r>
        <w:t>elemek(</w:t>
      </w:r>
      <w:proofErr w:type="gramEnd"/>
      <w:r>
        <w:t>munkakör, személyes alapbér, munkavégzés helye)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Munkavállaló felelőssége (Mt. Szerint)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Munkáltatói jogkör gyakorlása (változhat)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lastRenderedPageBreak/>
        <w:t>Próbaidő (legfeljebb 90 nap, csak a kezdetekkor)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Munkaviszony időtartama (határozott, határozatlan, alkalmi)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Munkavégzés helye (lehet fix, változó)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Bérezés (munkabér pénzben történő kifizetése)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Munkaszerződés módosítása (közös megegyezés, bármire kiterjedhet)</w:t>
      </w:r>
    </w:p>
    <w:p w:rsidR="00464F5F" w:rsidRDefault="00464F5F" w:rsidP="00B4318D">
      <w:pPr>
        <w:pStyle w:val="Listaszerbekezds"/>
        <w:numPr>
          <w:ilvl w:val="0"/>
          <w:numId w:val="2"/>
        </w:numPr>
        <w:jc w:val="both"/>
      </w:pPr>
      <w:r>
        <w:t>Munkaviszony megszüntetése (határozatlant bármikor, csak írásban érvényes)</w:t>
      </w:r>
    </w:p>
    <w:sectPr w:rsidR="0046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F78"/>
    <w:multiLevelType w:val="hybridMultilevel"/>
    <w:tmpl w:val="721642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03CF8"/>
    <w:multiLevelType w:val="hybridMultilevel"/>
    <w:tmpl w:val="65FCEC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7A5C80"/>
    <w:multiLevelType w:val="hybridMultilevel"/>
    <w:tmpl w:val="D8FA8BB8"/>
    <w:lvl w:ilvl="0" w:tplc="A746AC1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5C"/>
    <w:rsid w:val="001D2352"/>
    <w:rsid w:val="002567C4"/>
    <w:rsid w:val="00326D45"/>
    <w:rsid w:val="003A67BB"/>
    <w:rsid w:val="00464F5F"/>
    <w:rsid w:val="0062065C"/>
    <w:rsid w:val="009D6E35"/>
    <w:rsid w:val="009E2C6F"/>
    <w:rsid w:val="00B4318D"/>
    <w:rsid w:val="00C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7A98"/>
  <w15:docId w15:val="{DD9B14E3-066D-4BD4-B761-40396B33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5241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Kliens</dc:creator>
  <cp:lastModifiedBy>Balázs Boda</cp:lastModifiedBy>
  <cp:revision>2</cp:revision>
  <dcterms:created xsi:type="dcterms:W3CDTF">2019-05-01T22:35:00Z</dcterms:created>
  <dcterms:modified xsi:type="dcterms:W3CDTF">2019-05-01T22:35:00Z</dcterms:modified>
</cp:coreProperties>
</file>