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Moodify</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    Mūzika ir svarīga daļa no daudzu cilvēku ikdienas un tā bieži tiek izmantota, lai uzlabotu noskaņojumu vai lai gūtu motivāciju, koncentrēties uz darbiem utt.. Mūsdienās ir pieejamas daudz dažādas mūzikas atskaņošanas platformas, kurās ir plašs dziesmu klāsts. Taču, lai atrastu konkrētajā momentā vispiemērotāko dziesmu, var aizņemt daudz laika un visa vēlme klausīties dziesmas pazūd. Lai ātri atrastu dziesmas, ko vēlies klausīties, ir precīzi jāzin dziesmas, ko vēlies dzirdēt. Taču, ja nav ne jausmas, kādu dziesmu vēlies dzirdēt šajā momentā, tad saskarsies ar problēmu, kur bezgalīgi jāskatās un jāklausās visdažādākās dziesmas, līdz kamēr atradīsi pietiekami dziesmas uz tikai to momentu.</w:t>
      </w:r>
    </w:p>
    <w:p w:rsidR="00000000" w:rsidDel="00000000" w:rsidP="00000000" w:rsidRDefault="00000000" w:rsidRPr="00000000" w14:paraId="00000005">
      <w:pPr>
        <w:ind w:left="0" w:firstLine="0"/>
        <w:rPr/>
      </w:pPr>
      <w:r w:rsidDel="00000000" w:rsidR="00000000" w:rsidRPr="00000000">
        <w:rPr>
          <w:rtl w:val="0"/>
        </w:rPr>
        <w:t xml:space="preserve">    Šobrīd pieejamās mūzikas platformas veido rekomendācijas balstoties uz lietotāja klausīšanas vēsturi, iecienītākajiem izpildītājiem, populārākajām dziesmām. Šīs rekomendācijas var būt noderīgas, taču ne vienmēr tās dziesmas vai tie izpildītāji ir tieši tas, ko vēlies dzirdēt tajā momentā. Piemēram, lietotājs var klausīties bieži aktīvas un enerģiskas dziesmas, jo viņam ir daudz enerģijas, taču tāda veida dziesmas nederēs, kad jūtas slikti un nav enerģijas.</w:t>
      </w:r>
    </w:p>
    <w:p w:rsidR="00000000" w:rsidDel="00000000" w:rsidP="00000000" w:rsidRDefault="00000000" w:rsidRPr="00000000" w14:paraId="00000006">
      <w:pPr>
        <w:ind w:left="0" w:firstLine="0"/>
        <w:rPr/>
      </w:pPr>
      <w:r w:rsidDel="00000000" w:rsidR="00000000" w:rsidRPr="00000000">
        <w:rPr>
          <w:rtl w:val="0"/>
        </w:rPr>
        <w:t xml:space="preserve">    Lai risinātu šīs problēmas, parādas Moodify, kā mērķis ir atvieglot piemērotas dziesmas meklēšanu. Katru reizi, kad lietotājs ieiet Moodify, tam prasa kā viņš jūtas, kāds ir enerģijas līmenis un ar ko nodarbojas. Balstoties uz atbildēm, ko lietotājas ievada, sistēma meklē perfektas dziesmas un saliek tās vienā sarakstā, izveidojot perfektu dziesmu sarakstu tieši tajam brīdim. Ja tas saraksts, kas tika piedāvāts nav tas, ko tieši vēlaties, tad ir iespēja prasīt sistēmai izvēlēties citu dziesmu sarakstu.</w:t>
      </w:r>
    </w:p>
    <w:p w:rsidR="00000000" w:rsidDel="00000000" w:rsidP="00000000" w:rsidRDefault="00000000" w:rsidRPr="00000000" w14:paraId="00000007">
      <w:pPr>
        <w:rPr/>
      </w:pPr>
      <w:r w:rsidDel="00000000" w:rsidR="00000000" w:rsidRPr="00000000">
        <w:rPr>
          <w:rtl w:val="0"/>
        </w:rPr>
        <w:t xml:space="preserve">    Reģistrētiem lietotājiem būs iespēja meklēt dziesmas, saglabāt tās bibliotēkā, pievienot favorītiem un veidot pats savu askaņošanas sarakstu, savukārt, viesim nesaglabāsies dati sistēmā, tādēļ viņi nevarēs veikt šīs darbības.</w:t>
      </w:r>
    </w:p>
    <w:p w:rsidR="00000000" w:rsidDel="00000000" w:rsidP="00000000" w:rsidRDefault="00000000" w:rsidRPr="00000000" w14:paraId="00000008">
      <w:pPr>
        <w:ind w:left="0" w:firstLine="0"/>
        <w:rPr/>
      </w:pPr>
      <w:r w:rsidDel="00000000" w:rsidR="00000000" w:rsidRPr="00000000">
        <w:rPr>
          <w:rtl w:val="0"/>
        </w:rPr>
        <w:t xml:space="preserve">    Moodify ir aktuāls, jo mūzikas straumēšanas platformās pieejams ļoti liels dziesmu daudzums, tādēļ lietotājam var būt sarežģīti ātri atrast konkrētajā brīdī piemērotu mūziku. Moodify piedāvā pieeju, kur rekomendācijas tiek veidotas, ņemot vērā ne tikai klausīšanās vēsturi, bet arī lietotāja pašreizējo noskaņojumu, aktivitāti un enerģijas līmeni.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Sistēmas mērķis:</w:t>
      </w:r>
      <w:r w:rsidDel="00000000" w:rsidR="00000000" w:rsidRPr="00000000">
        <w:rPr>
          <w:rtl w:val="0"/>
        </w:rPr>
        <w:t xml:space="preserve"> </w:t>
      </w:r>
      <w:r w:rsidDel="00000000" w:rsidR="00000000" w:rsidRPr="00000000">
        <w:rPr>
          <w:rtl w:val="0"/>
        </w:rPr>
        <w:t xml:space="preserve"> Izveidot ērtu un lietotājam saprotamu tīmekļa vietni, kas ļauj ātri atrast mūziku atbilstoši lietotāja pašreizējam emocionālajam stāvoklim, aktivitātei un enerģijas līmenim, tādējādi samazinot laiku, kas nepieciešams piemērotu dziesmu meklēšanai.</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Sistēmas darbības vides prasības: </w:t>
      </w:r>
      <w:r w:rsidDel="00000000" w:rsidR="00000000" w:rsidRPr="00000000">
        <w:rPr>
          <w:rtl w:val="0"/>
        </w:rPr>
        <w:t xml:space="preserve">Moodify ir tīmekļa programma, kurai ir nepieciešams interneta savienojums un modernu tīmkļa pārlūkprogrammu.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Sistēmas pieejamība: </w:t>
      </w:r>
      <w:r w:rsidDel="00000000" w:rsidR="00000000" w:rsidRPr="00000000">
        <w:rPr>
          <w:rtl w:val="0"/>
        </w:rPr>
        <w:t xml:space="preserve">Moodify ir pieejams tīmekļa pārlūkprogrammā. Nav nepiciešams instalēt papildus aplikācijas.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b w:val="1"/>
          <w:bCs w:val="1"/>
          <w:rtl w:val="0"/>
        </w:rPr>
        <w:t xml:space="preserve">Sistēmas lietotāji:</w:t>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Viesis - </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Apskatīt vietni,</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Reģistrēties,</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Izmantot rekomendācijas funkciju.</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Reģistrēts lietotājs -</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Apskatīt vietni, </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Izmantot rekomendācijas funkciju,</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Paskatīties vēsturi,</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Rediģēt/dzēst kontu,</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Saglabāt dziesmas un playlists,</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Veidot pats savus playlist.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Mērķauditorija:</w:t>
      </w:r>
    </w:p>
    <w:p w:rsidR="00000000" w:rsidDel="00000000" w:rsidP="00000000" w:rsidRDefault="00000000" w:rsidRPr="00000000" w14:paraId="00000022">
      <w:pPr>
        <w:rPr/>
      </w:pPr>
      <w:r w:rsidDel="00000000" w:rsidR="00000000" w:rsidRPr="00000000">
        <w:rPr>
          <w:rtl w:val="0"/>
        </w:rPr>
        <w:t xml:space="preserve">Cilvēkiem, kam patīk klausīties dziesmas atbilstoši savām emocijām un darbībām. Nav vecuma ierobežojuma.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Rīki:</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Front-end:</w:t>
      </w:r>
      <w:r w:rsidDel="00000000" w:rsidR="00000000" w:rsidRPr="00000000">
        <w:rPr>
          <w:rtl w:val="0"/>
        </w:rPr>
        <w:t xml:space="preserve"> HTML, CSS, JS</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DB:</w:t>
      </w:r>
      <w:r w:rsidDel="00000000" w:rsidR="00000000" w:rsidRPr="00000000">
        <w:rPr>
          <w:rtl w:val="0"/>
        </w:rPr>
        <w:t xml:space="preserve"> PostgreSQL  </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Back-end:</w:t>
      </w:r>
      <w:r w:rsidDel="00000000" w:rsidR="00000000" w:rsidRPr="00000000">
        <w:rPr>
          <w:rtl w:val="0"/>
        </w:rPr>
        <w:t xml:space="preserve"> Python - vienkārša sintakse, daudz gatavu bilbiotēku.</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Ārējais serviss:</w:t>
      </w:r>
      <w:r w:rsidDel="00000000" w:rsidR="00000000" w:rsidRPr="00000000">
        <w:rPr>
          <w:rtl w:val="0"/>
        </w:rPr>
        <w:t xml:space="preserve"> Spotify API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Tiek izvēlēti tieši šie rīki, jo ar viņiem ir viegli strādāt, kas atvieglotu projekta īstenošanu. Izvēlētajiem rīkiem ir vienkārša sintakse un laba veiktspēja.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Alternatīvi:</w:t>
      </w:r>
    </w:p>
    <w:p w:rsidR="00000000" w:rsidDel="00000000" w:rsidP="00000000" w:rsidRDefault="00000000" w:rsidRPr="00000000" w14:paraId="0000002E">
      <w:pPr>
        <w:numPr>
          <w:ilvl w:val="0"/>
          <w:numId w:val="1"/>
        </w:numPr>
        <w:ind w:left="720" w:hanging="360"/>
        <w:rPr>
          <w:b w:val="1"/>
          <w:bCs w:val="1"/>
        </w:rPr>
      </w:pPr>
      <w:r w:rsidDel="00000000" w:rsidR="00000000" w:rsidRPr="00000000">
        <w:rPr>
          <w:b w:val="1"/>
          <w:bCs w:val="1"/>
          <w:rtl w:val="0"/>
        </w:rPr>
        <w:t xml:space="preserve">Back-end:</w:t>
      </w:r>
    </w:p>
    <w:p w:rsidR="00000000" w:rsidDel="00000000" w:rsidP="00000000" w:rsidRDefault="00000000" w:rsidRPr="00000000" w14:paraId="0000002F">
      <w:pPr>
        <w:numPr>
          <w:ilvl w:val="1"/>
          <w:numId w:val="1"/>
        </w:numPr>
        <w:ind w:left="1440" w:hanging="360"/>
        <w:rPr>
          <w:b w:val="1"/>
          <w:bCs w:val="1"/>
        </w:rPr>
      </w:pPr>
      <w:r w:rsidDel="00000000" w:rsidR="00000000" w:rsidRPr="00000000">
        <w:rPr>
          <w:rtl w:val="0"/>
        </w:rPr>
        <w:t xml:space="preserve">Java - laba veiktspēja, taču grūta sintakse.</w:t>
      </w:r>
    </w:p>
    <w:p w:rsidR="00000000" w:rsidDel="00000000" w:rsidP="00000000" w:rsidRDefault="00000000" w:rsidRPr="00000000" w14:paraId="00000030">
      <w:pPr>
        <w:numPr>
          <w:ilvl w:val="1"/>
          <w:numId w:val="1"/>
        </w:numPr>
        <w:ind w:left="1440" w:hanging="360"/>
        <w:rPr>
          <w:b w:val="1"/>
          <w:bCs w:val="1"/>
        </w:rPr>
      </w:pPr>
      <w:hyperlink r:id="rId6">
        <w:r w:rsidDel="00000000" w:rsidR="00000000" w:rsidRPr="00000000">
          <w:rPr>
            <w:color w:val="1155cc"/>
            <w:u w:val="single"/>
            <w:rtl w:val="0"/>
          </w:rPr>
          <w:t xml:space="preserve">Node.js</w:t>
        </w:r>
      </w:hyperlink>
      <w:r w:rsidDel="00000000" w:rsidR="00000000" w:rsidRPr="00000000">
        <w:rPr>
          <w:rtl w:val="0"/>
        </w:rPr>
        <w:t xml:space="preserve"> - galvenokārt, vajadzīgs lieliem projektiem, kas neatbilst šim projektam.</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Django</w:t>
      </w:r>
    </w:p>
    <w:p w:rsidR="00000000" w:rsidDel="00000000" w:rsidP="00000000" w:rsidRDefault="00000000" w:rsidRPr="00000000" w14:paraId="00000032">
      <w:pPr>
        <w:ind w:left="0" w:firstLine="0"/>
        <w:rPr>
          <w:b w:val="1"/>
          <w:bCs w:val="1"/>
        </w:rPr>
      </w:pPr>
      <w:r w:rsidDel="00000000" w:rsidR="00000000" w:rsidRPr="00000000">
        <w:rPr>
          <w:rtl w:val="0"/>
        </w:rPr>
      </w:r>
    </w:p>
    <w:p w:rsidR="00000000" w:rsidDel="00000000" w:rsidP="00000000" w:rsidRDefault="00000000" w:rsidRPr="00000000" w14:paraId="00000033">
      <w:pPr>
        <w:numPr>
          <w:ilvl w:val="0"/>
          <w:numId w:val="4"/>
        </w:numPr>
        <w:ind w:left="720" w:hanging="360"/>
        <w:rPr>
          <w:b w:val="1"/>
          <w:bCs w:val="1"/>
          <w:u w:val="none"/>
        </w:rPr>
      </w:pPr>
      <w:r w:rsidDel="00000000" w:rsidR="00000000" w:rsidRPr="00000000">
        <w:rPr>
          <w:b w:val="1"/>
          <w:bCs w:val="1"/>
          <w:rtl w:val="0"/>
        </w:rPr>
        <w:t xml:space="preserve">DB:</w:t>
      </w:r>
    </w:p>
    <w:p w:rsidR="00000000" w:rsidDel="00000000" w:rsidP="00000000" w:rsidRDefault="00000000" w:rsidRPr="00000000" w14:paraId="00000034">
      <w:pPr>
        <w:numPr>
          <w:ilvl w:val="1"/>
          <w:numId w:val="4"/>
        </w:numPr>
        <w:ind w:left="1440" w:hanging="360"/>
        <w:rPr>
          <w:b w:val="1"/>
          <w:bCs w:val="1"/>
          <w:u w:val="none"/>
        </w:rPr>
      </w:pPr>
      <w:r w:rsidDel="00000000" w:rsidR="00000000" w:rsidRPr="00000000">
        <w:rPr>
          <w:rtl w:val="0"/>
        </w:rPr>
        <w:t xml:space="preserve">MySQL </w:t>
      </w:r>
    </w:p>
    <w:p w:rsidR="00000000" w:rsidDel="00000000" w:rsidP="00000000" w:rsidRDefault="00000000" w:rsidRPr="00000000" w14:paraId="00000035">
      <w:pPr>
        <w:numPr>
          <w:ilvl w:val="1"/>
          <w:numId w:val="4"/>
        </w:numPr>
        <w:ind w:left="1440" w:hanging="360"/>
        <w:rPr>
          <w:b w:val="1"/>
          <w:bCs w:val="1"/>
          <w:u w:val="none"/>
        </w:rPr>
        <w:sectPr>
          <w:pgSz w:h="15840" w:w="12240" w:orient="portrait"/>
          <w:pgMar w:bottom="1440" w:top="1440" w:left="1440" w:right="1440" w:header="720" w:footer="720"/>
          <w:pgNumType w:start="1"/>
        </w:sectPr>
      </w:pPr>
      <w:r w:rsidDel="00000000" w:rsidR="00000000" w:rsidRPr="00000000">
        <w:rPr>
          <w:rtl w:val="0"/>
        </w:rPr>
        <w:t xml:space="preserve">MongoDB</w:t>
      </w:r>
      <w:r w:rsidDel="00000000" w:rsidR="00000000" w:rsidRPr="00000000">
        <w:rPr>
          <w:b w:val="1"/>
          <w:bCs w:val="1"/>
          <w:rtl w:val="0"/>
        </w:rPr>
        <w:br w:type="textWrapp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Funkcionālās prasības: </w:t>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Ir iespēja reģistrēties.</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Lietotājs ievada e-pastu, izveido paroli (2 reiz ievada) un lietotājvārdu,</w:t>
      </w:r>
    </w:p>
    <w:p w:rsidR="00000000" w:rsidDel="00000000" w:rsidP="00000000" w:rsidRDefault="00000000" w:rsidRPr="00000000" w14:paraId="0000003A">
      <w:pPr>
        <w:numPr>
          <w:ilvl w:val="1"/>
          <w:numId w:val="3"/>
        </w:numPr>
        <w:ind w:left="1440" w:hanging="360"/>
        <w:rPr>
          <w:u w:val="none"/>
        </w:rPr>
      </w:pPr>
      <w:r w:rsidDel="00000000" w:rsidR="00000000" w:rsidRPr="00000000">
        <w:rPr>
          <w:rtl w:val="0"/>
        </w:rPr>
        <w:t xml:space="preserve">Sistēma pārbauda vai dati nav jau datubāzē (e-pasts un lietotājvārds) un pārbauda vai parole atbilst prasībām (8 rakstzīmes, vismaz 1 cipars, vismaz 1 lielais burts un vismaz 1 rakstzīme)</w:t>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Ja dati ir pareizi, tad lietotājs veiksmīgi tiek reģistrēts un viņa dati tiek saglabāti datubāzē.</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Ir iespēja ieiet savā kontā.</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Ir iespēja izdzēst savu kontu.</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Ir iespēja rediēt savu kontu.</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Sistēma ļauj lietotājam izvēlēties noskaņojumu:</w:t>
      </w:r>
    </w:p>
    <w:p w:rsidR="00000000" w:rsidDel="00000000" w:rsidP="00000000" w:rsidRDefault="00000000" w:rsidRPr="00000000" w14:paraId="00000040">
      <w:pPr>
        <w:numPr>
          <w:ilvl w:val="1"/>
          <w:numId w:val="3"/>
        </w:numPr>
        <w:ind w:left="1440" w:hanging="360"/>
        <w:rPr>
          <w:u w:val="none"/>
        </w:rPr>
      </w:pPr>
      <w:r w:rsidDel="00000000" w:rsidR="00000000" w:rsidRPr="00000000">
        <w:rPr>
          <w:rtl w:val="0"/>
        </w:rPr>
        <w:t xml:space="preserve">Dusmīgs</w:t>
      </w:r>
    </w:p>
    <w:p w:rsidR="00000000" w:rsidDel="00000000" w:rsidP="00000000" w:rsidRDefault="00000000" w:rsidRPr="00000000" w14:paraId="00000041">
      <w:pPr>
        <w:numPr>
          <w:ilvl w:val="1"/>
          <w:numId w:val="3"/>
        </w:numPr>
        <w:ind w:left="1440" w:hanging="360"/>
        <w:rPr>
          <w:u w:val="none"/>
        </w:rPr>
      </w:pPr>
      <w:r w:rsidDel="00000000" w:rsidR="00000000" w:rsidRPr="00000000">
        <w:rPr>
          <w:rtl w:val="0"/>
        </w:rPr>
        <w:t xml:space="preserve">Bēdīgs</w:t>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Noguris</w:t>
      </w:r>
    </w:p>
    <w:p w:rsidR="00000000" w:rsidDel="00000000" w:rsidP="00000000" w:rsidRDefault="00000000" w:rsidRPr="00000000" w14:paraId="00000043">
      <w:pPr>
        <w:numPr>
          <w:ilvl w:val="1"/>
          <w:numId w:val="3"/>
        </w:numPr>
        <w:ind w:left="1440" w:hanging="360"/>
        <w:rPr>
          <w:u w:val="none"/>
        </w:rPr>
      </w:pPr>
      <w:r w:rsidDel="00000000" w:rsidR="00000000" w:rsidRPr="00000000">
        <w:rPr>
          <w:rtl w:val="0"/>
        </w:rPr>
        <w:t xml:space="preserve">Laimīgs</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Neitrāls</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Iemīlējies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Sistēma izmanto noskaņojumu, veidojot rekomendācijas.</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Sistēma ļauj lietotājam izvēlēties aktivitāti:</w:t>
      </w:r>
    </w:p>
    <w:p w:rsidR="00000000" w:rsidDel="00000000" w:rsidP="00000000" w:rsidRDefault="00000000" w:rsidRPr="00000000" w14:paraId="00000048">
      <w:pPr>
        <w:numPr>
          <w:ilvl w:val="1"/>
          <w:numId w:val="3"/>
        </w:numPr>
        <w:ind w:left="1440" w:hanging="360"/>
        <w:rPr>
          <w:u w:val="none"/>
        </w:rPr>
      </w:pPr>
      <w:r w:rsidDel="00000000" w:rsidR="00000000" w:rsidRPr="00000000">
        <w:rPr>
          <w:rtl w:val="0"/>
        </w:rPr>
        <w:t xml:space="preserve">Mācībām</w:t>
      </w:r>
    </w:p>
    <w:p w:rsidR="00000000" w:rsidDel="00000000" w:rsidP="00000000" w:rsidRDefault="00000000" w:rsidRPr="00000000" w14:paraId="00000049">
      <w:pPr>
        <w:numPr>
          <w:ilvl w:val="1"/>
          <w:numId w:val="3"/>
        </w:numPr>
        <w:ind w:left="1440" w:hanging="360"/>
        <w:rPr>
          <w:u w:val="none"/>
        </w:rPr>
      </w:pPr>
      <w:r w:rsidDel="00000000" w:rsidR="00000000" w:rsidRPr="00000000">
        <w:rPr>
          <w:rtl w:val="0"/>
        </w:rPr>
        <w:t xml:space="preserve">Treniņam</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Video spēļu spēlēšana</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Pastaigāšanās</w:t>
      </w:r>
    </w:p>
    <w:p w:rsidR="00000000" w:rsidDel="00000000" w:rsidP="00000000" w:rsidRDefault="00000000" w:rsidRPr="00000000" w14:paraId="0000004C">
      <w:pPr>
        <w:numPr>
          <w:ilvl w:val="1"/>
          <w:numId w:val="3"/>
        </w:numPr>
        <w:ind w:left="1440" w:hanging="360"/>
        <w:rPr>
          <w:u w:val="none"/>
        </w:rPr>
      </w:pPr>
      <w:r w:rsidDel="00000000" w:rsidR="00000000" w:rsidRPr="00000000">
        <w:rPr>
          <w:rtl w:val="0"/>
        </w:rPr>
        <w:t xml:space="preserve">Atpūtai</w:t>
      </w:r>
    </w:p>
    <w:p w:rsidR="00000000" w:rsidDel="00000000" w:rsidP="00000000" w:rsidRDefault="00000000" w:rsidRPr="00000000" w14:paraId="0000004D">
      <w:pPr>
        <w:numPr>
          <w:ilvl w:val="1"/>
          <w:numId w:val="3"/>
        </w:numPr>
        <w:ind w:left="1440" w:hanging="360"/>
        <w:rPr>
          <w:u w:val="none"/>
        </w:rPr>
      </w:pPr>
      <w:r w:rsidDel="00000000" w:rsidR="00000000" w:rsidRPr="00000000">
        <w:rPr>
          <w:rtl w:val="0"/>
        </w:rPr>
        <w:t xml:space="preserve">Braukšana</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Sistēma izmanto aktivitātes veidojot rekomendācijas.</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Sistēma ļauj lietotājam norādīt savu enerģijas līmeni.</w:t>
      </w:r>
    </w:p>
    <w:p w:rsidR="00000000" w:rsidDel="00000000" w:rsidP="00000000" w:rsidRDefault="00000000" w:rsidRPr="00000000" w14:paraId="00000050">
      <w:pPr>
        <w:numPr>
          <w:ilvl w:val="1"/>
          <w:numId w:val="3"/>
        </w:numPr>
        <w:ind w:left="1440" w:hanging="360"/>
        <w:rPr>
          <w:u w:val="none"/>
        </w:rPr>
      </w:pPr>
      <w:r w:rsidDel="00000000" w:rsidR="00000000" w:rsidRPr="00000000">
        <w:rPr>
          <w:rtl w:val="0"/>
        </w:rPr>
        <w:t xml:space="preserve">0-100</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Sistēmai jāizvēlas visatbilstošakais playlist balstoties uz visiem 3 faktoriem (noskaņojums, aktivitāte, enerģijas līmenis)</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Sistēma ļauj lietotājam meklēt dziesmas pēc nosaukuma / autora.</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Sistēmai ir jāspēj saņemot dziesmu informāciju, kas ir saņemtas no spotify API.</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Ir iepēja pievienot dziesmas savai bibliotēkai.</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Sistēma saglabā dziesmas un bibliotēku datu bāzē.</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Sistēma ļauj izveidot playlist.</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Sistēma ļauj pievienot dziesmas.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Sistēma ļauj izdzēst dziesmas.</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Sistēma ļauj saglabāt playlist bibliotēkā.</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Sisēmai jāsglabā lietotāja dati un klausīšanas vēsture.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Jābūt iespējai ielikt dziesmu, kā favorītu.</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Sistēmai jāspēj saglabāt visus datus.</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Ir iespēja izvēlēties kādā valodā dziesmas vēlas.</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Nefunkcionālās prasības:</w:t>
      </w:r>
    </w:p>
    <w:p w:rsidR="00000000" w:rsidDel="00000000" w:rsidP="00000000" w:rsidRDefault="00000000" w:rsidRPr="00000000" w14:paraId="00000065">
      <w:pPr>
        <w:numPr>
          <w:ilvl w:val="0"/>
          <w:numId w:val="6"/>
        </w:numPr>
        <w:ind w:left="720" w:hanging="360"/>
        <w:rPr>
          <w:b w:val="1"/>
          <w:bCs w:val="1"/>
          <w:u w:val="none"/>
        </w:rPr>
      </w:pPr>
      <w:r w:rsidDel="00000000" w:rsidR="00000000" w:rsidRPr="00000000">
        <w:rPr>
          <w:b w:val="1"/>
          <w:bCs w:val="1"/>
          <w:rtl w:val="0"/>
        </w:rPr>
        <w:t xml:space="preserve">Veikstpēja:</w:t>
      </w:r>
    </w:p>
    <w:p w:rsidR="00000000" w:rsidDel="00000000" w:rsidP="00000000" w:rsidRDefault="00000000" w:rsidRPr="00000000" w14:paraId="00000066">
      <w:pPr>
        <w:numPr>
          <w:ilvl w:val="1"/>
          <w:numId w:val="6"/>
        </w:numPr>
        <w:ind w:left="1440" w:hanging="360"/>
        <w:rPr/>
      </w:pPr>
      <w:r w:rsidDel="00000000" w:rsidR="00000000" w:rsidRPr="00000000">
        <w:rPr>
          <w:rtl w:val="0"/>
        </w:rPr>
        <w:t xml:space="preserve">Vietnē vienlaikus var atrasties vismaz 100 lietotāji.</w:t>
      </w:r>
    </w:p>
    <w:p w:rsidR="00000000" w:rsidDel="00000000" w:rsidP="00000000" w:rsidRDefault="00000000" w:rsidRPr="00000000" w14:paraId="00000067">
      <w:pPr>
        <w:numPr>
          <w:ilvl w:val="1"/>
          <w:numId w:val="6"/>
        </w:numPr>
        <w:ind w:left="1440" w:hanging="360"/>
      </w:pPr>
      <w:r w:rsidDel="00000000" w:rsidR="00000000" w:rsidRPr="00000000">
        <w:rPr>
          <w:rtl w:val="0"/>
        </w:rPr>
        <w:t xml:space="preserve">Sistēmas reakcija laiks nav lielāks par 1s.</w:t>
      </w:r>
    </w:p>
    <w:p w:rsidR="00000000" w:rsidDel="00000000" w:rsidP="00000000" w:rsidRDefault="00000000" w:rsidRPr="00000000" w14:paraId="00000068">
      <w:pPr>
        <w:numPr>
          <w:ilvl w:val="1"/>
          <w:numId w:val="6"/>
        </w:numPr>
        <w:ind w:left="1440" w:hanging="360"/>
      </w:pPr>
      <w:r w:rsidDel="00000000" w:rsidR="00000000" w:rsidRPr="00000000">
        <w:rPr>
          <w:rtl w:val="0"/>
        </w:rPr>
        <w:t xml:space="preserve">Sistēmai jāspēj apstrādāt vismaz 100 dziesmu ierakstus bez būtiskas veiktspējas samazināšanas.</w:t>
      </w:r>
    </w:p>
    <w:p w:rsidR="00000000" w:rsidDel="00000000" w:rsidP="00000000" w:rsidRDefault="00000000" w:rsidRPr="00000000" w14:paraId="00000069">
      <w:pPr>
        <w:numPr>
          <w:ilvl w:val="1"/>
          <w:numId w:val="6"/>
        </w:numPr>
        <w:ind w:left="1440" w:hanging="360"/>
      </w:pPr>
      <w:r w:rsidDel="00000000" w:rsidR="00000000" w:rsidRPr="00000000">
        <w:rPr>
          <w:rtl w:val="0"/>
        </w:rPr>
        <w:t xml:space="preserve">Maz resursu patēriņs.</w:t>
      </w:r>
    </w:p>
    <w:p w:rsidR="00000000" w:rsidDel="00000000" w:rsidP="00000000" w:rsidRDefault="00000000" w:rsidRPr="00000000" w14:paraId="0000006A">
      <w:pPr>
        <w:numPr>
          <w:ilvl w:val="0"/>
          <w:numId w:val="6"/>
        </w:numPr>
        <w:ind w:left="720" w:hanging="360"/>
        <w:rPr>
          <w:b w:val="1"/>
          <w:bCs w:val="1"/>
        </w:rPr>
      </w:pPr>
      <w:r w:rsidDel="00000000" w:rsidR="00000000" w:rsidRPr="00000000">
        <w:rPr>
          <w:b w:val="1"/>
          <w:bCs w:val="1"/>
          <w:rtl w:val="0"/>
        </w:rPr>
        <w:t xml:space="preserve">Drošība:</w:t>
      </w:r>
    </w:p>
    <w:p w:rsidR="00000000" w:rsidDel="00000000" w:rsidP="00000000" w:rsidRDefault="00000000" w:rsidRPr="00000000" w14:paraId="0000006B">
      <w:pPr>
        <w:numPr>
          <w:ilvl w:val="1"/>
          <w:numId w:val="6"/>
        </w:numPr>
        <w:ind w:left="1440" w:hanging="360"/>
      </w:pPr>
      <w:r w:rsidDel="00000000" w:rsidR="00000000" w:rsidRPr="00000000">
        <w:rPr>
          <w:rtl w:val="0"/>
        </w:rPr>
        <w:t xml:space="preserve">Dati tiek šifrēti un aizsargāti.</w:t>
      </w:r>
    </w:p>
    <w:p w:rsidR="00000000" w:rsidDel="00000000" w:rsidP="00000000" w:rsidRDefault="00000000" w:rsidRPr="00000000" w14:paraId="0000006C">
      <w:pPr>
        <w:numPr>
          <w:ilvl w:val="1"/>
          <w:numId w:val="6"/>
        </w:numPr>
        <w:ind w:left="1440" w:hanging="360"/>
      </w:pPr>
      <w:r w:rsidDel="00000000" w:rsidR="00000000" w:rsidRPr="00000000">
        <w:rPr>
          <w:rtl w:val="0"/>
        </w:rPr>
        <w:t xml:space="preserve">Sistēmai jāvalidē lietotāja ievadītie dati.</w:t>
      </w:r>
    </w:p>
    <w:p w:rsidR="00000000" w:rsidDel="00000000" w:rsidP="00000000" w:rsidRDefault="00000000" w:rsidRPr="00000000" w14:paraId="0000006D">
      <w:pPr>
        <w:numPr>
          <w:ilvl w:val="1"/>
          <w:numId w:val="6"/>
        </w:numPr>
        <w:ind w:left="1440" w:hanging="360"/>
        <w:rPr>
          <w:u w:val="none"/>
        </w:rPr>
      </w:pPr>
      <w:r w:rsidDel="00000000" w:rsidR="00000000" w:rsidRPr="00000000">
        <w:rPr>
          <w:rtl w:val="0"/>
        </w:rPr>
        <w:t xml:space="preserve">Paroles tiek saglabātas hash formātā.</w:t>
      </w:r>
    </w:p>
    <w:p w:rsidR="00000000" w:rsidDel="00000000" w:rsidP="00000000" w:rsidRDefault="00000000" w:rsidRPr="00000000" w14:paraId="0000006E">
      <w:pPr>
        <w:numPr>
          <w:ilvl w:val="0"/>
          <w:numId w:val="6"/>
        </w:numPr>
        <w:ind w:left="720" w:hanging="360"/>
        <w:rPr>
          <w:b w:val="1"/>
          <w:bCs w:val="1"/>
        </w:rPr>
      </w:pPr>
      <w:r w:rsidDel="00000000" w:rsidR="00000000" w:rsidRPr="00000000">
        <w:rPr>
          <w:b w:val="1"/>
          <w:bCs w:val="1"/>
          <w:rtl w:val="0"/>
        </w:rPr>
        <w:t xml:space="preserve">Lietojamība:</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Sistēmas dizains ir vienots visās vietnes nodaļās.</w:t>
      </w:r>
    </w:p>
    <w:p w:rsidR="00000000" w:rsidDel="00000000" w:rsidP="00000000" w:rsidRDefault="00000000" w:rsidRPr="00000000" w14:paraId="00000070">
      <w:pPr>
        <w:numPr>
          <w:ilvl w:val="1"/>
          <w:numId w:val="6"/>
        </w:numPr>
        <w:ind w:left="1440" w:hanging="360"/>
        <w:rPr>
          <w:u w:val="none"/>
        </w:rPr>
      </w:pPr>
      <w:r w:rsidDel="00000000" w:rsidR="00000000" w:rsidRPr="00000000">
        <w:rPr>
          <w:rtl w:val="0"/>
        </w:rPr>
        <w:t xml:space="preserve">Sistēmai jābut viegli saprotamai un ērti lietojamai.</w:t>
      </w:r>
    </w:p>
    <w:p w:rsidR="00000000" w:rsidDel="00000000" w:rsidP="00000000" w:rsidRDefault="00000000" w:rsidRPr="00000000" w14:paraId="00000071">
      <w:pPr>
        <w:numPr>
          <w:ilvl w:val="1"/>
          <w:numId w:val="6"/>
        </w:numPr>
        <w:ind w:left="1440" w:hanging="360"/>
        <w:rPr>
          <w:u w:val="none"/>
        </w:rPr>
      </w:pPr>
      <w:r w:rsidDel="00000000" w:rsidR="00000000" w:rsidRPr="00000000">
        <w:rPr>
          <w:rtl w:val="0"/>
        </w:rPr>
        <w:t xml:space="preserve">Sistēmai jānodrošina lietotāja datu saglabāšana pēc aizvēršanas.</w:t>
      </w:r>
    </w:p>
    <w:p w:rsidR="00000000" w:rsidDel="00000000" w:rsidP="00000000" w:rsidRDefault="00000000" w:rsidRPr="00000000" w14:paraId="00000072">
      <w:pPr>
        <w:numPr>
          <w:ilvl w:val="1"/>
          <w:numId w:val="6"/>
        </w:numPr>
        <w:ind w:left="1440" w:hanging="360"/>
        <w:rPr>
          <w:u w:val="none"/>
        </w:rPr>
      </w:pPr>
      <w:r w:rsidDel="00000000" w:rsidR="00000000" w:rsidRPr="00000000">
        <w:rPr>
          <w:rtl w:val="0"/>
        </w:rPr>
        <w:t xml:space="preserve">Sistēmas lietotāja saskarnei jābūt vienkāršai un saprotamai.</w:t>
      </w:r>
    </w:p>
    <w:p w:rsidR="00000000" w:rsidDel="00000000" w:rsidP="00000000" w:rsidRDefault="00000000" w:rsidRPr="00000000" w14:paraId="00000073">
      <w:pPr>
        <w:numPr>
          <w:ilvl w:val="1"/>
          <w:numId w:val="6"/>
        </w:numPr>
        <w:ind w:left="1440" w:hanging="360"/>
        <w:rPr>
          <w:u w:val="none"/>
        </w:rPr>
      </w:pPr>
      <w:r w:rsidDel="00000000" w:rsidR="00000000" w:rsidRPr="00000000">
        <w:rPr>
          <w:rtl w:val="0"/>
        </w:rPr>
        <w:t xml:space="preserve">Sistēmas dizains ir vienots visās vietnes nodaļās.</w:t>
      </w:r>
    </w:p>
    <w:p w:rsidR="00000000" w:rsidDel="00000000" w:rsidP="00000000" w:rsidRDefault="00000000" w:rsidRPr="00000000" w14:paraId="00000074">
      <w:pPr>
        <w:numPr>
          <w:ilvl w:val="0"/>
          <w:numId w:val="6"/>
        </w:numPr>
        <w:ind w:left="720" w:hanging="360"/>
        <w:rPr>
          <w:b w:val="1"/>
          <w:bCs w:val="1"/>
        </w:rPr>
      </w:pPr>
      <w:r w:rsidDel="00000000" w:rsidR="00000000" w:rsidRPr="00000000">
        <w:rPr>
          <w:b w:val="1"/>
          <w:bCs w:val="1"/>
          <w:rtl w:val="0"/>
        </w:rPr>
        <w:t xml:space="preserve">Vides prasības:</w:t>
      </w:r>
    </w:p>
    <w:p w:rsidR="00000000" w:rsidDel="00000000" w:rsidP="00000000" w:rsidRDefault="00000000" w:rsidRPr="00000000" w14:paraId="00000075">
      <w:pPr>
        <w:numPr>
          <w:ilvl w:val="1"/>
          <w:numId w:val="6"/>
        </w:numPr>
        <w:ind w:left="1440" w:hanging="360"/>
      </w:pPr>
      <w:r w:rsidDel="00000000" w:rsidR="00000000" w:rsidRPr="00000000">
        <w:rPr>
          <w:rtl w:val="0"/>
        </w:rPr>
        <w:t xml:space="preserve">Sistēma ir pieejama 95% no visa laika.</w:t>
      </w:r>
    </w:p>
    <w:p w:rsidR="00000000" w:rsidDel="00000000" w:rsidP="00000000" w:rsidRDefault="00000000" w:rsidRPr="00000000" w14:paraId="00000076">
      <w:pPr>
        <w:numPr>
          <w:ilvl w:val="1"/>
          <w:numId w:val="6"/>
        </w:numPr>
        <w:ind w:left="1440" w:hanging="360"/>
      </w:pPr>
      <w:r w:rsidDel="00000000" w:rsidR="00000000" w:rsidRPr="00000000">
        <w:rPr>
          <w:rtl w:val="0"/>
        </w:rPr>
        <w:t xml:space="preserve">Sistēmai jābut saderīgai ar izmantoto operētājsistēmu un pārlūkprogrammu.</w:t>
      </w:r>
    </w:p>
    <w:p w:rsidR="00000000" w:rsidDel="00000000" w:rsidP="00000000" w:rsidRDefault="00000000" w:rsidRPr="00000000" w14:paraId="00000077">
      <w:pPr>
        <w:numPr>
          <w:ilvl w:val="1"/>
          <w:numId w:val="6"/>
        </w:numPr>
        <w:ind w:left="1440" w:hanging="360"/>
      </w:pPr>
      <w:r w:rsidDel="00000000" w:rsidR="00000000" w:rsidRPr="00000000">
        <w:rPr>
          <w:rtl w:val="0"/>
        </w:rPr>
        <w:t xml:space="preserve">Vietne pielāgojas dažādiem ekrānu izmēriem.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4203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037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1800225</wp:posOffset>
            </wp:positionH>
            <wp:positionV relativeFrom="paragraph">
              <wp:posOffset>4600575</wp:posOffset>
            </wp:positionV>
            <wp:extent cx="3071813" cy="4515333"/>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71813" cy="4515333"/>
                    </a:xfrm>
                    <a:prstGeom prst="rect"/>
                    <a:ln/>
                  </pic:spPr>
                </pic:pic>
              </a:graphicData>
            </a:graphic>
          </wp:anchor>
        </w:drawing>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