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13C" w:rsidRPr="00676256" w:rsidRDefault="0079513C" w:rsidP="0079513C">
      <w:pPr>
        <w:pStyle w:val="NoSpacing"/>
        <w:rPr>
          <w:rFonts w:ascii="Arial" w:hAnsi="Arial" w:cs="Arial"/>
        </w:rPr>
      </w:pPr>
      <w:r w:rsidRPr="00676256">
        <w:rPr>
          <w:rFonts w:ascii="Arial" w:hAnsi="Arial" w:cs="Arial"/>
        </w:rPr>
        <w:t>Any request from the client will have to include an API key</w:t>
      </w:r>
      <w:r w:rsidRPr="00676256">
        <w:rPr>
          <w:rFonts w:ascii="Arial" w:hAnsi="Arial" w:cs="Arial"/>
        </w:rPr>
        <w:br/>
      </w:r>
    </w:p>
    <w:p w:rsidR="00F42010" w:rsidRPr="00676256" w:rsidRDefault="00D13E17" w:rsidP="0079513C">
      <w:pPr>
        <w:pStyle w:val="Heading2"/>
        <w:rPr>
          <w:rFonts w:cs="Arial"/>
          <w:color w:val="FFFFFF" w:themeColor="background1"/>
          <w:sz w:val="32"/>
        </w:rPr>
      </w:pPr>
      <w:r w:rsidRPr="00676256">
        <w:rPr>
          <w:rFonts w:cs="Arial"/>
          <w:sz w:val="32"/>
        </w:rPr>
        <w:t xml:space="preserve">From </w:t>
      </w:r>
      <w:r w:rsidRPr="00676256">
        <w:rPr>
          <w:rFonts w:cs="Arial"/>
          <w:color w:val="FFFFFF" w:themeColor="background1"/>
          <w:sz w:val="32"/>
          <w:highlight w:val="darkBlue"/>
        </w:rPr>
        <w:t>client</w:t>
      </w:r>
    </w:p>
    <w:p w:rsidR="004276F1" w:rsidRPr="00676256" w:rsidRDefault="00F42010" w:rsidP="00F42010">
      <w:pPr>
        <w:pStyle w:val="NoSpacing"/>
        <w:rPr>
          <w:rFonts w:ascii="Arial" w:hAnsi="Arial" w:cs="Arial"/>
          <w:u w:val="single"/>
        </w:rPr>
      </w:pPr>
      <w:r w:rsidRPr="00676256">
        <w:rPr>
          <w:rFonts w:ascii="Arial" w:hAnsi="Arial" w:cs="Arial"/>
        </w:rPr>
        <w:t xml:space="preserve">GET </w:t>
      </w:r>
      <w:r w:rsidR="00ED0E64" w:rsidRPr="00676256">
        <w:rPr>
          <w:rFonts w:ascii="Arial" w:hAnsi="Arial" w:cs="Arial"/>
          <w:color w:val="FFFFFF" w:themeColor="background1"/>
          <w:highlight w:val="red"/>
        </w:rPr>
        <w:t>master</w:t>
      </w:r>
      <w:r w:rsidRPr="00676256">
        <w:rPr>
          <w:rFonts w:ascii="Arial" w:hAnsi="Arial" w:cs="Arial"/>
        </w:rPr>
        <w:t>/job</w:t>
      </w:r>
      <w:r w:rsidR="00CC3AAF" w:rsidRPr="00676256">
        <w:rPr>
          <w:rFonts w:ascii="Arial" w:hAnsi="Arial" w:cs="Arial"/>
        </w:rPr>
        <w:t>/</w:t>
      </w:r>
      <w:r w:rsidR="00CC3AAF" w:rsidRPr="00676256">
        <w:rPr>
          <w:rFonts w:ascii="Arial" w:hAnsi="Arial" w:cs="Arial"/>
          <w:u w:val="single"/>
        </w:rPr>
        <w:t>passcode</w:t>
      </w:r>
      <w:r w:rsidR="001D1EA0" w:rsidRPr="00676256">
        <w:rPr>
          <w:rFonts w:ascii="Arial" w:hAnsi="Arial" w:cs="Arial"/>
        </w:rPr>
        <w:t xml:space="preserve"> – </w:t>
      </w:r>
      <w:r w:rsidR="00ED0E64" w:rsidRPr="00676256">
        <w:rPr>
          <w:rFonts w:ascii="Arial" w:hAnsi="Arial" w:cs="Arial"/>
        </w:rPr>
        <w:t>reply with</w:t>
      </w:r>
      <w:r w:rsidR="0079513C" w:rsidRPr="00676256">
        <w:rPr>
          <w:rFonts w:ascii="Arial" w:hAnsi="Arial" w:cs="Arial"/>
        </w:rPr>
        <w:t xml:space="preserve"> </w:t>
      </w:r>
      <w:r w:rsidR="00103FD3" w:rsidRPr="00676256">
        <w:rPr>
          <w:rFonts w:ascii="Arial" w:hAnsi="Arial" w:cs="Arial"/>
        </w:rPr>
        <w:t>job pro</w:t>
      </w:r>
      <w:r w:rsidR="000675D4" w:rsidRPr="00676256">
        <w:rPr>
          <w:rFonts w:ascii="Arial" w:hAnsi="Arial" w:cs="Arial"/>
        </w:rPr>
        <w:t xml:space="preserve">cess hostname, </w:t>
      </w:r>
      <w:r w:rsidR="00103FD3" w:rsidRPr="00676256">
        <w:rPr>
          <w:rFonts w:ascii="Arial" w:hAnsi="Arial" w:cs="Arial"/>
        </w:rPr>
        <w:t>port</w:t>
      </w:r>
      <w:r w:rsidR="000675D4" w:rsidRPr="00676256">
        <w:rPr>
          <w:rFonts w:ascii="Arial" w:hAnsi="Arial" w:cs="Arial"/>
        </w:rPr>
        <w:t xml:space="preserve"> and temporary access token</w:t>
      </w:r>
      <w:r w:rsidR="00E777C9" w:rsidRPr="00676256">
        <w:rPr>
          <w:rFonts w:ascii="Arial" w:hAnsi="Arial" w:cs="Arial"/>
        </w:rPr>
        <w:t xml:space="preserve"> (maybe</w:t>
      </w:r>
      <w:r w:rsidR="002B4E49" w:rsidRPr="00676256">
        <w:rPr>
          <w:rFonts w:ascii="Arial" w:hAnsi="Arial" w:cs="Arial"/>
        </w:rPr>
        <w:t>)</w:t>
      </w:r>
    </w:p>
    <w:p w:rsidR="00F42010" w:rsidRPr="00676256" w:rsidRDefault="00F42010" w:rsidP="00F42010">
      <w:pPr>
        <w:pStyle w:val="NoSpacing"/>
        <w:rPr>
          <w:rFonts w:ascii="Arial" w:hAnsi="Arial" w:cs="Arial"/>
        </w:rPr>
      </w:pPr>
    </w:p>
    <w:p w:rsidR="00D13E17" w:rsidRPr="00676256" w:rsidRDefault="00D13E17" w:rsidP="00D13E17">
      <w:pPr>
        <w:pStyle w:val="NoSpacing"/>
        <w:rPr>
          <w:rFonts w:ascii="Arial" w:hAnsi="Arial" w:cs="Arial"/>
        </w:rPr>
      </w:pPr>
      <w:r w:rsidRPr="00676256">
        <w:rPr>
          <w:rFonts w:ascii="Arial" w:hAnsi="Arial" w:cs="Arial"/>
        </w:rPr>
        <w:t xml:space="preserve">POST </w:t>
      </w:r>
      <w:r w:rsidR="00ED0E64" w:rsidRPr="00676256">
        <w:rPr>
          <w:rFonts w:ascii="Arial" w:hAnsi="Arial" w:cs="Arial"/>
          <w:color w:val="FFFFFF" w:themeColor="background1"/>
          <w:highlight w:val="red"/>
        </w:rPr>
        <w:t>master</w:t>
      </w:r>
      <w:r w:rsidRPr="00676256">
        <w:rPr>
          <w:rFonts w:ascii="Arial" w:hAnsi="Arial" w:cs="Arial"/>
        </w:rPr>
        <w:t>/job</w:t>
      </w:r>
      <w:r w:rsidR="001D1EA0" w:rsidRPr="00676256">
        <w:rPr>
          <w:rFonts w:ascii="Arial" w:hAnsi="Arial" w:cs="Arial"/>
        </w:rPr>
        <w:t xml:space="preserve"> – to create a job</w:t>
      </w:r>
      <w:r w:rsidR="0079513C" w:rsidRPr="00676256">
        <w:rPr>
          <w:rFonts w:ascii="Arial" w:hAnsi="Arial" w:cs="Arial"/>
        </w:rPr>
        <w:t xml:space="preserve"> (master will reply with </w:t>
      </w:r>
      <w:r w:rsidR="00ED0E64" w:rsidRPr="00676256">
        <w:rPr>
          <w:rFonts w:ascii="Arial" w:hAnsi="Arial" w:cs="Arial"/>
        </w:rPr>
        <w:t xml:space="preserve">new </w:t>
      </w:r>
      <w:r w:rsidR="0079513C" w:rsidRPr="00676256">
        <w:rPr>
          <w:rFonts w:ascii="Arial" w:hAnsi="Arial" w:cs="Arial"/>
        </w:rPr>
        <w:t>passcode)</w:t>
      </w:r>
    </w:p>
    <w:p w:rsidR="00ED0E64" w:rsidRPr="00676256" w:rsidRDefault="00ED0E64" w:rsidP="00D13E17">
      <w:pPr>
        <w:pStyle w:val="NoSpacing"/>
        <w:rPr>
          <w:rFonts w:ascii="Arial" w:hAnsi="Arial" w:cs="Arial"/>
        </w:rPr>
      </w:pPr>
    </w:p>
    <w:p w:rsidR="00ED0E64" w:rsidRPr="00676256" w:rsidRDefault="00ED0E64" w:rsidP="00D13E17">
      <w:pPr>
        <w:pStyle w:val="NoSpacing"/>
        <w:rPr>
          <w:rFonts w:ascii="Arial" w:hAnsi="Arial" w:cs="Arial"/>
        </w:rPr>
      </w:pPr>
      <w:r w:rsidRPr="00676256">
        <w:rPr>
          <w:rFonts w:ascii="Arial" w:hAnsi="Arial" w:cs="Arial"/>
        </w:rPr>
        <w:t xml:space="preserve">DELETE </w:t>
      </w:r>
      <w:r w:rsidRPr="00676256">
        <w:rPr>
          <w:rFonts w:ascii="Arial" w:hAnsi="Arial" w:cs="Arial"/>
          <w:color w:val="FFFFFF" w:themeColor="background1"/>
          <w:highlight w:val="red"/>
        </w:rPr>
        <w:t>master</w:t>
      </w:r>
      <w:r w:rsidRPr="00676256">
        <w:rPr>
          <w:rFonts w:ascii="Arial" w:hAnsi="Arial" w:cs="Arial"/>
        </w:rPr>
        <w:t>/job/</w:t>
      </w:r>
      <w:r w:rsidRPr="00676256">
        <w:rPr>
          <w:rFonts w:ascii="Arial" w:hAnsi="Arial" w:cs="Arial"/>
          <w:u w:val="single"/>
        </w:rPr>
        <w:t>passcode</w:t>
      </w:r>
    </w:p>
    <w:p w:rsidR="0079513C" w:rsidRPr="00676256" w:rsidRDefault="0079513C" w:rsidP="00D13E17">
      <w:pPr>
        <w:pStyle w:val="NoSpacing"/>
        <w:rPr>
          <w:rFonts w:ascii="Arial" w:hAnsi="Arial" w:cs="Arial"/>
        </w:rPr>
      </w:pPr>
    </w:p>
    <w:p w:rsidR="0079513C" w:rsidRPr="00676256" w:rsidRDefault="0079513C" w:rsidP="0079513C">
      <w:pPr>
        <w:pStyle w:val="NoSpacing"/>
        <w:rPr>
          <w:rFonts w:ascii="Arial" w:hAnsi="Arial" w:cs="Arial"/>
        </w:rPr>
      </w:pPr>
      <w:r w:rsidRPr="00676256">
        <w:rPr>
          <w:rFonts w:ascii="Arial" w:hAnsi="Arial" w:cs="Arial"/>
        </w:rPr>
        <w:t xml:space="preserve">GET </w:t>
      </w:r>
      <w:r w:rsidR="00ED0E64" w:rsidRPr="00676256">
        <w:rPr>
          <w:rFonts w:ascii="Arial" w:hAnsi="Arial" w:cs="Arial"/>
          <w:color w:val="FFFFFF" w:themeColor="background1"/>
          <w:highlight w:val="darkYellow"/>
        </w:rPr>
        <w:t>worker job process</w:t>
      </w:r>
      <w:r w:rsidRPr="00676256">
        <w:rPr>
          <w:rFonts w:ascii="Arial" w:hAnsi="Arial" w:cs="Arial"/>
        </w:rPr>
        <w:t>/job/</w:t>
      </w:r>
      <w:r w:rsidRPr="00676256">
        <w:rPr>
          <w:rFonts w:ascii="Arial" w:hAnsi="Arial" w:cs="Arial"/>
          <w:u w:val="single"/>
        </w:rPr>
        <w:t>passcode</w:t>
      </w:r>
    </w:p>
    <w:p w:rsidR="0079513C" w:rsidRPr="00676256" w:rsidRDefault="0079513C" w:rsidP="0079513C">
      <w:pPr>
        <w:pStyle w:val="NoSpacing"/>
        <w:rPr>
          <w:rFonts w:ascii="Arial" w:hAnsi="Arial" w:cs="Arial"/>
        </w:rPr>
      </w:pPr>
    </w:p>
    <w:p w:rsidR="0079513C" w:rsidRPr="00676256" w:rsidRDefault="0079513C" w:rsidP="0079513C">
      <w:pPr>
        <w:pStyle w:val="NoSpacing"/>
        <w:rPr>
          <w:rFonts w:ascii="Arial" w:hAnsi="Arial" w:cs="Arial"/>
        </w:rPr>
      </w:pPr>
      <w:r w:rsidRPr="00676256">
        <w:rPr>
          <w:rFonts w:ascii="Arial" w:hAnsi="Arial" w:cs="Arial"/>
        </w:rPr>
        <w:t xml:space="preserve">GET </w:t>
      </w:r>
      <w:r w:rsidR="00ED0E64" w:rsidRPr="00676256">
        <w:rPr>
          <w:rFonts w:ascii="Arial" w:hAnsi="Arial" w:cs="Arial"/>
          <w:color w:val="FFFFFF" w:themeColor="background1"/>
          <w:highlight w:val="darkYellow"/>
        </w:rPr>
        <w:t>worker job process</w:t>
      </w:r>
      <w:r w:rsidRPr="00676256">
        <w:rPr>
          <w:rFonts w:ascii="Arial" w:hAnsi="Arial" w:cs="Arial"/>
        </w:rPr>
        <w:t>/job/</w:t>
      </w:r>
      <w:r w:rsidRPr="00676256">
        <w:rPr>
          <w:rFonts w:ascii="Arial" w:hAnsi="Arial" w:cs="Arial"/>
          <w:u w:val="single"/>
        </w:rPr>
        <w:t>passcode</w:t>
      </w:r>
      <w:r w:rsidRPr="00676256">
        <w:rPr>
          <w:rFonts w:ascii="Arial" w:hAnsi="Arial" w:cs="Arial"/>
        </w:rPr>
        <w:t>/</w:t>
      </w:r>
      <w:r w:rsidR="00E03FC3" w:rsidRPr="00676256">
        <w:rPr>
          <w:rFonts w:ascii="Arial" w:hAnsi="Arial" w:cs="Arial"/>
        </w:rPr>
        <w:t>results</w:t>
      </w:r>
    </w:p>
    <w:p w:rsidR="0079513C" w:rsidRPr="00676256" w:rsidRDefault="0079513C" w:rsidP="00D13E17">
      <w:pPr>
        <w:pStyle w:val="NoSpacing"/>
        <w:rPr>
          <w:rFonts w:ascii="Arial" w:hAnsi="Arial" w:cs="Arial"/>
        </w:rPr>
      </w:pPr>
    </w:p>
    <w:p w:rsidR="0079513C" w:rsidRPr="00676256" w:rsidRDefault="0079513C" w:rsidP="0079513C">
      <w:pPr>
        <w:pStyle w:val="NoSpacing"/>
        <w:rPr>
          <w:rFonts w:ascii="Arial" w:hAnsi="Arial" w:cs="Arial"/>
        </w:rPr>
      </w:pPr>
      <w:r w:rsidRPr="00676256">
        <w:rPr>
          <w:rFonts w:ascii="Arial" w:hAnsi="Arial" w:cs="Arial"/>
        </w:rPr>
        <w:t xml:space="preserve">PATCH </w:t>
      </w:r>
      <w:r w:rsidR="00ED0E64" w:rsidRPr="00676256">
        <w:rPr>
          <w:rFonts w:ascii="Arial" w:hAnsi="Arial" w:cs="Arial"/>
          <w:color w:val="FFFFFF" w:themeColor="background1"/>
          <w:highlight w:val="darkYellow"/>
        </w:rPr>
        <w:t>worker job process</w:t>
      </w:r>
      <w:r w:rsidRPr="00676256">
        <w:rPr>
          <w:rFonts w:ascii="Arial" w:hAnsi="Arial" w:cs="Arial"/>
        </w:rPr>
        <w:t>/job/</w:t>
      </w:r>
      <w:r w:rsidRPr="00676256">
        <w:rPr>
          <w:rFonts w:ascii="Arial" w:hAnsi="Arial" w:cs="Arial"/>
          <w:u w:val="single"/>
        </w:rPr>
        <w:t>passcode</w:t>
      </w:r>
      <w:r w:rsidRPr="00676256">
        <w:rPr>
          <w:rFonts w:ascii="Arial" w:hAnsi="Arial" w:cs="Arial"/>
        </w:rPr>
        <w:t xml:space="preserve"> – to edit job parameters</w:t>
      </w:r>
    </w:p>
    <w:p w:rsidR="00ED0E64" w:rsidRPr="00676256" w:rsidRDefault="00ED0E64" w:rsidP="0079513C">
      <w:pPr>
        <w:pStyle w:val="NoSpacing"/>
        <w:rPr>
          <w:rFonts w:ascii="Arial" w:hAnsi="Arial" w:cs="Arial"/>
        </w:rPr>
      </w:pPr>
    </w:p>
    <w:p w:rsidR="00D13E17" w:rsidRPr="00676256" w:rsidRDefault="00D13E17" w:rsidP="00D13E17">
      <w:pPr>
        <w:pStyle w:val="NoSpacing"/>
        <w:rPr>
          <w:rFonts w:ascii="Arial" w:hAnsi="Arial" w:cs="Arial"/>
        </w:rPr>
      </w:pPr>
    </w:p>
    <w:p w:rsidR="00D13E17" w:rsidRPr="00676256" w:rsidRDefault="00D13E17" w:rsidP="00D13E17">
      <w:pPr>
        <w:pStyle w:val="Heading2"/>
        <w:rPr>
          <w:rFonts w:cs="Arial"/>
          <w:sz w:val="32"/>
        </w:rPr>
      </w:pPr>
      <w:r w:rsidRPr="00676256">
        <w:rPr>
          <w:rFonts w:cs="Arial"/>
          <w:sz w:val="32"/>
        </w:rPr>
        <w:t xml:space="preserve">From </w:t>
      </w:r>
      <w:r w:rsidRPr="00676256">
        <w:rPr>
          <w:rFonts w:cs="Arial"/>
          <w:color w:val="FFFFFF" w:themeColor="background1"/>
          <w:sz w:val="32"/>
          <w:highlight w:val="red"/>
        </w:rPr>
        <w:t>master</w:t>
      </w:r>
    </w:p>
    <w:p w:rsidR="00D13E17" w:rsidRPr="00676256" w:rsidRDefault="00D13E17" w:rsidP="00ED0E64">
      <w:pPr>
        <w:pStyle w:val="NoSpacing"/>
        <w:rPr>
          <w:rFonts w:ascii="Arial" w:hAnsi="Arial" w:cs="Arial"/>
        </w:rPr>
      </w:pPr>
      <w:r w:rsidRPr="00676256">
        <w:rPr>
          <w:rFonts w:ascii="Arial" w:hAnsi="Arial" w:cs="Arial"/>
        </w:rPr>
        <w:t xml:space="preserve">GET </w:t>
      </w:r>
      <w:r w:rsidR="00ED0E64" w:rsidRPr="00676256">
        <w:rPr>
          <w:rFonts w:ascii="Arial" w:hAnsi="Arial" w:cs="Arial"/>
          <w:color w:val="FFFFFF" w:themeColor="background1"/>
          <w:highlight w:val="darkMagenta"/>
        </w:rPr>
        <w:t>worker monitor process</w:t>
      </w:r>
      <w:r w:rsidRPr="00676256">
        <w:rPr>
          <w:rFonts w:ascii="Arial" w:hAnsi="Arial" w:cs="Arial"/>
        </w:rPr>
        <w:t>/</w:t>
      </w:r>
      <w:proofErr w:type="spellStart"/>
      <w:r w:rsidR="00CC3AAF" w:rsidRPr="00676256">
        <w:rPr>
          <w:rFonts w:ascii="Arial" w:hAnsi="Arial" w:cs="Arial"/>
        </w:rPr>
        <w:t>available_</w:t>
      </w:r>
      <w:r w:rsidR="0076002A" w:rsidRPr="00676256">
        <w:rPr>
          <w:rFonts w:ascii="Arial" w:hAnsi="Arial" w:cs="Arial"/>
        </w:rPr>
        <w:t>worker</w:t>
      </w:r>
      <w:proofErr w:type="spellEnd"/>
      <w:r w:rsidR="00ED0E64" w:rsidRPr="00676256">
        <w:rPr>
          <w:rFonts w:ascii="Arial" w:eastAsiaTheme="majorEastAsia" w:hAnsi="Arial" w:cs="Arial"/>
          <w:b/>
          <w:sz w:val="24"/>
          <w:szCs w:val="32"/>
        </w:rPr>
        <w:br/>
      </w:r>
    </w:p>
    <w:p w:rsidR="00D13E17" w:rsidRPr="00676256" w:rsidRDefault="00D13E17" w:rsidP="00D13E17">
      <w:pPr>
        <w:pStyle w:val="NoSpacing"/>
        <w:rPr>
          <w:rFonts w:ascii="Arial" w:hAnsi="Arial" w:cs="Arial"/>
        </w:rPr>
      </w:pPr>
      <w:r w:rsidRPr="00676256">
        <w:rPr>
          <w:rFonts w:ascii="Arial" w:hAnsi="Arial" w:cs="Arial"/>
        </w:rPr>
        <w:t xml:space="preserve">GET </w:t>
      </w:r>
      <w:r w:rsidR="00ED0E64" w:rsidRPr="00676256">
        <w:rPr>
          <w:rFonts w:ascii="Arial" w:hAnsi="Arial" w:cs="Arial"/>
          <w:color w:val="FFFFFF" w:themeColor="background1"/>
          <w:highlight w:val="darkGreen"/>
        </w:rPr>
        <w:t>worker</w:t>
      </w:r>
      <w:r w:rsidRPr="00676256">
        <w:rPr>
          <w:rFonts w:ascii="Arial" w:hAnsi="Arial" w:cs="Arial"/>
        </w:rPr>
        <w:t>/job</w:t>
      </w:r>
      <w:r w:rsidR="00CC3AAF" w:rsidRPr="00676256">
        <w:rPr>
          <w:rFonts w:ascii="Arial" w:hAnsi="Arial" w:cs="Arial"/>
        </w:rPr>
        <w:t>/</w:t>
      </w:r>
      <w:r w:rsidR="00CC3AAF" w:rsidRPr="00676256">
        <w:rPr>
          <w:rFonts w:ascii="Arial" w:hAnsi="Arial" w:cs="Arial"/>
          <w:u w:val="single"/>
        </w:rPr>
        <w:t>passcode</w:t>
      </w:r>
    </w:p>
    <w:p w:rsidR="00CC3AAF" w:rsidRPr="00676256" w:rsidRDefault="00CC3AAF" w:rsidP="00D13E17">
      <w:pPr>
        <w:pStyle w:val="NoSpacing"/>
        <w:rPr>
          <w:rFonts w:ascii="Arial" w:hAnsi="Arial" w:cs="Arial"/>
        </w:rPr>
      </w:pPr>
    </w:p>
    <w:p w:rsidR="00CC3AAF" w:rsidRPr="00676256" w:rsidRDefault="00CC3AAF" w:rsidP="00D13E17">
      <w:pPr>
        <w:pStyle w:val="NoSpacing"/>
        <w:rPr>
          <w:rFonts w:ascii="Arial" w:hAnsi="Arial" w:cs="Arial"/>
        </w:rPr>
      </w:pPr>
      <w:r w:rsidRPr="00676256">
        <w:rPr>
          <w:rFonts w:ascii="Arial" w:hAnsi="Arial" w:cs="Arial"/>
        </w:rPr>
        <w:t xml:space="preserve">POST </w:t>
      </w:r>
      <w:r w:rsidR="00ED0E64" w:rsidRPr="00676256">
        <w:rPr>
          <w:rFonts w:ascii="Arial" w:hAnsi="Arial" w:cs="Arial"/>
          <w:color w:val="FFFFFF" w:themeColor="background1"/>
          <w:highlight w:val="darkGreen"/>
        </w:rPr>
        <w:t>worker</w:t>
      </w:r>
      <w:r w:rsidRPr="00676256">
        <w:rPr>
          <w:rFonts w:ascii="Arial" w:hAnsi="Arial" w:cs="Arial"/>
        </w:rPr>
        <w:t>/job</w:t>
      </w:r>
    </w:p>
    <w:p w:rsidR="00D13E17" w:rsidRPr="00676256" w:rsidRDefault="00D13E17" w:rsidP="00D13E17">
      <w:pPr>
        <w:pStyle w:val="NoSpacing"/>
        <w:rPr>
          <w:rFonts w:ascii="Arial" w:hAnsi="Arial" w:cs="Arial"/>
        </w:rPr>
      </w:pPr>
    </w:p>
    <w:p w:rsidR="00D13E17" w:rsidRPr="00676256" w:rsidRDefault="00D13E17" w:rsidP="00D13E17">
      <w:pPr>
        <w:pStyle w:val="NoSpacing"/>
        <w:rPr>
          <w:rFonts w:ascii="Arial" w:hAnsi="Arial" w:cs="Arial"/>
        </w:rPr>
      </w:pPr>
      <w:r w:rsidRPr="00676256">
        <w:rPr>
          <w:rFonts w:ascii="Arial" w:hAnsi="Arial" w:cs="Arial"/>
        </w:rPr>
        <w:t xml:space="preserve">PATCH </w:t>
      </w:r>
      <w:r w:rsidR="00ED0E64" w:rsidRPr="00676256">
        <w:rPr>
          <w:rFonts w:ascii="Arial" w:hAnsi="Arial" w:cs="Arial"/>
          <w:color w:val="FFFFFF" w:themeColor="background1"/>
          <w:highlight w:val="darkGreen"/>
        </w:rPr>
        <w:t>worker</w:t>
      </w:r>
      <w:r w:rsidRPr="00676256">
        <w:rPr>
          <w:rFonts w:ascii="Arial" w:hAnsi="Arial" w:cs="Arial"/>
        </w:rPr>
        <w:t>/job</w:t>
      </w:r>
      <w:r w:rsidR="00CC3AAF" w:rsidRPr="00676256">
        <w:rPr>
          <w:rFonts w:ascii="Arial" w:hAnsi="Arial" w:cs="Arial"/>
        </w:rPr>
        <w:t>/</w:t>
      </w:r>
      <w:r w:rsidR="00CC3AAF" w:rsidRPr="00676256">
        <w:rPr>
          <w:rFonts w:ascii="Arial" w:hAnsi="Arial" w:cs="Arial"/>
          <w:u w:val="single"/>
        </w:rPr>
        <w:t>passcode</w:t>
      </w:r>
    </w:p>
    <w:p w:rsidR="00D13E17" w:rsidRPr="00676256" w:rsidRDefault="00D13E17" w:rsidP="00D13E17">
      <w:pPr>
        <w:pStyle w:val="NoSpacing"/>
        <w:rPr>
          <w:rFonts w:ascii="Arial" w:hAnsi="Arial" w:cs="Arial"/>
        </w:rPr>
      </w:pPr>
    </w:p>
    <w:p w:rsidR="00ED0E64" w:rsidRPr="00676256" w:rsidRDefault="00D13E17" w:rsidP="00D13E17">
      <w:pPr>
        <w:pStyle w:val="NoSpacing"/>
        <w:rPr>
          <w:rFonts w:ascii="Arial" w:hAnsi="Arial" w:cs="Arial"/>
          <w:u w:val="single"/>
        </w:rPr>
      </w:pPr>
      <w:r w:rsidRPr="00676256">
        <w:rPr>
          <w:rFonts w:ascii="Arial" w:hAnsi="Arial" w:cs="Arial"/>
        </w:rPr>
        <w:t xml:space="preserve">DELETE </w:t>
      </w:r>
      <w:r w:rsidR="00ED0E64" w:rsidRPr="00676256">
        <w:rPr>
          <w:rFonts w:ascii="Arial" w:hAnsi="Arial" w:cs="Arial"/>
          <w:color w:val="FFFFFF" w:themeColor="background1"/>
          <w:highlight w:val="darkGreen"/>
        </w:rPr>
        <w:t>worker</w:t>
      </w:r>
      <w:r w:rsidRPr="00676256">
        <w:rPr>
          <w:rFonts w:ascii="Arial" w:hAnsi="Arial" w:cs="Arial"/>
        </w:rPr>
        <w:t>/job</w:t>
      </w:r>
      <w:r w:rsidR="00CC3AAF" w:rsidRPr="00676256">
        <w:rPr>
          <w:rFonts w:ascii="Arial" w:hAnsi="Arial" w:cs="Arial"/>
        </w:rPr>
        <w:t>/</w:t>
      </w:r>
      <w:r w:rsidR="00CC3AAF" w:rsidRPr="00676256">
        <w:rPr>
          <w:rFonts w:ascii="Arial" w:hAnsi="Arial" w:cs="Arial"/>
          <w:u w:val="single"/>
        </w:rPr>
        <w:t>passcode</w:t>
      </w:r>
    </w:p>
    <w:p w:rsidR="00D13E17" w:rsidRPr="00676256" w:rsidRDefault="00D13E17" w:rsidP="00D13E17">
      <w:pPr>
        <w:pStyle w:val="NoSpacing"/>
        <w:rPr>
          <w:rFonts w:ascii="Arial" w:hAnsi="Arial" w:cs="Arial"/>
        </w:rPr>
      </w:pPr>
    </w:p>
    <w:p w:rsidR="00B82559" w:rsidRPr="00676256" w:rsidRDefault="00B82559" w:rsidP="00D13E17">
      <w:pPr>
        <w:pStyle w:val="NoSpacing"/>
        <w:rPr>
          <w:rFonts w:ascii="Arial" w:hAnsi="Arial" w:cs="Arial"/>
        </w:rPr>
      </w:pPr>
    </w:p>
    <w:p w:rsidR="00D13E17" w:rsidRPr="00676256" w:rsidRDefault="00D13E17" w:rsidP="00D13E17">
      <w:pPr>
        <w:pStyle w:val="Heading2"/>
        <w:rPr>
          <w:rFonts w:cs="Arial"/>
          <w:sz w:val="32"/>
        </w:rPr>
      </w:pPr>
      <w:r w:rsidRPr="00676256">
        <w:rPr>
          <w:rFonts w:cs="Arial"/>
          <w:sz w:val="32"/>
        </w:rPr>
        <w:t xml:space="preserve">From </w:t>
      </w:r>
      <w:r w:rsidRPr="00676256">
        <w:rPr>
          <w:rFonts w:cs="Arial"/>
          <w:color w:val="FFFFFF" w:themeColor="background1"/>
          <w:sz w:val="32"/>
          <w:highlight w:val="darkMagenta"/>
        </w:rPr>
        <w:t>worker monitor process</w:t>
      </w:r>
    </w:p>
    <w:p w:rsidR="00D13E17" w:rsidRPr="00676256" w:rsidRDefault="0076002A" w:rsidP="00D13E17">
      <w:pPr>
        <w:pStyle w:val="NoSpacing"/>
        <w:rPr>
          <w:rFonts w:ascii="Arial" w:hAnsi="Arial" w:cs="Arial"/>
        </w:rPr>
      </w:pPr>
      <w:r w:rsidRPr="00676256">
        <w:rPr>
          <w:rFonts w:ascii="Arial" w:hAnsi="Arial" w:cs="Arial"/>
        </w:rPr>
        <w:t xml:space="preserve">GET </w:t>
      </w:r>
      <w:r w:rsidR="00ED0E64" w:rsidRPr="00676256">
        <w:rPr>
          <w:rFonts w:ascii="Arial" w:hAnsi="Arial" w:cs="Arial"/>
          <w:color w:val="FFFFFF" w:themeColor="background1"/>
          <w:highlight w:val="darkGreen"/>
        </w:rPr>
        <w:t>worker</w:t>
      </w:r>
      <w:r w:rsidRPr="00676256">
        <w:rPr>
          <w:rFonts w:ascii="Arial" w:hAnsi="Arial" w:cs="Arial"/>
        </w:rPr>
        <w:t>/</w:t>
      </w:r>
      <w:bookmarkStart w:id="0" w:name="_GoBack"/>
      <w:bookmarkEnd w:id="0"/>
      <w:r w:rsidR="00D13E17" w:rsidRPr="00676256">
        <w:rPr>
          <w:rFonts w:ascii="Arial" w:hAnsi="Arial" w:cs="Arial"/>
        </w:rPr>
        <w:t>status</w:t>
      </w:r>
    </w:p>
    <w:p w:rsidR="00ED0E64" w:rsidRPr="00676256" w:rsidRDefault="00ED0E64" w:rsidP="00D13E17">
      <w:pPr>
        <w:pStyle w:val="NoSpacing"/>
        <w:rPr>
          <w:rFonts w:ascii="Arial" w:hAnsi="Arial" w:cs="Arial"/>
        </w:rPr>
      </w:pPr>
    </w:p>
    <w:p w:rsidR="00D13E17" w:rsidRPr="00676256" w:rsidRDefault="00D13E17" w:rsidP="00D13E17">
      <w:pPr>
        <w:pStyle w:val="NoSpacing"/>
        <w:rPr>
          <w:rFonts w:ascii="Arial" w:hAnsi="Arial" w:cs="Arial"/>
        </w:rPr>
      </w:pPr>
    </w:p>
    <w:p w:rsidR="00D13E17" w:rsidRPr="00676256" w:rsidRDefault="00D13E17" w:rsidP="00D13E17">
      <w:pPr>
        <w:pStyle w:val="Heading2"/>
        <w:rPr>
          <w:rFonts w:cs="Arial"/>
          <w:color w:val="FFFFFF" w:themeColor="background1"/>
          <w:sz w:val="32"/>
          <w:highlight w:val="darkMagenta"/>
        </w:rPr>
      </w:pPr>
      <w:r w:rsidRPr="00676256">
        <w:rPr>
          <w:rFonts w:cs="Arial"/>
          <w:sz w:val="32"/>
        </w:rPr>
        <w:t xml:space="preserve">From </w:t>
      </w:r>
      <w:r w:rsidRPr="00676256">
        <w:rPr>
          <w:rFonts w:cs="Arial"/>
          <w:color w:val="FFFFFF" w:themeColor="background1"/>
          <w:sz w:val="32"/>
          <w:highlight w:val="darkGreen"/>
        </w:rPr>
        <w:t>worker</w:t>
      </w:r>
    </w:p>
    <w:p w:rsidR="00D13E17" w:rsidRPr="00676256" w:rsidRDefault="00D13E17" w:rsidP="00D13E17">
      <w:pPr>
        <w:pStyle w:val="NoSpacing"/>
        <w:rPr>
          <w:rFonts w:ascii="Arial" w:hAnsi="Arial" w:cs="Arial"/>
        </w:rPr>
      </w:pPr>
      <w:r w:rsidRPr="00676256">
        <w:rPr>
          <w:rFonts w:ascii="Arial" w:hAnsi="Arial" w:cs="Arial"/>
        </w:rPr>
        <w:t xml:space="preserve">POST </w:t>
      </w:r>
      <w:r w:rsidR="00ED0E64" w:rsidRPr="00676256">
        <w:rPr>
          <w:rFonts w:ascii="Arial" w:hAnsi="Arial" w:cs="Arial"/>
          <w:color w:val="FFFFFF" w:themeColor="background1"/>
          <w:highlight w:val="darkMagenta"/>
        </w:rPr>
        <w:t>worker monitor process</w:t>
      </w:r>
      <w:r w:rsidRPr="00676256">
        <w:rPr>
          <w:rFonts w:ascii="Arial" w:hAnsi="Arial" w:cs="Arial"/>
        </w:rPr>
        <w:t>/worker</w:t>
      </w:r>
      <w:r w:rsidR="00CC3AAF" w:rsidRPr="00676256">
        <w:rPr>
          <w:rFonts w:ascii="Arial" w:hAnsi="Arial" w:cs="Arial"/>
        </w:rPr>
        <w:t>/</w:t>
      </w:r>
      <w:r w:rsidR="00CC3AAF" w:rsidRPr="00676256">
        <w:rPr>
          <w:rFonts w:ascii="Arial" w:hAnsi="Arial" w:cs="Arial"/>
          <w:u w:val="single"/>
        </w:rPr>
        <w:t>id</w:t>
      </w:r>
      <w:r w:rsidR="00ED0E64" w:rsidRPr="00676256">
        <w:rPr>
          <w:rFonts w:ascii="Arial" w:hAnsi="Arial" w:cs="Arial"/>
        </w:rPr>
        <w:t xml:space="preserve"> - on worker start-up</w:t>
      </w:r>
    </w:p>
    <w:p w:rsidR="00D13E17" w:rsidRPr="00676256" w:rsidRDefault="00D13E17" w:rsidP="00D13E17">
      <w:pPr>
        <w:pStyle w:val="NoSpacing"/>
        <w:rPr>
          <w:rFonts w:ascii="Arial" w:hAnsi="Arial" w:cs="Arial"/>
        </w:rPr>
      </w:pPr>
    </w:p>
    <w:p w:rsidR="00D13E17" w:rsidRPr="00676256" w:rsidRDefault="00D13E17" w:rsidP="00D13E17">
      <w:pPr>
        <w:pStyle w:val="NoSpacing"/>
        <w:rPr>
          <w:rFonts w:ascii="Arial" w:hAnsi="Arial" w:cs="Arial"/>
        </w:rPr>
      </w:pPr>
      <w:r w:rsidRPr="00676256">
        <w:rPr>
          <w:rFonts w:ascii="Arial" w:hAnsi="Arial" w:cs="Arial"/>
        </w:rPr>
        <w:t xml:space="preserve">PATCH </w:t>
      </w:r>
      <w:r w:rsidR="00ED0E64" w:rsidRPr="00676256">
        <w:rPr>
          <w:rFonts w:ascii="Arial" w:hAnsi="Arial" w:cs="Arial"/>
          <w:color w:val="FFFFFF" w:themeColor="background1"/>
          <w:highlight w:val="darkMagenta"/>
        </w:rPr>
        <w:t>worker monitor process</w:t>
      </w:r>
      <w:r w:rsidRPr="00676256">
        <w:rPr>
          <w:rFonts w:ascii="Arial" w:hAnsi="Arial" w:cs="Arial"/>
        </w:rPr>
        <w:t>/worker</w:t>
      </w:r>
      <w:r w:rsidR="00CC3AAF" w:rsidRPr="00676256">
        <w:rPr>
          <w:rFonts w:ascii="Arial" w:hAnsi="Arial" w:cs="Arial"/>
        </w:rPr>
        <w:t>/</w:t>
      </w:r>
      <w:r w:rsidR="00CC3AAF" w:rsidRPr="00676256">
        <w:rPr>
          <w:rFonts w:ascii="Arial" w:hAnsi="Arial" w:cs="Arial"/>
          <w:u w:val="single"/>
        </w:rPr>
        <w:t>id</w:t>
      </w:r>
      <w:r w:rsidRPr="00676256">
        <w:rPr>
          <w:rFonts w:ascii="Arial" w:hAnsi="Arial" w:cs="Arial"/>
        </w:rPr>
        <w:t xml:space="preserve"> </w:t>
      </w:r>
      <w:r w:rsidR="00ED0E64" w:rsidRPr="00676256">
        <w:rPr>
          <w:rFonts w:ascii="Arial" w:hAnsi="Arial" w:cs="Arial"/>
        </w:rPr>
        <w:t xml:space="preserve">- </w:t>
      </w:r>
      <w:r w:rsidRPr="00676256">
        <w:rPr>
          <w:rFonts w:ascii="Arial" w:hAnsi="Arial" w:cs="Arial"/>
        </w:rPr>
        <w:t>if worker stat</w:t>
      </w:r>
      <w:r w:rsidR="00ED0E64" w:rsidRPr="00676256">
        <w:rPr>
          <w:rFonts w:ascii="Arial" w:hAnsi="Arial" w:cs="Arial"/>
        </w:rPr>
        <w:t>us changes - i.e. empty or full</w:t>
      </w:r>
    </w:p>
    <w:p w:rsidR="00D13E17" w:rsidRPr="00676256" w:rsidRDefault="00D13E17" w:rsidP="00D13E17">
      <w:pPr>
        <w:pStyle w:val="NoSpacing"/>
        <w:rPr>
          <w:rFonts w:ascii="Arial" w:hAnsi="Arial" w:cs="Arial"/>
        </w:rPr>
      </w:pPr>
    </w:p>
    <w:p w:rsidR="00D13E17" w:rsidRPr="00676256" w:rsidRDefault="00D13E17" w:rsidP="00D13E17">
      <w:pPr>
        <w:pStyle w:val="NoSpacing"/>
        <w:rPr>
          <w:rFonts w:ascii="Arial" w:hAnsi="Arial" w:cs="Arial"/>
        </w:rPr>
      </w:pPr>
      <w:r w:rsidRPr="00676256">
        <w:rPr>
          <w:rFonts w:ascii="Arial" w:hAnsi="Arial" w:cs="Arial"/>
        </w:rPr>
        <w:t xml:space="preserve">PATCH </w:t>
      </w:r>
      <w:r w:rsidR="00ED0E64" w:rsidRPr="00676256">
        <w:rPr>
          <w:rFonts w:ascii="Arial" w:hAnsi="Arial" w:cs="Arial"/>
          <w:color w:val="FFFFFF" w:themeColor="background1"/>
          <w:highlight w:val="red"/>
        </w:rPr>
        <w:t>master</w:t>
      </w:r>
      <w:r w:rsidRPr="00676256">
        <w:rPr>
          <w:rFonts w:ascii="Arial" w:hAnsi="Arial" w:cs="Arial"/>
        </w:rPr>
        <w:t>/job</w:t>
      </w:r>
      <w:r w:rsidR="00CC3AAF" w:rsidRPr="00676256">
        <w:rPr>
          <w:rFonts w:ascii="Arial" w:hAnsi="Arial" w:cs="Arial"/>
        </w:rPr>
        <w:t>/</w:t>
      </w:r>
      <w:r w:rsidR="00CC3AAF" w:rsidRPr="00676256">
        <w:rPr>
          <w:rFonts w:ascii="Arial" w:hAnsi="Arial" w:cs="Arial"/>
          <w:u w:val="single"/>
        </w:rPr>
        <w:t>passcode</w:t>
      </w:r>
      <w:r w:rsidRPr="00676256">
        <w:rPr>
          <w:rFonts w:ascii="Arial" w:hAnsi="Arial" w:cs="Arial"/>
        </w:rPr>
        <w:t xml:space="preserve"> </w:t>
      </w:r>
      <w:r w:rsidR="00ED0E64" w:rsidRPr="00676256">
        <w:rPr>
          <w:rFonts w:ascii="Arial" w:hAnsi="Arial" w:cs="Arial"/>
        </w:rPr>
        <w:t>- if job info changes</w:t>
      </w:r>
    </w:p>
    <w:p w:rsidR="00134E4F" w:rsidRPr="00676256" w:rsidRDefault="00134E4F">
      <w:pPr>
        <w:spacing w:line="259" w:lineRule="auto"/>
        <w:rPr>
          <w:rFonts w:ascii="Arial" w:hAnsi="Arial" w:cs="Arial"/>
        </w:rPr>
      </w:pPr>
    </w:p>
    <w:p w:rsidR="00B82559" w:rsidRPr="00676256" w:rsidRDefault="00B82559">
      <w:pPr>
        <w:spacing w:line="259" w:lineRule="auto"/>
        <w:rPr>
          <w:rFonts w:ascii="Arial" w:hAnsi="Arial" w:cs="Arial"/>
        </w:rPr>
      </w:pPr>
    </w:p>
    <w:p w:rsidR="00ED0E64" w:rsidRPr="00676256" w:rsidRDefault="00ED0E64" w:rsidP="00ED0E64">
      <w:pPr>
        <w:pStyle w:val="Heading2"/>
        <w:rPr>
          <w:rFonts w:cs="Arial"/>
          <w:sz w:val="32"/>
        </w:rPr>
      </w:pPr>
      <w:r w:rsidRPr="00676256">
        <w:rPr>
          <w:rFonts w:cs="Arial"/>
          <w:sz w:val="32"/>
        </w:rPr>
        <w:t xml:space="preserve">From </w:t>
      </w:r>
      <w:r w:rsidRPr="00676256">
        <w:rPr>
          <w:rFonts w:cs="Arial"/>
          <w:color w:val="FFFFFF" w:themeColor="background1"/>
          <w:sz w:val="32"/>
          <w:highlight w:val="darkYellow"/>
        </w:rPr>
        <w:t>worker job process</w:t>
      </w:r>
    </w:p>
    <w:p w:rsidR="00ED0E64" w:rsidRPr="00676256" w:rsidRDefault="00ED0E64" w:rsidP="00ED0E64">
      <w:pPr>
        <w:pStyle w:val="NoSpacing"/>
        <w:rPr>
          <w:rFonts w:ascii="Arial" w:hAnsi="Arial" w:cs="Arial"/>
        </w:rPr>
      </w:pPr>
      <w:r w:rsidRPr="00676256">
        <w:rPr>
          <w:rFonts w:ascii="Arial" w:hAnsi="Arial" w:cs="Arial"/>
        </w:rPr>
        <w:t xml:space="preserve">PATCH </w:t>
      </w:r>
      <w:r w:rsidRPr="00676256">
        <w:rPr>
          <w:rFonts w:ascii="Arial" w:hAnsi="Arial" w:cs="Arial"/>
          <w:color w:val="FFFFFF" w:themeColor="background1"/>
          <w:sz w:val="24"/>
          <w:highlight w:val="darkGreen"/>
        </w:rPr>
        <w:t>worker</w:t>
      </w:r>
      <w:r w:rsidRPr="00676256">
        <w:rPr>
          <w:rFonts w:ascii="Arial" w:hAnsi="Arial" w:cs="Arial"/>
        </w:rPr>
        <w:t>/job/</w:t>
      </w:r>
      <w:r w:rsidRPr="00676256">
        <w:rPr>
          <w:rFonts w:ascii="Arial" w:hAnsi="Arial" w:cs="Arial"/>
          <w:u w:val="single"/>
        </w:rPr>
        <w:t>passcode</w:t>
      </w:r>
      <w:r w:rsidRPr="00676256">
        <w:rPr>
          <w:rFonts w:ascii="Arial" w:hAnsi="Arial" w:cs="Arial"/>
        </w:rPr>
        <w:t xml:space="preserve"> - if job info changes</w:t>
      </w:r>
    </w:p>
    <w:p w:rsidR="00ED0E64" w:rsidRPr="00676256" w:rsidRDefault="00ED0E64">
      <w:pPr>
        <w:spacing w:line="259" w:lineRule="auto"/>
        <w:rPr>
          <w:rFonts w:ascii="Arial" w:hAnsi="Arial" w:cs="Arial"/>
        </w:rPr>
      </w:pPr>
    </w:p>
    <w:p w:rsidR="00ED0E64" w:rsidRPr="00676256" w:rsidRDefault="00ED0E64">
      <w:pPr>
        <w:spacing w:line="259" w:lineRule="auto"/>
        <w:rPr>
          <w:rFonts w:ascii="Arial" w:eastAsiaTheme="majorEastAsia" w:hAnsi="Arial" w:cs="Arial"/>
          <w:b/>
          <w:sz w:val="32"/>
          <w:szCs w:val="36"/>
        </w:rPr>
      </w:pPr>
      <w:r w:rsidRPr="00676256">
        <w:rPr>
          <w:rFonts w:ascii="Arial" w:hAnsi="Arial" w:cs="Arial"/>
        </w:rPr>
        <w:br w:type="page"/>
      </w:r>
    </w:p>
    <w:p w:rsidR="00123B10" w:rsidRPr="00676256" w:rsidRDefault="00134E4F" w:rsidP="00123B10">
      <w:pPr>
        <w:pStyle w:val="Heading1"/>
        <w:rPr>
          <w:rFonts w:cs="Arial"/>
        </w:rPr>
      </w:pPr>
      <w:r w:rsidRPr="00676256">
        <w:rPr>
          <w:rFonts w:cs="Arial"/>
        </w:rPr>
        <w:lastRenderedPageBreak/>
        <w:t>Resources</w:t>
      </w:r>
    </w:p>
    <w:p w:rsidR="00134E4F" w:rsidRPr="00676256" w:rsidRDefault="008D4F88" w:rsidP="00134E4F">
      <w:pPr>
        <w:pStyle w:val="Heading2"/>
        <w:rPr>
          <w:rFonts w:cs="Arial"/>
        </w:rPr>
      </w:pPr>
      <w:r w:rsidRPr="00676256">
        <w:rPr>
          <w:rFonts w:cs="Arial"/>
        </w:rPr>
        <w:br/>
      </w:r>
      <w:r w:rsidR="00134E4F" w:rsidRPr="00676256">
        <w:rPr>
          <w:rFonts w:cs="Arial"/>
        </w:rPr>
        <w:t>Worker</w:t>
      </w:r>
      <w:r w:rsidRPr="00676256">
        <w:rPr>
          <w:rFonts w:cs="Arial"/>
        </w:rPr>
        <w:t xml:space="preserve"> (on worker process monitor)</w:t>
      </w:r>
    </w:p>
    <w:p w:rsidR="00134E4F" w:rsidRPr="00676256" w:rsidRDefault="00C227E0" w:rsidP="00C227E0">
      <w:pPr>
        <w:pStyle w:val="NoSpacing"/>
        <w:rPr>
          <w:rFonts w:ascii="Arial" w:hAnsi="Arial" w:cs="Arial"/>
        </w:rPr>
      </w:pPr>
      <w:r w:rsidRPr="00676256">
        <w:rPr>
          <w:rFonts w:ascii="Arial" w:hAnsi="Arial" w:cs="Arial"/>
        </w:rPr>
        <w:t>Hostname</w:t>
      </w:r>
    </w:p>
    <w:p w:rsidR="00C227E0" w:rsidRPr="00676256" w:rsidRDefault="00C227E0" w:rsidP="00C227E0">
      <w:pPr>
        <w:pStyle w:val="NoSpacing"/>
        <w:rPr>
          <w:rFonts w:ascii="Arial" w:hAnsi="Arial" w:cs="Arial"/>
        </w:rPr>
      </w:pPr>
      <w:r w:rsidRPr="00676256">
        <w:rPr>
          <w:rFonts w:ascii="Arial" w:hAnsi="Arial" w:cs="Arial"/>
        </w:rPr>
        <w:t>Port</w:t>
      </w:r>
    </w:p>
    <w:p w:rsidR="00E03FC3" w:rsidRPr="00676256" w:rsidRDefault="00E03FC3" w:rsidP="00E03FC3">
      <w:pPr>
        <w:pStyle w:val="NoSpacing"/>
        <w:rPr>
          <w:rFonts w:ascii="Arial" w:hAnsi="Arial" w:cs="Arial"/>
        </w:rPr>
      </w:pPr>
      <w:r w:rsidRPr="00676256">
        <w:rPr>
          <w:rFonts w:ascii="Arial" w:hAnsi="Arial" w:cs="Arial"/>
        </w:rPr>
        <w:t>“Resource Load”: {</w:t>
      </w:r>
    </w:p>
    <w:p w:rsidR="00E03FC3" w:rsidRPr="00676256" w:rsidRDefault="00E03FC3" w:rsidP="00E03FC3">
      <w:pPr>
        <w:pStyle w:val="NoSpacing"/>
        <w:ind w:firstLine="720"/>
        <w:rPr>
          <w:rFonts w:ascii="Arial" w:hAnsi="Arial" w:cs="Arial"/>
        </w:rPr>
      </w:pPr>
      <w:r w:rsidRPr="00676256">
        <w:rPr>
          <w:rFonts w:ascii="Arial" w:hAnsi="Arial" w:cs="Arial"/>
        </w:rPr>
        <w:t>“timestamp1”: {</w:t>
      </w:r>
    </w:p>
    <w:p w:rsidR="00E03FC3" w:rsidRPr="00676256" w:rsidRDefault="00E03FC3" w:rsidP="00E03FC3">
      <w:pPr>
        <w:pStyle w:val="NoSpacing"/>
        <w:ind w:firstLine="720"/>
        <w:rPr>
          <w:rFonts w:ascii="Arial" w:hAnsi="Arial" w:cs="Arial"/>
        </w:rPr>
      </w:pPr>
      <w:r w:rsidRPr="00676256">
        <w:rPr>
          <w:rFonts w:ascii="Arial" w:hAnsi="Arial" w:cs="Arial"/>
        </w:rPr>
        <w:tab/>
        <w:t>“</w:t>
      </w:r>
      <w:proofErr w:type="spellStart"/>
      <w:r w:rsidRPr="00676256">
        <w:rPr>
          <w:rFonts w:ascii="Arial" w:hAnsi="Arial" w:cs="Arial"/>
        </w:rPr>
        <w:t>cpu</w:t>
      </w:r>
      <w:proofErr w:type="spellEnd"/>
      <w:r w:rsidRPr="00676256">
        <w:rPr>
          <w:rFonts w:ascii="Arial" w:hAnsi="Arial" w:cs="Arial"/>
        </w:rPr>
        <w:t>”; xx,</w:t>
      </w:r>
    </w:p>
    <w:p w:rsidR="00E03FC3" w:rsidRPr="00676256" w:rsidRDefault="00E03FC3" w:rsidP="00E03FC3">
      <w:pPr>
        <w:pStyle w:val="NoSpacing"/>
        <w:ind w:firstLine="720"/>
        <w:rPr>
          <w:rFonts w:ascii="Arial" w:hAnsi="Arial" w:cs="Arial"/>
        </w:rPr>
      </w:pPr>
      <w:r w:rsidRPr="00676256">
        <w:rPr>
          <w:rFonts w:ascii="Arial" w:hAnsi="Arial" w:cs="Arial"/>
        </w:rPr>
        <w:tab/>
        <w:t>“memory”; xx…</w:t>
      </w:r>
    </w:p>
    <w:p w:rsidR="00E03FC3" w:rsidRPr="00676256" w:rsidRDefault="00E03FC3" w:rsidP="00E03FC3">
      <w:pPr>
        <w:pStyle w:val="NoSpacing"/>
        <w:ind w:firstLine="720"/>
        <w:rPr>
          <w:rFonts w:ascii="Arial" w:hAnsi="Arial" w:cs="Arial"/>
        </w:rPr>
      </w:pPr>
      <w:r w:rsidRPr="00676256">
        <w:rPr>
          <w:rFonts w:ascii="Arial" w:hAnsi="Arial" w:cs="Arial"/>
        </w:rPr>
        <w:tab/>
        <w:t>},</w:t>
      </w:r>
    </w:p>
    <w:p w:rsidR="00E03FC3" w:rsidRPr="00676256" w:rsidRDefault="00E03FC3" w:rsidP="00E03FC3">
      <w:pPr>
        <w:pStyle w:val="NoSpacing"/>
        <w:ind w:firstLine="720"/>
        <w:rPr>
          <w:rFonts w:ascii="Arial" w:hAnsi="Arial" w:cs="Arial"/>
        </w:rPr>
      </w:pPr>
      <w:r w:rsidRPr="00676256">
        <w:rPr>
          <w:rFonts w:ascii="Arial" w:hAnsi="Arial" w:cs="Arial"/>
        </w:rPr>
        <w:t>“timestamp2”: {</w:t>
      </w:r>
    </w:p>
    <w:p w:rsidR="00E03FC3" w:rsidRPr="00676256" w:rsidRDefault="00E03FC3" w:rsidP="00E03FC3">
      <w:pPr>
        <w:pStyle w:val="NoSpacing"/>
        <w:ind w:firstLine="720"/>
        <w:rPr>
          <w:rFonts w:ascii="Arial" w:hAnsi="Arial" w:cs="Arial"/>
        </w:rPr>
      </w:pPr>
      <w:r w:rsidRPr="00676256">
        <w:rPr>
          <w:rFonts w:ascii="Arial" w:hAnsi="Arial" w:cs="Arial"/>
        </w:rPr>
        <w:tab/>
        <w:t>“</w:t>
      </w:r>
      <w:proofErr w:type="spellStart"/>
      <w:r w:rsidRPr="00676256">
        <w:rPr>
          <w:rFonts w:ascii="Arial" w:hAnsi="Arial" w:cs="Arial"/>
        </w:rPr>
        <w:t>cpu</w:t>
      </w:r>
      <w:proofErr w:type="spellEnd"/>
      <w:r w:rsidRPr="00676256">
        <w:rPr>
          <w:rFonts w:ascii="Arial" w:hAnsi="Arial" w:cs="Arial"/>
        </w:rPr>
        <w:t>”; xx,</w:t>
      </w:r>
    </w:p>
    <w:p w:rsidR="00E03FC3" w:rsidRPr="00676256" w:rsidRDefault="00E03FC3" w:rsidP="00E03FC3">
      <w:pPr>
        <w:pStyle w:val="NoSpacing"/>
        <w:ind w:firstLine="720"/>
        <w:rPr>
          <w:rFonts w:ascii="Arial" w:hAnsi="Arial" w:cs="Arial"/>
        </w:rPr>
      </w:pPr>
      <w:r w:rsidRPr="00676256">
        <w:rPr>
          <w:rFonts w:ascii="Arial" w:hAnsi="Arial" w:cs="Arial"/>
        </w:rPr>
        <w:tab/>
        <w:t>“memory”; xx…</w:t>
      </w:r>
    </w:p>
    <w:p w:rsidR="00E03FC3" w:rsidRPr="00676256" w:rsidRDefault="00E03FC3" w:rsidP="00E03FC3">
      <w:pPr>
        <w:pStyle w:val="NoSpacing"/>
        <w:ind w:firstLine="720"/>
        <w:rPr>
          <w:rFonts w:ascii="Arial" w:hAnsi="Arial" w:cs="Arial"/>
        </w:rPr>
      </w:pPr>
      <w:r w:rsidRPr="00676256">
        <w:rPr>
          <w:rFonts w:ascii="Arial" w:hAnsi="Arial" w:cs="Arial"/>
        </w:rPr>
        <w:tab/>
        <w:t>}</w:t>
      </w:r>
    </w:p>
    <w:p w:rsidR="00E03FC3" w:rsidRPr="00676256" w:rsidRDefault="00E03FC3" w:rsidP="00123B10">
      <w:pPr>
        <w:pStyle w:val="NoSpacing"/>
        <w:ind w:firstLine="720"/>
        <w:rPr>
          <w:rFonts w:ascii="Arial" w:hAnsi="Arial" w:cs="Arial"/>
        </w:rPr>
      </w:pPr>
      <w:r w:rsidRPr="00676256">
        <w:rPr>
          <w:rFonts w:ascii="Arial" w:hAnsi="Arial" w:cs="Arial"/>
        </w:rPr>
        <w:t>}</w:t>
      </w:r>
      <w:r w:rsidRPr="00676256">
        <w:rPr>
          <w:rFonts w:ascii="Arial" w:hAnsi="Arial" w:cs="Arial"/>
        </w:rPr>
        <w:tab/>
      </w:r>
    </w:p>
    <w:p w:rsidR="00C227E0" w:rsidRPr="00676256" w:rsidRDefault="00C227E0" w:rsidP="00C227E0">
      <w:pPr>
        <w:pStyle w:val="NoSpacing"/>
        <w:rPr>
          <w:rFonts w:ascii="Arial" w:hAnsi="Arial" w:cs="Arial"/>
        </w:rPr>
      </w:pPr>
    </w:p>
    <w:p w:rsidR="00134E4F" w:rsidRPr="00676256" w:rsidRDefault="00134E4F" w:rsidP="00134E4F">
      <w:pPr>
        <w:pStyle w:val="Heading2"/>
        <w:rPr>
          <w:rFonts w:cs="Arial"/>
        </w:rPr>
      </w:pPr>
      <w:r w:rsidRPr="00676256">
        <w:rPr>
          <w:rFonts w:cs="Arial"/>
        </w:rPr>
        <w:t>Job</w:t>
      </w:r>
      <w:r w:rsidR="008D4F88" w:rsidRPr="00676256">
        <w:rPr>
          <w:rFonts w:cs="Arial"/>
        </w:rPr>
        <w:t xml:space="preserve"> (on master, worker, job process)</w:t>
      </w:r>
    </w:p>
    <w:p w:rsidR="00C227E0" w:rsidRPr="00676256" w:rsidRDefault="00C227E0" w:rsidP="00C227E0">
      <w:pPr>
        <w:pStyle w:val="NoSpacing"/>
        <w:rPr>
          <w:rFonts w:ascii="Arial" w:hAnsi="Arial" w:cs="Arial"/>
        </w:rPr>
      </w:pPr>
      <w:r w:rsidRPr="00676256">
        <w:rPr>
          <w:rFonts w:ascii="Arial" w:hAnsi="Arial" w:cs="Arial"/>
        </w:rPr>
        <w:t>“Passcode”: {</w:t>
      </w:r>
    </w:p>
    <w:p w:rsidR="00F42010" w:rsidRPr="00676256" w:rsidRDefault="00C227E0" w:rsidP="00F42010">
      <w:pPr>
        <w:pStyle w:val="NoSpacing"/>
        <w:ind w:left="720"/>
        <w:rPr>
          <w:rFonts w:ascii="Arial" w:hAnsi="Arial" w:cs="Arial"/>
        </w:rPr>
      </w:pPr>
      <w:bookmarkStart w:id="1" w:name="_Hlk491875422"/>
      <w:r w:rsidRPr="00676256">
        <w:rPr>
          <w:rFonts w:ascii="Arial" w:hAnsi="Arial" w:cs="Arial"/>
        </w:rPr>
        <w:t>“Job Type”:</w:t>
      </w:r>
      <w:bookmarkEnd w:id="1"/>
      <w:r w:rsidRPr="00676256">
        <w:rPr>
          <w:rFonts w:ascii="Arial" w:hAnsi="Arial" w:cs="Arial"/>
        </w:rPr>
        <w:t xml:space="preserve"> “string”</w:t>
      </w:r>
    </w:p>
    <w:p w:rsidR="00C227E0" w:rsidRPr="00676256" w:rsidRDefault="00C227E0" w:rsidP="00C227E0">
      <w:pPr>
        <w:pStyle w:val="NoSpacing"/>
        <w:ind w:left="720"/>
        <w:rPr>
          <w:rFonts w:ascii="Arial" w:hAnsi="Arial" w:cs="Arial"/>
        </w:rPr>
      </w:pPr>
      <w:r w:rsidRPr="00676256">
        <w:rPr>
          <w:rFonts w:ascii="Arial" w:hAnsi="Arial" w:cs="Arial"/>
        </w:rPr>
        <w:t xml:space="preserve">“Job </w:t>
      </w:r>
      <w:proofErr w:type="spellStart"/>
      <w:r w:rsidRPr="00676256">
        <w:rPr>
          <w:rFonts w:ascii="Arial" w:hAnsi="Arial" w:cs="Arial"/>
        </w:rPr>
        <w:t>Params</w:t>
      </w:r>
      <w:proofErr w:type="spellEnd"/>
      <w:proofErr w:type="gramStart"/>
      <w:r w:rsidRPr="00676256">
        <w:rPr>
          <w:rFonts w:ascii="Arial" w:hAnsi="Arial" w:cs="Arial"/>
        </w:rPr>
        <w:t>” :</w:t>
      </w:r>
      <w:proofErr w:type="gramEnd"/>
      <w:r w:rsidRPr="00676256">
        <w:rPr>
          <w:rFonts w:ascii="Arial" w:hAnsi="Arial" w:cs="Arial"/>
        </w:rPr>
        <w:t xml:space="preserve"> {</w:t>
      </w:r>
    </w:p>
    <w:p w:rsidR="00C227E0" w:rsidRPr="00676256" w:rsidRDefault="00C227E0" w:rsidP="00C227E0">
      <w:pPr>
        <w:pStyle w:val="NoSpacing"/>
        <w:ind w:left="720"/>
        <w:rPr>
          <w:rFonts w:ascii="Arial" w:hAnsi="Arial" w:cs="Arial"/>
        </w:rPr>
      </w:pPr>
      <w:r w:rsidRPr="00676256">
        <w:rPr>
          <w:rFonts w:ascii="Arial" w:hAnsi="Arial" w:cs="Arial"/>
        </w:rPr>
        <w:t xml:space="preserve">               "some_job_param1": "string",</w:t>
      </w:r>
    </w:p>
    <w:p w:rsidR="00C227E0" w:rsidRPr="00676256" w:rsidRDefault="00C227E0" w:rsidP="00C227E0">
      <w:pPr>
        <w:pStyle w:val="NoSpacing"/>
        <w:ind w:left="720" w:firstLine="720"/>
        <w:rPr>
          <w:rFonts w:ascii="Arial" w:hAnsi="Arial" w:cs="Arial"/>
        </w:rPr>
      </w:pPr>
      <w:r w:rsidRPr="00676256">
        <w:rPr>
          <w:rFonts w:ascii="Arial" w:hAnsi="Arial" w:cs="Arial"/>
        </w:rPr>
        <w:t>"some_job_param2": …</w:t>
      </w:r>
    </w:p>
    <w:p w:rsidR="00C227E0" w:rsidRPr="00676256" w:rsidRDefault="00C227E0" w:rsidP="00C227E0">
      <w:pPr>
        <w:pStyle w:val="NoSpacing"/>
        <w:ind w:left="720"/>
        <w:rPr>
          <w:rFonts w:ascii="Arial" w:hAnsi="Arial" w:cs="Arial"/>
        </w:rPr>
      </w:pPr>
      <w:r w:rsidRPr="00676256">
        <w:rPr>
          <w:rFonts w:ascii="Arial" w:hAnsi="Arial" w:cs="Arial"/>
        </w:rPr>
        <w:t xml:space="preserve">              }</w:t>
      </w:r>
      <w:r w:rsidR="00F42010" w:rsidRPr="00676256">
        <w:rPr>
          <w:rFonts w:ascii="Arial" w:hAnsi="Arial" w:cs="Arial"/>
        </w:rPr>
        <w:t>,</w:t>
      </w:r>
    </w:p>
    <w:p w:rsidR="00F42010" w:rsidRPr="00676256" w:rsidRDefault="00F42010" w:rsidP="00C227E0">
      <w:pPr>
        <w:pStyle w:val="NoSpacing"/>
        <w:ind w:left="720"/>
        <w:rPr>
          <w:rFonts w:ascii="Arial" w:hAnsi="Arial" w:cs="Arial"/>
        </w:rPr>
      </w:pPr>
      <w:r w:rsidRPr="00676256">
        <w:rPr>
          <w:rFonts w:ascii="Arial" w:hAnsi="Arial" w:cs="Arial"/>
        </w:rPr>
        <w:t>“Job Status”: “string”,</w:t>
      </w:r>
    </w:p>
    <w:p w:rsidR="00F42010" w:rsidRPr="00676256" w:rsidRDefault="00F42010" w:rsidP="00C227E0">
      <w:pPr>
        <w:pStyle w:val="NoSpacing"/>
        <w:ind w:left="720"/>
        <w:rPr>
          <w:rFonts w:ascii="Arial" w:hAnsi="Arial" w:cs="Arial"/>
        </w:rPr>
      </w:pPr>
      <w:r w:rsidRPr="00676256">
        <w:rPr>
          <w:rFonts w:ascii="Arial" w:hAnsi="Arial" w:cs="Arial"/>
        </w:rPr>
        <w:t>“Start-date”: “timestamp”,</w:t>
      </w:r>
    </w:p>
    <w:p w:rsidR="00F42010" w:rsidRPr="00676256" w:rsidRDefault="00F42010" w:rsidP="00C227E0">
      <w:pPr>
        <w:pStyle w:val="NoSpacing"/>
        <w:ind w:left="720"/>
        <w:rPr>
          <w:rFonts w:ascii="Arial" w:hAnsi="Arial" w:cs="Arial"/>
        </w:rPr>
      </w:pPr>
      <w:r w:rsidRPr="00676256">
        <w:rPr>
          <w:rFonts w:ascii="Arial" w:hAnsi="Arial" w:cs="Arial"/>
        </w:rPr>
        <w:t>“End-date”: “timestamp”,</w:t>
      </w:r>
    </w:p>
    <w:p w:rsidR="00C227E0" w:rsidRPr="00676256" w:rsidRDefault="00C227E0" w:rsidP="00C227E0">
      <w:pPr>
        <w:pStyle w:val="NoSpacing"/>
        <w:rPr>
          <w:rFonts w:ascii="Arial" w:hAnsi="Arial" w:cs="Arial"/>
        </w:rPr>
      </w:pPr>
    </w:p>
    <w:p w:rsidR="00E03FC3" w:rsidRPr="00676256" w:rsidRDefault="00E03FC3" w:rsidP="00E03FC3">
      <w:pPr>
        <w:pStyle w:val="Heading2"/>
        <w:rPr>
          <w:rFonts w:cs="Arial"/>
        </w:rPr>
      </w:pPr>
      <w:r w:rsidRPr="00676256">
        <w:rPr>
          <w:rFonts w:cs="Arial"/>
        </w:rPr>
        <w:t>Job result</w:t>
      </w:r>
      <w:r w:rsidR="008D4F88" w:rsidRPr="00676256">
        <w:rPr>
          <w:rFonts w:cs="Arial"/>
        </w:rPr>
        <w:t xml:space="preserve"> (on job process)</w:t>
      </w:r>
    </w:p>
    <w:p w:rsidR="00E03FC3" w:rsidRPr="00676256" w:rsidRDefault="00E03FC3" w:rsidP="00E03FC3">
      <w:pPr>
        <w:pStyle w:val="NoSpacing"/>
        <w:rPr>
          <w:rFonts w:ascii="Arial" w:hAnsi="Arial" w:cs="Arial"/>
        </w:rPr>
      </w:pPr>
      <w:r w:rsidRPr="00676256">
        <w:rPr>
          <w:rFonts w:ascii="Arial" w:hAnsi="Arial" w:cs="Arial"/>
        </w:rPr>
        <w:t>“Job-results”: {</w:t>
      </w:r>
    </w:p>
    <w:p w:rsidR="00E03FC3" w:rsidRPr="00676256" w:rsidRDefault="00E03FC3" w:rsidP="00E03FC3">
      <w:pPr>
        <w:pStyle w:val="NoSpacing"/>
        <w:rPr>
          <w:rFonts w:ascii="Arial" w:hAnsi="Arial" w:cs="Arial"/>
        </w:rPr>
      </w:pPr>
      <w:r w:rsidRPr="00676256">
        <w:rPr>
          <w:rFonts w:ascii="Arial" w:hAnsi="Arial" w:cs="Arial"/>
        </w:rPr>
        <w:tab/>
        <w:t>“some_result1”: “string”</w:t>
      </w:r>
    </w:p>
    <w:p w:rsidR="00E03FC3" w:rsidRPr="00676256" w:rsidRDefault="00E03FC3" w:rsidP="00E03FC3">
      <w:pPr>
        <w:pStyle w:val="NoSpacing"/>
        <w:ind w:firstLine="720"/>
        <w:rPr>
          <w:rFonts w:ascii="Arial" w:hAnsi="Arial" w:cs="Arial"/>
        </w:rPr>
      </w:pPr>
      <w:r w:rsidRPr="00676256">
        <w:rPr>
          <w:rFonts w:ascii="Arial" w:hAnsi="Arial" w:cs="Arial"/>
        </w:rPr>
        <w:t>}</w:t>
      </w:r>
    </w:p>
    <w:p w:rsidR="00E03FC3" w:rsidRPr="00676256" w:rsidRDefault="00E03FC3" w:rsidP="00E03FC3">
      <w:pPr>
        <w:pStyle w:val="NoSpacing"/>
        <w:rPr>
          <w:rFonts w:ascii="Arial" w:hAnsi="Arial" w:cs="Arial"/>
        </w:rPr>
      </w:pPr>
      <w:r w:rsidRPr="00676256">
        <w:rPr>
          <w:rFonts w:ascii="Arial" w:hAnsi="Arial" w:cs="Arial"/>
        </w:rPr>
        <w:t>}</w:t>
      </w:r>
    </w:p>
    <w:p w:rsidR="00E03FC3" w:rsidRPr="00676256" w:rsidRDefault="00E03FC3" w:rsidP="00C227E0">
      <w:pPr>
        <w:pStyle w:val="NoSpacing"/>
        <w:rPr>
          <w:rFonts w:ascii="Arial" w:hAnsi="Arial" w:cs="Arial"/>
        </w:rPr>
      </w:pPr>
    </w:p>
    <w:p w:rsidR="00C227E0" w:rsidRPr="00676256" w:rsidRDefault="00C227E0" w:rsidP="00C227E0">
      <w:pPr>
        <w:pStyle w:val="Heading2"/>
        <w:rPr>
          <w:rFonts w:cs="Arial"/>
        </w:rPr>
      </w:pPr>
      <w:r w:rsidRPr="00676256">
        <w:rPr>
          <w:rFonts w:cs="Arial"/>
        </w:rPr>
        <w:t>Job Skeleton</w:t>
      </w:r>
    </w:p>
    <w:p w:rsidR="004876A6" w:rsidRPr="00676256" w:rsidRDefault="00396DB0" w:rsidP="00C227E0">
      <w:pPr>
        <w:rPr>
          <w:rFonts w:ascii="Arial" w:hAnsi="Arial" w:cs="Arial"/>
        </w:rPr>
      </w:pPr>
      <w:hyperlink r:id="rId5" w:history="1">
        <w:r w:rsidR="004876A6" w:rsidRPr="00676256">
          <w:rPr>
            <w:rStyle w:val="Hyperlink"/>
            <w:rFonts w:ascii="Arial" w:hAnsi="Arial" w:cs="Arial"/>
          </w:rPr>
          <w:t>http://json-schema.org/</w:t>
        </w:r>
      </w:hyperlink>
    </w:p>
    <w:p w:rsidR="00C227E0" w:rsidRPr="00676256" w:rsidRDefault="00396DB0" w:rsidP="00C227E0">
      <w:pPr>
        <w:rPr>
          <w:rFonts w:ascii="Arial" w:hAnsi="Arial" w:cs="Arial"/>
        </w:rPr>
      </w:pPr>
      <w:hyperlink r:id="rId6" w:history="1">
        <w:r w:rsidR="00C227E0" w:rsidRPr="00676256">
          <w:rPr>
            <w:rStyle w:val="Hyperlink"/>
            <w:rFonts w:ascii="Arial" w:hAnsi="Arial" w:cs="Arial"/>
          </w:rPr>
          <w:t>https://github.com/brutusin/json-forms</w:t>
        </w:r>
      </w:hyperlink>
      <w:r w:rsidR="004876A6" w:rsidRPr="00676256">
        <w:rPr>
          <w:rFonts w:ascii="Arial" w:hAnsi="Arial" w:cs="Arial"/>
        </w:rPr>
        <w:t xml:space="preserve"> - no library dependencies</w:t>
      </w:r>
    </w:p>
    <w:p w:rsidR="004876A6" w:rsidRPr="00676256" w:rsidRDefault="00396DB0" w:rsidP="00C227E0">
      <w:pPr>
        <w:rPr>
          <w:rFonts w:ascii="Arial" w:hAnsi="Arial" w:cs="Arial"/>
        </w:rPr>
      </w:pPr>
      <w:hyperlink r:id="rId7" w:history="1">
        <w:r w:rsidR="004876A6" w:rsidRPr="00676256">
          <w:rPr>
            <w:rStyle w:val="Hyperlink"/>
            <w:rFonts w:ascii="Arial" w:hAnsi="Arial" w:cs="Arial"/>
          </w:rPr>
          <w:t>http://schemaform.io/</w:t>
        </w:r>
      </w:hyperlink>
      <w:r w:rsidR="004876A6" w:rsidRPr="00676256">
        <w:rPr>
          <w:rFonts w:ascii="Arial" w:hAnsi="Arial" w:cs="Arial"/>
        </w:rPr>
        <w:t xml:space="preserve"> - </w:t>
      </w:r>
      <w:r w:rsidR="00676256">
        <w:rPr>
          <w:rFonts w:ascii="Arial" w:hAnsi="Arial" w:cs="Arial"/>
        </w:rPr>
        <w:t xml:space="preserve">uses </w:t>
      </w:r>
      <w:r w:rsidR="004876A6" w:rsidRPr="00676256">
        <w:rPr>
          <w:rFonts w:ascii="Arial" w:hAnsi="Arial" w:cs="Arial"/>
        </w:rPr>
        <w:t>AngularJS</w:t>
      </w:r>
    </w:p>
    <w:p w:rsidR="00123B10" w:rsidRPr="00676256" w:rsidRDefault="00123B10" w:rsidP="00123B10">
      <w:pPr>
        <w:pStyle w:val="Heading2"/>
        <w:rPr>
          <w:rFonts w:cs="Arial"/>
        </w:rPr>
      </w:pPr>
      <w:r w:rsidRPr="00676256">
        <w:rPr>
          <w:rFonts w:cs="Arial"/>
        </w:rPr>
        <w:t>Users (on master)</w:t>
      </w:r>
    </w:p>
    <w:p w:rsidR="00123B10" w:rsidRPr="00676256" w:rsidRDefault="00123B10" w:rsidP="00123B10">
      <w:pPr>
        <w:pStyle w:val="NoSpacing"/>
        <w:rPr>
          <w:rFonts w:ascii="Arial" w:hAnsi="Arial" w:cs="Arial"/>
        </w:rPr>
      </w:pPr>
      <w:r w:rsidRPr="00676256">
        <w:rPr>
          <w:rFonts w:ascii="Arial" w:hAnsi="Arial" w:cs="Arial"/>
        </w:rPr>
        <w:t>“API Key”: {</w:t>
      </w:r>
    </w:p>
    <w:p w:rsidR="00123B10" w:rsidRPr="00676256" w:rsidRDefault="00123B10" w:rsidP="00123B10">
      <w:pPr>
        <w:pStyle w:val="NoSpacing"/>
        <w:ind w:left="720"/>
        <w:rPr>
          <w:rFonts w:ascii="Arial" w:hAnsi="Arial" w:cs="Arial"/>
        </w:rPr>
      </w:pPr>
      <w:r w:rsidRPr="00676256">
        <w:rPr>
          <w:rFonts w:ascii="Arial" w:hAnsi="Arial" w:cs="Arial"/>
        </w:rPr>
        <w:t>“User’s Name”: “string”</w:t>
      </w:r>
    </w:p>
    <w:p w:rsidR="00123B10" w:rsidRPr="00676256" w:rsidRDefault="00123B10" w:rsidP="00123B10">
      <w:pPr>
        <w:pStyle w:val="NoSpacing"/>
        <w:ind w:left="720"/>
        <w:rPr>
          <w:rFonts w:ascii="Arial" w:hAnsi="Arial" w:cs="Arial"/>
        </w:rPr>
      </w:pPr>
      <w:r w:rsidRPr="00676256">
        <w:rPr>
          <w:rFonts w:ascii="Arial" w:hAnsi="Arial" w:cs="Arial"/>
        </w:rPr>
        <w:t>“Allowed jobs”: {…</w:t>
      </w:r>
    </w:p>
    <w:p w:rsidR="00676256" w:rsidRPr="00676256" w:rsidRDefault="00676256" w:rsidP="00123B10">
      <w:pPr>
        <w:pStyle w:val="NoSpacing"/>
        <w:ind w:left="720"/>
        <w:rPr>
          <w:rFonts w:ascii="Arial" w:hAnsi="Arial" w:cs="Arial"/>
        </w:rPr>
      </w:pPr>
    </w:p>
    <w:p w:rsidR="00676256" w:rsidRPr="00676256" w:rsidRDefault="00676256" w:rsidP="00123B10">
      <w:pPr>
        <w:pStyle w:val="NoSpacing"/>
        <w:ind w:left="720"/>
        <w:rPr>
          <w:rFonts w:ascii="Arial" w:hAnsi="Arial" w:cs="Arial"/>
        </w:rPr>
      </w:pPr>
    </w:p>
    <w:p w:rsidR="00676256" w:rsidRPr="00676256" w:rsidRDefault="00676256" w:rsidP="00676256">
      <w:pPr>
        <w:pStyle w:val="Heading1"/>
        <w:rPr>
          <w:rFonts w:cs="Arial"/>
        </w:rPr>
      </w:pPr>
      <w:r w:rsidRPr="00676256">
        <w:rPr>
          <w:rFonts w:cs="Arial"/>
        </w:rPr>
        <w:lastRenderedPageBreak/>
        <w:t>Other links</w:t>
      </w:r>
    </w:p>
    <w:p w:rsidR="00676256" w:rsidRPr="00676256" w:rsidRDefault="00676256" w:rsidP="00676256">
      <w:pPr>
        <w:rPr>
          <w:rFonts w:ascii="Arial" w:hAnsi="Arial" w:cs="Arial"/>
        </w:rPr>
      </w:pPr>
      <w:hyperlink r:id="rId8" w:history="1">
        <w:r w:rsidRPr="00676256">
          <w:rPr>
            <w:rStyle w:val="Hyperlink"/>
            <w:rFonts w:ascii="Arial" w:hAnsi="Arial" w:cs="Arial"/>
          </w:rPr>
          <w:t>https://www.duckdns.org/spec.jsp</w:t>
        </w:r>
      </w:hyperlink>
    </w:p>
    <w:p w:rsidR="00676256" w:rsidRDefault="00676256" w:rsidP="00676256">
      <w:pPr>
        <w:rPr>
          <w:rFonts w:ascii="Arial" w:hAnsi="Arial" w:cs="Arial"/>
        </w:rPr>
      </w:pPr>
      <w:hyperlink r:id="rId9" w:history="1">
        <w:r w:rsidRPr="002C6D6B">
          <w:rPr>
            <w:rStyle w:val="Hyperlink"/>
            <w:rFonts w:ascii="Arial" w:hAnsi="Arial" w:cs="Arial"/>
          </w:rPr>
          <w:t>https://github.com/shred/acme4j</w:t>
        </w:r>
      </w:hyperlink>
    </w:p>
    <w:p w:rsidR="00676256" w:rsidRPr="00676256" w:rsidRDefault="00676256" w:rsidP="00676256">
      <w:pPr>
        <w:rPr>
          <w:rFonts w:ascii="Arial" w:hAnsi="Arial" w:cs="Arial"/>
        </w:rPr>
      </w:pPr>
      <w:hyperlink r:id="rId10" w:history="1">
        <w:r w:rsidRPr="00676256">
          <w:rPr>
            <w:rStyle w:val="Hyperlink"/>
            <w:rFonts w:ascii="Arial" w:hAnsi="Arial" w:cs="Arial"/>
          </w:rPr>
          <w:t>http://www.restapitutorial.com/lessons/restquicktips.html</w:t>
        </w:r>
      </w:hyperlink>
    </w:p>
    <w:p w:rsidR="00676256" w:rsidRPr="00676256" w:rsidRDefault="00676256" w:rsidP="00676256">
      <w:pPr>
        <w:rPr>
          <w:rFonts w:ascii="Arial" w:hAnsi="Arial" w:cs="Arial"/>
        </w:rPr>
      </w:pPr>
    </w:p>
    <w:p w:rsidR="00676256" w:rsidRPr="00676256" w:rsidRDefault="00676256" w:rsidP="00676256">
      <w:pPr>
        <w:rPr>
          <w:rFonts w:ascii="Arial" w:hAnsi="Arial" w:cs="Arial"/>
        </w:rPr>
      </w:pPr>
    </w:p>
    <w:sectPr w:rsidR="00676256" w:rsidRPr="00676256" w:rsidSect="00D13E1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028B7"/>
    <w:multiLevelType w:val="hybridMultilevel"/>
    <w:tmpl w:val="766A54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204C2"/>
    <w:multiLevelType w:val="hybridMultilevel"/>
    <w:tmpl w:val="4D9E18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6688D"/>
    <w:multiLevelType w:val="hybridMultilevel"/>
    <w:tmpl w:val="9C6686E0"/>
    <w:lvl w:ilvl="0" w:tplc="CE588C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96A"/>
    <w:rsid w:val="00037EC1"/>
    <w:rsid w:val="00054A24"/>
    <w:rsid w:val="00060164"/>
    <w:rsid w:val="000675D4"/>
    <w:rsid w:val="000740E5"/>
    <w:rsid w:val="000B3429"/>
    <w:rsid w:val="000E0D2D"/>
    <w:rsid w:val="000E3D01"/>
    <w:rsid w:val="00103FD3"/>
    <w:rsid w:val="00123B10"/>
    <w:rsid w:val="00134E4F"/>
    <w:rsid w:val="00174281"/>
    <w:rsid w:val="00181CF0"/>
    <w:rsid w:val="001825F6"/>
    <w:rsid w:val="00186C68"/>
    <w:rsid w:val="00193499"/>
    <w:rsid w:val="001956E7"/>
    <w:rsid w:val="00196A7E"/>
    <w:rsid w:val="001A465D"/>
    <w:rsid w:val="001D0EFF"/>
    <w:rsid w:val="001D1EA0"/>
    <w:rsid w:val="002034AA"/>
    <w:rsid w:val="00270F34"/>
    <w:rsid w:val="00292067"/>
    <w:rsid w:val="002B4E49"/>
    <w:rsid w:val="002E2010"/>
    <w:rsid w:val="003038F6"/>
    <w:rsid w:val="003364AC"/>
    <w:rsid w:val="00337133"/>
    <w:rsid w:val="00344AD7"/>
    <w:rsid w:val="00353F30"/>
    <w:rsid w:val="00396DB0"/>
    <w:rsid w:val="003B6502"/>
    <w:rsid w:val="003D354D"/>
    <w:rsid w:val="003E2500"/>
    <w:rsid w:val="00401577"/>
    <w:rsid w:val="004276F1"/>
    <w:rsid w:val="00427AA6"/>
    <w:rsid w:val="00430F18"/>
    <w:rsid w:val="00440201"/>
    <w:rsid w:val="00470D85"/>
    <w:rsid w:val="00486415"/>
    <w:rsid w:val="004876A6"/>
    <w:rsid w:val="004A15C0"/>
    <w:rsid w:val="004C2E01"/>
    <w:rsid w:val="005124ED"/>
    <w:rsid w:val="0054561B"/>
    <w:rsid w:val="00576282"/>
    <w:rsid w:val="00587FE5"/>
    <w:rsid w:val="005A266D"/>
    <w:rsid w:val="005C60CC"/>
    <w:rsid w:val="005D6A53"/>
    <w:rsid w:val="005F2D43"/>
    <w:rsid w:val="00613D11"/>
    <w:rsid w:val="00624FEE"/>
    <w:rsid w:val="0063033D"/>
    <w:rsid w:val="00676256"/>
    <w:rsid w:val="00683ED8"/>
    <w:rsid w:val="00691D3E"/>
    <w:rsid w:val="006A3411"/>
    <w:rsid w:val="006F565F"/>
    <w:rsid w:val="00715AEB"/>
    <w:rsid w:val="007221D5"/>
    <w:rsid w:val="00723CD7"/>
    <w:rsid w:val="00737AFB"/>
    <w:rsid w:val="00755F9D"/>
    <w:rsid w:val="0076002A"/>
    <w:rsid w:val="007760A8"/>
    <w:rsid w:val="0079513C"/>
    <w:rsid w:val="007B42C6"/>
    <w:rsid w:val="007D1E58"/>
    <w:rsid w:val="007E2C98"/>
    <w:rsid w:val="007F1545"/>
    <w:rsid w:val="008001E1"/>
    <w:rsid w:val="00805565"/>
    <w:rsid w:val="008063A3"/>
    <w:rsid w:val="00820693"/>
    <w:rsid w:val="00840071"/>
    <w:rsid w:val="00841C22"/>
    <w:rsid w:val="00866806"/>
    <w:rsid w:val="008B2A11"/>
    <w:rsid w:val="008B51D4"/>
    <w:rsid w:val="008D4F88"/>
    <w:rsid w:val="008F7B2A"/>
    <w:rsid w:val="00930AF0"/>
    <w:rsid w:val="00952983"/>
    <w:rsid w:val="0096437B"/>
    <w:rsid w:val="00971582"/>
    <w:rsid w:val="009C44F3"/>
    <w:rsid w:val="009E2A87"/>
    <w:rsid w:val="009E6A5E"/>
    <w:rsid w:val="00A34F46"/>
    <w:rsid w:val="00A37D8D"/>
    <w:rsid w:val="00A83F08"/>
    <w:rsid w:val="00A97CC5"/>
    <w:rsid w:val="00AE5C87"/>
    <w:rsid w:val="00AE7D4B"/>
    <w:rsid w:val="00B10EFF"/>
    <w:rsid w:val="00B12581"/>
    <w:rsid w:val="00B16C5E"/>
    <w:rsid w:val="00B60900"/>
    <w:rsid w:val="00B63DFD"/>
    <w:rsid w:val="00B73AE2"/>
    <w:rsid w:val="00B82559"/>
    <w:rsid w:val="00B96D8F"/>
    <w:rsid w:val="00BA75EF"/>
    <w:rsid w:val="00BC0623"/>
    <w:rsid w:val="00BE370A"/>
    <w:rsid w:val="00C227E0"/>
    <w:rsid w:val="00C24F41"/>
    <w:rsid w:val="00C457A3"/>
    <w:rsid w:val="00C56280"/>
    <w:rsid w:val="00C57F6F"/>
    <w:rsid w:val="00C94631"/>
    <w:rsid w:val="00CA78C4"/>
    <w:rsid w:val="00CB62A7"/>
    <w:rsid w:val="00CC31F7"/>
    <w:rsid w:val="00CC3AAF"/>
    <w:rsid w:val="00D13E17"/>
    <w:rsid w:val="00D32669"/>
    <w:rsid w:val="00D34A2C"/>
    <w:rsid w:val="00D517A2"/>
    <w:rsid w:val="00D6266B"/>
    <w:rsid w:val="00DC75EA"/>
    <w:rsid w:val="00E03FC3"/>
    <w:rsid w:val="00E36C75"/>
    <w:rsid w:val="00E74C8E"/>
    <w:rsid w:val="00E777C9"/>
    <w:rsid w:val="00E8259B"/>
    <w:rsid w:val="00EB09BE"/>
    <w:rsid w:val="00EC7CBF"/>
    <w:rsid w:val="00ED0E64"/>
    <w:rsid w:val="00EF5098"/>
    <w:rsid w:val="00F119A6"/>
    <w:rsid w:val="00F24268"/>
    <w:rsid w:val="00F42010"/>
    <w:rsid w:val="00F4396A"/>
    <w:rsid w:val="00F7295A"/>
    <w:rsid w:val="00F72BD2"/>
    <w:rsid w:val="00FA729E"/>
    <w:rsid w:val="00FB6328"/>
    <w:rsid w:val="00FC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35858"/>
  <w15:chartTrackingRefBased/>
  <w15:docId w15:val="{E09BAD6A-279A-4787-B228-1CADD7901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561B"/>
    <w:pPr>
      <w:spacing w:line="360" w:lineRule="auto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561B"/>
    <w:pPr>
      <w:keepNext/>
      <w:keepLines/>
      <w:spacing w:before="400" w:after="40" w:line="240" w:lineRule="auto"/>
      <w:outlineLvl w:val="0"/>
    </w:pPr>
    <w:rPr>
      <w:rFonts w:ascii="Arial" w:eastAsiaTheme="majorEastAsia" w:hAnsi="Arial" w:cstheme="majorBidi"/>
      <w:b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E17"/>
    <w:pPr>
      <w:keepNext/>
      <w:keepLines/>
      <w:spacing w:before="40" w:line="240" w:lineRule="auto"/>
      <w:outlineLvl w:val="1"/>
    </w:pPr>
    <w:rPr>
      <w:rFonts w:ascii="Arial" w:eastAsiaTheme="majorEastAsia" w:hAnsi="Arial" w:cstheme="majorBidi"/>
      <w:b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561B"/>
    <w:pPr>
      <w:keepNext/>
      <w:keepLines/>
      <w:spacing w:before="40" w:after="80" w:line="240" w:lineRule="auto"/>
      <w:outlineLvl w:val="2"/>
    </w:pPr>
    <w:rPr>
      <w:rFonts w:ascii="Arial" w:eastAsiaTheme="majorEastAsia" w:hAnsi="Arial" w:cs="Arial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6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6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6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61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61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61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0693"/>
    <w:pPr>
      <w:spacing w:after="0" w:line="204" w:lineRule="auto"/>
      <w:contextualSpacing/>
    </w:pPr>
    <w:rPr>
      <w:rFonts w:ascii="Arial" w:eastAsiaTheme="majorEastAsia" w:hAnsi="Arial" w:cstheme="majorBidi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20693"/>
    <w:rPr>
      <w:rFonts w:ascii="Arial" w:eastAsiaTheme="majorEastAsia" w:hAnsi="Arial" w:cstheme="majorBidi"/>
      <w:spacing w:val="-1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4561B"/>
    <w:rPr>
      <w:rFonts w:ascii="Arial" w:eastAsiaTheme="majorEastAsia" w:hAnsi="Arial" w:cstheme="majorBidi"/>
      <w:b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13E17"/>
    <w:rPr>
      <w:rFonts w:ascii="Arial" w:eastAsiaTheme="majorEastAsia" w:hAnsi="Arial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561B"/>
    <w:rPr>
      <w:rFonts w:ascii="Arial" w:eastAsiaTheme="majorEastAsia" w:hAnsi="Arial" w:cs="Arial"/>
      <w:sz w:val="24"/>
      <w:szCs w:val="28"/>
    </w:rPr>
  </w:style>
  <w:style w:type="paragraph" w:styleId="ListParagraph">
    <w:name w:val="List Paragraph"/>
    <w:basedOn w:val="Normal"/>
    <w:uiPriority w:val="34"/>
    <w:qFormat/>
    <w:rsid w:val="00B60900"/>
    <w:pPr>
      <w:ind w:left="720"/>
      <w:contextualSpacing/>
    </w:pPr>
  </w:style>
  <w:style w:type="table" w:styleId="TableGrid">
    <w:name w:val="Table Grid"/>
    <w:basedOn w:val="TableNormal"/>
    <w:uiPriority w:val="39"/>
    <w:rsid w:val="00A34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54561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61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61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61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61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61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561B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61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61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4561B"/>
    <w:rPr>
      <w:b/>
      <w:bCs/>
    </w:rPr>
  </w:style>
  <w:style w:type="character" w:styleId="Emphasis">
    <w:name w:val="Emphasis"/>
    <w:basedOn w:val="DefaultParagraphFont"/>
    <w:uiPriority w:val="20"/>
    <w:qFormat/>
    <w:rsid w:val="0054561B"/>
    <w:rPr>
      <w:i/>
      <w:iCs/>
    </w:rPr>
  </w:style>
  <w:style w:type="paragraph" w:styleId="NoSpacing">
    <w:name w:val="No Spacing"/>
    <w:uiPriority w:val="1"/>
    <w:qFormat/>
    <w:rsid w:val="005456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4561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4561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61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61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4561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4561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4561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4561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4561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561B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F24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C22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7E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7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2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6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4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3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0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74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9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7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7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2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3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08682">
                  <w:marLeft w:val="19"/>
                  <w:marRight w:val="0"/>
                  <w:marTop w:val="76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3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6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0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6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1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6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9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5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6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85800">
                  <w:marLeft w:val="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06867">
                  <w:marLeft w:val="0"/>
                  <w:marRight w:val="0"/>
                  <w:marTop w:val="8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2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2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7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4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uckdns.org/spec.j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hemaform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utusin/json-form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json-schema.org/" TargetMode="External"/><Relationship Id="rId10" Type="http://schemas.openxmlformats.org/officeDocument/2006/relationships/hyperlink" Target="http://www.restapitutorial.com/lessons/restquicktip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hred/acme4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Forbes-Smith</dc:creator>
  <cp:keywords/>
  <dc:description/>
  <cp:lastModifiedBy>Nicholas Forbes-Smith</cp:lastModifiedBy>
  <cp:revision>20</cp:revision>
  <dcterms:created xsi:type="dcterms:W3CDTF">2017-08-30T07:09:00Z</dcterms:created>
  <dcterms:modified xsi:type="dcterms:W3CDTF">2017-08-30T09:48:00Z</dcterms:modified>
</cp:coreProperties>
</file>