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CD471" w14:textId="68AE093E" w:rsidR="000B5386" w:rsidRDefault="00A108A0">
      <w:pPr>
        <w:rPr>
          <w:b/>
        </w:rPr>
      </w:pPr>
      <w:r>
        <w:rPr>
          <w:b/>
        </w:rPr>
        <w:t>2.0</w:t>
      </w:r>
      <w:r w:rsidR="00921065" w:rsidRPr="006227CE">
        <w:rPr>
          <w:b/>
        </w:rPr>
        <w:t xml:space="preserve"> </w:t>
      </w:r>
      <w:r w:rsidR="001C4BCA" w:rsidRPr="006227CE">
        <w:rPr>
          <w:b/>
        </w:rPr>
        <w:tab/>
      </w:r>
      <w:r>
        <w:rPr>
          <w:b/>
        </w:rPr>
        <w:t>RESISTIVE NETWORKS</w:t>
      </w:r>
    </w:p>
    <w:p w14:paraId="19577B20" w14:textId="6003BE0B" w:rsidR="00A108A0" w:rsidRDefault="00A108A0">
      <w:r>
        <w:rPr>
          <w:b/>
        </w:rPr>
        <w:tab/>
        <w:t>a.</w:t>
      </w:r>
      <w:r>
        <w:rPr>
          <w:b/>
        </w:rPr>
        <w:tab/>
      </w:r>
      <w:r>
        <w:t>intro to KVL and KCL</w:t>
      </w:r>
    </w:p>
    <w:p w14:paraId="4BBE565B" w14:textId="79B5C3F8" w:rsidR="00A108A0" w:rsidRDefault="00A108A0">
      <w:r>
        <w:tab/>
      </w:r>
      <w:r>
        <w:rPr>
          <w:b/>
        </w:rPr>
        <w:t>b.</w:t>
      </w:r>
      <w:r>
        <w:rPr>
          <w:b/>
        </w:rPr>
        <w:tab/>
      </w:r>
      <w:r>
        <w:t>Use KVL and KCL to solve circuit</w:t>
      </w:r>
    </w:p>
    <w:p w14:paraId="77A579C5" w14:textId="77777777" w:rsidR="00A108A0" w:rsidRDefault="00A108A0"/>
    <w:p w14:paraId="7E5ABA9B" w14:textId="761B394B" w:rsidR="00A108A0" w:rsidRDefault="00A108A0">
      <w:pPr>
        <w:rPr>
          <w:b/>
        </w:rPr>
      </w:pPr>
      <w:r w:rsidRPr="00A108A0">
        <w:rPr>
          <w:b/>
        </w:rPr>
        <w:t xml:space="preserve">2.1 </w:t>
      </w:r>
      <w:r w:rsidRPr="00A108A0">
        <w:rPr>
          <w:b/>
        </w:rPr>
        <w:tab/>
        <w:t>TERMINOLOGY</w:t>
      </w:r>
    </w:p>
    <w:p w14:paraId="223D6A23" w14:textId="78272611" w:rsidR="00A108A0" w:rsidRDefault="00A108A0">
      <w:r>
        <w:rPr>
          <w:b/>
        </w:rPr>
        <w:tab/>
        <w:t>a.</w:t>
      </w:r>
      <w:r>
        <w:rPr>
          <w:b/>
        </w:rPr>
        <w:tab/>
      </w:r>
      <w:r w:rsidR="00DB6B4A">
        <w:t>Junction where 2 + elements are connected = node</w:t>
      </w:r>
    </w:p>
    <w:p w14:paraId="10EC4F5E" w14:textId="4FEB73A5" w:rsidR="00DB6B4A" w:rsidRDefault="00DB6B4A">
      <w:r>
        <w:tab/>
      </w:r>
      <w:r>
        <w:rPr>
          <w:b/>
        </w:rPr>
        <w:t>b.</w:t>
      </w:r>
      <w:r>
        <w:rPr>
          <w:b/>
        </w:rPr>
        <w:tab/>
      </w:r>
      <w:r>
        <w:t>2 + nodes connected=  branch (aka edge)</w:t>
      </w:r>
    </w:p>
    <w:p w14:paraId="7687B9AF" w14:textId="2C527F39" w:rsidR="00DB6B4A" w:rsidRDefault="00DB6B4A">
      <w:r>
        <w:tab/>
      </w:r>
      <w:r>
        <w:rPr>
          <w:b/>
        </w:rPr>
        <w:t>c.</w:t>
      </w:r>
      <w:r>
        <w:rPr>
          <w:b/>
        </w:rPr>
        <w:tab/>
      </w:r>
      <w:r>
        <w:t>Element = branch for only 2 elements</w:t>
      </w:r>
    </w:p>
    <w:p w14:paraId="16C5F95D" w14:textId="77777777" w:rsidR="001E0148" w:rsidRDefault="00DB6B4A" w:rsidP="001E0148">
      <w:pPr>
        <w:ind w:left="720" w:hanging="720"/>
      </w:pPr>
      <w:r>
        <w:tab/>
      </w:r>
      <w:r>
        <w:rPr>
          <w:b/>
        </w:rPr>
        <w:t>d.</w:t>
      </w:r>
      <w:r>
        <w:rPr>
          <w:b/>
        </w:rPr>
        <w:tab/>
      </w:r>
      <w:r w:rsidR="001E0148" w:rsidRPr="001E0148">
        <w:t xml:space="preserve">Since elements and branches are the same for circuits formed of two-terminal </w:t>
      </w:r>
    </w:p>
    <w:p w14:paraId="4CB73AAB" w14:textId="43FC31F6" w:rsidR="00DB6B4A" w:rsidRDefault="001E0148" w:rsidP="001E0148">
      <w:pPr>
        <w:ind w:left="1440"/>
        <w:rPr>
          <w:b/>
          <w:color w:val="2E74B5" w:themeColor="accent5" w:themeShade="BF"/>
        </w:rPr>
      </w:pPr>
      <w:r w:rsidRPr="001E0148">
        <w:t xml:space="preserve">elements, the </w:t>
      </w:r>
      <w:r w:rsidRPr="00866246">
        <w:rPr>
          <w:b/>
          <w:color w:val="2E74B5" w:themeColor="accent5" w:themeShade="BF"/>
        </w:rPr>
        <w:t>branch voltages and currents are the same as the corresponding terminal variables for the elements forming the branches.</w:t>
      </w:r>
    </w:p>
    <w:p w14:paraId="78ED791F" w14:textId="18B40CBB" w:rsidR="00E71B74" w:rsidRDefault="00E71B74" w:rsidP="00E71B74">
      <w:pPr>
        <w:rPr>
          <w:b/>
          <w:color w:val="000000" w:themeColor="text1"/>
        </w:rPr>
      </w:pPr>
      <w:r>
        <w:rPr>
          <w:b/>
          <w:color w:val="2E74B5" w:themeColor="accent5" w:themeShade="BF"/>
        </w:rPr>
        <w:tab/>
      </w:r>
      <w:r>
        <w:rPr>
          <w:b/>
          <w:color w:val="000000" w:themeColor="text1"/>
        </w:rPr>
        <w:t>e.</w:t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4E591CAD" wp14:editId="46504130">
            <wp:extent cx="3861233" cy="1883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7 at 7.04.0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52" cy="18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DE6" w14:textId="4EBB0168" w:rsidR="00E71B74" w:rsidRDefault="00051470" w:rsidP="00E71B74">
      <w:pPr>
        <w:rPr>
          <w:b/>
          <w:color w:val="000000" w:themeColor="text1"/>
        </w:rPr>
      </w:pPr>
      <w:r w:rsidRPr="00051470">
        <w:rPr>
          <w:b/>
          <w:color w:val="000000" w:themeColor="text1"/>
        </w:rPr>
        <w:t xml:space="preserve">2.2 </w:t>
      </w:r>
      <w:r w:rsidRPr="00051470">
        <w:rPr>
          <w:b/>
          <w:color w:val="000000" w:themeColor="text1"/>
        </w:rPr>
        <w:tab/>
        <w:t>KIRCHHOFF’S LAWS</w:t>
      </w:r>
    </w:p>
    <w:p w14:paraId="50D86E73" w14:textId="670C985C" w:rsidR="00051470" w:rsidRDefault="00051470" w:rsidP="00E71B74">
      <w:pPr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 w:rsidR="00D63A06">
        <w:rPr>
          <w:b/>
          <w:color w:val="000000" w:themeColor="text1"/>
        </w:rPr>
        <w:tab/>
      </w:r>
      <w:r>
        <w:rPr>
          <w:color w:val="000000" w:themeColor="text1"/>
        </w:rPr>
        <w:t>KVL and KCL derive from Maxwell’s equation.</w:t>
      </w:r>
    </w:p>
    <w:p w14:paraId="4BF1A16D" w14:textId="77777777" w:rsidR="00D63A06" w:rsidRDefault="00D63A06" w:rsidP="00E71B7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They are lumped-parameter simplifications into a circuit</w:t>
      </w:r>
    </w:p>
    <w:p w14:paraId="6E208C87" w14:textId="77777777" w:rsidR="00D63A06" w:rsidRDefault="00D63A06" w:rsidP="00E71B74">
      <w:pPr>
        <w:rPr>
          <w:color w:val="000000" w:themeColor="text1"/>
        </w:rPr>
      </w:pPr>
    </w:p>
    <w:p w14:paraId="11F74CA1" w14:textId="0FCAB222" w:rsidR="00D63A06" w:rsidRDefault="00D63A06" w:rsidP="00E71B74">
      <w:pPr>
        <w:rPr>
          <w:b/>
          <w:color w:val="000000" w:themeColor="text1"/>
        </w:rPr>
      </w:pPr>
      <w:r w:rsidRPr="00D63A06">
        <w:rPr>
          <w:b/>
          <w:color w:val="000000" w:themeColor="text1"/>
        </w:rPr>
        <w:t xml:space="preserve">2.2.1 </w:t>
      </w:r>
      <w:r w:rsidRPr="00D63A06">
        <w:rPr>
          <w:b/>
          <w:color w:val="000000" w:themeColor="text1"/>
        </w:rPr>
        <w:tab/>
        <w:t>KCL</w:t>
      </w:r>
    </w:p>
    <w:p w14:paraId="71BC1080" w14:textId="2BE71A4B" w:rsidR="00D63A06" w:rsidRDefault="00D63A06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8949AC">
        <w:rPr>
          <w:b/>
          <w:color w:val="000000" w:themeColor="text1"/>
        </w:rPr>
        <w:t xml:space="preserve">What is KCL? </w:t>
      </w:r>
      <w:r w:rsidRPr="00D63A06">
        <w:rPr>
          <w:color w:val="000000" w:themeColor="text1"/>
        </w:rPr>
        <w:t>The current flowing out of any node in a circuit must equal the current flowing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in. That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is, the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algebraic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sum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branch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currents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flowing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into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any node must be zero.</w:t>
      </w:r>
    </w:p>
    <w:p w14:paraId="693DE0BA" w14:textId="1F5B902C" w:rsidR="00D63A06" w:rsidRDefault="00D63A06" w:rsidP="00D63A06">
      <w:pPr>
        <w:ind w:left="1440" w:hanging="720"/>
      </w:pPr>
      <w:r>
        <w:rPr>
          <w:b/>
          <w:color w:val="000000" w:themeColor="text1"/>
        </w:rPr>
        <w:t>b.</w:t>
      </w:r>
      <w:r>
        <w:tab/>
      </w:r>
      <w:r w:rsidR="005A0A04">
        <w:t>Current coming in through some branches = current going out through the other branches.</w:t>
      </w:r>
    </w:p>
    <w:p w14:paraId="59F1767D" w14:textId="5BD16A1E" w:rsidR="005A0A04" w:rsidRDefault="005A0A04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ia + ib + ic = 0</w:t>
      </w:r>
    </w:p>
    <w:p w14:paraId="7BA3F3EB" w14:textId="393CBE61" w:rsidR="005A0A04" w:rsidRDefault="005A0A04" w:rsidP="00D63A06">
      <w:pPr>
        <w:ind w:left="1440" w:hanging="720"/>
      </w:pPr>
      <w:r>
        <w:rPr>
          <w:b/>
          <w:color w:val="000000" w:themeColor="text1"/>
        </w:rPr>
        <w:t>d.</w:t>
      </w:r>
      <w:r>
        <w:tab/>
      </w:r>
      <w:r>
        <w:rPr>
          <w:noProof/>
          <w:color w:val="000000" w:themeColor="text1"/>
        </w:rPr>
        <w:drawing>
          <wp:inline distT="0" distB="0" distL="0" distR="0" wp14:anchorId="6A606C5F" wp14:editId="10BBEEAB">
            <wp:extent cx="2682573" cy="1477745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7 at 7.10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26" cy="14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A16" w14:textId="4A419677" w:rsidR="005A0A04" w:rsidRDefault="005A0A04" w:rsidP="00D63A06">
      <w:pPr>
        <w:ind w:left="1440" w:hanging="720"/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4F338B">
        <w:rPr>
          <w:b/>
          <w:color w:val="833C0B" w:themeColor="accent2" w:themeShade="80"/>
        </w:rPr>
        <w:t>in node</w:t>
      </w:r>
      <w:r w:rsidRPr="005A0A04">
        <w:rPr>
          <w:b/>
          <w:color w:val="833C0B" w:themeColor="accent2" w:themeShade="80"/>
        </w:rPr>
        <w:t xml:space="preserve"> a:</w:t>
      </w:r>
      <w:r w:rsidRPr="005A0A04">
        <w:rPr>
          <w:color w:val="833C0B" w:themeColor="accent2" w:themeShade="80"/>
        </w:rPr>
        <w:t xml:space="preserve">  </w:t>
      </w:r>
      <w:r w:rsidRPr="005A0A04">
        <w:t>ia + ib + ic = 0</w:t>
      </w:r>
    </w:p>
    <w:p w14:paraId="0BDA890C" w14:textId="19FCE7C8" w:rsidR="005A0A04" w:rsidRDefault="005A0A04" w:rsidP="00D63A06">
      <w:pPr>
        <w:ind w:left="1440" w:hanging="720"/>
      </w:pPr>
      <w:r>
        <w:rPr>
          <w:b/>
          <w:color w:val="833C0B" w:themeColor="accent2" w:themeShade="80"/>
        </w:rPr>
        <w:tab/>
      </w:r>
      <w:r>
        <w:rPr>
          <w:b/>
          <w:color w:val="833C0B" w:themeColor="accent2" w:themeShade="80"/>
        </w:rPr>
        <w:tab/>
        <w:t>in node b:</w:t>
      </w:r>
      <w:r>
        <w:t xml:space="preserve"> </w:t>
      </w:r>
      <w:r w:rsidR="004F338B">
        <w:t>-</w:t>
      </w:r>
      <w:r>
        <w:t>ib – ic =0</w:t>
      </w:r>
    </w:p>
    <w:p w14:paraId="46B9A22C" w14:textId="2590826D" w:rsidR="00A05392" w:rsidRDefault="00A05392" w:rsidP="00D63A06">
      <w:pPr>
        <w:ind w:left="1440" w:hanging="72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e.</w:t>
      </w:r>
      <w:r>
        <w:rPr>
          <w:b/>
          <w:color w:val="000000" w:themeColor="text1"/>
        </w:rPr>
        <w:tab/>
      </w:r>
      <w:r w:rsidR="00B107D2">
        <w:rPr>
          <w:noProof/>
          <w:color w:val="000000" w:themeColor="text1"/>
        </w:rPr>
        <w:drawing>
          <wp:inline distT="0" distB="0" distL="0" distR="0" wp14:anchorId="33E85E46" wp14:editId="024B30BF">
            <wp:extent cx="1137201" cy="12598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17 at 7.21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76" cy="12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BF7E" w14:textId="7A8E70F3" w:rsidR="00B107D2" w:rsidRDefault="00B107D2" w:rsidP="00D63A06">
      <w:pPr>
        <w:ind w:left="1440" w:hanging="720"/>
      </w:pPr>
      <w:r>
        <w:rPr>
          <w:b/>
          <w:color w:val="000000" w:themeColor="text1"/>
        </w:rPr>
        <w:t>f.</w:t>
      </w:r>
      <w:r>
        <w:tab/>
      </w:r>
      <w:r>
        <w:rPr>
          <w:noProof/>
          <w:color w:val="000000" w:themeColor="text1"/>
        </w:rPr>
        <w:drawing>
          <wp:inline distT="0" distB="0" distL="0" distR="0" wp14:anchorId="45901310" wp14:editId="0374BFA8">
            <wp:extent cx="1036963" cy="750904"/>
            <wp:effectExtent l="0" t="0" r="44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17 at 7.21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44" cy="7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6D4" w14:textId="63DC8C10" w:rsidR="00046DB2" w:rsidRDefault="00046DB2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net current in = net current out. KCL analysis on this closed circuit. </w:t>
      </w:r>
      <w:r w:rsidR="00F574BC">
        <w:rPr>
          <w:color w:val="000000" w:themeColor="text1"/>
        </w:rPr>
        <w:t xml:space="preserve">As such, adding all those equations sum to 0.  </w:t>
      </w:r>
      <w:r w:rsidR="00033124">
        <w:rPr>
          <w:color w:val="000000" w:themeColor="text1"/>
        </w:rPr>
        <w:t xml:space="preserve">A circuit with N node will have N-1 independent statements of KCL. </w:t>
      </w:r>
    </w:p>
    <w:p w14:paraId="00CAA4DE" w14:textId="1C8DAABB" w:rsidR="006C05BB" w:rsidRDefault="0027430C" w:rsidP="0027430C">
      <w:pPr>
        <w:rPr>
          <w:b/>
          <w:color w:val="000000" w:themeColor="text1"/>
        </w:rPr>
      </w:pPr>
      <w:r w:rsidRPr="0027430C">
        <w:rPr>
          <w:b/>
          <w:color w:val="000000" w:themeColor="text1"/>
        </w:rPr>
        <w:t>2.2.2</w:t>
      </w:r>
      <w:r w:rsidRPr="0027430C">
        <w:rPr>
          <w:b/>
          <w:color w:val="000000" w:themeColor="text1"/>
        </w:rPr>
        <w:tab/>
        <w:t xml:space="preserve"> KVL</w:t>
      </w:r>
    </w:p>
    <w:p w14:paraId="01DB8587" w14:textId="7B05E31F" w:rsidR="0027430C" w:rsidRDefault="0027430C" w:rsidP="008949AC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8949AC">
        <w:rPr>
          <w:b/>
          <w:color w:val="000000" w:themeColor="text1"/>
        </w:rPr>
        <w:t xml:space="preserve">What is KVL? </w:t>
      </w:r>
      <w:r w:rsidR="008949AC" w:rsidRPr="008949AC">
        <w:rPr>
          <w:color w:val="000000" w:themeColor="text1"/>
        </w:rPr>
        <w:t>The algebraic sum of the branch voltages around any closed path in a network must be zero.</w:t>
      </w:r>
    </w:p>
    <w:p w14:paraId="24C6DC03" w14:textId="0B3CC6FF" w:rsidR="00E92D36" w:rsidRDefault="00E92D36" w:rsidP="00E92D36">
      <w:pPr>
        <w:ind w:left="2160" w:hanging="720"/>
      </w:pPr>
      <w:r>
        <w:rPr>
          <w:b/>
          <w:color w:val="000000" w:themeColor="text1"/>
        </w:rPr>
        <w:t>i.</w:t>
      </w:r>
      <w:r>
        <w:tab/>
        <w:t>V</w:t>
      </w:r>
      <w:r w:rsidRPr="00E92D36">
        <w:t>oltage between two nodes is independent of the path along which it is accumulated.</w:t>
      </w:r>
    </w:p>
    <w:p w14:paraId="35AAE42D" w14:textId="5D2331ED" w:rsidR="00E92D36" w:rsidRDefault="00E92D36" w:rsidP="00E92D36">
      <w:pPr>
        <w:ind w:left="2160" w:hanging="720"/>
      </w:pPr>
      <w:r>
        <w:rPr>
          <w:b/>
          <w:color w:val="000000" w:themeColor="text1"/>
        </w:rPr>
        <w:t>ii.</w:t>
      </w:r>
      <w:r>
        <w:tab/>
      </w:r>
      <w:r w:rsidR="00CD0AD0">
        <w:t>Like KCL, KVL is an expression of energy conservation.</w:t>
      </w:r>
    </w:p>
    <w:p w14:paraId="6F424A24" w14:textId="3C1ADE2C" w:rsidR="00CD0AD0" w:rsidRDefault="00CD0AD0" w:rsidP="00CD0AD0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 w:rsidR="00B66149">
        <w:rPr>
          <w:b/>
          <w:color w:val="000000" w:themeColor="text1"/>
        </w:rPr>
        <w:t xml:space="preserve">Look at the chpt book problems </w:t>
      </w:r>
    </w:p>
    <w:p w14:paraId="2646A725" w14:textId="77777777" w:rsidR="00B66149" w:rsidRDefault="00B66149" w:rsidP="00CD0AD0">
      <w:pPr>
        <w:rPr>
          <w:b/>
          <w:color w:val="000000" w:themeColor="text1"/>
        </w:rPr>
      </w:pPr>
    </w:p>
    <w:p w14:paraId="728A3B89" w14:textId="2D6567AA" w:rsidR="00B66149" w:rsidRDefault="00B66149" w:rsidP="00CD0AD0">
      <w:pPr>
        <w:rPr>
          <w:b/>
          <w:color w:val="000000" w:themeColor="text1"/>
        </w:rPr>
      </w:pPr>
      <w:r w:rsidRPr="00B66149">
        <w:rPr>
          <w:b/>
          <w:color w:val="000000" w:themeColor="text1"/>
        </w:rPr>
        <w:t xml:space="preserve">2.3 </w:t>
      </w:r>
      <w:r>
        <w:rPr>
          <w:b/>
          <w:color w:val="000000" w:themeColor="text1"/>
        </w:rPr>
        <w:tab/>
      </w:r>
      <w:r w:rsidRPr="00B66149">
        <w:rPr>
          <w:b/>
          <w:color w:val="000000" w:themeColor="text1"/>
        </w:rPr>
        <w:t>CIRCUIT ANALYSIS: BASIC METHOD</w:t>
      </w:r>
    </w:p>
    <w:p w14:paraId="7F870DBB" w14:textId="38969B4C" w:rsidR="00B66149" w:rsidRDefault="00B66149" w:rsidP="00CD0AD0">
      <w:pPr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CB46FB" w:rsidRPr="0099729A">
        <w:rPr>
          <w:b/>
          <w:color w:val="000000" w:themeColor="text1"/>
          <w:u w:val="single"/>
        </w:rPr>
        <w:t>Basics of circuit analysis:</w:t>
      </w:r>
    </w:p>
    <w:p w14:paraId="35A138A8" w14:textId="5B7F4515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 xml:space="preserve">i.  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Define the branch and current voltage in the circuit in a CONSISTENT MANNER.  IE. + VOLTAGE is  CW flow into a + end of voltage. </w:t>
      </w:r>
    </w:p>
    <w:p w14:paraId="3C8A272C" w14:textId="6B0C9293" w:rsidR="00CB46FB" w:rsidRDefault="00CB46FB" w:rsidP="00CB46FB">
      <w:pPr>
        <w:ind w:left="2160" w:hanging="720"/>
      </w:pPr>
      <w:r>
        <w:rPr>
          <w:b/>
          <w:color w:val="000000" w:themeColor="text1"/>
        </w:rPr>
        <w:t>ii.</w:t>
      </w:r>
      <w:r>
        <w:tab/>
      </w:r>
      <w:r w:rsidRPr="00CB46FB">
        <w:t>Assemble</w:t>
      </w:r>
      <w:r>
        <w:t xml:space="preserve"> </w:t>
      </w:r>
      <w:r w:rsidRPr="00CB46FB">
        <w:t>the</w:t>
      </w:r>
      <w:r>
        <w:t xml:space="preserve"> </w:t>
      </w:r>
      <w:r w:rsidRPr="00CB46FB">
        <w:t>element</w:t>
      </w:r>
      <w:r>
        <w:t xml:space="preserve"> </w:t>
      </w:r>
      <w:r w:rsidRPr="00CB46FB">
        <w:t>laws</w:t>
      </w:r>
      <w:r>
        <w:t xml:space="preserve"> </w:t>
      </w:r>
      <w:r w:rsidRPr="00CB46FB">
        <w:t>for</w:t>
      </w:r>
      <w:r>
        <w:t xml:space="preserve"> </w:t>
      </w:r>
      <w:r w:rsidRPr="00CB46FB">
        <w:t>the</w:t>
      </w:r>
      <w:r>
        <w:t xml:space="preserve"> </w:t>
      </w:r>
      <w:r w:rsidRPr="00CB46FB">
        <w:t>elements</w:t>
      </w:r>
      <w:r>
        <w:t>.</w:t>
      </w:r>
    </w:p>
    <w:p w14:paraId="669B3351" w14:textId="187EEA8C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>iii.</w:t>
      </w:r>
      <w:r>
        <w:rPr>
          <w:b/>
          <w:color w:val="000000" w:themeColor="text1"/>
        </w:rPr>
        <w:tab/>
      </w:r>
      <w:r w:rsidRPr="00CB46FB">
        <w:rPr>
          <w:color w:val="000000" w:themeColor="text1"/>
        </w:rPr>
        <w:t>Apply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Kirchhoff’s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current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and</w:t>
      </w:r>
      <w:r>
        <w:rPr>
          <w:color w:val="000000" w:themeColor="text1"/>
        </w:rPr>
        <w:t xml:space="preserve"> voltage </w:t>
      </w:r>
      <w:r w:rsidRPr="00CB46FB">
        <w:rPr>
          <w:color w:val="000000" w:themeColor="text1"/>
        </w:rPr>
        <w:t>laws</w:t>
      </w:r>
    </w:p>
    <w:p w14:paraId="57F8C7DD" w14:textId="19234DE5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</w:r>
      <w:r w:rsidRPr="00CB46FB">
        <w:rPr>
          <w:color w:val="000000" w:themeColor="text1"/>
        </w:rPr>
        <w:t>Jointly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solve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equation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sassembled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Steps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and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branch</w:t>
      </w:r>
    </w:p>
    <w:p w14:paraId="398D2CCC" w14:textId="0F8C3CDC" w:rsidR="0099729A" w:rsidRDefault="0099729A" w:rsidP="0099729A">
      <w:pPr>
        <w:rPr>
          <w:b/>
          <w:color w:val="000000" w:themeColor="text1"/>
        </w:rPr>
      </w:pPr>
      <w:r w:rsidRPr="0099729A">
        <w:rPr>
          <w:b/>
          <w:color w:val="000000" w:themeColor="text1"/>
        </w:rPr>
        <w:t>2.3.1</w:t>
      </w:r>
      <w:r>
        <w:rPr>
          <w:b/>
          <w:color w:val="000000" w:themeColor="text1"/>
        </w:rPr>
        <w:tab/>
      </w:r>
      <w:r w:rsidRPr="0099729A">
        <w:rPr>
          <w:b/>
          <w:color w:val="000000" w:themeColor="text1"/>
        </w:rPr>
        <w:t xml:space="preserve"> SINGLE-RESISTOR CIRCUITS</w:t>
      </w:r>
    </w:p>
    <w:p w14:paraId="2E9F04D1" w14:textId="2588889D" w:rsidR="00DA44F2" w:rsidRPr="00CB46FB" w:rsidRDefault="00DA44F2" w:rsidP="0099729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bookmarkStart w:id="0" w:name="_GoBack"/>
      <w:bookmarkEnd w:id="0"/>
    </w:p>
    <w:sectPr w:rsidR="00DA44F2" w:rsidRPr="00CB46FB" w:rsidSect="0032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A4"/>
    <w:rsid w:val="00033124"/>
    <w:rsid w:val="00046DB2"/>
    <w:rsid w:val="00051470"/>
    <w:rsid w:val="00071746"/>
    <w:rsid w:val="000B5386"/>
    <w:rsid w:val="000D679A"/>
    <w:rsid w:val="001C4BCA"/>
    <w:rsid w:val="001E0148"/>
    <w:rsid w:val="0027430C"/>
    <w:rsid w:val="00327667"/>
    <w:rsid w:val="003607A4"/>
    <w:rsid w:val="004F338B"/>
    <w:rsid w:val="005A0A04"/>
    <w:rsid w:val="006227CE"/>
    <w:rsid w:val="006C05BB"/>
    <w:rsid w:val="007A1246"/>
    <w:rsid w:val="00866246"/>
    <w:rsid w:val="008949AC"/>
    <w:rsid w:val="00921065"/>
    <w:rsid w:val="0099729A"/>
    <w:rsid w:val="00A05392"/>
    <w:rsid w:val="00A108A0"/>
    <w:rsid w:val="00AE2E19"/>
    <w:rsid w:val="00B107D2"/>
    <w:rsid w:val="00B66149"/>
    <w:rsid w:val="00CB46FB"/>
    <w:rsid w:val="00CD0AD0"/>
    <w:rsid w:val="00D63A06"/>
    <w:rsid w:val="00DA44F2"/>
    <w:rsid w:val="00DB6B4A"/>
    <w:rsid w:val="00E71B74"/>
    <w:rsid w:val="00E92D36"/>
    <w:rsid w:val="00F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49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1607</Characters>
  <Application>Microsoft Macintosh Word</Application>
  <DocSecurity>0</DocSecurity>
  <Lines>53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Hachouche, Nadine</dc:creator>
  <cp:keywords/>
  <dc:description/>
  <cp:lastModifiedBy>Hachouche, Nadine</cp:lastModifiedBy>
  <cp:revision>17</cp:revision>
  <dcterms:created xsi:type="dcterms:W3CDTF">2016-12-28T00:43:00Z</dcterms:created>
  <dcterms:modified xsi:type="dcterms:W3CDTF">2017-01-19T02:33:00Z</dcterms:modified>
</cp:coreProperties>
</file>