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C5C0" w14:textId="77777777" w:rsidR="00D5717B" w:rsidRPr="009E02CC" w:rsidRDefault="00D5717B" w:rsidP="00D5717B">
      <w:pPr>
        <w:rPr>
          <w:rFonts w:ascii="Bookman Old Style" w:hAnsi="Bookman Old Style"/>
          <w:sz w:val="24"/>
          <w:lang w:val="en-GB"/>
        </w:rPr>
      </w:pPr>
    </w:p>
    <w:p w14:paraId="474ECC43" w14:textId="3B6ADF12" w:rsidR="0088080F" w:rsidRPr="0088080F" w:rsidRDefault="00937ADA" w:rsidP="005A3B3E">
      <w:pPr>
        <w:rPr>
          <w:rFonts w:ascii="Bookman Old Style" w:hAnsi="Bookman Old Style"/>
          <w:sz w:val="24"/>
          <w:lang w:val="en-GB"/>
        </w:rPr>
      </w:pPr>
      <w:r>
        <w:rPr>
          <w:rFonts w:ascii="Bookman Old Style" w:hAnsi="Bookman Old Style"/>
          <w:sz w:val="24"/>
          <w:u w:val="single"/>
          <w:lang w:val="en-GB"/>
        </w:rPr>
        <w:t>Lab 5 – Statistics, Standards and Patents</w:t>
      </w:r>
    </w:p>
    <w:p w14:paraId="34FF0234" w14:textId="77777777" w:rsidR="0088080F" w:rsidRDefault="0088080F" w:rsidP="00D5717B">
      <w:pPr>
        <w:rPr>
          <w:rFonts w:ascii="Bookman Old Style" w:hAnsi="Bookman Old Style"/>
          <w:sz w:val="24"/>
          <w:u w:val="single"/>
          <w:lang w:val="en-GB"/>
        </w:rPr>
      </w:pPr>
    </w:p>
    <w:p w14:paraId="360452E4" w14:textId="33330AC2" w:rsidR="0088080F" w:rsidRDefault="0088080F" w:rsidP="00D5717B">
      <w:pPr>
        <w:rPr>
          <w:rFonts w:ascii="Bookman Old Style" w:hAnsi="Bookman Old Style"/>
          <w:sz w:val="24"/>
          <w:u w:val="single"/>
          <w:lang w:val="en-GB"/>
        </w:rPr>
      </w:pPr>
      <w:r>
        <w:rPr>
          <w:rFonts w:ascii="Bookman Old Style" w:hAnsi="Bookman Old Style"/>
          <w:sz w:val="24"/>
          <w:u w:val="single"/>
          <w:lang w:val="en-GB"/>
        </w:rPr>
        <w:t>Your name</w:t>
      </w:r>
      <w:r w:rsidR="005A3B3E">
        <w:rPr>
          <w:rFonts w:ascii="Bookman Old Style" w:hAnsi="Bookman Old Style"/>
          <w:sz w:val="24"/>
          <w:u w:val="single"/>
          <w:lang w:val="en-GB"/>
        </w:rPr>
        <w:t>(s)</w:t>
      </w:r>
      <w:r>
        <w:rPr>
          <w:rFonts w:ascii="Bookman Old Style" w:hAnsi="Bookman Old Style"/>
          <w:sz w:val="24"/>
          <w:u w:val="single"/>
          <w:lang w:val="en-GB"/>
        </w:rPr>
        <w:t>:</w:t>
      </w:r>
      <w:r w:rsidR="003E4C45">
        <w:rPr>
          <w:rFonts w:ascii="Bookman Old Style" w:hAnsi="Bookman Old Style"/>
          <w:sz w:val="24"/>
          <w:u w:val="single"/>
          <w:lang w:val="en-GB"/>
        </w:rPr>
        <w:t xml:space="preserve"> Nicolas Fava and Liam Power</w:t>
      </w:r>
    </w:p>
    <w:p w14:paraId="65D01798" w14:textId="77777777" w:rsidR="00FD323B" w:rsidRDefault="00FD323B" w:rsidP="00D5717B">
      <w:pPr>
        <w:rPr>
          <w:rFonts w:ascii="Bookman Old Style" w:hAnsi="Bookman Old Style"/>
          <w:sz w:val="24"/>
          <w:u w:val="single"/>
          <w:lang w:val="en-GB"/>
        </w:rPr>
      </w:pPr>
    </w:p>
    <w:p w14:paraId="7E31DB5D" w14:textId="33CB4C84" w:rsidR="00FD323B" w:rsidRPr="00FD323B" w:rsidRDefault="00FD323B" w:rsidP="00D5717B">
      <w:pPr>
        <w:rPr>
          <w:rFonts w:ascii="Bookman Old Style" w:hAnsi="Bookman Old Style"/>
          <w:b/>
          <w:bCs/>
          <w:sz w:val="24"/>
          <w:lang w:val="en-GB"/>
        </w:rPr>
      </w:pPr>
      <w:r w:rsidRPr="00FD323B">
        <w:rPr>
          <w:rFonts w:ascii="Bookman Old Style" w:hAnsi="Bookman Old Style"/>
          <w:b/>
          <w:bCs/>
          <w:sz w:val="24"/>
          <w:lang w:val="en-GB"/>
        </w:rPr>
        <w:t xml:space="preserve">The list of sources for this lab </w:t>
      </w:r>
      <w:r>
        <w:rPr>
          <w:rFonts w:ascii="Bookman Old Style" w:hAnsi="Bookman Old Style"/>
          <w:b/>
          <w:bCs/>
          <w:sz w:val="24"/>
          <w:lang w:val="en-GB"/>
        </w:rPr>
        <w:t xml:space="preserve">is </w:t>
      </w:r>
      <w:r w:rsidRPr="00FD323B">
        <w:rPr>
          <w:rFonts w:ascii="Bookman Old Style" w:hAnsi="Bookman Old Style"/>
          <w:b/>
          <w:bCs/>
          <w:sz w:val="24"/>
          <w:lang w:val="en-GB"/>
        </w:rPr>
        <w:t xml:space="preserve">listed at the end of this document. </w:t>
      </w:r>
    </w:p>
    <w:p w14:paraId="5EECD20A" w14:textId="77777777" w:rsidR="00D5717B" w:rsidRDefault="00D5717B" w:rsidP="00D5717B">
      <w:pPr>
        <w:rPr>
          <w:rFonts w:ascii="Bookman Old Style" w:hAnsi="Bookman Old Style"/>
          <w:sz w:val="24"/>
          <w:lang w:val="en-GB"/>
        </w:rPr>
      </w:pPr>
    </w:p>
    <w:p w14:paraId="4800766C" w14:textId="57CD8F28" w:rsidR="00FD323B" w:rsidRPr="00FD323B" w:rsidRDefault="00FD323B" w:rsidP="00FD323B">
      <w:pPr>
        <w:rPr>
          <w:rFonts w:ascii="Bookman Old Style" w:hAnsi="Bookman Old Style"/>
          <w:sz w:val="24"/>
        </w:rPr>
      </w:pPr>
      <w:r w:rsidRPr="00FD323B">
        <w:rPr>
          <w:rFonts w:ascii="Bookman Old Style" w:hAnsi="Bookman Old Style"/>
          <w:b/>
          <w:sz w:val="24"/>
        </w:rPr>
        <w:t xml:space="preserve">Statistics </w:t>
      </w:r>
      <w:proofErr w:type="gramStart"/>
      <w:r w:rsidRPr="00FD323B">
        <w:rPr>
          <w:rFonts w:ascii="Bookman Old Style" w:hAnsi="Bookman Old Style"/>
          <w:b/>
          <w:sz w:val="24"/>
        </w:rPr>
        <w:t xml:space="preserve">Canada  </w:t>
      </w:r>
      <w:r w:rsidR="008C148B">
        <w:rPr>
          <w:rFonts w:ascii="Bookman Old Style" w:hAnsi="Bookman Old Style"/>
          <w:b/>
          <w:sz w:val="24"/>
        </w:rPr>
        <w:t>-</w:t>
      </w:r>
      <w:proofErr w:type="gramEnd"/>
      <w:r w:rsidR="008C148B">
        <w:rPr>
          <w:rFonts w:ascii="Bookman Old Style" w:hAnsi="Bookman Old Style"/>
          <w:b/>
          <w:sz w:val="24"/>
        </w:rPr>
        <w:t xml:space="preserve"> Ensure you are using the Tables for the questions below. You can filter by “Table” on the StatsCan website. </w:t>
      </w:r>
    </w:p>
    <w:p w14:paraId="4EF57F38" w14:textId="77777777" w:rsidR="00FD323B" w:rsidRDefault="00FD323B" w:rsidP="00FD323B">
      <w:pPr>
        <w:rPr>
          <w:rFonts w:ascii="Bookman Old Style" w:hAnsi="Bookman Old Style"/>
          <w:b/>
          <w:sz w:val="24"/>
        </w:rPr>
      </w:pPr>
    </w:p>
    <w:p w14:paraId="54CBF529" w14:textId="78D2699C" w:rsidR="00FD323B" w:rsidRPr="00FD323B" w:rsidRDefault="00FD323B" w:rsidP="00FD323B">
      <w:pPr>
        <w:rPr>
          <w:rFonts w:ascii="Bookman Old Style" w:hAnsi="Bookman Old Style"/>
          <w:b/>
          <w:sz w:val="24"/>
        </w:rPr>
      </w:pPr>
      <w:r w:rsidRPr="00FD323B">
        <w:rPr>
          <w:rFonts w:ascii="Bookman Old Style" w:hAnsi="Bookman Old Style"/>
          <w:b/>
          <w:sz w:val="24"/>
        </w:rPr>
        <w:t>For each question indicate how you searched, the number and name of the table where you found the data</w:t>
      </w:r>
      <w:r>
        <w:rPr>
          <w:rFonts w:ascii="Bookman Old Style" w:hAnsi="Bookman Old Style"/>
          <w:b/>
          <w:sz w:val="24"/>
        </w:rPr>
        <w:t xml:space="preserve"> </w:t>
      </w:r>
      <w:r w:rsidRPr="00FD323B">
        <w:rPr>
          <w:rFonts w:ascii="Bookman Old Style" w:hAnsi="Bookman Old Style"/>
          <w:b/>
          <w:sz w:val="24"/>
        </w:rPr>
        <w:t>and note any changes you made</w:t>
      </w:r>
      <w:r>
        <w:rPr>
          <w:rFonts w:ascii="Bookman Old Style" w:hAnsi="Bookman Old Style"/>
          <w:b/>
          <w:sz w:val="24"/>
        </w:rPr>
        <w:t xml:space="preserve"> </w:t>
      </w:r>
      <w:r w:rsidRPr="00FD323B">
        <w:rPr>
          <w:rFonts w:ascii="Bookman Old Style" w:hAnsi="Bookman Old Style"/>
          <w:b/>
          <w:sz w:val="24"/>
        </w:rPr>
        <w:t>to the data</w:t>
      </w:r>
      <w:r>
        <w:rPr>
          <w:rFonts w:ascii="Bookman Old Style" w:hAnsi="Bookman Old Style"/>
          <w:b/>
          <w:sz w:val="24"/>
        </w:rPr>
        <w:t xml:space="preserve"> (Add/Remove)</w:t>
      </w:r>
      <w:r w:rsidRPr="00FD323B">
        <w:rPr>
          <w:rFonts w:ascii="Bookman Old Style" w:hAnsi="Bookman Old Style"/>
          <w:b/>
          <w:sz w:val="24"/>
        </w:rPr>
        <w:t xml:space="preserve"> and the date of the data.</w:t>
      </w:r>
    </w:p>
    <w:p w14:paraId="53BCD369" w14:textId="77777777" w:rsidR="00FD323B" w:rsidRDefault="00FD323B" w:rsidP="00D5717B">
      <w:pPr>
        <w:rPr>
          <w:rFonts w:ascii="Bookman Old Style" w:hAnsi="Bookman Old Style"/>
          <w:sz w:val="24"/>
          <w:lang w:val="en-GB"/>
        </w:rPr>
      </w:pPr>
    </w:p>
    <w:p w14:paraId="01858863" w14:textId="77777777" w:rsidR="00534693" w:rsidRDefault="00534693" w:rsidP="00FD323B">
      <w:pPr>
        <w:pStyle w:val="ListParagraph"/>
        <w:numPr>
          <w:ilvl w:val="0"/>
          <w:numId w:val="1"/>
        </w:numPr>
        <w:rPr>
          <w:rFonts w:ascii="Bookman Old Style" w:hAnsi="Bookman Old Style"/>
          <w:sz w:val="24"/>
          <w:lang w:val="en-GB"/>
        </w:rPr>
      </w:pPr>
      <w:r>
        <w:rPr>
          <w:rFonts w:ascii="Bookman Old Style" w:hAnsi="Bookman Old Style"/>
          <w:sz w:val="24"/>
          <w:lang w:val="en-GB"/>
        </w:rPr>
        <w:t xml:space="preserve">Start at the page for the Census and click on Canada, under the Browse menu. </w:t>
      </w:r>
    </w:p>
    <w:p w14:paraId="5C0233C4" w14:textId="3530D30C" w:rsidR="00534693" w:rsidRPr="00ED49E7" w:rsidRDefault="00534693" w:rsidP="00ED49E7">
      <w:pPr>
        <w:pStyle w:val="ListParagraph"/>
        <w:numPr>
          <w:ilvl w:val="1"/>
          <w:numId w:val="1"/>
        </w:numPr>
        <w:rPr>
          <w:rFonts w:ascii="Bookman Old Style" w:hAnsi="Bookman Old Style"/>
          <w:sz w:val="24"/>
          <w:lang w:val="en-GB"/>
        </w:rPr>
      </w:pPr>
      <w:r>
        <w:rPr>
          <w:rFonts w:ascii="Bookman Old Style" w:hAnsi="Bookman Old Style"/>
          <w:sz w:val="24"/>
          <w:lang w:val="en-GB"/>
        </w:rPr>
        <w:t>How many Indigenous people live in Ontario, compared with how many live in Canada? Provide the following:</w:t>
      </w:r>
    </w:p>
    <w:p w14:paraId="4F839CB8" w14:textId="77777777" w:rsidR="00534693" w:rsidRDefault="00534693" w:rsidP="00534693">
      <w:pPr>
        <w:pStyle w:val="ListParagraph"/>
        <w:rPr>
          <w:rFonts w:ascii="Bookman Old Style" w:hAnsi="Bookman Old Style"/>
          <w:sz w:val="24"/>
          <w:lang w:val="en-GB"/>
        </w:rPr>
      </w:pPr>
    </w:p>
    <w:p w14:paraId="5183AA44" w14:textId="0F743B5E" w:rsidR="00534693" w:rsidRDefault="00534693" w:rsidP="00534693">
      <w:pPr>
        <w:pStyle w:val="ListParagraph"/>
        <w:rPr>
          <w:rFonts w:ascii="Bookman Old Style" w:hAnsi="Bookman Old Style"/>
          <w:sz w:val="24"/>
          <w:szCs w:val="24"/>
        </w:rPr>
      </w:pPr>
      <w:r w:rsidRPr="64AE1716">
        <w:rPr>
          <w:rFonts w:ascii="Bookman Old Style" w:hAnsi="Bookman Old Style"/>
          <w:sz w:val="24"/>
          <w:szCs w:val="24"/>
        </w:rPr>
        <w:t>Search strategy</w:t>
      </w:r>
      <w:r w:rsidR="575E3DD9" w:rsidRPr="5DFCCA45">
        <w:rPr>
          <w:rFonts w:ascii="Bookman Old Style" w:hAnsi="Bookman Old Style"/>
          <w:sz w:val="24"/>
          <w:szCs w:val="24"/>
        </w:rPr>
        <w:t>:</w:t>
      </w:r>
    </w:p>
    <w:p w14:paraId="3D50F60C" w14:textId="7B548972" w:rsidR="64AE1716" w:rsidRDefault="149FF3CF" w:rsidP="64AE1716">
      <w:pPr>
        <w:pStyle w:val="ListParagraph"/>
        <w:rPr>
          <w:rFonts w:ascii="Bookman Old Style" w:hAnsi="Bookman Old Style"/>
          <w:sz w:val="24"/>
          <w:szCs w:val="24"/>
        </w:rPr>
      </w:pPr>
      <w:r w:rsidRPr="574AB609">
        <w:rPr>
          <w:rFonts w:ascii="Bookman Old Style" w:hAnsi="Bookman Old Style"/>
          <w:sz w:val="24"/>
          <w:szCs w:val="24"/>
        </w:rPr>
        <w:t xml:space="preserve">I started at </w:t>
      </w:r>
      <w:r w:rsidRPr="5B6B705A">
        <w:rPr>
          <w:rFonts w:ascii="Bookman Old Style" w:hAnsi="Bookman Old Style"/>
          <w:sz w:val="24"/>
          <w:szCs w:val="24"/>
        </w:rPr>
        <w:t>t</w:t>
      </w:r>
      <w:r w:rsidR="3C41372D" w:rsidRPr="5B6B705A">
        <w:rPr>
          <w:rFonts w:ascii="Bookman Old Style" w:hAnsi="Bookman Old Style"/>
          <w:sz w:val="24"/>
          <w:szCs w:val="24"/>
        </w:rPr>
        <w:t>he</w:t>
      </w:r>
      <w:r w:rsidRPr="574AB609">
        <w:rPr>
          <w:rFonts w:ascii="Bookman Old Style" w:hAnsi="Bookman Old Style"/>
          <w:sz w:val="24"/>
          <w:szCs w:val="24"/>
        </w:rPr>
        <w:t xml:space="preserve"> 2021 </w:t>
      </w:r>
      <w:r w:rsidRPr="305B2EEE">
        <w:rPr>
          <w:rFonts w:ascii="Bookman Old Style" w:hAnsi="Bookman Old Style"/>
          <w:sz w:val="24"/>
          <w:szCs w:val="24"/>
        </w:rPr>
        <w:t xml:space="preserve">Census profile page </w:t>
      </w:r>
      <w:r w:rsidR="36173AD2" w:rsidRPr="4A0CB6E1">
        <w:rPr>
          <w:rFonts w:ascii="Bookman Old Style" w:hAnsi="Bookman Old Style"/>
          <w:sz w:val="24"/>
          <w:szCs w:val="24"/>
        </w:rPr>
        <w:t>and continued to browse</w:t>
      </w:r>
      <w:r w:rsidR="36173AD2" w:rsidRPr="4A0CB6E1">
        <w:rPr>
          <w:rFonts w:ascii="Bookman Old Style" w:hAnsi="Bookman Old Style"/>
          <w:sz w:val="24"/>
          <w:szCs w:val="24"/>
        </w:rPr>
        <w:t xml:space="preserve"> </w:t>
      </w:r>
      <w:r w:rsidR="36173AD2" w:rsidRPr="6A0BF834">
        <w:rPr>
          <w:rFonts w:ascii="Bookman Old Style" w:hAnsi="Bookman Old Style"/>
          <w:sz w:val="24"/>
          <w:szCs w:val="24"/>
        </w:rPr>
        <w:t xml:space="preserve">to </w:t>
      </w:r>
      <w:r w:rsidR="36173AD2" w:rsidRPr="3231EB92">
        <w:rPr>
          <w:rFonts w:ascii="Bookman Old Style" w:hAnsi="Bookman Old Style"/>
          <w:sz w:val="24"/>
          <w:szCs w:val="24"/>
        </w:rPr>
        <w:t xml:space="preserve">Ontario, then I </w:t>
      </w:r>
      <w:r w:rsidR="36173AD2" w:rsidRPr="78B00E21">
        <w:rPr>
          <w:rFonts w:ascii="Bookman Old Style" w:hAnsi="Bookman Old Style"/>
          <w:sz w:val="24"/>
          <w:szCs w:val="24"/>
        </w:rPr>
        <w:t xml:space="preserve">searched </w:t>
      </w:r>
      <w:r w:rsidR="36173AD2" w:rsidRPr="7D1F6D8D">
        <w:rPr>
          <w:rFonts w:ascii="Bookman Old Style" w:hAnsi="Bookman Old Style"/>
          <w:sz w:val="24"/>
          <w:szCs w:val="24"/>
        </w:rPr>
        <w:t>Statistics Canada’s Indigenous</w:t>
      </w:r>
      <w:r w:rsidR="36173AD2" w:rsidRPr="15810E33">
        <w:rPr>
          <w:rFonts w:ascii="Bookman Old Style" w:hAnsi="Bookman Old Style"/>
          <w:sz w:val="24"/>
          <w:szCs w:val="24"/>
        </w:rPr>
        <w:t xml:space="preserve"> </w:t>
      </w:r>
      <w:r w:rsidR="36173AD2" w:rsidRPr="2B8D1C60">
        <w:rPr>
          <w:rFonts w:ascii="Bookman Old Style" w:hAnsi="Bookman Old Style"/>
          <w:sz w:val="24"/>
          <w:szCs w:val="24"/>
        </w:rPr>
        <w:t xml:space="preserve">Population </w:t>
      </w:r>
      <w:r w:rsidR="36173AD2" w:rsidRPr="3A2A50C1">
        <w:rPr>
          <w:rFonts w:ascii="Bookman Old Style" w:hAnsi="Bookman Old Style"/>
          <w:sz w:val="24"/>
          <w:szCs w:val="24"/>
        </w:rPr>
        <w:t>Profile for 2021</w:t>
      </w:r>
      <w:r w:rsidR="36173AD2" w:rsidRPr="4024E9B1">
        <w:rPr>
          <w:rFonts w:ascii="Bookman Old Style" w:hAnsi="Bookman Old Style"/>
          <w:sz w:val="24"/>
          <w:szCs w:val="24"/>
        </w:rPr>
        <w:t>.</w:t>
      </w:r>
      <w:r w:rsidR="36173AD2" w:rsidRPr="2B8D1C60">
        <w:rPr>
          <w:rFonts w:ascii="Bookman Old Style" w:hAnsi="Bookman Old Style"/>
          <w:sz w:val="24"/>
          <w:szCs w:val="24"/>
        </w:rPr>
        <w:t xml:space="preserve"> </w:t>
      </w:r>
    </w:p>
    <w:p w14:paraId="116DF354" w14:textId="77777777" w:rsidR="00534693" w:rsidRPr="00534693" w:rsidRDefault="00534693" w:rsidP="00534693">
      <w:pPr>
        <w:pStyle w:val="ListParagraph"/>
        <w:rPr>
          <w:rFonts w:ascii="Bookman Old Style" w:hAnsi="Bookman Old Style"/>
          <w:sz w:val="24"/>
        </w:rPr>
      </w:pPr>
    </w:p>
    <w:p w14:paraId="4327DE00" w14:textId="77777777" w:rsidR="00534693" w:rsidRDefault="00534693" w:rsidP="00534693">
      <w:pPr>
        <w:pStyle w:val="ListParagraph"/>
        <w:rPr>
          <w:rFonts w:ascii="Bookman Old Style" w:hAnsi="Bookman Old Style"/>
          <w:sz w:val="24"/>
          <w:szCs w:val="24"/>
        </w:rPr>
      </w:pPr>
      <w:r w:rsidRPr="5DFCCA45">
        <w:rPr>
          <w:rFonts w:ascii="Bookman Old Style" w:hAnsi="Bookman Old Style"/>
          <w:sz w:val="24"/>
          <w:szCs w:val="24"/>
        </w:rPr>
        <w:t>Table Name and number:</w:t>
      </w:r>
    </w:p>
    <w:p w14:paraId="7962A84D" w14:textId="70ABFCBA" w:rsidR="5DFCCA45" w:rsidRDefault="28999851" w:rsidP="5DFCCA45">
      <w:pPr>
        <w:pStyle w:val="ListParagraph"/>
        <w:rPr>
          <w:rFonts w:ascii="Bookman Old Style" w:hAnsi="Bookman Old Style"/>
          <w:sz w:val="24"/>
          <w:szCs w:val="24"/>
        </w:rPr>
      </w:pPr>
      <w:r w:rsidRPr="481F5A17">
        <w:rPr>
          <w:rFonts w:ascii="Bookman Old Style" w:hAnsi="Bookman Old Style"/>
          <w:sz w:val="24"/>
          <w:szCs w:val="24"/>
        </w:rPr>
        <w:t xml:space="preserve">Census </w:t>
      </w:r>
      <w:r w:rsidRPr="7D3AA748">
        <w:rPr>
          <w:rFonts w:ascii="Bookman Old Style" w:hAnsi="Bookman Old Style"/>
          <w:sz w:val="24"/>
          <w:szCs w:val="24"/>
        </w:rPr>
        <w:t xml:space="preserve">Profile, </w:t>
      </w:r>
      <w:r w:rsidRPr="7ED79E3F">
        <w:rPr>
          <w:rFonts w:ascii="Bookman Old Style" w:hAnsi="Bookman Old Style"/>
          <w:sz w:val="24"/>
          <w:szCs w:val="24"/>
        </w:rPr>
        <w:t xml:space="preserve">Census of </w:t>
      </w:r>
      <w:r w:rsidRPr="71C8DF7D">
        <w:rPr>
          <w:rFonts w:ascii="Bookman Old Style" w:hAnsi="Bookman Old Style"/>
          <w:sz w:val="24"/>
          <w:szCs w:val="24"/>
        </w:rPr>
        <w:t xml:space="preserve">Population, </w:t>
      </w:r>
      <w:r w:rsidRPr="0D8C02BF">
        <w:rPr>
          <w:rFonts w:ascii="Bookman Old Style" w:hAnsi="Bookman Old Style"/>
          <w:sz w:val="24"/>
          <w:szCs w:val="24"/>
        </w:rPr>
        <w:t>Table 98</w:t>
      </w:r>
      <w:r w:rsidRPr="200EA7A5">
        <w:rPr>
          <w:rFonts w:ascii="Bookman Old Style" w:hAnsi="Bookman Old Style"/>
          <w:sz w:val="24"/>
          <w:szCs w:val="24"/>
        </w:rPr>
        <w:t>-316-</w:t>
      </w:r>
      <w:r w:rsidRPr="5A135A21">
        <w:rPr>
          <w:rFonts w:ascii="Bookman Old Style" w:hAnsi="Bookman Old Style"/>
          <w:sz w:val="24"/>
          <w:szCs w:val="24"/>
        </w:rPr>
        <w:t>X2021001</w:t>
      </w:r>
    </w:p>
    <w:p w14:paraId="60518B25" w14:textId="77777777" w:rsidR="00534693" w:rsidRPr="00534693" w:rsidRDefault="00534693" w:rsidP="00534693">
      <w:pPr>
        <w:pStyle w:val="ListParagraph"/>
        <w:rPr>
          <w:rFonts w:ascii="Bookman Old Style" w:hAnsi="Bookman Old Style"/>
          <w:sz w:val="24"/>
        </w:rPr>
      </w:pPr>
    </w:p>
    <w:p w14:paraId="6B7C8408" w14:textId="77777777" w:rsidR="00534693" w:rsidRDefault="00534693" w:rsidP="00534693">
      <w:pPr>
        <w:pStyle w:val="ListParagraph"/>
        <w:rPr>
          <w:rFonts w:ascii="Bookman Old Style" w:hAnsi="Bookman Old Style"/>
          <w:sz w:val="24"/>
          <w:szCs w:val="24"/>
        </w:rPr>
      </w:pPr>
      <w:r w:rsidRPr="5FFEC23C">
        <w:rPr>
          <w:rFonts w:ascii="Bookman Old Style" w:hAnsi="Bookman Old Style"/>
          <w:sz w:val="24"/>
          <w:szCs w:val="24"/>
        </w:rPr>
        <w:t xml:space="preserve">Date of </w:t>
      </w:r>
      <w:proofErr w:type="gramStart"/>
      <w:r w:rsidRPr="5FFEC23C">
        <w:rPr>
          <w:rFonts w:ascii="Bookman Old Style" w:hAnsi="Bookman Old Style"/>
          <w:sz w:val="24"/>
          <w:szCs w:val="24"/>
        </w:rPr>
        <w:t>data</w:t>
      </w:r>
      <w:proofErr w:type="gramEnd"/>
      <w:r w:rsidRPr="5FFEC23C">
        <w:rPr>
          <w:rFonts w:ascii="Bookman Old Style" w:hAnsi="Bookman Old Style"/>
          <w:sz w:val="24"/>
          <w:szCs w:val="24"/>
        </w:rPr>
        <w:t>:</w:t>
      </w:r>
    </w:p>
    <w:p w14:paraId="201E8544" w14:textId="62C8431A" w:rsidR="5FFEC23C" w:rsidRDefault="55549343" w:rsidP="5FFEC23C">
      <w:pPr>
        <w:pStyle w:val="ListParagraph"/>
        <w:rPr>
          <w:rFonts w:ascii="Bookman Old Style" w:hAnsi="Bookman Old Style"/>
          <w:sz w:val="24"/>
          <w:szCs w:val="24"/>
        </w:rPr>
      </w:pPr>
      <w:r w:rsidRPr="1F1B780A">
        <w:rPr>
          <w:rFonts w:ascii="Bookman Old Style" w:hAnsi="Bookman Old Style"/>
          <w:sz w:val="24"/>
          <w:szCs w:val="24"/>
        </w:rPr>
        <w:t>September 21</w:t>
      </w:r>
      <w:r w:rsidRPr="4DA8D271">
        <w:rPr>
          <w:rFonts w:ascii="Bookman Old Style" w:hAnsi="Bookman Old Style"/>
          <w:sz w:val="24"/>
          <w:szCs w:val="24"/>
        </w:rPr>
        <w:t xml:space="preserve">, </w:t>
      </w:r>
      <w:r w:rsidRPr="2E84EEC6">
        <w:rPr>
          <w:rFonts w:ascii="Bookman Old Style" w:hAnsi="Bookman Old Style"/>
          <w:sz w:val="24"/>
          <w:szCs w:val="24"/>
        </w:rPr>
        <w:t>2022</w:t>
      </w:r>
    </w:p>
    <w:p w14:paraId="38CA7D64" w14:textId="77777777" w:rsidR="00534693" w:rsidRPr="00534693" w:rsidRDefault="00534693" w:rsidP="00534693">
      <w:pPr>
        <w:pStyle w:val="ListParagraph"/>
        <w:rPr>
          <w:rFonts w:ascii="Bookman Old Style" w:hAnsi="Bookman Old Style"/>
          <w:sz w:val="24"/>
        </w:rPr>
      </w:pPr>
    </w:p>
    <w:p w14:paraId="22E2258A" w14:textId="0365A11B" w:rsidR="00534693" w:rsidRDefault="00534693" w:rsidP="00534693">
      <w:pPr>
        <w:pStyle w:val="ListParagraph"/>
        <w:rPr>
          <w:rFonts w:ascii="Bookman Old Style" w:hAnsi="Bookman Old Style"/>
          <w:sz w:val="24"/>
          <w:szCs w:val="24"/>
        </w:rPr>
      </w:pPr>
      <w:r w:rsidRPr="2E84EEC6">
        <w:rPr>
          <w:rFonts w:ascii="Bookman Old Style" w:hAnsi="Bookman Old Style"/>
          <w:sz w:val="24"/>
          <w:szCs w:val="24"/>
        </w:rPr>
        <w:t>Add/Remove Data: (what you added/removed in your search)</w:t>
      </w:r>
    </w:p>
    <w:p w14:paraId="163DBC0C" w14:textId="6AA0BA76" w:rsidR="2E84EEC6" w:rsidRDefault="7981D957" w:rsidP="2E84EEC6">
      <w:pPr>
        <w:pStyle w:val="ListParagraph"/>
        <w:rPr>
          <w:rFonts w:ascii="Bookman Old Style" w:hAnsi="Bookman Old Style"/>
          <w:sz w:val="24"/>
          <w:szCs w:val="24"/>
        </w:rPr>
      </w:pPr>
      <w:r w:rsidRPr="706B4DC3">
        <w:rPr>
          <w:rFonts w:ascii="Bookman Old Style" w:hAnsi="Bookman Old Style"/>
          <w:sz w:val="24"/>
          <w:szCs w:val="24"/>
        </w:rPr>
        <w:t xml:space="preserve">Filtered by </w:t>
      </w:r>
      <w:r w:rsidRPr="4EFD19BE">
        <w:rPr>
          <w:rFonts w:ascii="Bookman Old Style" w:hAnsi="Bookman Old Style"/>
          <w:sz w:val="24"/>
          <w:szCs w:val="24"/>
        </w:rPr>
        <w:t>Indigenous identity</w:t>
      </w:r>
      <w:r w:rsidRPr="54B2DDAD">
        <w:rPr>
          <w:rFonts w:ascii="Bookman Old Style" w:hAnsi="Bookman Old Style"/>
          <w:sz w:val="24"/>
          <w:szCs w:val="24"/>
        </w:rPr>
        <w:t>,</w:t>
      </w:r>
      <w:r w:rsidRPr="1510110B">
        <w:rPr>
          <w:rFonts w:ascii="Bookman Old Style" w:hAnsi="Bookman Old Style"/>
          <w:sz w:val="24"/>
          <w:szCs w:val="24"/>
        </w:rPr>
        <w:t xml:space="preserve"> </w:t>
      </w:r>
      <w:r w:rsidRPr="08336E6D">
        <w:rPr>
          <w:rFonts w:ascii="Bookman Old Style" w:hAnsi="Bookman Old Style"/>
          <w:sz w:val="24"/>
          <w:szCs w:val="24"/>
        </w:rPr>
        <w:t xml:space="preserve">selected </w:t>
      </w:r>
      <w:r w:rsidRPr="3FDAA66B">
        <w:rPr>
          <w:rFonts w:ascii="Bookman Old Style" w:hAnsi="Bookman Old Style"/>
          <w:sz w:val="24"/>
          <w:szCs w:val="24"/>
        </w:rPr>
        <w:t>Ontario</w:t>
      </w:r>
      <w:r w:rsidRPr="50AA5E50">
        <w:rPr>
          <w:rFonts w:ascii="Bookman Old Style" w:hAnsi="Bookman Old Style"/>
          <w:sz w:val="24"/>
          <w:szCs w:val="24"/>
        </w:rPr>
        <w:t xml:space="preserve"> and Canada</w:t>
      </w:r>
      <w:r w:rsidRPr="3FDAA66B">
        <w:rPr>
          <w:rFonts w:ascii="Bookman Old Style" w:hAnsi="Bookman Old Style"/>
          <w:sz w:val="24"/>
          <w:szCs w:val="24"/>
        </w:rPr>
        <w:t>.</w:t>
      </w:r>
    </w:p>
    <w:p w14:paraId="6EC32015" w14:textId="77777777" w:rsidR="00534693" w:rsidRPr="00534693" w:rsidRDefault="00534693" w:rsidP="00534693">
      <w:pPr>
        <w:pStyle w:val="ListParagraph"/>
        <w:rPr>
          <w:rFonts w:ascii="Bookman Old Style" w:hAnsi="Bookman Old Style"/>
          <w:sz w:val="24"/>
        </w:rPr>
      </w:pPr>
    </w:p>
    <w:p w14:paraId="58C6D1B5" w14:textId="550C3246" w:rsidR="00534693" w:rsidRPr="00534693" w:rsidRDefault="00534693" w:rsidP="00534693">
      <w:pPr>
        <w:pStyle w:val="ListParagraph"/>
        <w:rPr>
          <w:rFonts w:ascii="Bookman Old Style" w:hAnsi="Bookman Old Style"/>
          <w:sz w:val="24"/>
          <w:szCs w:val="24"/>
        </w:rPr>
      </w:pPr>
      <w:r w:rsidRPr="21B13327">
        <w:rPr>
          <w:rFonts w:ascii="Bookman Old Style" w:hAnsi="Bookman Old Style"/>
          <w:sz w:val="24"/>
          <w:szCs w:val="24"/>
        </w:rPr>
        <w:t>Answer for Ontario and Canada:</w:t>
      </w:r>
    </w:p>
    <w:p w14:paraId="0468FADC" w14:textId="07A512B9" w:rsidR="21B13327" w:rsidRDefault="5832342F" w:rsidP="21B13327">
      <w:pPr>
        <w:pStyle w:val="ListParagraph"/>
        <w:rPr>
          <w:rFonts w:ascii="Bookman Old Style" w:hAnsi="Bookman Old Style"/>
          <w:sz w:val="24"/>
          <w:szCs w:val="24"/>
        </w:rPr>
      </w:pPr>
      <w:r w:rsidRPr="7EFB3327">
        <w:rPr>
          <w:rFonts w:ascii="Bookman Old Style" w:hAnsi="Bookman Old Style"/>
          <w:sz w:val="24"/>
          <w:szCs w:val="24"/>
        </w:rPr>
        <w:t xml:space="preserve">Ontario had the largest </w:t>
      </w:r>
      <w:r w:rsidRPr="541B9606">
        <w:rPr>
          <w:rFonts w:ascii="Bookman Old Style" w:hAnsi="Bookman Old Style"/>
          <w:sz w:val="24"/>
          <w:szCs w:val="24"/>
        </w:rPr>
        <w:t>indigenous</w:t>
      </w:r>
      <w:r w:rsidRPr="00972400">
        <w:rPr>
          <w:rFonts w:ascii="Bookman Old Style" w:hAnsi="Bookman Old Style"/>
          <w:sz w:val="24"/>
          <w:szCs w:val="24"/>
        </w:rPr>
        <w:t xml:space="preserve"> population of </w:t>
      </w:r>
      <w:r w:rsidRPr="3336DA37">
        <w:rPr>
          <w:rFonts w:ascii="Bookman Old Style" w:hAnsi="Bookman Old Style"/>
          <w:sz w:val="24"/>
          <w:szCs w:val="24"/>
        </w:rPr>
        <w:t xml:space="preserve">all </w:t>
      </w:r>
      <w:r w:rsidRPr="194903AA">
        <w:rPr>
          <w:rFonts w:ascii="Bookman Old Style" w:hAnsi="Bookman Old Style"/>
          <w:sz w:val="24"/>
          <w:szCs w:val="24"/>
        </w:rPr>
        <w:t>provinces</w:t>
      </w:r>
      <w:r w:rsidRPr="194903AA">
        <w:rPr>
          <w:rFonts w:ascii="Bookman Old Style" w:hAnsi="Bookman Old Style"/>
          <w:sz w:val="24"/>
          <w:szCs w:val="24"/>
        </w:rPr>
        <w:t xml:space="preserve"> </w:t>
      </w:r>
      <w:r w:rsidR="75B0570A" w:rsidRPr="45275075">
        <w:rPr>
          <w:rFonts w:ascii="Bookman Old Style" w:hAnsi="Bookman Old Style"/>
          <w:sz w:val="24"/>
          <w:szCs w:val="24"/>
        </w:rPr>
        <w:t>in</w:t>
      </w:r>
      <w:r w:rsidR="34F90D89" w:rsidRPr="089E22D9">
        <w:rPr>
          <w:rFonts w:ascii="Bookman Old Style" w:hAnsi="Bookman Old Style"/>
          <w:sz w:val="24"/>
          <w:szCs w:val="24"/>
        </w:rPr>
        <w:t xml:space="preserve"> all </w:t>
      </w:r>
      <w:r w:rsidR="75B0570A" w:rsidRPr="45275075">
        <w:rPr>
          <w:rFonts w:ascii="Bookman Old Style" w:hAnsi="Bookman Old Style"/>
          <w:sz w:val="24"/>
          <w:szCs w:val="24"/>
        </w:rPr>
        <w:t>of Canada</w:t>
      </w:r>
      <w:r w:rsidR="75B0570A" w:rsidRPr="32EDD76F">
        <w:rPr>
          <w:rFonts w:ascii="Bookman Old Style" w:hAnsi="Bookman Old Style"/>
          <w:sz w:val="24"/>
          <w:szCs w:val="24"/>
        </w:rPr>
        <w:t>,</w:t>
      </w:r>
      <w:r w:rsidR="75B0570A" w:rsidRPr="45275075">
        <w:rPr>
          <w:rFonts w:ascii="Bookman Old Style" w:hAnsi="Bookman Old Style"/>
          <w:sz w:val="24"/>
          <w:szCs w:val="24"/>
        </w:rPr>
        <w:t xml:space="preserve"> with a </w:t>
      </w:r>
      <w:r w:rsidR="75B0570A" w:rsidRPr="5A49E536">
        <w:rPr>
          <w:rFonts w:ascii="Bookman Old Style" w:hAnsi="Bookman Old Style"/>
          <w:sz w:val="24"/>
          <w:szCs w:val="24"/>
        </w:rPr>
        <w:t xml:space="preserve">count of </w:t>
      </w:r>
      <w:r w:rsidR="75B0570A" w:rsidRPr="74295AFC">
        <w:rPr>
          <w:rFonts w:ascii="Bookman Old Style" w:hAnsi="Bookman Old Style"/>
          <w:sz w:val="24"/>
          <w:szCs w:val="24"/>
        </w:rPr>
        <w:t xml:space="preserve">406,590 </w:t>
      </w:r>
      <w:r w:rsidR="75B0570A" w:rsidRPr="02C2331A">
        <w:rPr>
          <w:rFonts w:ascii="Bookman Old Style" w:hAnsi="Bookman Old Style"/>
          <w:sz w:val="24"/>
          <w:szCs w:val="24"/>
        </w:rPr>
        <w:t xml:space="preserve">people.  </w:t>
      </w:r>
      <w:r w:rsidR="75B0570A" w:rsidRPr="73AA083D">
        <w:rPr>
          <w:rFonts w:ascii="Bookman Old Style" w:hAnsi="Bookman Old Style"/>
          <w:sz w:val="24"/>
          <w:szCs w:val="24"/>
        </w:rPr>
        <w:t xml:space="preserve">In comparison to </w:t>
      </w:r>
      <w:r w:rsidR="75536904" w:rsidRPr="73AA083D">
        <w:rPr>
          <w:rFonts w:ascii="Bookman Old Style" w:hAnsi="Bookman Old Style"/>
          <w:sz w:val="24"/>
          <w:szCs w:val="24"/>
        </w:rPr>
        <w:t>Canada,</w:t>
      </w:r>
      <w:r w:rsidR="75536904" w:rsidRPr="2EF24D98">
        <w:rPr>
          <w:rFonts w:ascii="Bookman Old Style" w:hAnsi="Bookman Old Style"/>
          <w:sz w:val="24"/>
          <w:szCs w:val="24"/>
        </w:rPr>
        <w:t xml:space="preserve"> </w:t>
      </w:r>
      <w:r w:rsidR="75536904" w:rsidRPr="3FF330E7">
        <w:rPr>
          <w:rFonts w:ascii="Bookman Old Style" w:hAnsi="Bookman Old Style"/>
          <w:sz w:val="24"/>
          <w:szCs w:val="24"/>
        </w:rPr>
        <w:t xml:space="preserve">the </w:t>
      </w:r>
      <w:r w:rsidR="75536904" w:rsidRPr="06F13C36">
        <w:rPr>
          <w:rFonts w:ascii="Bookman Old Style" w:hAnsi="Bookman Old Style"/>
          <w:sz w:val="24"/>
          <w:szCs w:val="24"/>
        </w:rPr>
        <w:t>2021 Census has</w:t>
      </w:r>
      <w:r w:rsidR="75536904" w:rsidRPr="2F594F1B">
        <w:rPr>
          <w:rFonts w:ascii="Bookman Old Style" w:hAnsi="Bookman Old Style"/>
          <w:sz w:val="24"/>
          <w:szCs w:val="24"/>
        </w:rPr>
        <w:t xml:space="preserve"> </w:t>
      </w:r>
      <w:r w:rsidR="75536904" w:rsidRPr="58F6AC1A">
        <w:rPr>
          <w:rFonts w:ascii="Bookman Old Style" w:hAnsi="Bookman Old Style"/>
          <w:sz w:val="24"/>
          <w:szCs w:val="24"/>
        </w:rPr>
        <w:t>confirmed</w:t>
      </w:r>
      <w:r w:rsidR="75536904" w:rsidRPr="2F594F1B">
        <w:rPr>
          <w:rFonts w:ascii="Bookman Old Style" w:hAnsi="Bookman Old Style"/>
          <w:sz w:val="24"/>
          <w:szCs w:val="24"/>
        </w:rPr>
        <w:t xml:space="preserve"> a </w:t>
      </w:r>
      <w:r w:rsidR="75536904" w:rsidRPr="75AEEEAA">
        <w:rPr>
          <w:rFonts w:ascii="Bookman Old Style" w:hAnsi="Bookman Old Style"/>
          <w:sz w:val="24"/>
          <w:szCs w:val="24"/>
        </w:rPr>
        <w:t>count</w:t>
      </w:r>
      <w:r w:rsidR="75536904" w:rsidRPr="50C47BD1">
        <w:rPr>
          <w:rFonts w:ascii="Bookman Old Style" w:hAnsi="Bookman Old Style"/>
          <w:sz w:val="24"/>
          <w:szCs w:val="24"/>
        </w:rPr>
        <w:t xml:space="preserve"> </w:t>
      </w:r>
      <w:r w:rsidR="75536904" w:rsidRPr="70979B2C">
        <w:rPr>
          <w:rFonts w:ascii="Bookman Old Style" w:hAnsi="Bookman Old Style"/>
          <w:sz w:val="24"/>
          <w:szCs w:val="24"/>
        </w:rPr>
        <w:t xml:space="preserve">of </w:t>
      </w:r>
      <w:r w:rsidR="75536904" w:rsidRPr="50C47BD1">
        <w:rPr>
          <w:rFonts w:ascii="Bookman Old Style" w:hAnsi="Bookman Old Style"/>
          <w:sz w:val="24"/>
          <w:szCs w:val="24"/>
        </w:rPr>
        <w:t>1,807</w:t>
      </w:r>
      <w:r w:rsidR="75536904" w:rsidRPr="37CB17BA">
        <w:rPr>
          <w:rFonts w:ascii="Bookman Old Style" w:hAnsi="Bookman Old Style"/>
          <w:sz w:val="24"/>
          <w:szCs w:val="24"/>
        </w:rPr>
        <w:t xml:space="preserve">,250 </w:t>
      </w:r>
      <w:r w:rsidR="75536904" w:rsidRPr="241ECEB5">
        <w:rPr>
          <w:rFonts w:ascii="Bookman Old Style" w:hAnsi="Bookman Old Style"/>
          <w:sz w:val="24"/>
          <w:szCs w:val="24"/>
        </w:rPr>
        <w:t>indigenous</w:t>
      </w:r>
      <w:r w:rsidR="75536904" w:rsidRPr="56E0A2E9">
        <w:rPr>
          <w:rFonts w:ascii="Bookman Old Style" w:hAnsi="Bookman Old Style"/>
          <w:sz w:val="24"/>
          <w:szCs w:val="24"/>
        </w:rPr>
        <w:t xml:space="preserve"> </w:t>
      </w:r>
      <w:r w:rsidR="75536904" w:rsidRPr="069BFCC2">
        <w:rPr>
          <w:rFonts w:ascii="Bookman Old Style" w:hAnsi="Bookman Old Style"/>
          <w:sz w:val="24"/>
          <w:szCs w:val="24"/>
        </w:rPr>
        <w:t xml:space="preserve">people across Canada, which </w:t>
      </w:r>
      <w:r w:rsidR="75536904" w:rsidRPr="02883DBB">
        <w:rPr>
          <w:rFonts w:ascii="Bookman Old Style" w:hAnsi="Bookman Old Style"/>
          <w:sz w:val="24"/>
          <w:szCs w:val="24"/>
        </w:rPr>
        <w:t xml:space="preserve">accounts for a total of </w:t>
      </w:r>
      <w:r w:rsidR="75536904" w:rsidRPr="36133696">
        <w:rPr>
          <w:rFonts w:ascii="Bookman Old Style" w:hAnsi="Bookman Old Style"/>
          <w:sz w:val="24"/>
          <w:szCs w:val="24"/>
        </w:rPr>
        <w:t>5%</w:t>
      </w:r>
      <w:r w:rsidR="75536904" w:rsidRPr="7455012D">
        <w:rPr>
          <w:rFonts w:ascii="Bookman Old Style" w:hAnsi="Bookman Old Style"/>
          <w:sz w:val="24"/>
          <w:szCs w:val="24"/>
        </w:rPr>
        <w:t xml:space="preserve"> of the population</w:t>
      </w:r>
      <w:r w:rsidR="75536904" w:rsidRPr="241ECEB5">
        <w:rPr>
          <w:rFonts w:ascii="Bookman Old Style" w:hAnsi="Bookman Old Style"/>
          <w:sz w:val="24"/>
          <w:szCs w:val="24"/>
        </w:rPr>
        <w:t>.</w:t>
      </w:r>
    </w:p>
    <w:p w14:paraId="747CAD76" w14:textId="77777777" w:rsidR="00534693" w:rsidRPr="00FD323B" w:rsidRDefault="00534693" w:rsidP="00534693">
      <w:pPr>
        <w:pStyle w:val="ListParagraph"/>
        <w:rPr>
          <w:rFonts w:ascii="Bookman Old Style" w:hAnsi="Bookman Old Style"/>
          <w:sz w:val="24"/>
          <w:lang w:val="en-GB"/>
        </w:rPr>
      </w:pPr>
    </w:p>
    <w:p w14:paraId="429654E6" w14:textId="13D71DF9" w:rsidR="0088080F" w:rsidRPr="00B064E4" w:rsidRDefault="00B064E4" w:rsidP="00D5717B">
      <w:pPr>
        <w:jc w:val="both"/>
        <w:rPr>
          <w:rFonts w:ascii="Bookman Old Style" w:hAnsi="Bookman Old Style"/>
          <w:b/>
          <w:bCs/>
          <w:sz w:val="24"/>
          <w:u w:val="single"/>
          <w:lang w:val="en-GB"/>
        </w:rPr>
      </w:pPr>
      <w:r>
        <w:rPr>
          <w:rFonts w:ascii="Bookman Old Style" w:hAnsi="Bookman Old Style"/>
          <w:b/>
          <w:bCs/>
          <w:sz w:val="24"/>
          <w:u w:val="single"/>
          <w:lang w:val="en-GB"/>
        </w:rPr>
        <w:t>Search StatsCan – Subjects/Data</w:t>
      </w:r>
    </w:p>
    <w:p w14:paraId="76522737" w14:textId="4FBDD6C0" w:rsidR="00534693" w:rsidRPr="00534693" w:rsidRDefault="00534693" w:rsidP="22E0B08F">
      <w:pPr>
        <w:numPr>
          <w:ilvl w:val="0"/>
          <w:numId w:val="1"/>
        </w:numPr>
        <w:jc w:val="both"/>
        <w:rPr>
          <w:rFonts w:ascii="Bookman Old Style" w:hAnsi="Bookman Old Style"/>
          <w:sz w:val="24"/>
          <w:szCs w:val="24"/>
          <w:lang w:val="en-GB"/>
        </w:rPr>
      </w:pPr>
      <w:r w:rsidRPr="00534693">
        <w:rPr>
          <w:rFonts w:ascii="Bookman Old Style" w:hAnsi="Bookman Old Style"/>
          <w:sz w:val="24"/>
          <w:szCs w:val="24"/>
        </w:rPr>
        <w:t xml:space="preserve">What is the average tuition for full time Canadian undergraduate students, studying </w:t>
      </w:r>
      <w:r w:rsidR="008C148B">
        <w:rPr>
          <w:rFonts w:ascii="Bookman Old Style" w:hAnsi="Bookman Old Style"/>
          <w:sz w:val="24"/>
          <w:szCs w:val="24"/>
        </w:rPr>
        <w:t>engineering</w:t>
      </w:r>
      <w:r w:rsidRPr="00534693">
        <w:rPr>
          <w:rFonts w:ascii="Bookman Old Style" w:hAnsi="Bookman Old Style"/>
          <w:sz w:val="24"/>
          <w:szCs w:val="24"/>
        </w:rPr>
        <w:t xml:space="preserve"> in Ontario and Quebec</w:t>
      </w:r>
      <w:r>
        <w:rPr>
          <w:rFonts w:ascii="Bookman Old Style" w:hAnsi="Bookman Old Style"/>
          <w:sz w:val="24"/>
          <w:szCs w:val="24"/>
        </w:rPr>
        <w:t>?</w:t>
      </w:r>
      <w:r w:rsidR="008C148B">
        <w:rPr>
          <w:rFonts w:ascii="Bookman Old Style" w:hAnsi="Bookman Old Style"/>
          <w:sz w:val="24"/>
          <w:szCs w:val="24"/>
        </w:rPr>
        <w:t xml:space="preserve">  </w:t>
      </w:r>
      <w:r w:rsidR="008C148B" w:rsidRPr="008C148B">
        <w:rPr>
          <w:rFonts w:ascii="Bookman Old Style" w:hAnsi="Bookman Old Style"/>
          <w:sz w:val="24"/>
          <w:szCs w:val="24"/>
        </w:rPr>
        <w:t>What is the amount from 20</w:t>
      </w:r>
      <w:r w:rsidR="008C148B">
        <w:rPr>
          <w:rFonts w:ascii="Bookman Old Style" w:hAnsi="Bookman Old Style"/>
          <w:sz w:val="24"/>
          <w:szCs w:val="24"/>
        </w:rPr>
        <w:t>21</w:t>
      </w:r>
      <w:r w:rsidR="008C148B" w:rsidRPr="008C148B">
        <w:rPr>
          <w:rFonts w:ascii="Bookman Old Style" w:hAnsi="Bookman Old Style"/>
          <w:sz w:val="24"/>
          <w:szCs w:val="24"/>
        </w:rPr>
        <w:t>/20</w:t>
      </w:r>
      <w:r w:rsidR="008C148B">
        <w:rPr>
          <w:rFonts w:ascii="Bookman Old Style" w:hAnsi="Bookman Old Style"/>
          <w:sz w:val="24"/>
          <w:szCs w:val="24"/>
        </w:rPr>
        <w:t>22</w:t>
      </w:r>
      <w:r w:rsidR="008C148B" w:rsidRPr="008C148B">
        <w:rPr>
          <w:rFonts w:ascii="Bookman Old Style" w:hAnsi="Bookman Old Style"/>
          <w:sz w:val="24"/>
          <w:szCs w:val="24"/>
        </w:rPr>
        <w:t xml:space="preserve"> and from 202</w:t>
      </w:r>
      <w:r w:rsidR="008C148B">
        <w:rPr>
          <w:rFonts w:ascii="Bookman Old Style" w:hAnsi="Bookman Old Style"/>
          <w:sz w:val="24"/>
          <w:szCs w:val="24"/>
        </w:rPr>
        <w:t>5</w:t>
      </w:r>
      <w:r w:rsidR="008C148B" w:rsidRPr="008C148B">
        <w:rPr>
          <w:rFonts w:ascii="Bookman Old Style" w:hAnsi="Bookman Old Style"/>
          <w:sz w:val="24"/>
          <w:szCs w:val="24"/>
        </w:rPr>
        <w:t>/202</w:t>
      </w:r>
      <w:r w:rsidR="008C148B">
        <w:rPr>
          <w:rFonts w:ascii="Bookman Old Style" w:hAnsi="Bookman Old Style"/>
          <w:sz w:val="24"/>
          <w:szCs w:val="24"/>
        </w:rPr>
        <w:t>6</w:t>
      </w:r>
      <w:r w:rsidR="008C148B" w:rsidRPr="008C148B">
        <w:rPr>
          <w:rFonts w:ascii="Bookman Old Style" w:hAnsi="Bookman Old Style"/>
          <w:sz w:val="24"/>
          <w:szCs w:val="24"/>
        </w:rPr>
        <w:t>?</w:t>
      </w:r>
    </w:p>
    <w:p w14:paraId="41F6EDB0" w14:textId="77777777" w:rsidR="00534693" w:rsidRDefault="00534693" w:rsidP="00534693">
      <w:pPr>
        <w:jc w:val="both"/>
        <w:rPr>
          <w:rFonts w:ascii="Bookman Old Style" w:hAnsi="Bookman Old Style"/>
          <w:sz w:val="24"/>
          <w:szCs w:val="24"/>
        </w:rPr>
      </w:pPr>
    </w:p>
    <w:p w14:paraId="520EF4ED" w14:textId="2765B12E" w:rsidR="00534693" w:rsidRDefault="00534693" w:rsidP="00534693">
      <w:pPr>
        <w:jc w:val="both"/>
        <w:rPr>
          <w:rFonts w:ascii="Bookman Old Style" w:hAnsi="Bookman Old Style"/>
          <w:sz w:val="24"/>
          <w:szCs w:val="24"/>
        </w:rPr>
      </w:pPr>
      <w:r w:rsidRPr="00534693">
        <w:rPr>
          <w:rFonts w:ascii="Bookman Old Style" w:hAnsi="Bookman Old Style"/>
          <w:sz w:val="24"/>
          <w:szCs w:val="24"/>
        </w:rPr>
        <w:lastRenderedPageBreak/>
        <w:t>Search strategy</w:t>
      </w:r>
      <w:r w:rsidR="008C148B">
        <w:rPr>
          <w:rFonts w:ascii="Bookman Old Style" w:hAnsi="Bookman Old Style"/>
          <w:sz w:val="24"/>
          <w:szCs w:val="24"/>
        </w:rPr>
        <w:t>:</w:t>
      </w:r>
    </w:p>
    <w:p w14:paraId="6DAF90EE" w14:textId="00188F9F" w:rsidR="780C1315" w:rsidRDefault="5F98CE17" w:rsidP="780C1315">
      <w:pPr>
        <w:jc w:val="both"/>
        <w:rPr>
          <w:rFonts w:ascii="Bookman Old Style" w:hAnsi="Bookman Old Style"/>
          <w:sz w:val="24"/>
          <w:szCs w:val="24"/>
        </w:rPr>
      </w:pPr>
      <w:r w:rsidRPr="061578D5">
        <w:rPr>
          <w:rFonts w:ascii="Bookman Old Style" w:hAnsi="Bookman Old Style"/>
          <w:sz w:val="24"/>
          <w:szCs w:val="24"/>
        </w:rPr>
        <w:t>Search</w:t>
      </w:r>
      <w:r w:rsidR="73056ABC" w:rsidRPr="061578D5">
        <w:rPr>
          <w:rFonts w:ascii="Bookman Old Style" w:hAnsi="Bookman Old Style"/>
          <w:sz w:val="24"/>
          <w:szCs w:val="24"/>
        </w:rPr>
        <w:t xml:space="preserve">ed </w:t>
      </w:r>
      <w:r w:rsidR="73056ABC" w:rsidRPr="17183955">
        <w:rPr>
          <w:rFonts w:ascii="Bookman Old Style" w:hAnsi="Bookman Old Style"/>
          <w:sz w:val="24"/>
          <w:szCs w:val="24"/>
        </w:rPr>
        <w:t xml:space="preserve">on </w:t>
      </w:r>
      <w:r w:rsidR="73056ABC" w:rsidRPr="0D00BEA4">
        <w:rPr>
          <w:rFonts w:ascii="Bookman Old Style" w:hAnsi="Bookman Old Style"/>
          <w:sz w:val="24"/>
          <w:szCs w:val="24"/>
        </w:rPr>
        <w:t xml:space="preserve">StatsCan </w:t>
      </w:r>
      <w:r w:rsidR="73056ABC" w:rsidRPr="60A964D6">
        <w:rPr>
          <w:rFonts w:ascii="Bookman Old Style" w:hAnsi="Bookman Old Style"/>
          <w:sz w:val="24"/>
          <w:szCs w:val="24"/>
        </w:rPr>
        <w:t xml:space="preserve">and </w:t>
      </w:r>
      <w:r w:rsidR="73056ABC" w:rsidRPr="47415A27">
        <w:rPr>
          <w:rFonts w:ascii="Bookman Old Style" w:hAnsi="Bookman Old Style"/>
          <w:sz w:val="24"/>
          <w:szCs w:val="24"/>
        </w:rPr>
        <w:t xml:space="preserve">picked the subject </w:t>
      </w:r>
      <w:r w:rsidR="73056ABC" w:rsidRPr="404EE338">
        <w:rPr>
          <w:rFonts w:ascii="Bookman Old Style" w:hAnsi="Bookman Old Style"/>
          <w:sz w:val="24"/>
          <w:szCs w:val="24"/>
        </w:rPr>
        <w:t xml:space="preserve">education, </w:t>
      </w:r>
      <w:r w:rsidR="73056ABC" w:rsidRPr="1837938A">
        <w:rPr>
          <w:rFonts w:ascii="Bookman Old Style" w:hAnsi="Bookman Old Style"/>
          <w:sz w:val="24"/>
          <w:szCs w:val="24"/>
        </w:rPr>
        <w:t xml:space="preserve">then data, then </w:t>
      </w:r>
      <w:r w:rsidR="73056ABC" w:rsidRPr="67275966">
        <w:rPr>
          <w:rFonts w:ascii="Bookman Old Style" w:hAnsi="Bookman Old Style"/>
          <w:sz w:val="24"/>
          <w:szCs w:val="24"/>
        </w:rPr>
        <w:t>tables.</w:t>
      </w:r>
      <w:r w:rsidR="73056ABC" w:rsidRPr="1837938A">
        <w:rPr>
          <w:rFonts w:ascii="Bookman Old Style" w:hAnsi="Bookman Old Style"/>
          <w:sz w:val="24"/>
          <w:szCs w:val="24"/>
        </w:rPr>
        <w:t xml:space="preserve"> </w:t>
      </w:r>
      <w:r w:rsidR="73056ABC" w:rsidRPr="7BE067A9">
        <w:rPr>
          <w:rFonts w:ascii="Bookman Old Style" w:hAnsi="Bookman Old Style"/>
          <w:sz w:val="24"/>
          <w:szCs w:val="24"/>
        </w:rPr>
        <w:t>Afterwards</w:t>
      </w:r>
      <w:r w:rsidR="73056ABC" w:rsidRPr="1F743CA6">
        <w:rPr>
          <w:rFonts w:ascii="Bookman Old Style" w:hAnsi="Bookman Old Style"/>
          <w:sz w:val="24"/>
          <w:szCs w:val="24"/>
        </w:rPr>
        <w:t>,</w:t>
      </w:r>
      <w:r w:rsidR="73056ABC" w:rsidRPr="7BE067A9">
        <w:rPr>
          <w:rFonts w:ascii="Bookman Old Style" w:hAnsi="Bookman Old Style"/>
          <w:sz w:val="24"/>
          <w:szCs w:val="24"/>
        </w:rPr>
        <w:t xml:space="preserve"> I </w:t>
      </w:r>
      <w:r w:rsidR="73056ABC" w:rsidRPr="2E6CA59B">
        <w:rPr>
          <w:rFonts w:ascii="Bookman Old Style" w:hAnsi="Bookman Old Style"/>
          <w:sz w:val="24"/>
          <w:szCs w:val="24"/>
        </w:rPr>
        <w:t xml:space="preserve">searched for </w:t>
      </w:r>
      <w:r w:rsidR="73056ABC" w:rsidRPr="7318A115">
        <w:rPr>
          <w:rFonts w:ascii="Bookman Old Style" w:hAnsi="Bookman Old Style"/>
          <w:sz w:val="24"/>
          <w:szCs w:val="24"/>
        </w:rPr>
        <w:t xml:space="preserve">tuition </w:t>
      </w:r>
      <w:r w:rsidR="73056ABC" w:rsidRPr="1B372426">
        <w:rPr>
          <w:rFonts w:ascii="Bookman Old Style" w:hAnsi="Bookman Old Style"/>
          <w:sz w:val="24"/>
          <w:szCs w:val="24"/>
        </w:rPr>
        <w:t xml:space="preserve">and </w:t>
      </w:r>
      <w:r w:rsidR="73056ABC" w:rsidRPr="1F743CA6">
        <w:rPr>
          <w:rFonts w:ascii="Bookman Old Style" w:hAnsi="Bookman Old Style"/>
          <w:sz w:val="24"/>
          <w:szCs w:val="24"/>
        </w:rPr>
        <w:t xml:space="preserve">province. </w:t>
      </w:r>
    </w:p>
    <w:p w14:paraId="6F3826B7" w14:textId="77777777" w:rsidR="008C148B" w:rsidRPr="00534693" w:rsidRDefault="008C148B" w:rsidP="00534693">
      <w:pPr>
        <w:jc w:val="both"/>
        <w:rPr>
          <w:rFonts w:ascii="Bookman Old Style" w:hAnsi="Bookman Old Style"/>
          <w:sz w:val="24"/>
          <w:szCs w:val="24"/>
        </w:rPr>
      </w:pPr>
    </w:p>
    <w:p w14:paraId="22D6F906" w14:textId="77777777" w:rsidR="00534693" w:rsidRDefault="00534693" w:rsidP="00534693">
      <w:pPr>
        <w:jc w:val="both"/>
        <w:rPr>
          <w:rFonts w:ascii="Bookman Old Style" w:hAnsi="Bookman Old Style"/>
          <w:sz w:val="24"/>
          <w:szCs w:val="24"/>
        </w:rPr>
      </w:pPr>
      <w:r w:rsidRPr="00534693">
        <w:rPr>
          <w:rFonts w:ascii="Bookman Old Style" w:hAnsi="Bookman Old Style"/>
          <w:sz w:val="24"/>
          <w:szCs w:val="24"/>
        </w:rPr>
        <w:t>Table Name and number:</w:t>
      </w:r>
    </w:p>
    <w:p w14:paraId="69563141" w14:textId="2478AAF2" w:rsidR="69A10019" w:rsidRDefault="6A9CFD73" w:rsidP="69A10019">
      <w:pPr>
        <w:jc w:val="both"/>
        <w:rPr>
          <w:rFonts w:ascii="Bookman Old Style" w:hAnsi="Bookman Old Style"/>
          <w:sz w:val="24"/>
          <w:szCs w:val="24"/>
        </w:rPr>
      </w:pPr>
      <w:r w:rsidRPr="66F015F2">
        <w:rPr>
          <w:rFonts w:ascii="Bookman Old Style" w:hAnsi="Bookman Old Style"/>
          <w:sz w:val="24"/>
          <w:szCs w:val="24"/>
        </w:rPr>
        <w:t>Table 37-10-0003-01</w:t>
      </w:r>
      <w:r w:rsidRPr="07BED47C">
        <w:rPr>
          <w:rFonts w:ascii="Bookman Old Style" w:hAnsi="Bookman Old Style"/>
          <w:sz w:val="24"/>
          <w:szCs w:val="24"/>
        </w:rPr>
        <w:t>,</w:t>
      </w:r>
      <w:r w:rsidRPr="7D47C893">
        <w:rPr>
          <w:rFonts w:ascii="Bookman Old Style" w:hAnsi="Bookman Old Style"/>
          <w:sz w:val="24"/>
          <w:szCs w:val="24"/>
        </w:rPr>
        <w:t xml:space="preserve"> </w:t>
      </w:r>
      <w:r w:rsidRPr="0CD5D615">
        <w:rPr>
          <w:rFonts w:ascii="Bookman Old Style" w:hAnsi="Bookman Old Style"/>
          <w:sz w:val="24"/>
          <w:szCs w:val="24"/>
        </w:rPr>
        <w:t>Canadian</w:t>
      </w:r>
      <w:r w:rsidRPr="1F49A164">
        <w:rPr>
          <w:rFonts w:ascii="Bookman Old Style" w:hAnsi="Bookman Old Style"/>
          <w:sz w:val="24"/>
          <w:szCs w:val="24"/>
        </w:rPr>
        <w:t xml:space="preserve"> </w:t>
      </w:r>
      <w:r w:rsidRPr="18A930B7">
        <w:rPr>
          <w:rFonts w:ascii="Bookman Old Style" w:hAnsi="Bookman Old Style"/>
          <w:sz w:val="24"/>
          <w:szCs w:val="24"/>
        </w:rPr>
        <w:t xml:space="preserve">undergraduate tuition fees </w:t>
      </w:r>
      <w:r w:rsidRPr="2A8384EE">
        <w:rPr>
          <w:rFonts w:ascii="Bookman Old Style" w:hAnsi="Bookman Old Style"/>
          <w:sz w:val="24"/>
          <w:szCs w:val="24"/>
        </w:rPr>
        <w:t xml:space="preserve">by </w:t>
      </w:r>
      <w:r w:rsidRPr="0CD5D615">
        <w:rPr>
          <w:rFonts w:ascii="Bookman Old Style" w:hAnsi="Bookman Old Style"/>
          <w:sz w:val="24"/>
          <w:szCs w:val="24"/>
        </w:rPr>
        <w:t xml:space="preserve">field of study. </w:t>
      </w:r>
    </w:p>
    <w:p w14:paraId="15E343CA" w14:textId="77777777" w:rsidR="008C148B" w:rsidRPr="00534693" w:rsidRDefault="008C148B" w:rsidP="00534693">
      <w:pPr>
        <w:jc w:val="both"/>
        <w:rPr>
          <w:rFonts w:ascii="Bookman Old Style" w:hAnsi="Bookman Old Style"/>
          <w:sz w:val="24"/>
          <w:szCs w:val="24"/>
        </w:rPr>
      </w:pPr>
    </w:p>
    <w:p w14:paraId="2C1C1540" w14:textId="77777777" w:rsidR="00534693" w:rsidRDefault="00534693" w:rsidP="00534693">
      <w:pPr>
        <w:jc w:val="both"/>
        <w:rPr>
          <w:rFonts w:ascii="Bookman Old Style" w:hAnsi="Bookman Old Style"/>
          <w:sz w:val="24"/>
          <w:szCs w:val="24"/>
        </w:rPr>
      </w:pPr>
      <w:r w:rsidRPr="00534693">
        <w:rPr>
          <w:rFonts w:ascii="Bookman Old Style" w:hAnsi="Bookman Old Style"/>
          <w:sz w:val="24"/>
          <w:szCs w:val="24"/>
        </w:rPr>
        <w:t xml:space="preserve">Date of </w:t>
      </w:r>
      <w:proofErr w:type="gramStart"/>
      <w:r w:rsidRPr="00534693">
        <w:rPr>
          <w:rFonts w:ascii="Bookman Old Style" w:hAnsi="Bookman Old Style"/>
          <w:sz w:val="24"/>
          <w:szCs w:val="24"/>
        </w:rPr>
        <w:t>data</w:t>
      </w:r>
      <w:proofErr w:type="gramEnd"/>
      <w:r w:rsidRPr="00534693">
        <w:rPr>
          <w:rFonts w:ascii="Bookman Old Style" w:hAnsi="Bookman Old Style"/>
          <w:sz w:val="24"/>
          <w:szCs w:val="24"/>
        </w:rPr>
        <w:t>:</w:t>
      </w:r>
    </w:p>
    <w:p w14:paraId="4272BB64" w14:textId="2E70A6C4" w:rsidR="69A10019" w:rsidRDefault="043070F2" w:rsidP="69A10019">
      <w:pPr>
        <w:jc w:val="both"/>
        <w:rPr>
          <w:rFonts w:ascii="Bookman Old Style" w:hAnsi="Bookman Old Style"/>
          <w:sz w:val="24"/>
          <w:szCs w:val="24"/>
        </w:rPr>
      </w:pPr>
      <w:r w:rsidRPr="3D016F72">
        <w:rPr>
          <w:rFonts w:ascii="Bookman Old Style" w:hAnsi="Bookman Old Style"/>
          <w:sz w:val="24"/>
          <w:szCs w:val="24"/>
        </w:rPr>
        <w:t>2025-09-</w:t>
      </w:r>
      <w:r w:rsidRPr="7E417F7D">
        <w:rPr>
          <w:rFonts w:ascii="Bookman Old Style" w:hAnsi="Bookman Old Style"/>
          <w:sz w:val="24"/>
          <w:szCs w:val="24"/>
        </w:rPr>
        <w:t>10</w:t>
      </w:r>
    </w:p>
    <w:p w14:paraId="518E84ED" w14:textId="77777777" w:rsidR="008C148B" w:rsidRPr="00534693" w:rsidRDefault="008C148B" w:rsidP="00534693">
      <w:pPr>
        <w:jc w:val="both"/>
        <w:rPr>
          <w:rFonts w:ascii="Bookman Old Style" w:hAnsi="Bookman Old Style"/>
          <w:sz w:val="24"/>
          <w:szCs w:val="24"/>
        </w:rPr>
      </w:pPr>
    </w:p>
    <w:p w14:paraId="4C680952" w14:textId="77777777" w:rsidR="00534693" w:rsidRDefault="00534693" w:rsidP="00534693">
      <w:pPr>
        <w:jc w:val="both"/>
        <w:rPr>
          <w:rFonts w:ascii="Bookman Old Style" w:hAnsi="Bookman Old Style"/>
          <w:sz w:val="24"/>
          <w:szCs w:val="24"/>
        </w:rPr>
      </w:pPr>
      <w:r w:rsidRPr="00534693">
        <w:rPr>
          <w:rFonts w:ascii="Bookman Old Style" w:hAnsi="Bookman Old Style"/>
          <w:sz w:val="24"/>
          <w:szCs w:val="24"/>
        </w:rPr>
        <w:t>Add/Remove Data:</w:t>
      </w:r>
    </w:p>
    <w:p w14:paraId="022659E0" w14:textId="0EC7502C" w:rsidR="69A10019" w:rsidRDefault="78535091" w:rsidP="69A10019">
      <w:pPr>
        <w:jc w:val="both"/>
        <w:rPr>
          <w:rFonts w:ascii="Bookman Old Style" w:hAnsi="Bookman Old Style"/>
          <w:sz w:val="24"/>
          <w:szCs w:val="24"/>
        </w:rPr>
      </w:pPr>
      <w:r w:rsidRPr="582D04EE">
        <w:rPr>
          <w:rFonts w:ascii="Bookman Old Style" w:hAnsi="Bookman Old Style"/>
          <w:sz w:val="24"/>
          <w:szCs w:val="24"/>
        </w:rPr>
        <w:t xml:space="preserve">I would </w:t>
      </w:r>
      <w:r w:rsidRPr="43F029D5">
        <w:rPr>
          <w:rFonts w:ascii="Bookman Old Style" w:hAnsi="Bookman Old Style"/>
          <w:sz w:val="24"/>
          <w:szCs w:val="24"/>
        </w:rPr>
        <w:t xml:space="preserve">add </w:t>
      </w:r>
      <w:r w:rsidRPr="253F7212">
        <w:rPr>
          <w:rFonts w:ascii="Bookman Old Style" w:hAnsi="Bookman Old Style"/>
          <w:sz w:val="24"/>
          <w:szCs w:val="24"/>
        </w:rPr>
        <w:t xml:space="preserve">some </w:t>
      </w:r>
      <w:r w:rsidRPr="7DD72024">
        <w:rPr>
          <w:rFonts w:ascii="Bookman Old Style" w:hAnsi="Bookman Old Style"/>
          <w:sz w:val="24"/>
          <w:szCs w:val="24"/>
        </w:rPr>
        <w:t>geography to the</w:t>
      </w:r>
      <w:r w:rsidRPr="717DF068">
        <w:rPr>
          <w:rFonts w:ascii="Bookman Old Style" w:hAnsi="Bookman Old Style"/>
          <w:sz w:val="24"/>
          <w:szCs w:val="24"/>
        </w:rPr>
        <w:t xml:space="preserve"> </w:t>
      </w:r>
      <w:r w:rsidRPr="791ADE05">
        <w:rPr>
          <w:rFonts w:ascii="Bookman Old Style" w:hAnsi="Bookman Old Style"/>
          <w:sz w:val="24"/>
          <w:szCs w:val="24"/>
        </w:rPr>
        <w:t>data, for example</w:t>
      </w:r>
      <w:r w:rsidRPr="70EB9C21">
        <w:rPr>
          <w:rFonts w:ascii="Bookman Old Style" w:hAnsi="Bookman Old Style"/>
          <w:sz w:val="24"/>
          <w:szCs w:val="24"/>
        </w:rPr>
        <w:t>,</w:t>
      </w:r>
      <w:r w:rsidRPr="791ADE05">
        <w:rPr>
          <w:rFonts w:ascii="Bookman Old Style" w:hAnsi="Bookman Old Style"/>
          <w:sz w:val="24"/>
          <w:szCs w:val="24"/>
        </w:rPr>
        <w:t xml:space="preserve"> </w:t>
      </w:r>
      <w:r w:rsidRPr="3A83E551">
        <w:rPr>
          <w:rFonts w:ascii="Bookman Old Style" w:hAnsi="Bookman Old Style"/>
          <w:sz w:val="24"/>
          <w:szCs w:val="24"/>
        </w:rPr>
        <w:t>Ontario and Quebec</w:t>
      </w:r>
      <w:r w:rsidRPr="10D09D88">
        <w:rPr>
          <w:rFonts w:ascii="Bookman Old Style" w:hAnsi="Bookman Old Style"/>
          <w:sz w:val="24"/>
          <w:szCs w:val="24"/>
        </w:rPr>
        <w:t>.</w:t>
      </w:r>
    </w:p>
    <w:p w14:paraId="67D00000" w14:textId="77777777" w:rsidR="008C148B" w:rsidRPr="00534693" w:rsidRDefault="008C148B" w:rsidP="00534693">
      <w:pPr>
        <w:jc w:val="both"/>
        <w:rPr>
          <w:rFonts w:ascii="Bookman Old Style" w:hAnsi="Bookman Old Style"/>
          <w:sz w:val="24"/>
          <w:szCs w:val="24"/>
        </w:rPr>
      </w:pPr>
    </w:p>
    <w:p w14:paraId="4E3A7D28" w14:textId="644CBC54" w:rsidR="00534693" w:rsidRPr="00534693" w:rsidRDefault="00534693" w:rsidP="00534693">
      <w:pPr>
        <w:jc w:val="both"/>
        <w:rPr>
          <w:rFonts w:ascii="Bookman Old Style" w:hAnsi="Bookman Old Style"/>
          <w:sz w:val="24"/>
          <w:szCs w:val="24"/>
        </w:rPr>
      </w:pPr>
      <w:r w:rsidRPr="00534693">
        <w:rPr>
          <w:rFonts w:ascii="Bookman Old Style" w:hAnsi="Bookman Old Style"/>
          <w:sz w:val="24"/>
          <w:szCs w:val="24"/>
        </w:rPr>
        <w:t>Answer</w:t>
      </w:r>
      <w:r w:rsidR="008C148B">
        <w:rPr>
          <w:rFonts w:ascii="Bookman Old Style" w:hAnsi="Bookman Old Style"/>
          <w:sz w:val="24"/>
          <w:szCs w:val="24"/>
        </w:rPr>
        <w:t xml:space="preserve"> for Ontario and Quebec:</w:t>
      </w:r>
    </w:p>
    <w:p w14:paraId="0C0C1DAD" w14:textId="2F188937" w:rsidR="25550BF8" w:rsidRDefault="776B86D6" w:rsidP="25550BF8">
      <w:pPr>
        <w:jc w:val="both"/>
        <w:rPr>
          <w:rFonts w:ascii="Bookman Old Style" w:hAnsi="Bookman Old Style"/>
          <w:sz w:val="24"/>
          <w:szCs w:val="24"/>
        </w:rPr>
      </w:pPr>
      <w:r w:rsidRPr="6EAEB0B6">
        <w:rPr>
          <w:rFonts w:ascii="Bookman Old Style" w:hAnsi="Bookman Old Style"/>
          <w:sz w:val="24"/>
          <w:szCs w:val="24"/>
        </w:rPr>
        <w:t>The average</w:t>
      </w:r>
      <w:r w:rsidRPr="6EAEB0B6">
        <w:rPr>
          <w:rFonts w:ascii="Bookman Old Style" w:hAnsi="Bookman Old Style"/>
          <w:sz w:val="24"/>
          <w:szCs w:val="24"/>
        </w:rPr>
        <w:t xml:space="preserve"> </w:t>
      </w:r>
      <w:r w:rsidRPr="24830BE5">
        <w:rPr>
          <w:rFonts w:ascii="Bookman Old Style" w:hAnsi="Bookman Old Style"/>
          <w:sz w:val="24"/>
          <w:szCs w:val="24"/>
        </w:rPr>
        <w:t xml:space="preserve">in </w:t>
      </w:r>
      <w:r w:rsidRPr="49644929">
        <w:rPr>
          <w:rFonts w:ascii="Bookman Old Style" w:hAnsi="Bookman Old Style"/>
          <w:sz w:val="24"/>
          <w:szCs w:val="24"/>
        </w:rPr>
        <w:t xml:space="preserve">2021/2022 is </w:t>
      </w:r>
      <w:r w:rsidRPr="195AA688">
        <w:rPr>
          <w:rFonts w:ascii="Bookman Old Style" w:hAnsi="Bookman Old Style"/>
          <w:sz w:val="24"/>
          <w:szCs w:val="24"/>
        </w:rPr>
        <w:t>6,660</w:t>
      </w:r>
      <w:r w:rsidRPr="5AEA8F71">
        <w:rPr>
          <w:rFonts w:ascii="Bookman Old Style" w:hAnsi="Bookman Old Style"/>
          <w:sz w:val="24"/>
          <w:szCs w:val="24"/>
        </w:rPr>
        <w:t>,</w:t>
      </w:r>
      <w:r w:rsidRPr="587E68C3">
        <w:rPr>
          <w:rFonts w:ascii="Bookman Old Style" w:hAnsi="Bookman Old Style"/>
          <w:sz w:val="24"/>
          <w:szCs w:val="24"/>
        </w:rPr>
        <w:t xml:space="preserve"> </w:t>
      </w:r>
      <w:r w:rsidRPr="52996233">
        <w:rPr>
          <w:rFonts w:ascii="Bookman Old Style" w:hAnsi="Bookman Old Style"/>
          <w:sz w:val="24"/>
          <w:szCs w:val="24"/>
        </w:rPr>
        <w:t xml:space="preserve">and the </w:t>
      </w:r>
      <w:r w:rsidRPr="1C8C48DB">
        <w:rPr>
          <w:rFonts w:ascii="Bookman Old Style" w:hAnsi="Bookman Old Style"/>
          <w:sz w:val="24"/>
          <w:szCs w:val="24"/>
        </w:rPr>
        <w:t xml:space="preserve">average tuition </w:t>
      </w:r>
      <w:r w:rsidRPr="4C21ACDD">
        <w:rPr>
          <w:rFonts w:ascii="Bookman Old Style" w:hAnsi="Bookman Old Style"/>
          <w:sz w:val="24"/>
          <w:szCs w:val="24"/>
        </w:rPr>
        <w:t>now is 7,</w:t>
      </w:r>
      <w:r w:rsidRPr="4075DABF">
        <w:rPr>
          <w:rFonts w:ascii="Bookman Old Style" w:hAnsi="Bookman Old Style"/>
          <w:sz w:val="24"/>
          <w:szCs w:val="24"/>
        </w:rPr>
        <w:t>734</w:t>
      </w:r>
      <w:r w:rsidRPr="6BC4BD6B">
        <w:rPr>
          <w:rFonts w:ascii="Bookman Old Style" w:hAnsi="Bookman Old Style"/>
          <w:sz w:val="24"/>
          <w:szCs w:val="24"/>
        </w:rPr>
        <w:t>$.</w:t>
      </w:r>
    </w:p>
    <w:p w14:paraId="0CC990BB" w14:textId="77777777" w:rsidR="00534693" w:rsidRDefault="00534693" w:rsidP="00534693">
      <w:pPr>
        <w:jc w:val="both"/>
        <w:rPr>
          <w:rFonts w:ascii="Bookman Old Style" w:hAnsi="Bookman Old Style"/>
          <w:sz w:val="24"/>
          <w:szCs w:val="24"/>
          <w:lang w:val="en-GB"/>
        </w:rPr>
      </w:pPr>
    </w:p>
    <w:p w14:paraId="256AC023" w14:textId="04455231" w:rsidR="002A0BA8" w:rsidRDefault="002A0BA8" w:rsidP="002A0BA8">
      <w:pPr>
        <w:numPr>
          <w:ilvl w:val="0"/>
          <w:numId w:val="1"/>
        </w:numPr>
        <w:jc w:val="both"/>
        <w:rPr>
          <w:rFonts w:ascii="Bookman Old Style" w:hAnsi="Bookman Old Style"/>
          <w:sz w:val="24"/>
          <w:szCs w:val="24"/>
          <w:lang w:val="en-GB"/>
        </w:rPr>
      </w:pPr>
      <w:r w:rsidRPr="002A0BA8">
        <w:rPr>
          <w:rFonts w:ascii="Bookman Old Style" w:hAnsi="Bookman Old Style"/>
          <w:sz w:val="24"/>
          <w:szCs w:val="24"/>
        </w:rPr>
        <w:t xml:space="preserve">Compare the </w:t>
      </w:r>
      <w:proofErr w:type="gramStart"/>
      <w:r w:rsidRPr="002A0BA8">
        <w:rPr>
          <w:rFonts w:ascii="Bookman Old Style" w:hAnsi="Bookman Old Style"/>
          <w:sz w:val="24"/>
          <w:szCs w:val="24"/>
        </w:rPr>
        <w:t>percent</w:t>
      </w:r>
      <w:proofErr w:type="gramEnd"/>
      <w:r w:rsidRPr="002A0BA8">
        <w:rPr>
          <w:rFonts w:ascii="Bookman Old Style" w:hAnsi="Bookman Old Style"/>
          <w:sz w:val="24"/>
          <w:szCs w:val="24"/>
        </w:rPr>
        <w:t xml:space="preserve"> change in violent crimes (find the crimes severity index) in New Brunswick and Manitoba</w:t>
      </w:r>
      <w:r>
        <w:rPr>
          <w:rFonts w:ascii="Bookman Old Style" w:hAnsi="Bookman Old Style"/>
          <w:sz w:val="24"/>
          <w:szCs w:val="24"/>
          <w:lang w:val="en-GB"/>
        </w:rPr>
        <w:t xml:space="preserve"> in 2024.  Provide the following: </w:t>
      </w:r>
    </w:p>
    <w:p w14:paraId="1660746D" w14:textId="77777777" w:rsidR="002A0BA8" w:rsidRPr="002A0BA8" w:rsidRDefault="002A0BA8" w:rsidP="002A0BA8">
      <w:pPr>
        <w:jc w:val="both"/>
        <w:rPr>
          <w:rFonts w:ascii="Bookman Old Style" w:hAnsi="Bookman Old Style"/>
          <w:sz w:val="24"/>
          <w:szCs w:val="24"/>
          <w:lang w:val="en-GB"/>
        </w:rPr>
      </w:pPr>
    </w:p>
    <w:p w14:paraId="4E5C9023" w14:textId="1E7AB32D" w:rsidR="002A0BA8" w:rsidRDefault="002A0BA8" w:rsidP="002A0BA8">
      <w:pPr>
        <w:jc w:val="both"/>
        <w:rPr>
          <w:rFonts w:ascii="Bookman Old Style" w:hAnsi="Bookman Old Style"/>
          <w:sz w:val="24"/>
          <w:szCs w:val="24"/>
        </w:rPr>
      </w:pPr>
      <w:r w:rsidRPr="002A0BA8">
        <w:rPr>
          <w:rFonts w:ascii="Bookman Old Style" w:hAnsi="Bookman Old Style"/>
          <w:sz w:val="24"/>
          <w:szCs w:val="24"/>
        </w:rPr>
        <w:t>Search strategy</w:t>
      </w:r>
      <w:r>
        <w:rPr>
          <w:rFonts w:ascii="Bookman Old Style" w:hAnsi="Bookman Old Style"/>
          <w:sz w:val="24"/>
          <w:szCs w:val="24"/>
        </w:rPr>
        <w:t xml:space="preserve">: </w:t>
      </w:r>
    </w:p>
    <w:p w14:paraId="168AC8F5" w14:textId="6025D186" w:rsidR="41A36398" w:rsidRDefault="4AF7958C" w:rsidP="41A36398">
      <w:pPr>
        <w:jc w:val="both"/>
        <w:rPr>
          <w:rFonts w:ascii="Bookman Old Style" w:hAnsi="Bookman Old Style"/>
          <w:sz w:val="24"/>
          <w:szCs w:val="24"/>
        </w:rPr>
      </w:pPr>
      <w:r w:rsidRPr="0365B7C5">
        <w:rPr>
          <w:rFonts w:ascii="Bookman Old Style" w:hAnsi="Bookman Old Style"/>
          <w:sz w:val="24"/>
          <w:szCs w:val="24"/>
        </w:rPr>
        <w:t xml:space="preserve">Searched StatsCan, </w:t>
      </w:r>
      <w:r w:rsidRPr="33D11BEA">
        <w:rPr>
          <w:rFonts w:ascii="Bookman Old Style" w:hAnsi="Bookman Old Style"/>
          <w:sz w:val="24"/>
          <w:szCs w:val="24"/>
        </w:rPr>
        <w:t xml:space="preserve">and went </w:t>
      </w:r>
      <w:r w:rsidRPr="42A9CACB">
        <w:rPr>
          <w:rFonts w:ascii="Bookman Old Style" w:hAnsi="Bookman Old Style"/>
          <w:sz w:val="24"/>
          <w:szCs w:val="24"/>
        </w:rPr>
        <w:t xml:space="preserve">under the </w:t>
      </w:r>
      <w:r w:rsidRPr="0DF756E3">
        <w:rPr>
          <w:rFonts w:ascii="Bookman Old Style" w:hAnsi="Bookman Old Style"/>
          <w:sz w:val="24"/>
          <w:szCs w:val="24"/>
        </w:rPr>
        <w:t>subject called</w:t>
      </w:r>
      <w:r w:rsidRPr="0DF756E3">
        <w:rPr>
          <w:rFonts w:ascii="Bookman Old Style" w:hAnsi="Bookman Old Style"/>
          <w:sz w:val="24"/>
          <w:szCs w:val="24"/>
        </w:rPr>
        <w:t xml:space="preserve"> </w:t>
      </w:r>
      <w:r w:rsidRPr="0200057A">
        <w:rPr>
          <w:rFonts w:ascii="Bookman Old Style" w:hAnsi="Bookman Old Style"/>
          <w:sz w:val="24"/>
          <w:szCs w:val="24"/>
        </w:rPr>
        <w:t>justice, then data</w:t>
      </w:r>
      <w:r w:rsidRPr="62A223A9">
        <w:rPr>
          <w:rFonts w:ascii="Bookman Old Style" w:hAnsi="Bookman Old Style"/>
          <w:sz w:val="24"/>
          <w:szCs w:val="24"/>
        </w:rPr>
        <w:t>, and afterwards</w:t>
      </w:r>
      <w:r w:rsidRPr="0200057A">
        <w:rPr>
          <w:rFonts w:ascii="Bookman Old Style" w:hAnsi="Bookman Old Style"/>
          <w:sz w:val="24"/>
          <w:szCs w:val="24"/>
        </w:rPr>
        <w:t xml:space="preserve"> </w:t>
      </w:r>
      <w:r w:rsidRPr="3D7BB600">
        <w:rPr>
          <w:rFonts w:ascii="Bookman Old Style" w:hAnsi="Bookman Old Style"/>
          <w:sz w:val="24"/>
          <w:szCs w:val="24"/>
        </w:rPr>
        <w:t xml:space="preserve">tables.  </w:t>
      </w:r>
      <w:r w:rsidRPr="4CD4CC36">
        <w:rPr>
          <w:rFonts w:ascii="Bookman Old Style" w:hAnsi="Bookman Old Style"/>
          <w:sz w:val="24"/>
          <w:szCs w:val="24"/>
        </w:rPr>
        <w:t xml:space="preserve">I then searched by </w:t>
      </w:r>
      <w:r w:rsidRPr="05C08578">
        <w:rPr>
          <w:rFonts w:ascii="Bookman Old Style" w:hAnsi="Bookman Old Style"/>
          <w:sz w:val="24"/>
          <w:szCs w:val="24"/>
        </w:rPr>
        <w:t xml:space="preserve">crime </w:t>
      </w:r>
      <w:r w:rsidRPr="13C1DB86">
        <w:rPr>
          <w:rFonts w:ascii="Bookman Old Style" w:hAnsi="Bookman Old Style"/>
          <w:sz w:val="24"/>
          <w:szCs w:val="24"/>
        </w:rPr>
        <w:t xml:space="preserve">severity for </w:t>
      </w:r>
      <w:r w:rsidRPr="4C1B90B9">
        <w:rPr>
          <w:rFonts w:ascii="Bookman Old Style" w:hAnsi="Bookman Old Style"/>
          <w:sz w:val="24"/>
          <w:szCs w:val="24"/>
        </w:rPr>
        <w:t>2024.</w:t>
      </w:r>
    </w:p>
    <w:p w14:paraId="6A4E50F8" w14:textId="77777777" w:rsidR="002A0BA8" w:rsidRPr="002A0BA8" w:rsidRDefault="002A0BA8" w:rsidP="002A0BA8">
      <w:pPr>
        <w:jc w:val="both"/>
        <w:rPr>
          <w:rFonts w:ascii="Bookman Old Style" w:hAnsi="Bookman Old Style"/>
          <w:sz w:val="24"/>
          <w:szCs w:val="24"/>
        </w:rPr>
      </w:pPr>
    </w:p>
    <w:p w14:paraId="501270DF" w14:textId="59853ABF" w:rsidR="002A0BA8" w:rsidRDefault="002A0BA8" w:rsidP="002A0BA8">
      <w:pPr>
        <w:jc w:val="both"/>
        <w:rPr>
          <w:rFonts w:ascii="Bookman Old Style" w:hAnsi="Bookman Old Style"/>
          <w:sz w:val="24"/>
          <w:szCs w:val="24"/>
        </w:rPr>
      </w:pPr>
      <w:r w:rsidRPr="002A0BA8">
        <w:rPr>
          <w:rFonts w:ascii="Bookman Old Style" w:hAnsi="Bookman Old Style"/>
          <w:sz w:val="24"/>
          <w:szCs w:val="24"/>
        </w:rPr>
        <w:t>Table Name and number</w:t>
      </w:r>
      <w:r>
        <w:rPr>
          <w:rFonts w:ascii="Bookman Old Style" w:hAnsi="Bookman Old Style"/>
          <w:sz w:val="24"/>
          <w:szCs w:val="24"/>
        </w:rPr>
        <w:t>:</w:t>
      </w:r>
    </w:p>
    <w:p w14:paraId="18B4E94D" w14:textId="7CED25B4" w:rsidR="58119BC1" w:rsidRDefault="2CCB5031" w:rsidP="58119BC1">
      <w:pPr>
        <w:jc w:val="both"/>
        <w:rPr>
          <w:rFonts w:ascii="Bookman Old Style" w:hAnsi="Bookman Old Style"/>
          <w:sz w:val="24"/>
          <w:szCs w:val="24"/>
        </w:rPr>
      </w:pPr>
      <w:r w:rsidRPr="241A9DC0">
        <w:rPr>
          <w:rFonts w:ascii="Bookman Old Style" w:hAnsi="Bookman Old Style"/>
          <w:sz w:val="24"/>
          <w:szCs w:val="24"/>
        </w:rPr>
        <w:t>Table 35</w:t>
      </w:r>
      <w:r w:rsidRPr="50AD434C">
        <w:rPr>
          <w:rFonts w:ascii="Bookman Old Style" w:hAnsi="Bookman Old Style"/>
          <w:sz w:val="24"/>
          <w:szCs w:val="24"/>
        </w:rPr>
        <w:t>-10-0026</w:t>
      </w:r>
      <w:r w:rsidRPr="4F7F3CE2">
        <w:rPr>
          <w:rFonts w:ascii="Bookman Old Style" w:hAnsi="Bookman Old Style"/>
          <w:sz w:val="24"/>
          <w:szCs w:val="24"/>
        </w:rPr>
        <w:t>-01</w:t>
      </w:r>
    </w:p>
    <w:p w14:paraId="0BD3E9E5" w14:textId="77777777" w:rsidR="002A0BA8" w:rsidRPr="002A0BA8" w:rsidRDefault="002A0BA8" w:rsidP="002A0BA8">
      <w:pPr>
        <w:jc w:val="both"/>
        <w:rPr>
          <w:rFonts w:ascii="Bookman Old Style" w:hAnsi="Bookman Old Style"/>
          <w:sz w:val="24"/>
          <w:szCs w:val="24"/>
        </w:rPr>
      </w:pPr>
    </w:p>
    <w:p w14:paraId="6E80FE5D" w14:textId="5BC0A04D" w:rsidR="002A0BA8" w:rsidRDefault="002A0BA8" w:rsidP="002A0BA8">
      <w:pPr>
        <w:jc w:val="both"/>
        <w:rPr>
          <w:rFonts w:ascii="Bookman Old Style" w:hAnsi="Bookman Old Style"/>
          <w:sz w:val="24"/>
          <w:szCs w:val="24"/>
        </w:rPr>
      </w:pPr>
      <w:r w:rsidRPr="002A0BA8">
        <w:rPr>
          <w:rFonts w:ascii="Bookman Old Style" w:hAnsi="Bookman Old Style"/>
          <w:sz w:val="24"/>
          <w:szCs w:val="24"/>
        </w:rPr>
        <w:t xml:space="preserve">Date of </w:t>
      </w:r>
      <w:proofErr w:type="gramStart"/>
      <w:r w:rsidRPr="002A0BA8">
        <w:rPr>
          <w:rFonts w:ascii="Bookman Old Style" w:hAnsi="Bookman Old Style"/>
          <w:sz w:val="24"/>
          <w:szCs w:val="24"/>
        </w:rPr>
        <w:t>data</w:t>
      </w:r>
      <w:proofErr w:type="gramEnd"/>
      <w:r>
        <w:rPr>
          <w:rFonts w:ascii="Bookman Old Style" w:hAnsi="Bookman Old Style"/>
          <w:sz w:val="24"/>
          <w:szCs w:val="24"/>
        </w:rPr>
        <w:t>:</w:t>
      </w:r>
    </w:p>
    <w:p w14:paraId="5CF0C466" w14:textId="57EFB4B9" w:rsidR="58119BC1" w:rsidRDefault="1F26CC20" w:rsidP="58119BC1">
      <w:pPr>
        <w:jc w:val="both"/>
        <w:rPr>
          <w:rFonts w:ascii="Bookman Old Style" w:hAnsi="Bookman Old Style"/>
          <w:sz w:val="24"/>
          <w:szCs w:val="24"/>
        </w:rPr>
      </w:pPr>
      <w:r w:rsidRPr="4BF40F21">
        <w:rPr>
          <w:rFonts w:ascii="Bookman Old Style" w:hAnsi="Bookman Old Style"/>
          <w:sz w:val="24"/>
          <w:szCs w:val="24"/>
        </w:rPr>
        <w:t>Released 2025-07-22</w:t>
      </w:r>
    </w:p>
    <w:p w14:paraId="32904ECE" w14:textId="77777777" w:rsidR="002A0BA8" w:rsidRPr="002A0BA8" w:rsidRDefault="002A0BA8" w:rsidP="002A0BA8">
      <w:pPr>
        <w:jc w:val="both"/>
        <w:rPr>
          <w:rFonts w:ascii="Bookman Old Style" w:hAnsi="Bookman Old Style"/>
          <w:sz w:val="24"/>
          <w:szCs w:val="24"/>
        </w:rPr>
      </w:pPr>
    </w:p>
    <w:p w14:paraId="65AB3071" w14:textId="02C0382F" w:rsidR="002A0BA8" w:rsidRDefault="002A0BA8" w:rsidP="002A0BA8">
      <w:pPr>
        <w:jc w:val="both"/>
        <w:rPr>
          <w:rFonts w:ascii="Bookman Old Style" w:hAnsi="Bookman Old Style"/>
          <w:sz w:val="24"/>
          <w:szCs w:val="24"/>
        </w:rPr>
      </w:pPr>
      <w:r w:rsidRPr="002A0BA8">
        <w:rPr>
          <w:rFonts w:ascii="Bookman Old Style" w:hAnsi="Bookman Old Style"/>
          <w:sz w:val="24"/>
          <w:szCs w:val="24"/>
        </w:rPr>
        <w:t>Add/Remove Data:</w:t>
      </w:r>
      <w:r w:rsidR="2851C7BB" w:rsidRPr="7A569B0D">
        <w:rPr>
          <w:rFonts w:ascii="Bookman Old Style" w:hAnsi="Bookman Old Style"/>
          <w:sz w:val="24"/>
          <w:szCs w:val="24"/>
        </w:rPr>
        <w:t xml:space="preserve"> </w:t>
      </w:r>
      <w:r w:rsidR="2851C7BB" w:rsidRPr="4ABFA342">
        <w:rPr>
          <w:rFonts w:ascii="Bookman Old Style" w:hAnsi="Bookman Old Style"/>
          <w:sz w:val="24"/>
          <w:szCs w:val="24"/>
        </w:rPr>
        <w:t xml:space="preserve">Filter by </w:t>
      </w:r>
      <w:r w:rsidR="2851C7BB" w:rsidRPr="1AF608CB">
        <w:rPr>
          <w:rFonts w:ascii="Bookman Old Style" w:hAnsi="Bookman Old Style"/>
          <w:sz w:val="24"/>
          <w:szCs w:val="24"/>
        </w:rPr>
        <w:t>geography</w:t>
      </w:r>
      <w:r w:rsidR="2851C7BB" w:rsidRPr="6F4B5FFE">
        <w:rPr>
          <w:rFonts w:ascii="Bookman Old Style" w:hAnsi="Bookman Old Style"/>
          <w:sz w:val="24"/>
          <w:szCs w:val="24"/>
        </w:rPr>
        <w:t xml:space="preserve">, </w:t>
      </w:r>
      <w:r w:rsidR="2851C7BB" w:rsidRPr="39BDCAAC">
        <w:rPr>
          <w:rFonts w:ascii="Bookman Old Style" w:hAnsi="Bookman Old Style"/>
          <w:sz w:val="24"/>
          <w:szCs w:val="24"/>
        </w:rPr>
        <w:t xml:space="preserve">select </w:t>
      </w:r>
      <w:r w:rsidR="2851C7BB" w:rsidRPr="3A98D794">
        <w:rPr>
          <w:rFonts w:ascii="Bookman Old Style" w:hAnsi="Bookman Old Style"/>
          <w:sz w:val="24"/>
          <w:szCs w:val="24"/>
        </w:rPr>
        <w:t xml:space="preserve">the </w:t>
      </w:r>
      <w:r w:rsidR="2851C7BB" w:rsidRPr="39BDCAAC">
        <w:rPr>
          <w:rFonts w:ascii="Bookman Old Style" w:hAnsi="Bookman Old Style"/>
          <w:sz w:val="24"/>
          <w:szCs w:val="24"/>
        </w:rPr>
        <w:t xml:space="preserve">violent </w:t>
      </w:r>
      <w:r w:rsidR="2851C7BB" w:rsidRPr="554A76CF">
        <w:rPr>
          <w:rFonts w:ascii="Bookman Old Style" w:hAnsi="Bookman Old Style"/>
          <w:sz w:val="24"/>
          <w:szCs w:val="24"/>
        </w:rPr>
        <w:t xml:space="preserve">crime severity </w:t>
      </w:r>
      <w:r w:rsidR="2851C7BB" w:rsidRPr="7692E89A">
        <w:rPr>
          <w:rFonts w:ascii="Bookman Old Style" w:hAnsi="Bookman Old Style"/>
          <w:sz w:val="24"/>
          <w:szCs w:val="24"/>
        </w:rPr>
        <w:t>index</w:t>
      </w:r>
      <w:r w:rsidR="2851C7BB" w:rsidRPr="61BE9E5C">
        <w:rPr>
          <w:rFonts w:ascii="Bookman Old Style" w:hAnsi="Bookman Old Style"/>
          <w:sz w:val="24"/>
          <w:szCs w:val="24"/>
        </w:rPr>
        <w:t>.</w:t>
      </w:r>
      <w:r w:rsidR="2851C7BB" w:rsidRPr="3A98D794">
        <w:rPr>
          <w:rFonts w:ascii="Bookman Old Style" w:hAnsi="Bookman Old Style"/>
          <w:sz w:val="24"/>
          <w:szCs w:val="24"/>
        </w:rPr>
        <w:t xml:space="preserve">  </w:t>
      </w:r>
    </w:p>
    <w:p w14:paraId="6339772D" w14:textId="6ADF64BB" w:rsidR="002A0BA8" w:rsidRPr="002A0BA8" w:rsidRDefault="002A0BA8" w:rsidP="002A0BA8">
      <w:pPr>
        <w:jc w:val="both"/>
        <w:rPr>
          <w:rFonts w:ascii="Bookman Old Style" w:hAnsi="Bookman Old Style"/>
          <w:sz w:val="24"/>
          <w:szCs w:val="24"/>
        </w:rPr>
      </w:pPr>
    </w:p>
    <w:p w14:paraId="736E4639" w14:textId="30C5D7FF" w:rsidR="002A0BA8" w:rsidRPr="002A0BA8" w:rsidRDefault="002A0BA8" w:rsidP="002A0BA8">
      <w:pPr>
        <w:jc w:val="both"/>
        <w:rPr>
          <w:rFonts w:ascii="Bookman Old Style" w:hAnsi="Bookman Old Style"/>
          <w:sz w:val="24"/>
          <w:szCs w:val="24"/>
        </w:rPr>
      </w:pPr>
      <w:r w:rsidRPr="002A0BA8">
        <w:rPr>
          <w:rFonts w:ascii="Bookman Old Style" w:hAnsi="Bookman Old Style"/>
          <w:sz w:val="24"/>
          <w:szCs w:val="24"/>
        </w:rPr>
        <w:t>Answer</w:t>
      </w:r>
      <w:r>
        <w:rPr>
          <w:rFonts w:ascii="Bookman Old Style" w:hAnsi="Bookman Old Style"/>
          <w:sz w:val="24"/>
          <w:szCs w:val="24"/>
        </w:rPr>
        <w:t xml:space="preserve"> for New Brunswick and Manitoba</w:t>
      </w:r>
      <w:r w:rsidRPr="002A0BA8">
        <w:rPr>
          <w:rFonts w:ascii="Bookman Old Style" w:hAnsi="Bookman Old Style"/>
          <w:sz w:val="24"/>
          <w:szCs w:val="24"/>
        </w:rPr>
        <w:t xml:space="preserve">: </w:t>
      </w:r>
    </w:p>
    <w:p w14:paraId="6AFA950C" w14:textId="09B363B4" w:rsidR="2FD8F5C6" w:rsidRDefault="3F69A29A" w:rsidP="5967DAC5">
      <w:pPr>
        <w:jc w:val="both"/>
        <w:rPr>
          <w:rFonts w:ascii="Bookman Old Style" w:hAnsi="Bookman Old Style"/>
          <w:sz w:val="24"/>
          <w:szCs w:val="24"/>
        </w:rPr>
      </w:pPr>
      <w:r w:rsidRPr="11781795">
        <w:rPr>
          <w:rFonts w:ascii="Bookman Old Style" w:hAnsi="Bookman Old Style"/>
          <w:sz w:val="24"/>
          <w:szCs w:val="24"/>
        </w:rPr>
        <w:t xml:space="preserve">Up 2.6% for Violent Crime </w:t>
      </w:r>
      <w:r w:rsidRPr="3D672AB1">
        <w:rPr>
          <w:rFonts w:ascii="Bookman Old Style" w:hAnsi="Bookman Old Style"/>
          <w:sz w:val="24"/>
          <w:szCs w:val="24"/>
        </w:rPr>
        <w:t>Severity Index in New Brunswick</w:t>
      </w:r>
      <w:r w:rsidRPr="72BB8D8B">
        <w:rPr>
          <w:rFonts w:ascii="Bookman Old Style" w:hAnsi="Bookman Old Style"/>
          <w:sz w:val="24"/>
          <w:szCs w:val="24"/>
        </w:rPr>
        <w:t xml:space="preserve"> </w:t>
      </w:r>
      <w:r w:rsidRPr="154A0E1B">
        <w:rPr>
          <w:rFonts w:ascii="Bookman Old Style" w:hAnsi="Bookman Old Style"/>
          <w:sz w:val="24"/>
          <w:szCs w:val="24"/>
        </w:rPr>
        <w:t>(annual change)</w:t>
      </w:r>
    </w:p>
    <w:p w14:paraId="22002182" w14:textId="17A2CDC9" w:rsidR="3D672AB1" w:rsidRDefault="3F69A29A" w:rsidP="3D672AB1">
      <w:pPr>
        <w:jc w:val="both"/>
        <w:rPr>
          <w:rFonts w:ascii="Bookman Old Style" w:hAnsi="Bookman Old Style"/>
          <w:sz w:val="24"/>
          <w:szCs w:val="24"/>
        </w:rPr>
      </w:pPr>
      <w:r w:rsidRPr="3064FB55">
        <w:rPr>
          <w:rFonts w:ascii="Bookman Old Style" w:hAnsi="Bookman Old Style"/>
          <w:sz w:val="24"/>
          <w:szCs w:val="24"/>
        </w:rPr>
        <w:t>Down 2.2% for Violent Crime Severity Index in</w:t>
      </w:r>
      <w:r w:rsidRPr="5D34F58A">
        <w:rPr>
          <w:rFonts w:ascii="Bookman Old Style" w:hAnsi="Bookman Old Style"/>
          <w:sz w:val="24"/>
          <w:szCs w:val="24"/>
        </w:rPr>
        <w:t xml:space="preserve"> </w:t>
      </w:r>
      <w:r w:rsidRPr="27CA8849">
        <w:rPr>
          <w:rFonts w:ascii="Bookman Old Style" w:hAnsi="Bookman Old Style"/>
          <w:sz w:val="24"/>
          <w:szCs w:val="24"/>
        </w:rPr>
        <w:t>Manitoba (</w:t>
      </w:r>
      <w:r w:rsidRPr="016C1930">
        <w:rPr>
          <w:rFonts w:ascii="Bookman Old Style" w:hAnsi="Bookman Old Style"/>
          <w:sz w:val="24"/>
          <w:szCs w:val="24"/>
        </w:rPr>
        <w:t>annual change)</w:t>
      </w:r>
    </w:p>
    <w:p w14:paraId="1F59DB16" w14:textId="5EB2BBAA" w:rsidR="3D672AB1" w:rsidRDefault="3D672AB1" w:rsidP="3D672AB1">
      <w:pPr>
        <w:jc w:val="both"/>
        <w:rPr>
          <w:rFonts w:ascii="Bookman Old Style" w:hAnsi="Bookman Old Style"/>
          <w:sz w:val="24"/>
          <w:szCs w:val="24"/>
        </w:rPr>
      </w:pPr>
    </w:p>
    <w:p w14:paraId="01506673" w14:textId="77777777" w:rsidR="002A0BA8" w:rsidRDefault="002A0BA8" w:rsidP="002A0BA8">
      <w:pPr>
        <w:jc w:val="both"/>
        <w:rPr>
          <w:rFonts w:ascii="Bookman Old Style" w:hAnsi="Bookman Old Style"/>
          <w:sz w:val="24"/>
          <w:szCs w:val="24"/>
          <w:lang w:val="en-GB"/>
        </w:rPr>
      </w:pPr>
    </w:p>
    <w:p w14:paraId="61467629" w14:textId="77777777" w:rsidR="002A0BA8" w:rsidRDefault="002A0BA8" w:rsidP="002A0BA8">
      <w:pPr>
        <w:jc w:val="both"/>
        <w:rPr>
          <w:rFonts w:ascii="Bookman Old Style" w:hAnsi="Bookman Old Style"/>
          <w:sz w:val="24"/>
          <w:szCs w:val="24"/>
          <w:lang w:val="en-GB"/>
        </w:rPr>
      </w:pPr>
    </w:p>
    <w:p w14:paraId="6EAB3934" w14:textId="72756AC1" w:rsidR="002A0BA8" w:rsidRDefault="002A0BA8" w:rsidP="002A0BA8">
      <w:pPr>
        <w:numPr>
          <w:ilvl w:val="0"/>
          <w:numId w:val="1"/>
        </w:numPr>
        <w:spacing w:line="276" w:lineRule="auto"/>
        <w:jc w:val="both"/>
        <w:rPr>
          <w:rFonts w:ascii="Bookman Old Style" w:hAnsi="Bookman Old Style"/>
          <w:sz w:val="24"/>
          <w:szCs w:val="24"/>
          <w:lang w:val="en-GB"/>
        </w:rPr>
      </w:pPr>
      <w:r w:rsidRPr="002A0BA8">
        <w:rPr>
          <w:rFonts w:ascii="Bookman Old Style" w:hAnsi="Bookman Old Style"/>
          <w:sz w:val="24"/>
          <w:szCs w:val="24"/>
          <w:lang w:val="en-GB"/>
        </w:rPr>
        <w:t>How many tonnes of breakfast food imported to Canada?  What about coffee? Use most recent year. (keyword search for breakfast food works best!) You’re looking for something about the supply of food and distribution, and from there you can select imports.</w:t>
      </w:r>
    </w:p>
    <w:p w14:paraId="394EE082" w14:textId="77777777" w:rsidR="002A0BA8" w:rsidRPr="002A0BA8" w:rsidRDefault="002A0BA8" w:rsidP="002A0BA8">
      <w:pPr>
        <w:spacing w:line="276" w:lineRule="auto"/>
        <w:jc w:val="both"/>
        <w:rPr>
          <w:rFonts w:ascii="Bookman Old Style" w:hAnsi="Bookman Old Style"/>
          <w:sz w:val="24"/>
          <w:szCs w:val="24"/>
          <w:lang w:val="en-GB"/>
        </w:rPr>
      </w:pPr>
    </w:p>
    <w:p w14:paraId="39BE706F" w14:textId="77777777" w:rsidR="002A0BA8" w:rsidRDefault="002A0BA8" w:rsidP="002A0BA8">
      <w:pPr>
        <w:spacing w:line="276" w:lineRule="auto"/>
        <w:ind w:left="720"/>
        <w:jc w:val="both"/>
        <w:rPr>
          <w:rFonts w:ascii="Bookman Old Style" w:hAnsi="Bookman Old Style"/>
          <w:sz w:val="24"/>
          <w:szCs w:val="24"/>
          <w:lang w:val="en-GB"/>
        </w:rPr>
      </w:pPr>
      <w:r w:rsidRPr="002A0BA8">
        <w:rPr>
          <w:rFonts w:ascii="Bookman Old Style" w:hAnsi="Bookman Old Style"/>
          <w:sz w:val="24"/>
          <w:szCs w:val="24"/>
          <w:lang w:val="en-GB"/>
        </w:rPr>
        <w:t>Search strategy</w:t>
      </w:r>
    </w:p>
    <w:p w14:paraId="5F850589" w14:textId="55CC3ACF" w:rsidR="1359049F" w:rsidRDefault="5BB78CF0" w:rsidP="1359049F">
      <w:pPr>
        <w:spacing w:line="276" w:lineRule="auto"/>
        <w:ind w:left="720"/>
        <w:jc w:val="both"/>
        <w:rPr>
          <w:rFonts w:ascii="Bookman Old Style" w:hAnsi="Bookman Old Style"/>
          <w:sz w:val="24"/>
          <w:szCs w:val="24"/>
          <w:lang w:val="en-GB"/>
        </w:rPr>
      </w:pPr>
      <w:r w:rsidRPr="7CF2F9FE">
        <w:rPr>
          <w:rFonts w:ascii="Bookman Old Style" w:hAnsi="Bookman Old Style"/>
          <w:sz w:val="24"/>
          <w:szCs w:val="24"/>
          <w:lang w:val="en-GB"/>
        </w:rPr>
        <w:lastRenderedPageBreak/>
        <w:t xml:space="preserve">Searched </w:t>
      </w:r>
      <w:r w:rsidRPr="125DEFC3">
        <w:rPr>
          <w:rFonts w:ascii="Bookman Old Style" w:hAnsi="Bookman Old Style"/>
          <w:sz w:val="24"/>
          <w:szCs w:val="24"/>
          <w:lang w:val="en-GB"/>
        </w:rPr>
        <w:t xml:space="preserve">StatsCan </w:t>
      </w:r>
      <w:r w:rsidRPr="48DA8466">
        <w:rPr>
          <w:rFonts w:ascii="Bookman Old Style" w:hAnsi="Bookman Old Style"/>
          <w:sz w:val="24"/>
          <w:szCs w:val="24"/>
          <w:lang w:val="en-GB"/>
        </w:rPr>
        <w:t>“</w:t>
      </w:r>
      <w:r w:rsidRPr="42644D0D">
        <w:rPr>
          <w:rFonts w:ascii="Bookman Old Style" w:hAnsi="Bookman Old Style"/>
          <w:sz w:val="24"/>
          <w:szCs w:val="24"/>
          <w:lang w:val="en-GB"/>
        </w:rPr>
        <w:t>Agriculture</w:t>
      </w:r>
      <w:r w:rsidRPr="236AB469">
        <w:rPr>
          <w:rFonts w:ascii="Bookman Old Style" w:hAnsi="Bookman Old Style"/>
          <w:sz w:val="24"/>
          <w:szCs w:val="24"/>
          <w:lang w:val="en-GB"/>
        </w:rPr>
        <w:t>”</w:t>
      </w:r>
      <w:r w:rsidR="2F929089" w:rsidRPr="236AB469">
        <w:rPr>
          <w:rFonts w:ascii="Bookman Old Style" w:hAnsi="Bookman Old Style"/>
          <w:sz w:val="24"/>
          <w:szCs w:val="24"/>
          <w:lang w:val="en-GB"/>
        </w:rPr>
        <w:t>,</w:t>
      </w:r>
      <w:r w:rsidRPr="42644D0D">
        <w:rPr>
          <w:rFonts w:ascii="Bookman Old Style" w:hAnsi="Bookman Old Style"/>
          <w:sz w:val="24"/>
          <w:szCs w:val="24"/>
          <w:lang w:val="en-GB"/>
        </w:rPr>
        <w:t xml:space="preserve"> </w:t>
      </w:r>
      <w:r w:rsidRPr="7ED53D51">
        <w:rPr>
          <w:rFonts w:ascii="Bookman Old Style" w:hAnsi="Bookman Old Style"/>
          <w:sz w:val="24"/>
          <w:szCs w:val="24"/>
          <w:lang w:val="en-GB"/>
        </w:rPr>
        <w:t>t</w:t>
      </w:r>
      <w:r w:rsidR="60752728" w:rsidRPr="7ED53D51">
        <w:rPr>
          <w:rFonts w:ascii="Bookman Old Style" w:hAnsi="Bookman Old Style"/>
          <w:sz w:val="24"/>
          <w:szCs w:val="24"/>
          <w:lang w:val="en-GB"/>
        </w:rPr>
        <w:t>hen I</w:t>
      </w:r>
      <w:r w:rsidR="60752728" w:rsidRPr="09500557">
        <w:rPr>
          <w:rFonts w:ascii="Bookman Old Style" w:hAnsi="Bookman Old Style"/>
          <w:sz w:val="24"/>
          <w:szCs w:val="24"/>
          <w:lang w:val="en-GB"/>
        </w:rPr>
        <w:t xml:space="preserve"> </w:t>
      </w:r>
      <w:r w:rsidR="561CEAA2" w:rsidRPr="416F52DF">
        <w:rPr>
          <w:rFonts w:ascii="Bookman Old Style" w:hAnsi="Bookman Old Style"/>
          <w:sz w:val="24"/>
          <w:szCs w:val="24"/>
          <w:lang w:val="en-GB"/>
        </w:rPr>
        <w:t>went</w:t>
      </w:r>
      <w:r w:rsidR="60752728" w:rsidRPr="09500557">
        <w:rPr>
          <w:rFonts w:ascii="Bookman Old Style" w:hAnsi="Bookman Old Style"/>
          <w:sz w:val="24"/>
          <w:szCs w:val="24"/>
          <w:lang w:val="en-GB"/>
        </w:rPr>
        <w:t xml:space="preserve"> through </w:t>
      </w:r>
      <w:r w:rsidR="60752728" w:rsidRPr="37EDEB43">
        <w:rPr>
          <w:rFonts w:ascii="Bookman Old Style" w:hAnsi="Bookman Old Style"/>
          <w:sz w:val="24"/>
          <w:szCs w:val="24"/>
          <w:lang w:val="en-GB"/>
        </w:rPr>
        <w:t xml:space="preserve">Data, </w:t>
      </w:r>
      <w:r w:rsidR="60752728" w:rsidRPr="2709B6B5">
        <w:rPr>
          <w:rFonts w:ascii="Bookman Old Style" w:hAnsi="Bookman Old Style"/>
          <w:sz w:val="24"/>
          <w:szCs w:val="24"/>
          <w:lang w:val="en-GB"/>
        </w:rPr>
        <w:t xml:space="preserve">then </w:t>
      </w:r>
      <w:r w:rsidR="60752728" w:rsidRPr="78EB2485">
        <w:rPr>
          <w:rFonts w:ascii="Bookman Old Style" w:hAnsi="Bookman Old Style"/>
          <w:sz w:val="24"/>
          <w:szCs w:val="24"/>
          <w:lang w:val="en-GB"/>
        </w:rPr>
        <w:t>Tables</w:t>
      </w:r>
      <w:r w:rsidR="2D83967D" w:rsidRPr="276550C5">
        <w:rPr>
          <w:rFonts w:ascii="Bookman Old Style" w:hAnsi="Bookman Old Style"/>
          <w:sz w:val="24"/>
          <w:szCs w:val="24"/>
          <w:lang w:val="en-GB"/>
        </w:rPr>
        <w:t xml:space="preserve">. </w:t>
      </w:r>
      <w:r w:rsidR="60752728" w:rsidRPr="78EB2485">
        <w:rPr>
          <w:rFonts w:ascii="Bookman Old Style" w:hAnsi="Bookman Old Style"/>
          <w:sz w:val="24"/>
          <w:szCs w:val="24"/>
          <w:lang w:val="en-GB"/>
        </w:rPr>
        <w:t xml:space="preserve"> </w:t>
      </w:r>
      <w:r w:rsidR="2D83967D" w:rsidRPr="6041819F">
        <w:rPr>
          <w:rFonts w:ascii="Bookman Old Style" w:hAnsi="Bookman Old Style"/>
          <w:sz w:val="24"/>
          <w:szCs w:val="24"/>
          <w:lang w:val="en-GB"/>
        </w:rPr>
        <w:t xml:space="preserve">Afterwards </w:t>
      </w:r>
      <w:r w:rsidR="2D83967D" w:rsidRPr="021A383A">
        <w:rPr>
          <w:rFonts w:ascii="Bookman Old Style" w:hAnsi="Bookman Old Style"/>
          <w:sz w:val="24"/>
          <w:szCs w:val="24"/>
          <w:lang w:val="en-GB"/>
        </w:rPr>
        <w:t xml:space="preserve">I searched </w:t>
      </w:r>
      <w:r w:rsidR="2D83967D" w:rsidRPr="76548B08">
        <w:rPr>
          <w:rFonts w:ascii="Bookman Old Style" w:hAnsi="Bookman Old Style"/>
          <w:sz w:val="24"/>
          <w:szCs w:val="24"/>
          <w:lang w:val="en-GB"/>
        </w:rPr>
        <w:t xml:space="preserve">for </w:t>
      </w:r>
      <w:r w:rsidR="2D83967D" w:rsidRPr="10076BC0">
        <w:rPr>
          <w:rFonts w:ascii="Bookman Old Style" w:hAnsi="Bookman Old Style"/>
          <w:sz w:val="24"/>
          <w:szCs w:val="24"/>
          <w:lang w:val="en-GB"/>
        </w:rPr>
        <w:t xml:space="preserve">supply disposition food </w:t>
      </w:r>
      <w:r w:rsidR="2D83967D" w:rsidRPr="62F22EF8">
        <w:rPr>
          <w:rFonts w:ascii="Bookman Old Style" w:hAnsi="Bookman Old Style"/>
          <w:sz w:val="24"/>
          <w:szCs w:val="24"/>
          <w:lang w:val="en-GB"/>
        </w:rPr>
        <w:t xml:space="preserve">breakfast </w:t>
      </w:r>
      <w:r w:rsidR="2D83967D" w:rsidRPr="64653DED">
        <w:rPr>
          <w:rFonts w:ascii="Bookman Old Style" w:hAnsi="Bookman Old Style"/>
          <w:sz w:val="24"/>
          <w:szCs w:val="24"/>
          <w:lang w:val="en-GB"/>
        </w:rPr>
        <w:t>and coffee</w:t>
      </w:r>
      <w:r w:rsidR="2D83967D" w:rsidRPr="1BADCAAB">
        <w:rPr>
          <w:rFonts w:ascii="Bookman Old Style" w:hAnsi="Bookman Old Style"/>
          <w:sz w:val="24"/>
          <w:szCs w:val="24"/>
          <w:lang w:val="en-GB"/>
        </w:rPr>
        <w:t>.</w:t>
      </w:r>
      <w:r w:rsidR="60752728" w:rsidRPr="69E0212C">
        <w:rPr>
          <w:rFonts w:ascii="Bookman Old Style" w:hAnsi="Bookman Old Style"/>
          <w:sz w:val="24"/>
          <w:szCs w:val="24"/>
          <w:lang w:val="en-GB"/>
        </w:rPr>
        <w:t xml:space="preserve"> </w:t>
      </w:r>
    </w:p>
    <w:p w14:paraId="1D35B94A" w14:textId="77777777" w:rsidR="002A0BA8" w:rsidRPr="002A0BA8" w:rsidRDefault="002A0BA8" w:rsidP="002A0BA8">
      <w:pPr>
        <w:spacing w:line="276" w:lineRule="auto"/>
        <w:ind w:left="720"/>
        <w:jc w:val="both"/>
        <w:rPr>
          <w:rFonts w:ascii="Bookman Old Style" w:hAnsi="Bookman Old Style"/>
          <w:sz w:val="24"/>
          <w:szCs w:val="24"/>
          <w:lang w:val="en-GB"/>
        </w:rPr>
      </w:pPr>
    </w:p>
    <w:p w14:paraId="59EC2591" w14:textId="77777777" w:rsidR="002A0BA8" w:rsidRDefault="002A0BA8" w:rsidP="002A0BA8">
      <w:pPr>
        <w:spacing w:line="276" w:lineRule="auto"/>
        <w:ind w:left="720"/>
        <w:jc w:val="both"/>
        <w:rPr>
          <w:rFonts w:ascii="Bookman Old Style" w:hAnsi="Bookman Old Style"/>
          <w:sz w:val="24"/>
          <w:szCs w:val="24"/>
          <w:lang w:val="en-GB"/>
        </w:rPr>
      </w:pPr>
      <w:r w:rsidRPr="002A0BA8">
        <w:rPr>
          <w:rFonts w:ascii="Bookman Old Style" w:hAnsi="Bookman Old Style"/>
          <w:sz w:val="24"/>
          <w:szCs w:val="24"/>
          <w:lang w:val="en-GB"/>
        </w:rPr>
        <w:t>Table Name and number</w:t>
      </w:r>
    </w:p>
    <w:p w14:paraId="59EECBFC" w14:textId="5783239C" w:rsidR="1359049F" w:rsidRDefault="57B55515" w:rsidP="1359049F">
      <w:pPr>
        <w:spacing w:line="276" w:lineRule="auto"/>
        <w:ind w:left="720"/>
        <w:jc w:val="both"/>
        <w:rPr>
          <w:rFonts w:ascii="Bookman Old Style" w:hAnsi="Bookman Old Style"/>
          <w:sz w:val="24"/>
          <w:szCs w:val="24"/>
          <w:lang w:val="en-GB"/>
        </w:rPr>
      </w:pPr>
      <w:r w:rsidRPr="66E8FE6D">
        <w:rPr>
          <w:rFonts w:ascii="Bookman Old Style" w:hAnsi="Bookman Old Style"/>
          <w:sz w:val="24"/>
          <w:szCs w:val="24"/>
          <w:lang w:val="en-GB"/>
        </w:rPr>
        <w:t xml:space="preserve">Table </w:t>
      </w:r>
      <w:r w:rsidRPr="2C827FB0">
        <w:rPr>
          <w:rFonts w:ascii="Bookman Old Style" w:hAnsi="Bookman Old Style"/>
          <w:sz w:val="24"/>
          <w:szCs w:val="24"/>
          <w:lang w:val="en-GB"/>
        </w:rPr>
        <w:t>32-10-0053</w:t>
      </w:r>
      <w:r w:rsidRPr="0BBD8D87">
        <w:rPr>
          <w:rFonts w:ascii="Bookman Old Style" w:hAnsi="Bookman Old Style"/>
          <w:sz w:val="24"/>
          <w:szCs w:val="24"/>
          <w:lang w:val="en-GB"/>
        </w:rPr>
        <w:t>-</w:t>
      </w:r>
      <w:r w:rsidRPr="4CABFCFD">
        <w:rPr>
          <w:rFonts w:ascii="Bookman Old Style" w:hAnsi="Bookman Old Style"/>
          <w:sz w:val="24"/>
          <w:szCs w:val="24"/>
          <w:lang w:val="en-GB"/>
        </w:rPr>
        <w:t xml:space="preserve">01 </w:t>
      </w:r>
    </w:p>
    <w:p w14:paraId="1E7EA447" w14:textId="4284FDA1" w:rsidR="57B55515" w:rsidRDefault="57B55515" w:rsidP="276A70F1">
      <w:pPr>
        <w:spacing w:line="276" w:lineRule="auto"/>
        <w:ind w:left="720"/>
        <w:jc w:val="both"/>
        <w:rPr>
          <w:rFonts w:ascii="Bookman Old Style" w:hAnsi="Bookman Old Style"/>
          <w:sz w:val="24"/>
          <w:szCs w:val="24"/>
          <w:lang w:val="en-GB"/>
        </w:rPr>
      </w:pPr>
      <w:r w:rsidRPr="6C4015E7">
        <w:rPr>
          <w:rFonts w:ascii="Bookman Old Style" w:hAnsi="Bookman Old Style"/>
          <w:sz w:val="24"/>
          <w:szCs w:val="24"/>
          <w:lang w:val="en-GB"/>
        </w:rPr>
        <w:t xml:space="preserve">Supply Disposition </w:t>
      </w:r>
      <w:r w:rsidRPr="6AB9A3BE">
        <w:rPr>
          <w:rFonts w:ascii="Bookman Old Style" w:hAnsi="Bookman Old Style"/>
          <w:sz w:val="24"/>
          <w:szCs w:val="24"/>
          <w:lang w:val="en-GB"/>
        </w:rPr>
        <w:t xml:space="preserve">of </w:t>
      </w:r>
      <w:r w:rsidRPr="3FD614C3">
        <w:rPr>
          <w:rFonts w:ascii="Bookman Old Style" w:hAnsi="Bookman Old Style"/>
          <w:sz w:val="24"/>
          <w:szCs w:val="24"/>
          <w:lang w:val="en-GB"/>
        </w:rPr>
        <w:t>Food</w:t>
      </w:r>
      <w:r w:rsidRPr="6AB9A3BE">
        <w:rPr>
          <w:rFonts w:ascii="Bookman Old Style" w:hAnsi="Bookman Old Style"/>
          <w:sz w:val="24"/>
          <w:szCs w:val="24"/>
          <w:lang w:val="en-GB"/>
        </w:rPr>
        <w:t xml:space="preserve"> in </w:t>
      </w:r>
      <w:r w:rsidRPr="5D8BE782">
        <w:rPr>
          <w:rFonts w:ascii="Bookman Old Style" w:hAnsi="Bookman Old Style"/>
          <w:sz w:val="24"/>
          <w:szCs w:val="24"/>
          <w:lang w:val="en-GB"/>
        </w:rPr>
        <w:t>Canada</w:t>
      </w:r>
    </w:p>
    <w:p w14:paraId="1C9D85A7" w14:textId="77777777" w:rsidR="002A0BA8" w:rsidRPr="002A0BA8" w:rsidRDefault="002A0BA8" w:rsidP="002A0BA8">
      <w:pPr>
        <w:spacing w:line="276" w:lineRule="auto"/>
        <w:ind w:left="720"/>
        <w:jc w:val="both"/>
        <w:rPr>
          <w:rFonts w:ascii="Bookman Old Style" w:hAnsi="Bookman Old Style"/>
          <w:sz w:val="24"/>
          <w:szCs w:val="24"/>
          <w:lang w:val="en-GB"/>
        </w:rPr>
      </w:pPr>
    </w:p>
    <w:p w14:paraId="536A244F" w14:textId="77777777" w:rsidR="002A0BA8" w:rsidRDefault="002A0BA8" w:rsidP="002A0BA8">
      <w:pPr>
        <w:spacing w:line="276" w:lineRule="auto"/>
        <w:ind w:left="720"/>
        <w:jc w:val="both"/>
        <w:rPr>
          <w:rFonts w:ascii="Bookman Old Style" w:hAnsi="Bookman Old Style"/>
          <w:sz w:val="24"/>
          <w:szCs w:val="24"/>
          <w:lang w:val="en-GB"/>
        </w:rPr>
      </w:pPr>
      <w:r w:rsidRPr="002A0BA8">
        <w:rPr>
          <w:rFonts w:ascii="Bookman Old Style" w:hAnsi="Bookman Old Style"/>
          <w:sz w:val="24"/>
          <w:szCs w:val="24"/>
          <w:lang w:val="en-GB"/>
        </w:rPr>
        <w:t>Date of data</w:t>
      </w:r>
    </w:p>
    <w:p w14:paraId="510764AD" w14:textId="4FDBAF75" w:rsidR="374790C1" w:rsidRDefault="2B625FB0" w:rsidP="374790C1">
      <w:pPr>
        <w:spacing w:line="276" w:lineRule="auto"/>
        <w:ind w:left="720"/>
        <w:jc w:val="both"/>
        <w:rPr>
          <w:rFonts w:ascii="Bookman Old Style" w:hAnsi="Bookman Old Style"/>
          <w:sz w:val="24"/>
          <w:szCs w:val="24"/>
          <w:lang w:val="en-GB"/>
        </w:rPr>
      </w:pPr>
      <w:r w:rsidRPr="58FFCAA0">
        <w:rPr>
          <w:rFonts w:ascii="Bookman Old Style" w:hAnsi="Bookman Old Style"/>
          <w:sz w:val="24"/>
          <w:szCs w:val="24"/>
          <w:lang w:val="en-GB"/>
        </w:rPr>
        <w:t>2024-</w:t>
      </w:r>
      <w:r w:rsidRPr="02EB8E7F">
        <w:rPr>
          <w:rFonts w:ascii="Bookman Old Style" w:hAnsi="Bookman Old Style"/>
          <w:sz w:val="24"/>
          <w:szCs w:val="24"/>
          <w:lang w:val="en-GB"/>
        </w:rPr>
        <w:t>05-31</w:t>
      </w:r>
    </w:p>
    <w:p w14:paraId="13324EB9" w14:textId="77777777" w:rsidR="002A0BA8" w:rsidRPr="002A0BA8" w:rsidRDefault="002A0BA8" w:rsidP="002A0BA8">
      <w:pPr>
        <w:spacing w:line="276" w:lineRule="auto"/>
        <w:ind w:left="720"/>
        <w:jc w:val="both"/>
        <w:rPr>
          <w:rFonts w:ascii="Bookman Old Style" w:hAnsi="Bookman Old Style"/>
          <w:sz w:val="24"/>
          <w:szCs w:val="24"/>
          <w:lang w:val="en-GB"/>
        </w:rPr>
      </w:pPr>
    </w:p>
    <w:p w14:paraId="29FFD579" w14:textId="77777777" w:rsidR="002A0BA8" w:rsidRDefault="002A0BA8" w:rsidP="002A0BA8">
      <w:pPr>
        <w:spacing w:line="276" w:lineRule="auto"/>
        <w:ind w:left="720"/>
        <w:jc w:val="both"/>
        <w:rPr>
          <w:rFonts w:ascii="Bookman Old Style" w:hAnsi="Bookman Old Style"/>
          <w:sz w:val="24"/>
          <w:szCs w:val="24"/>
          <w:lang w:val="en-GB"/>
        </w:rPr>
      </w:pPr>
      <w:r w:rsidRPr="002A0BA8">
        <w:rPr>
          <w:rFonts w:ascii="Bookman Old Style" w:hAnsi="Bookman Old Style"/>
          <w:sz w:val="24"/>
          <w:szCs w:val="24"/>
          <w:lang w:val="en-GB"/>
        </w:rPr>
        <w:t>Add/Remove Data:</w:t>
      </w:r>
    </w:p>
    <w:p w14:paraId="51E6C910" w14:textId="59934D61" w:rsidR="374790C1" w:rsidRDefault="33534E0B" w:rsidP="374790C1">
      <w:pPr>
        <w:spacing w:line="276" w:lineRule="auto"/>
        <w:ind w:left="720"/>
        <w:jc w:val="both"/>
        <w:rPr>
          <w:rFonts w:ascii="Bookman Old Style" w:hAnsi="Bookman Old Style"/>
          <w:sz w:val="24"/>
          <w:szCs w:val="24"/>
          <w:lang w:val="en-GB"/>
        </w:rPr>
      </w:pPr>
      <w:r w:rsidRPr="4BABD145">
        <w:rPr>
          <w:rFonts w:ascii="Bookman Old Style" w:hAnsi="Bookman Old Style"/>
          <w:sz w:val="24"/>
          <w:szCs w:val="24"/>
          <w:lang w:val="en-GB"/>
        </w:rPr>
        <w:t xml:space="preserve">Went to </w:t>
      </w:r>
      <w:r w:rsidRPr="6F7DA781">
        <w:rPr>
          <w:rFonts w:ascii="Bookman Old Style" w:hAnsi="Bookman Old Style"/>
          <w:sz w:val="24"/>
          <w:szCs w:val="24"/>
          <w:lang w:val="en-GB"/>
        </w:rPr>
        <w:t>add/remove</w:t>
      </w:r>
      <w:r w:rsidRPr="2EE5D2AC">
        <w:rPr>
          <w:rFonts w:ascii="Bookman Old Style" w:hAnsi="Bookman Old Style"/>
          <w:sz w:val="24"/>
          <w:szCs w:val="24"/>
          <w:lang w:val="en-GB"/>
        </w:rPr>
        <w:t xml:space="preserve"> data</w:t>
      </w:r>
      <w:r w:rsidRPr="2453ECE9">
        <w:rPr>
          <w:rFonts w:ascii="Bookman Old Style" w:hAnsi="Bookman Old Style"/>
          <w:sz w:val="24"/>
          <w:szCs w:val="24"/>
          <w:lang w:val="en-GB"/>
        </w:rPr>
        <w:t>,</w:t>
      </w:r>
      <w:r w:rsidRPr="64B8DC4C">
        <w:rPr>
          <w:rFonts w:ascii="Bookman Old Style" w:hAnsi="Bookman Old Style"/>
          <w:sz w:val="24"/>
          <w:szCs w:val="24"/>
          <w:lang w:val="en-GB"/>
        </w:rPr>
        <w:t xml:space="preserve"> select </w:t>
      </w:r>
      <w:r w:rsidRPr="2AAF1CCB">
        <w:rPr>
          <w:rFonts w:ascii="Bookman Old Style" w:hAnsi="Bookman Old Style"/>
          <w:sz w:val="24"/>
          <w:szCs w:val="24"/>
          <w:lang w:val="en-GB"/>
        </w:rPr>
        <w:t>commodity,</w:t>
      </w:r>
      <w:r w:rsidRPr="2AAF1CCB">
        <w:rPr>
          <w:rFonts w:ascii="Bookman Old Style" w:hAnsi="Bookman Old Style"/>
          <w:sz w:val="24"/>
          <w:szCs w:val="24"/>
          <w:lang w:val="en-GB"/>
        </w:rPr>
        <w:t xml:space="preserve"> </w:t>
      </w:r>
      <w:r w:rsidRPr="36CBCF38">
        <w:rPr>
          <w:rFonts w:ascii="Bookman Old Style" w:hAnsi="Bookman Old Style"/>
          <w:sz w:val="24"/>
          <w:szCs w:val="24"/>
          <w:lang w:val="en-GB"/>
        </w:rPr>
        <w:t xml:space="preserve">select </w:t>
      </w:r>
      <w:r w:rsidRPr="4BCED8B0">
        <w:rPr>
          <w:rFonts w:ascii="Bookman Old Style" w:hAnsi="Bookman Old Style"/>
          <w:sz w:val="24"/>
          <w:szCs w:val="24"/>
          <w:lang w:val="en-GB"/>
        </w:rPr>
        <w:t xml:space="preserve">breakfast food and </w:t>
      </w:r>
      <w:r w:rsidRPr="1B2DD1BD">
        <w:rPr>
          <w:rFonts w:ascii="Bookman Old Style" w:hAnsi="Bookman Old Style"/>
          <w:sz w:val="24"/>
          <w:szCs w:val="24"/>
          <w:lang w:val="en-GB"/>
        </w:rPr>
        <w:t xml:space="preserve">coffee, </w:t>
      </w:r>
      <w:r w:rsidRPr="0D75F8CF">
        <w:rPr>
          <w:rFonts w:ascii="Bookman Old Style" w:hAnsi="Bookman Old Style"/>
          <w:sz w:val="24"/>
          <w:szCs w:val="24"/>
          <w:lang w:val="en-GB"/>
        </w:rPr>
        <w:t xml:space="preserve">then I selected the reference period of </w:t>
      </w:r>
      <w:r w:rsidRPr="42C03E0A">
        <w:rPr>
          <w:rFonts w:ascii="Bookman Old Style" w:hAnsi="Bookman Old Style"/>
          <w:sz w:val="24"/>
          <w:szCs w:val="24"/>
          <w:lang w:val="en-GB"/>
        </w:rPr>
        <w:t>2023 in the</w:t>
      </w:r>
      <w:r w:rsidRPr="0517842B">
        <w:rPr>
          <w:rFonts w:ascii="Bookman Old Style" w:hAnsi="Bookman Old Style"/>
          <w:sz w:val="24"/>
          <w:szCs w:val="24"/>
          <w:lang w:val="en-GB"/>
        </w:rPr>
        <w:t xml:space="preserve"> table. </w:t>
      </w:r>
    </w:p>
    <w:p w14:paraId="6294527E" w14:textId="77777777" w:rsidR="002A0BA8" w:rsidRPr="002A0BA8" w:rsidRDefault="002A0BA8" w:rsidP="002A0BA8">
      <w:pPr>
        <w:spacing w:line="276" w:lineRule="auto"/>
        <w:ind w:left="720"/>
        <w:jc w:val="both"/>
        <w:rPr>
          <w:rFonts w:ascii="Bookman Old Style" w:hAnsi="Bookman Old Style"/>
          <w:sz w:val="24"/>
          <w:szCs w:val="24"/>
          <w:lang w:val="en-GB"/>
        </w:rPr>
      </w:pPr>
    </w:p>
    <w:p w14:paraId="5521E5AF" w14:textId="56AD5693" w:rsidR="002A0BA8" w:rsidRDefault="002A0BA8" w:rsidP="002A0BA8">
      <w:pPr>
        <w:spacing w:line="276" w:lineRule="auto"/>
        <w:ind w:left="720"/>
        <w:jc w:val="both"/>
        <w:rPr>
          <w:rFonts w:ascii="Bookman Old Style" w:hAnsi="Bookman Old Style"/>
          <w:sz w:val="24"/>
          <w:szCs w:val="24"/>
          <w:lang w:val="en-GB"/>
        </w:rPr>
      </w:pPr>
      <w:r w:rsidRPr="002A0BA8">
        <w:rPr>
          <w:rFonts w:ascii="Bookman Old Style" w:hAnsi="Bookman Old Style"/>
          <w:sz w:val="24"/>
          <w:szCs w:val="24"/>
          <w:lang w:val="en-GB"/>
        </w:rPr>
        <w:t>Answer:</w:t>
      </w:r>
    </w:p>
    <w:p w14:paraId="5180FCA1" w14:textId="7260A895" w:rsidR="002A0BA8" w:rsidRDefault="002A0BA8" w:rsidP="002A0BA8">
      <w:pPr>
        <w:ind w:left="720"/>
        <w:jc w:val="both"/>
        <w:rPr>
          <w:rFonts w:ascii="Bookman Old Style" w:hAnsi="Bookman Old Style"/>
          <w:sz w:val="24"/>
          <w:szCs w:val="24"/>
          <w:lang w:val="en-GB"/>
        </w:rPr>
      </w:pPr>
    </w:p>
    <w:p w14:paraId="31B6AD86" w14:textId="78AE447B" w:rsidR="002A0BA8" w:rsidRDefault="311344C2" w:rsidP="002A0BA8">
      <w:pPr>
        <w:ind w:left="720"/>
        <w:jc w:val="both"/>
        <w:rPr>
          <w:rFonts w:ascii="Bookman Old Style" w:eastAsia="Bookman Old Style" w:hAnsi="Bookman Old Style" w:cs="Bookman Old Style"/>
          <w:color w:val="000000" w:themeColor="text1"/>
          <w:sz w:val="24"/>
          <w:szCs w:val="24"/>
          <w:lang w:val="en-GB"/>
        </w:rPr>
      </w:pPr>
      <w:r w:rsidRPr="537F6051">
        <w:rPr>
          <w:rFonts w:ascii="Bookman Old Style" w:hAnsi="Bookman Old Style"/>
          <w:sz w:val="24"/>
          <w:szCs w:val="24"/>
          <w:lang w:val="en-GB"/>
        </w:rPr>
        <w:t xml:space="preserve">The most recent </w:t>
      </w:r>
      <w:proofErr w:type="gramStart"/>
      <w:r w:rsidRPr="537F6051">
        <w:rPr>
          <w:rFonts w:ascii="Bookman Old Style" w:hAnsi="Bookman Old Style"/>
          <w:sz w:val="24"/>
          <w:szCs w:val="24"/>
          <w:lang w:val="en-GB"/>
        </w:rPr>
        <w:t>imports</w:t>
      </w:r>
      <w:proofErr w:type="gramEnd"/>
      <w:r w:rsidRPr="537F6051">
        <w:rPr>
          <w:rFonts w:ascii="Bookman Old Style" w:hAnsi="Bookman Old Style"/>
          <w:sz w:val="24"/>
          <w:szCs w:val="24"/>
          <w:lang w:val="en-GB"/>
        </w:rPr>
        <w:t xml:space="preserve"> for </w:t>
      </w:r>
      <w:r w:rsidR="086DA524" w:rsidRPr="439B9F78">
        <w:rPr>
          <w:rFonts w:ascii="Bookman Old Style" w:hAnsi="Bookman Old Style"/>
          <w:sz w:val="24"/>
          <w:szCs w:val="24"/>
          <w:lang w:val="en-GB"/>
        </w:rPr>
        <w:t>breakfast</w:t>
      </w:r>
      <w:r w:rsidRPr="537F6051">
        <w:rPr>
          <w:rFonts w:ascii="Bookman Old Style" w:hAnsi="Bookman Old Style"/>
          <w:sz w:val="24"/>
          <w:szCs w:val="24"/>
          <w:lang w:val="en-GB"/>
        </w:rPr>
        <w:t xml:space="preserve"> </w:t>
      </w:r>
      <w:r w:rsidRPr="2A221763">
        <w:rPr>
          <w:rFonts w:ascii="Bookman Old Style" w:hAnsi="Bookman Old Style"/>
          <w:sz w:val="24"/>
          <w:szCs w:val="24"/>
          <w:lang w:val="en-GB"/>
        </w:rPr>
        <w:t>is</w:t>
      </w:r>
      <w:r w:rsidRPr="2A221763">
        <w:rPr>
          <w:rFonts w:ascii="Bookman Old Style" w:hAnsi="Bookman Old Style"/>
          <w:sz w:val="24"/>
          <w:szCs w:val="24"/>
          <w:lang w:val="en-GB"/>
        </w:rPr>
        <w:t xml:space="preserve"> </w:t>
      </w:r>
      <w:r w:rsidR="1DEB759D" w:rsidRPr="3BA79DFC">
        <w:rPr>
          <w:rFonts w:ascii="Bookman Old Style" w:hAnsi="Bookman Old Style"/>
          <w:sz w:val="24"/>
          <w:szCs w:val="24"/>
          <w:lang w:val="en-GB"/>
        </w:rPr>
        <w:t>182.</w:t>
      </w:r>
      <w:r w:rsidR="1DEB759D" w:rsidRPr="71FA7AF5">
        <w:rPr>
          <w:rFonts w:ascii="Bookman Old Style" w:hAnsi="Bookman Old Style"/>
          <w:sz w:val="24"/>
          <w:szCs w:val="24"/>
          <w:lang w:val="en-GB"/>
        </w:rPr>
        <w:t xml:space="preserve">69 </w:t>
      </w:r>
      <w:r w:rsidR="6E7462B3" w:rsidRPr="3BA79DFC">
        <w:rPr>
          <w:rFonts w:ascii="Bookman Old Style" w:eastAsia="Bookman Old Style" w:hAnsi="Bookman Old Style" w:cs="Bookman Old Style"/>
          <w:color w:val="000000" w:themeColor="text1"/>
          <w:sz w:val="24"/>
          <w:szCs w:val="24"/>
          <w:lang w:val="en-GB"/>
        </w:rPr>
        <w:t>tonnes</w:t>
      </w:r>
      <w:r w:rsidR="397DED14" w:rsidRPr="3F1AC468">
        <w:rPr>
          <w:rFonts w:ascii="Bookman Old Style" w:eastAsia="Bookman Old Style" w:hAnsi="Bookman Old Style" w:cs="Bookman Old Style"/>
          <w:color w:val="000000" w:themeColor="text1"/>
          <w:sz w:val="24"/>
          <w:szCs w:val="24"/>
          <w:lang w:val="en-GB"/>
        </w:rPr>
        <w:t>,</w:t>
      </w:r>
      <w:r w:rsidR="6E7462B3" w:rsidRPr="496841B4">
        <w:rPr>
          <w:rFonts w:ascii="Bookman Old Style" w:eastAsia="Bookman Old Style" w:hAnsi="Bookman Old Style" w:cs="Bookman Old Style"/>
          <w:color w:val="000000" w:themeColor="text1"/>
          <w:sz w:val="24"/>
          <w:szCs w:val="24"/>
          <w:lang w:val="en-GB"/>
        </w:rPr>
        <w:t xml:space="preserve"> and </w:t>
      </w:r>
      <w:r w:rsidR="6E7462B3" w:rsidRPr="725FBA3E">
        <w:rPr>
          <w:rFonts w:ascii="Bookman Old Style" w:eastAsia="Bookman Old Style" w:hAnsi="Bookman Old Style" w:cs="Bookman Old Style"/>
          <w:color w:val="000000" w:themeColor="text1"/>
          <w:sz w:val="24"/>
          <w:szCs w:val="24"/>
          <w:lang w:val="en-GB"/>
        </w:rPr>
        <w:t xml:space="preserve">for </w:t>
      </w:r>
      <w:r w:rsidR="3BE414D1" w:rsidRPr="6A8312A8">
        <w:rPr>
          <w:rFonts w:ascii="Bookman Old Style" w:eastAsia="Bookman Old Style" w:hAnsi="Bookman Old Style" w:cs="Bookman Old Style"/>
          <w:color w:val="000000" w:themeColor="text1"/>
          <w:sz w:val="24"/>
          <w:szCs w:val="24"/>
          <w:lang w:val="en-GB"/>
        </w:rPr>
        <w:t>coffee</w:t>
      </w:r>
      <w:r w:rsidR="6E7462B3" w:rsidRPr="725FBA3E">
        <w:rPr>
          <w:rFonts w:ascii="Bookman Old Style" w:eastAsia="Bookman Old Style" w:hAnsi="Bookman Old Style" w:cs="Bookman Old Style"/>
          <w:color w:val="000000" w:themeColor="text1"/>
          <w:sz w:val="24"/>
          <w:szCs w:val="24"/>
          <w:lang w:val="en-GB"/>
        </w:rPr>
        <w:t xml:space="preserve"> in </w:t>
      </w:r>
      <w:r w:rsidR="6E7462B3" w:rsidRPr="267945AE">
        <w:rPr>
          <w:rFonts w:ascii="Bookman Old Style" w:eastAsia="Bookman Old Style" w:hAnsi="Bookman Old Style" w:cs="Bookman Old Style"/>
          <w:color w:val="000000" w:themeColor="text1"/>
          <w:sz w:val="24"/>
          <w:szCs w:val="24"/>
          <w:lang w:val="en-GB"/>
        </w:rPr>
        <w:t>general</w:t>
      </w:r>
      <w:r w:rsidR="0D4F698A" w:rsidRPr="3F1AC468">
        <w:rPr>
          <w:rFonts w:ascii="Bookman Old Style" w:eastAsia="Bookman Old Style" w:hAnsi="Bookman Old Style" w:cs="Bookman Old Style"/>
          <w:color w:val="000000" w:themeColor="text1"/>
          <w:sz w:val="24"/>
          <w:szCs w:val="24"/>
          <w:lang w:val="en-GB"/>
        </w:rPr>
        <w:t>,</w:t>
      </w:r>
      <w:r w:rsidR="6E7462B3" w:rsidRPr="267945AE">
        <w:rPr>
          <w:rFonts w:ascii="Bookman Old Style" w:eastAsia="Bookman Old Style" w:hAnsi="Bookman Old Style" w:cs="Bookman Old Style"/>
          <w:color w:val="000000" w:themeColor="text1"/>
          <w:sz w:val="24"/>
          <w:szCs w:val="24"/>
          <w:lang w:val="en-GB"/>
        </w:rPr>
        <w:t xml:space="preserve"> it is</w:t>
      </w:r>
      <w:r w:rsidR="6E7462B3" w:rsidRPr="267945AE">
        <w:rPr>
          <w:rFonts w:ascii="Bookman Old Style" w:eastAsia="Bookman Old Style" w:hAnsi="Bookman Old Style" w:cs="Bookman Old Style"/>
          <w:color w:val="000000" w:themeColor="text1"/>
          <w:sz w:val="24"/>
          <w:szCs w:val="24"/>
          <w:lang w:val="en-GB"/>
        </w:rPr>
        <w:t xml:space="preserve"> </w:t>
      </w:r>
      <w:r w:rsidR="7295AF53" w:rsidRPr="2D1E5DE1">
        <w:rPr>
          <w:rFonts w:ascii="Bookman Old Style" w:eastAsia="Bookman Old Style" w:hAnsi="Bookman Old Style" w:cs="Bookman Old Style"/>
          <w:color w:val="000000" w:themeColor="text1"/>
          <w:sz w:val="24"/>
          <w:szCs w:val="24"/>
          <w:lang w:val="en-GB"/>
        </w:rPr>
        <w:t>394.06</w:t>
      </w:r>
      <w:r w:rsidR="7295AF53" w:rsidRPr="63DC5056">
        <w:rPr>
          <w:rFonts w:ascii="Bookman Old Style" w:eastAsia="Bookman Old Style" w:hAnsi="Bookman Old Style" w:cs="Bookman Old Style"/>
          <w:color w:val="000000" w:themeColor="text1"/>
          <w:sz w:val="24"/>
          <w:szCs w:val="24"/>
          <w:lang w:val="en-GB"/>
        </w:rPr>
        <w:t xml:space="preserve"> </w:t>
      </w:r>
      <w:r w:rsidR="7295AF53" w:rsidRPr="569AEFEC">
        <w:rPr>
          <w:rFonts w:ascii="Bookman Old Style" w:eastAsia="Bookman Old Style" w:hAnsi="Bookman Old Style" w:cs="Bookman Old Style"/>
          <w:color w:val="000000" w:themeColor="text1"/>
          <w:sz w:val="24"/>
          <w:szCs w:val="24"/>
          <w:lang w:val="en-GB"/>
        </w:rPr>
        <w:t>tonnes.</w:t>
      </w:r>
    </w:p>
    <w:p w14:paraId="515E78D3" w14:textId="77777777" w:rsidR="002A0BA8" w:rsidRDefault="002A0BA8" w:rsidP="002A0BA8">
      <w:pPr>
        <w:ind w:left="720"/>
        <w:jc w:val="both"/>
        <w:rPr>
          <w:rFonts w:ascii="Bookman Old Style" w:hAnsi="Bookman Old Style"/>
          <w:sz w:val="24"/>
          <w:szCs w:val="24"/>
          <w:lang w:val="en-GB"/>
        </w:rPr>
      </w:pPr>
    </w:p>
    <w:p w14:paraId="4CC0ECB2" w14:textId="1B563452" w:rsidR="008F4BDC" w:rsidRPr="009E02CC" w:rsidRDefault="008F4BDC" w:rsidP="22E0B08F">
      <w:pPr>
        <w:numPr>
          <w:ilvl w:val="0"/>
          <w:numId w:val="1"/>
        </w:numPr>
        <w:jc w:val="both"/>
        <w:rPr>
          <w:rFonts w:ascii="Bookman Old Style" w:hAnsi="Bookman Old Style"/>
          <w:sz w:val="24"/>
          <w:szCs w:val="24"/>
          <w:lang w:val="en-GB"/>
        </w:rPr>
      </w:pPr>
      <w:r w:rsidRPr="22E0B08F">
        <w:rPr>
          <w:rFonts w:ascii="Bookman Old Style" w:hAnsi="Bookman Old Style"/>
          <w:sz w:val="24"/>
          <w:szCs w:val="24"/>
          <w:lang w:val="en-GB"/>
        </w:rPr>
        <w:t xml:space="preserve">Go to the </w:t>
      </w:r>
      <w:r w:rsidRPr="22E0B08F">
        <w:rPr>
          <w:rFonts w:ascii="Bookman Old Style" w:hAnsi="Bookman Old Style"/>
          <w:b/>
          <w:bCs/>
          <w:sz w:val="24"/>
          <w:szCs w:val="24"/>
          <w:lang w:val="en-GB"/>
        </w:rPr>
        <w:t>Standards Council of Canada</w:t>
      </w:r>
      <w:r w:rsidRPr="22E0B08F">
        <w:rPr>
          <w:rFonts w:ascii="Bookman Old Style" w:hAnsi="Bookman Old Style"/>
          <w:sz w:val="24"/>
          <w:szCs w:val="24"/>
          <w:lang w:val="en-GB"/>
        </w:rPr>
        <w:t xml:space="preserve"> website</w:t>
      </w:r>
      <w:r w:rsidRPr="22E0B08F">
        <w:rPr>
          <w:rFonts w:ascii="Bookman Old Style" w:hAnsi="Bookman Old Style"/>
          <w:b/>
          <w:bCs/>
          <w:sz w:val="24"/>
          <w:szCs w:val="24"/>
          <w:lang w:val="en-GB"/>
        </w:rPr>
        <w:t xml:space="preserve">.  </w:t>
      </w:r>
      <w:r w:rsidRPr="22E0B08F">
        <w:rPr>
          <w:rFonts w:ascii="Bookman Old Style" w:hAnsi="Bookman Old Style"/>
          <w:sz w:val="24"/>
          <w:szCs w:val="24"/>
          <w:lang w:val="en-GB"/>
        </w:rPr>
        <w:t>Find the CSA standard presently in use for a computer keyboard, for French and English languages. List the title, date, CSA number.  (hint: use the filters after your search)</w:t>
      </w:r>
    </w:p>
    <w:p w14:paraId="2975B990" w14:textId="77777777" w:rsidR="00D5717B" w:rsidRPr="009E02CC" w:rsidRDefault="00D5717B" w:rsidP="00D5717B">
      <w:pPr>
        <w:jc w:val="both"/>
        <w:rPr>
          <w:rFonts w:ascii="Bookman Old Style" w:hAnsi="Bookman Old Style"/>
          <w:sz w:val="24"/>
          <w:lang w:val="en-GB"/>
        </w:rPr>
      </w:pPr>
    </w:p>
    <w:p w14:paraId="245C8ABA" w14:textId="450F0A31" w:rsidR="00D5717B" w:rsidRDefault="00FD323B" w:rsidP="00D5717B">
      <w:pPr>
        <w:jc w:val="both"/>
        <w:rPr>
          <w:rFonts w:ascii="Bookman Old Style" w:hAnsi="Bookman Old Style"/>
          <w:b/>
          <w:sz w:val="24"/>
          <w:lang w:val="en-GB"/>
        </w:rPr>
      </w:pPr>
      <w:r>
        <w:rPr>
          <w:rFonts w:ascii="Bookman Old Style" w:hAnsi="Bookman Old Style"/>
          <w:b/>
          <w:sz w:val="24"/>
          <w:lang w:val="en-GB"/>
        </w:rPr>
        <w:t xml:space="preserve">Answer: </w:t>
      </w:r>
      <w:r w:rsidR="002068D6">
        <w:rPr>
          <w:rFonts w:ascii="Bookman Old Style" w:hAnsi="Bookman Old Style"/>
          <w:b/>
          <w:sz w:val="24"/>
          <w:lang w:val="en-GB"/>
        </w:rPr>
        <w:t xml:space="preserve">IEC </w:t>
      </w:r>
      <w:r w:rsidR="00CB2BCB">
        <w:rPr>
          <w:rFonts w:ascii="Bookman Old Style" w:hAnsi="Bookman Old Style"/>
          <w:b/>
          <w:sz w:val="24"/>
          <w:lang w:val="en-GB"/>
        </w:rPr>
        <w:t>9995-6</w:t>
      </w:r>
    </w:p>
    <w:p w14:paraId="16791AA8" w14:textId="77777777" w:rsidR="00FD323B" w:rsidRDefault="00FD323B" w:rsidP="00D5717B">
      <w:pPr>
        <w:jc w:val="both"/>
        <w:rPr>
          <w:rFonts w:ascii="Bookman Old Style" w:hAnsi="Bookman Old Style"/>
          <w:b/>
          <w:sz w:val="24"/>
          <w:lang w:val="en-GB"/>
        </w:rPr>
      </w:pPr>
    </w:p>
    <w:p w14:paraId="09D1BDC2" w14:textId="77777777" w:rsidR="00FD323B" w:rsidRDefault="00FD323B" w:rsidP="00D5717B">
      <w:pPr>
        <w:jc w:val="both"/>
        <w:rPr>
          <w:rFonts w:ascii="Bookman Old Style" w:hAnsi="Bookman Old Style"/>
          <w:b/>
          <w:sz w:val="24"/>
          <w:lang w:val="en-GB"/>
        </w:rPr>
      </w:pPr>
    </w:p>
    <w:p w14:paraId="3BFDCD65" w14:textId="54642A75" w:rsidR="00FD323B" w:rsidRPr="002068D6" w:rsidRDefault="00FD323B" w:rsidP="00D5717B">
      <w:pPr>
        <w:jc w:val="both"/>
        <w:rPr>
          <w:lang w:val="fr-FR"/>
        </w:rPr>
      </w:pPr>
      <w:proofErr w:type="gramStart"/>
      <w:r w:rsidRPr="002068D6">
        <w:rPr>
          <w:rFonts w:ascii="Bookman Old Style" w:hAnsi="Bookman Old Style"/>
          <w:b/>
          <w:sz w:val="24"/>
          <w:lang w:val="fr-FR"/>
        </w:rPr>
        <w:t>Source:</w:t>
      </w:r>
      <w:proofErr w:type="gramEnd"/>
      <w:r w:rsidR="002068D6" w:rsidRPr="002068D6">
        <w:rPr>
          <w:lang w:val="fr-FR"/>
        </w:rPr>
        <w:t xml:space="preserve"> </w:t>
      </w:r>
      <w:r w:rsidR="002068D6" w:rsidRPr="002068D6">
        <w:rPr>
          <w:rFonts w:ascii="Bookman Old Style" w:hAnsi="Bookman Old Style"/>
          <w:b/>
          <w:sz w:val="24"/>
          <w:lang w:val="fr-FR"/>
        </w:rPr>
        <w:t>https://scc-ccn.ca/standards/notices-of-intent/csa-group/information-technology-keyboard-layouts-text-and-office-6</w:t>
      </w:r>
    </w:p>
    <w:p w14:paraId="0D42CB01" w14:textId="77777777" w:rsidR="00496C8F" w:rsidRPr="002068D6" w:rsidRDefault="00496C8F" w:rsidP="00D5717B">
      <w:pPr>
        <w:jc w:val="both"/>
        <w:rPr>
          <w:rFonts w:ascii="Bookman Old Style" w:hAnsi="Bookman Old Style"/>
          <w:b/>
          <w:sz w:val="24"/>
          <w:lang w:val="fr-FR"/>
        </w:rPr>
      </w:pPr>
    </w:p>
    <w:p w14:paraId="56729923" w14:textId="77777777" w:rsidR="00496C8F" w:rsidRPr="002068D6" w:rsidRDefault="00496C8F" w:rsidP="00D5717B">
      <w:pPr>
        <w:jc w:val="both"/>
        <w:rPr>
          <w:rFonts w:ascii="Bookman Old Style" w:hAnsi="Bookman Old Style"/>
          <w:b/>
          <w:sz w:val="24"/>
          <w:lang w:val="fr-FR"/>
        </w:rPr>
      </w:pPr>
    </w:p>
    <w:p w14:paraId="0569C144" w14:textId="77777777" w:rsidR="00342B8E" w:rsidRPr="00EC21C0" w:rsidRDefault="00342B8E" w:rsidP="00342B8E">
      <w:pPr>
        <w:numPr>
          <w:ilvl w:val="0"/>
          <w:numId w:val="1"/>
        </w:numPr>
        <w:jc w:val="both"/>
        <w:rPr>
          <w:rFonts w:ascii="Bookman Old Style" w:hAnsi="Bookman Old Style"/>
          <w:sz w:val="24"/>
          <w:lang w:val="en-GB"/>
        </w:rPr>
      </w:pPr>
      <w:r w:rsidRPr="002068D6">
        <w:rPr>
          <w:rFonts w:ascii="Bookman Old Style" w:hAnsi="Bookman Old Style"/>
          <w:sz w:val="24"/>
          <w:lang w:val="fr-FR"/>
        </w:rPr>
        <w:t xml:space="preserve"> </w:t>
      </w:r>
      <w:r w:rsidRPr="00EC21C0">
        <w:rPr>
          <w:rFonts w:ascii="Bookman Old Style" w:hAnsi="Bookman Old Style"/>
          <w:sz w:val="24"/>
          <w:lang w:val="en-GB"/>
        </w:rPr>
        <w:t xml:space="preserve">Go to the website for </w:t>
      </w:r>
      <w:r w:rsidRPr="00EC21C0">
        <w:rPr>
          <w:rFonts w:ascii="Bookman Old Style" w:hAnsi="Bookman Old Style"/>
          <w:b/>
          <w:sz w:val="24"/>
          <w:lang w:val="en-GB"/>
        </w:rPr>
        <w:t>ASTM -Standards</w:t>
      </w:r>
      <w:r w:rsidRPr="00EC21C0">
        <w:rPr>
          <w:rFonts w:ascii="Bookman Old Style" w:hAnsi="Bookman Old Style"/>
          <w:sz w:val="24"/>
          <w:lang w:val="en-GB"/>
        </w:rPr>
        <w:t>.  Find the title and number of the ASTM standard which gives</w:t>
      </w:r>
      <w:r w:rsidR="00D63C51">
        <w:rPr>
          <w:rFonts w:ascii="Bookman Old Style" w:hAnsi="Bookman Old Style"/>
          <w:sz w:val="24"/>
          <w:lang w:val="en-GB"/>
        </w:rPr>
        <w:t xml:space="preserve"> safety</w:t>
      </w:r>
      <w:r w:rsidRPr="00EC21C0">
        <w:rPr>
          <w:rFonts w:ascii="Bookman Old Style" w:hAnsi="Bookman Old Style"/>
          <w:sz w:val="24"/>
          <w:lang w:val="en-GB"/>
        </w:rPr>
        <w:t xml:space="preserve"> specifications for </w:t>
      </w:r>
      <w:r>
        <w:rPr>
          <w:rFonts w:ascii="Bookman Old Style" w:hAnsi="Bookman Old Style"/>
          <w:sz w:val="24"/>
          <w:lang w:val="en-GB"/>
        </w:rPr>
        <w:t>bean bag chairs</w:t>
      </w:r>
      <w:r w:rsidRPr="00EC21C0">
        <w:rPr>
          <w:rFonts w:ascii="Bookman Old Style" w:hAnsi="Bookman Old Style"/>
          <w:sz w:val="24"/>
          <w:lang w:val="en-GB"/>
        </w:rPr>
        <w:t>.</w:t>
      </w:r>
    </w:p>
    <w:p w14:paraId="4527F03F" w14:textId="77777777" w:rsidR="00D5717B" w:rsidRPr="009E02CC" w:rsidRDefault="00D5717B" w:rsidP="00D5717B">
      <w:pPr>
        <w:jc w:val="both"/>
        <w:rPr>
          <w:rFonts w:ascii="Bookman Old Style" w:hAnsi="Bookman Old Style"/>
          <w:sz w:val="24"/>
          <w:lang w:val="en-GB"/>
        </w:rPr>
      </w:pPr>
    </w:p>
    <w:p w14:paraId="2838709D" w14:textId="53FE3CB7" w:rsidR="00D5717B" w:rsidRDefault="00FD323B" w:rsidP="00D5717B">
      <w:pPr>
        <w:jc w:val="both"/>
        <w:rPr>
          <w:rFonts w:ascii="Bookman Old Style" w:hAnsi="Bookman Old Style"/>
          <w:b/>
          <w:bCs/>
          <w:sz w:val="24"/>
          <w:lang w:val="en-GB"/>
        </w:rPr>
      </w:pPr>
      <w:r>
        <w:rPr>
          <w:rFonts w:ascii="Bookman Old Style" w:hAnsi="Bookman Old Style"/>
          <w:b/>
          <w:bCs/>
          <w:sz w:val="24"/>
          <w:lang w:val="en-GB"/>
        </w:rPr>
        <w:t xml:space="preserve">Answer: </w:t>
      </w:r>
      <w:r w:rsidR="00236EF1" w:rsidRPr="008B268D">
        <w:rPr>
          <w:rFonts w:ascii="Bookman Old Style" w:hAnsi="Bookman Old Style"/>
          <w:sz w:val="24"/>
          <w:lang w:val="en-GB"/>
        </w:rPr>
        <w:t>ASTM F1912-21</w:t>
      </w:r>
    </w:p>
    <w:p w14:paraId="6E0081AC" w14:textId="77777777" w:rsidR="00FD323B" w:rsidRDefault="00FD323B" w:rsidP="00D5717B">
      <w:pPr>
        <w:jc w:val="both"/>
        <w:rPr>
          <w:rFonts w:ascii="Bookman Old Style" w:hAnsi="Bookman Old Style"/>
          <w:b/>
          <w:bCs/>
          <w:sz w:val="24"/>
          <w:lang w:val="en-GB"/>
        </w:rPr>
      </w:pPr>
    </w:p>
    <w:p w14:paraId="331E8CE6" w14:textId="77777777" w:rsidR="00FD323B" w:rsidRDefault="00FD323B" w:rsidP="00D5717B">
      <w:pPr>
        <w:jc w:val="both"/>
        <w:rPr>
          <w:rFonts w:ascii="Bookman Old Style" w:hAnsi="Bookman Old Style"/>
          <w:b/>
          <w:bCs/>
          <w:sz w:val="24"/>
          <w:lang w:val="en-GB"/>
        </w:rPr>
      </w:pPr>
    </w:p>
    <w:p w14:paraId="21579F28" w14:textId="489E7ED0" w:rsidR="00FD323B" w:rsidRPr="008B268D" w:rsidRDefault="00FD323B" w:rsidP="00D5717B">
      <w:pPr>
        <w:jc w:val="both"/>
        <w:rPr>
          <w:rFonts w:ascii="Bookman Old Style" w:hAnsi="Bookman Old Style"/>
          <w:sz w:val="24"/>
          <w:lang w:val="en-GB"/>
        </w:rPr>
      </w:pPr>
      <w:proofErr w:type="gramStart"/>
      <w:r>
        <w:rPr>
          <w:rFonts w:ascii="Bookman Old Style" w:hAnsi="Bookman Old Style"/>
          <w:b/>
          <w:bCs/>
          <w:sz w:val="24"/>
          <w:lang w:val="en-GB"/>
        </w:rPr>
        <w:t>Source:</w:t>
      </w:r>
      <w:r w:rsidR="008B268D" w:rsidRPr="008B268D">
        <w:rPr>
          <w:rFonts w:ascii="Bookman Old Style" w:hAnsi="Bookman Old Style"/>
          <w:b/>
          <w:bCs/>
          <w:sz w:val="24"/>
          <w:lang w:val="en-GB"/>
        </w:rPr>
        <w:t>h</w:t>
      </w:r>
      <w:r w:rsidR="008B268D" w:rsidRPr="008B268D">
        <w:rPr>
          <w:rFonts w:ascii="Bookman Old Style" w:hAnsi="Bookman Old Style"/>
          <w:sz w:val="24"/>
          <w:lang w:val="en-GB"/>
        </w:rPr>
        <w:t>ttps://store.astm.org/f1912</w:t>
      </w:r>
      <w:r w:rsidR="008B268D" w:rsidRPr="008B268D">
        <w:rPr>
          <w:rFonts w:ascii="Bookman Old Style" w:hAnsi="Bookman Old Style"/>
          <w:sz w:val="24"/>
          <w:lang w:val="en-GB"/>
        </w:rPr>
        <w:t>-</w:t>
      </w:r>
      <w:r w:rsidR="008B268D" w:rsidRPr="008B268D">
        <w:rPr>
          <w:rFonts w:ascii="Bookman Old Style" w:hAnsi="Bookman Old Style"/>
          <w:sz w:val="24"/>
          <w:lang w:val="en-GB"/>
        </w:rPr>
        <w:t>21.html?_gl=1*175fcs1*_gcl_au*MTYzMzc5MjI5MS4xNzc0Mjc3NjI2</w:t>
      </w:r>
      <w:proofErr w:type="gramEnd"/>
    </w:p>
    <w:p w14:paraId="1844F4B4" w14:textId="77777777" w:rsidR="00496C8F" w:rsidRPr="009E02CC" w:rsidRDefault="00496C8F" w:rsidP="00D5717B">
      <w:pPr>
        <w:jc w:val="both"/>
        <w:rPr>
          <w:rFonts w:ascii="Bookman Old Style" w:hAnsi="Bookman Old Style"/>
          <w:sz w:val="24"/>
          <w:lang w:val="en-GB"/>
        </w:rPr>
      </w:pPr>
    </w:p>
    <w:p w14:paraId="286C63AD" w14:textId="77777777" w:rsidR="00496C8F" w:rsidRPr="009E02CC" w:rsidRDefault="00496C8F" w:rsidP="00D5717B">
      <w:pPr>
        <w:jc w:val="both"/>
        <w:rPr>
          <w:rFonts w:ascii="Bookman Old Style" w:hAnsi="Bookman Old Style"/>
          <w:sz w:val="24"/>
          <w:lang w:val="en-GB"/>
        </w:rPr>
      </w:pPr>
    </w:p>
    <w:p w14:paraId="1E149EAC" w14:textId="77777777" w:rsidR="00CC75F2" w:rsidRDefault="00CC75F2" w:rsidP="00CC75F2">
      <w:pPr>
        <w:numPr>
          <w:ilvl w:val="0"/>
          <w:numId w:val="1"/>
        </w:numPr>
        <w:jc w:val="both"/>
        <w:rPr>
          <w:rFonts w:ascii="Bookman Old Style" w:hAnsi="Bookman Old Style"/>
          <w:sz w:val="24"/>
          <w:lang w:val="en-GB"/>
        </w:rPr>
      </w:pPr>
      <w:r>
        <w:rPr>
          <w:rFonts w:ascii="Bookman Old Style" w:hAnsi="Bookman Old Style"/>
          <w:sz w:val="24"/>
          <w:lang w:val="en-GB"/>
        </w:rPr>
        <w:lastRenderedPageBreak/>
        <w:t>From the</w:t>
      </w:r>
      <w:r w:rsidRPr="006013AA">
        <w:rPr>
          <w:rFonts w:ascii="Bookman Old Style" w:hAnsi="Bookman Old Style"/>
          <w:b/>
          <w:bCs/>
          <w:sz w:val="24"/>
          <w:lang w:val="en-GB"/>
        </w:rPr>
        <w:t xml:space="preserve"> ISO</w:t>
      </w:r>
      <w:r>
        <w:rPr>
          <w:rFonts w:ascii="Bookman Old Style" w:hAnsi="Bookman Old Style"/>
          <w:sz w:val="24"/>
          <w:lang w:val="en-GB"/>
        </w:rPr>
        <w:t xml:space="preserve"> website, locate a standard that has to do with artificial intelligence. Provide the title, number and publication date. </w:t>
      </w:r>
    </w:p>
    <w:p w14:paraId="76852A65" w14:textId="77777777" w:rsidR="00CC75F2" w:rsidRDefault="00CC75F2" w:rsidP="00CC75F2">
      <w:pPr>
        <w:ind w:left="720"/>
        <w:jc w:val="both"/>
        <w:rPr>
          <w:rFonts w:ascii="Bookman Old Style" w:hAnsi="Bookman Old Style"/>
          <w:sz w:val="24"/>
          <w:lang w:val="en-GB"/>
        </w:rPr>
      </w:pPr>
    </w:p>
    <w:p w14:paraId="2614AC1A" w14:textId="7CED6B79" w:rsidR="00FD323B" w:rsidRDefault="00FD323B" w:rsidP="00FD323B">
      <w:pPr>
        <w:jc w:val="both"/>
        <w:rPr>
          <w:rFonts w:ascii="Bookman Old Style" w:hAnsi="Bookman Old Style"/>
          <w:b/>
          <w:bCs/>
          <w:sz w:val="24"/>
          <w:lang w:val="en-GB"/>
        </w:rPr>
      </w:pPr>
      <w:r>
        <w:rPr>
          <w:rFonts w:ascii="Bookman Old Style" w:hAnsi="Bookman Old Style"/>
          <w:b/>
          <w:bCs/>
          <w:sz w:val="24"/>
          <w:lang w:val="en-GB"/>
        </w:rPr>
        <w:t xml:space="preserve">Answer: </w:t>
      </w:r>
      <w:r w:rsidR="00850665" w:rsidRPr="00850665">
        <w:rPr>
          <w:rFonts w:ascii="Bookman Old Style" w:hAnsi="Bookman Old Style"/>
          <w:sz w:val="24"/>
          <w:lang w:val="en-GB"/>
        </w:rPr>
        <w:t>ISO 42001 this is a package that can be used for AI data.</w:t>
      </w:r>
      <w:r w:rsidR="00850665">
        <w:rPr>
          <w:rFonts w:ascii="Bookman Old Style" w:hAnsi="Bookman Old Style"/>
          <w:b/>
          <w:bCs/>
          <w:sz w:val="24"/>
          <w:lang w:val="en-GB"/>
        </w:rPr>
        <w:t xml:space="preserve"> </w:t>
      </w:r>
    </w:p>
    <w:p w14:paraId="021B1B98" w14:textId="77777777" w:rsidR="00FD323B" w:rsidRDefault="00FD323B" w:rsidP="00FD323B">
      <w:pPr>
        <w:jc w:val="both"/>
        <w:rPr>
          <w:rFonts w:ascii="Bookman Old Style" w:hAnsi="Bookman Old Style"/>
          <w:b/>
          <w:bCs/>
          <w:sz w:val="24"/>
          <w:lang w:val="en-GB"/>
        </w:rPr>
      </w:pPr>
    </w:p>
    <w:p w14:paraId="64FE47E5" w14:textId="77777777" w:rsidR="00FD323B" w:rsidRDefault="00FD323B" w:rsidP="00FD323B">
      <w:pPr>
        <w:jc w:val="both"/>
        <w:rPr>
          <w:rFonts w:ascii="Bookman Old Style" w:hAnsi="Bookman Old Style"/>
          <w:b/>
          <w:bCs/>
          <w:sz w:val="24"/>
          <w:lang w:val="en-GB"/>
        </w:rPr>
      </w:pPr>
    </w:p>
    <w:p w14:paraId="0A190672" w14:textId="00C01359" w:rsidR="00FD323B" w:rsidRPr="00850665" w:rsidRDefault="00FD323B" w:rsidP="00FD323B">
      <w:pPr>
        <w:jc w:val="both"/>
        <w:rPr>
          <w:rFonts w:ascii="Bookman Old Style" w:hAnsi="Bookman Old Style"/>
          <w:b/>
          <w:bCs/>
          <w:sz w:val="24"/>
          <w:lang w:val="fr-FR"/>
        </w:rPr>
      </w:pPr>
      <w:proofErr w:type="gramStart"/>
      <w:r w:rsidRPr="00850665">
        <w:rPr>
          <w:rFonts w:ascii="Bookman Old Style" w:hAnsi="Bookman Old Style"/>
          <w:b/>
          <w:bCs/>
          <w:sz w:val="24"/>
          <w:lang w:val="fr-FR"/>
        </w:rPr>
        <w:t>Source:</w:t>
      </w:r>
      <w:proofErr w:type="gramEnd"/>
      <w:r w:rsidR="00850665" w:rsidRPr="00850665">
        <w:rPr>
          <w:rFonts w:ascii="Bookman Old Style" w:hAnsi="Bookman Old Style"/>
          <w:b/>
          <w:bCs/>
          <w:sz w:val="24"/>
          <w:lang w:val="fr-FR"/>
        </w:rPr>
        <w:t xml:space="preserve"> </w:t>
      </w:r>
      <w:r w:rsidR="00850665" w:rsidRPr="00850665">
        <w:rPr>
          <w:rFonts w:ascii="Bookman Old Style" w:hAnsi="Bookman Old Style"/>
          <w:b/>
          <w:bCs/>
          <w:sz w:val="24"/>
          <w:lang w:val="fr-FR"/>
        </w:rPr>
        <w:t>https://www.iso.org/publication/PUB200427.html</w:t>
      </w:r>
    </w:p>
    <w:p w14:paraId="5471090B" w14:textId="77777777" w:rsidR="00CC75F2" w:rsidRPr="00850665" w:rsidRDefault="00CC75F2" w:rsidP="00CC75F2">
      <w:pPr>
        <w:ind w:left="360"/>
        <w:jc w:val="both"/>
        <w:rPr>
          <w:rFonts w:ascii="Bookman Old Style" w:hAnsi="Bookman Old Style"/>
          <w:sz w:val="24"/>
          <w:lang w:val="fr-FR"/>
        </w:rPr>
      </w:pPr>
    </w:p>
    <w:p w14:paraId="0EE68973" w14:textId="77777777" w:rsidR="00CC75F2" w:rsidRPr="00850665" w:rsidRDefault="00CC75F2" w:rsidP="00CC75F2">
      <w:pPr>
        <w:ind w:left="720"/>
        <w:jc w:val="both"/>
        <w:rPr>
          <w:rFonts w:ascii="Bookman Old Style" w:hAnsi="Bookman Old Style"/>
          <w:sz w:val="24"/>
          <w:lang w:val="fr-FR"/>
        </w:rPr>
      </w:pPr>
    </w:p>
    <w:p w14:paraId="05D019AF" w14:textId="77777777" w:rsidR="00CC75F2" w:rsidRPr="00850665" w:rsidRDefault="00CC75F2" w:rsidP="00CC75F2">
      <w:pPr>
        <w:ind w:left="720"/>
        <w:jc w:val="both"/>
        <w:rPr>
          <w:rFonts w:ascii="Bookman Old Style" w:hAnsi="Bookman Old Style"/>
          <w:sz w:val="24"/>
          <w:lang w:val="fr-FR"/>
        </w:rPr>
      </w:pPr>
    </w:p>
    <w:p w14:paraId="6138A5DC" w14:textId="1AC3FC24" w:rsidR="00D5717B" w:rsidRPr="009E02CC" w:rsidRDefault="00D5717B" w:rsidP="22E0B08F">
      <w:pPr>
        <w:numPr>
          <w:ilvl w:val="0"/>
          <w:numId w:val="1"/>
        </w:numPr>
        <w:jc w:val="both"/>
        <w:rPr>
          <w:rFonts w:ascii="Bookman Old Style" w:hAnsi="Bookman Old Style"/>
          <w:sz w:val="24"/>
          <w:szCs w:val="24"/>
          <w:lang w:val="en-GB"/>
        </w:rPr>
      </w:pPr>
      <w:r w:rsidRPr="22E0B08F">
        <w:rPr>
          <w:rFonts w:ascii="Bookman Old Style" w:hAnsi="Bookman Old Style"/>
          <w:sz w:val="24"/>
          <w:szCs w:val="24"/>
          <w:lang w:val="en-GB"/>
        </w:rPr>
        <w:t xml:space="preserve">Go to the website for the </w:t>
      </w:r>
      <w:r w:rsidRPr="22E0B08F">
        <w:rPr>
          <w:rFonts w:ascii="Bookman Old Style" w:hAnsi="Bookman Old Style"/>
          <w:b/>
          <w:bCs/>
          <w:sz w:val="24"/>
          <w:szCs w:val="24"/>
          <w:lang w:val="en-GB"/>
        </w:rPr>
        <w:t>Canadian Patent Database</w:t>
      </w:r>
      <w:r w:rsidRPr="22E0B08F">
        <w:rPr>
          <w:rFonts w:ascii="Bookman Old Style" w:hAnsi="Bookman Old Style"/>
          <w:sz w:val="24"/>
          <w:szCs w:val="24"/>
          <w:lang w:val="en-GB"/>
        </w:rPr>
        <w:t xml:space="preserve">.  </w:t>
      </w:r>
      <w:r w:rsidR="00067ADD" w:rsidRPr="22E0B08F">
        <w:rPr>
          <w:rFonts w:ascii="Bookman Old Style" w:hAnsi="Bookman Old Style"/>
          <w:sz w:val="24"/>
          <w:szCs w:val="24"/>
          <w:lang w:val="en-GB"/>
        </w:rPr>
        <w:t xml:space="preserve">Look for a patent for </w:t>
      </w:r>
      <w:r w:rsidR="008E065B" w:rsidRPr="22E0B08F">
        <w:rPr>
          <w:rFonts w:ascii="Bookman Old Style" w:hAnsi="Bookman Old Style"/>
          <w:sz w:val="24"/>
          <w:szCs w:val="24"/>
          <w:lang w:val="en-GB"/>
        </w:rPr>
        <w:t>a</w:t>
      </w:r>
      <w:r w:rsidRPr="22E0B08F">
        <w:rPr>
          <w:rFonts w:ascii="Bookman Old Style" w:hAnsi="Bookman Old Style"/>
          <w:sz w:val="24"/>
          <w:szCs w:val="24"/>
          <w:lang w:val="en-GB"/>
        </w:rPr>
        <w:t xml:space="preserve"> </w:t>
      </w:r>
      <w:r w:rsidR="00342B8E" w:rsidRPr="22E0B08F">
        <w:rPr>
          <w:rFonts w:ascii="Bookman Old Style" w:hAnsi="Bookman Old Style"/>
          <w:sz w:val="24"/>
          <w:szCs w:val="24"/>
          <w:lang w:val="en-GB"/>
        </w:rPr>
        <w:t>travel mug?</w:t>
      </w:r>
      <w:r w:rsidR="00067ADD" w:rsidRPr="22E0B08F">
        <w:rPr>
          <w:rFonts w:ascii="Bookman Old Style" w:hAnsi="Bookman Old Style"/>
          <w:sz w:val="24"/>
          <w:szCs w:val="24"/>
          <w:lang w:val="en-GB"/>
        </w:rPr>
        <w:t xml:space="preserve"> Pick one you find.</w:t>
      </w:r>
      <w:r w:rsidRPr="22E0B08F">
        <w:rPr>
          <w:rFonts w:ascii="Bookman Old Style" w:hAnsi="Bookman Old Style"/>
          <w:sz w:val="24"/>
          <w:szCs w:val="24"/>
          <w:lang w:val="en-GB"/>
        </w:rPr>
        <w:t xml:space="preserve">  Is this a patent or a patent application?</w:t>
      </w:r>
    </w:p>
    <w:p w14:paraId="553FC3BC" w14:textId="77777777" w:rsidR="00D5717B" w:rsidRPr="009E02CC" w:rsidRDefault="00D5717B" w:rsidP="00D5717B">
      <w:pPr>
        <w:jc w:val="both"/>
        <w:rPr>
          <w:rFonts w:ascii="Bookman Old Style" w:hAnsi="Bookman Old Style"/>
          <w:sz w:val="24"/>
          <w:lang w:val="en-GB"/>
        </w:rPr>
      </w:pPr>
    </w:p>
    <w:p w14:paraId="0A44E2D6" w14:textId="77777777" w:rsidR="00496C8F" w:rsidRPr="009E02CC" w:rsidRDefault="00496C8F" w:rsidP="00D5717B">
      <w:pPr>
        <w:jc w:val="both"/>
        <w:rPr>
          <w:rFonts w:ascii="Bookman Old Style" w:hAnsi="Bookman Old Style"/>
          <w:sz w:val="24"/>
          <w:lang w:val="en-GB"/>
        </w:rPr>
      </w:pPr>
    </w:p>
    <w:p w14:paraId="7D18FD41" w14:textId="44944227" w:rsidR="00FD323B" w:rsidRDefault="00FD323B" w:rsidP="00FD323B">
      <w:pPr>
        <w:jc w:val="both"/>
        <w:rPr>
          <w:rFonts w:ascii="Bookman Old Style" w:hAnsi="Bookman Old Style"/>
          <w:b/>
          <w:bCs/>
          <w:sz w:val="24"/>
          <w:lang w:val="en-GB"/>
        </w:rPr>
      </w:pPr>
      <w:r>
        <w:rPr>
          <w:rFonts w:ascii="Bookman Old Style" w:hAnsi="Bookman Old Style"/>
          <w:b/>
          <w:bCs/>
          <w:sz w:val="24"/>
          <w:lang w:val="en-GB"/>
        </w:rPr>
        <w:t>Answer</w:t>
      </w:r>
      <w:r w:rsidRPr="0005365B">
        <w:rPr>
          <w:rFonts w:ascii="Bookman Old Style" w:hAnsi="Bookman Old Style"/>
          <w:sz w:val="24"/>
          <w:lang w:val="en-GB"/>
        </w:rPr>
        <w:t xml:space="preserve">: </w:t>
      </w:r>
      <w:r w:rsidR="002A7A37" w:rsidRPr="0005365B">
        <w:rPr>
          <w:rFonts w:ascii="Bookman Old Style" w:hAnsi="Bookman Old Style"/>
          <w:sz w:val="24"/>
          <w:lang w:val="en-GB"/>
        </w:rPr>
        <w:t>From the answer I was able to produce I would say that this is in fact and patient.</w:t>
      </w:r>
      <w:r w:rsidR="002A7A37">
        <w:rPr>
          <w:rFonts w:ascii="Bookman Old Style" w:hAnsi="Bookman Old Style"/>
          <w:b/>
          <w:bCs/>
          <w:sz w:val="24"/>
          <w:lang w:val="en-GB"/>
        </w:rPr>
        <w:t xml:space="preserve"> </w:t>
      </w:r>
    </w:p>
    <w:p w14:paraId="42B8AF82" w14:textId="77777777" w:rsidR="00FD323B" w:rsidRDefault="00FD323B" w:rsidP="00FD323B">
      <w:pPr>
        <w:jc w:val="both"/>
        <w:rPr>
          <w:rFonts w:ascii="Bookman Old Style" w:hAnsi="Bookman Old Style"/>
          <w:b/>
          <w:bCs/>
          <w:sz w:val="24"/>
          <w:lang w:val="en-GB"/>
        </w:rPr>
      </w:pPr>
    </w:p>
    <w:p w14:paraId="4231E2AC" w14:textId="77777777" w:rsidR="00FD323B" w:rsidRDefault="00FD323B" w:rsidP="00FD323B">
      <w:pPr>
        <w:jc w:val="both"/>
        <w:rPr>
          <w:rFonts w:ascii="Bookman Old Style" w:hAnsi="Bookman Old Style"/>
          <w:b/>
          <w:bCs/>
          <w:sz w:val="24"/>
          <w:lang w:val="en-GB"/>
        </w:rPr>
      </w:pPr>
    </w:p>
    <w:p w14:paraId="0ED1AF2A" w14:textId="69E94B5D" w:rsidR="00FD323B" w:rsidRPr="00FD323B" w:rsidRDefault="00FD323B" w:rsidP="00FD323B">
      <w:pPr>
        <w:jc w:val="both"/>
        <w:rPr>
          <w:rFonts w:ascii="Bookman Old Style" w:hAnsi="Bookman Old Style"/>
          <w:b/>
          <w:bCs/>
          <w:sz w:val="24"/>
          <w:lang w:val="en-GB"/>
        </w:rPr>
      </w:pPr>
      <w:proofErr w:type="gramStart"/>
      <w:r>
        <w:rPr>
          <w:rFonts w:ascii="Bookman Old Style" w:hAnsi="Bookman Old Style"/>
          <w:b/>
          <w:bCs/>
          <w:sz w:val="24"/>
          <w:lang w:val="en-GB"/>
        </w:rPr>
        <w:t>Source</w:t>
      </w:r>
      <w:r w:rsidRPr="002A7A37">
        <w:rPr>
          <w:rFonts w:ascii="Bookman Old Style" w:hAnsi="Bookman Old Style"/>
          <w:sz w:val="24"/>
          <w:lang w:val="en-GB"/>
        </w:rPr>
        <w:t>:</w:t>
      </w:r>
      <w:r w:rsidR="00B14D25" w:rsidRPr="002A7A37">
        <w:rPr>
          <w:rFonts w:ascii="Bookman Old Style" w:hAnsi="Bookman Old Style"/>
          <w:sz w:val="24"/>
          <w:lang w:val="en-GB"/>
        </w:rPr>
        <w:t>https://cipo.ic.gc.ca/opic</w:t>
      </w:r>
      <w:r w:rsidR="002A7A37" w:rsidRPr="002A7A37">
        <w:rPr>
          <w:rFonts w:ascii="Bookman Old Style" w:hAnsi="Bookman Old Style"/>
          <w:sz w:val="24"/>
          <w:lang w:val="en-GB"/>
        </w:rPr>
        <w:t>-</w:t>
      </w:r>
      <w:r w:rsidR="00B14D25" w:rsidRPr="002A7A37">
        <w:rPr>
          <w:rFonts w:ascii="Bookman Old Style" w:hAnsi="Bookman Old Style"/>
          <w:sz w:val="24"/>
          <w:lang w:val="en-GB"/>
        </w:rPr>
        <w:t>cipo/cpd/eng/patent/2245028/summary.html?query=Travel+Mug&amp;type=basic_search</w:t>
      </w:r>
      <w:proofErr w:type="gramEnd"/>
    </w:p>
    <w:p w14:paraId="0FBECF90" w14:textId="77777777" w:rsidR="00496C8F" w:rsidRPr="009E02CC" w:rsidRDefault="00496C8F" w:rsidP="00D5717B">
      <w:pPr>
        <w:jc w:val="both"/>
        <w:rPr>
          <w:rFonts w:ascii="Bookman Old Style" w:hAnsi="Bookman Old Style"/>
          <w:sz w:val="24"/>
          <w:lang w:val="en-GB"/>
        </w:rPr>
      </w:pPr>
    </w:p>
    <w:p w14:paraId="1B7C3CD4" w14:textId="77777777" w:rsidR="00CC75F2" w:rsidRDefault="00CC75F2" w:rsidP="00CC75F2">
      <w:pPr>
        <w:numPr>
          <w:ilvl w:val="0"/>
          <w:numId w:val="1"/>
        </w:numPr>
        <w:jc w:val="both"/>
        <w:rPr>
          <w:rFonts w:ascii="Bookman Old Style" w:hAnsi="Bookman Old Style"/>
          <w:sz w:val="24"/>
          <w:lang w:val="en-GB"/>
        </w:rPr>
      </w:pPr>
      <w:r>
        <w:rPr>
          <w:rFonts w:ascii="Bookman Old Style" w:hAnsi="Bookman Old Style"/>
          <w:sz w:val="24"/>
          <w:lang w:val="en-GB"/>
        </w:rPr>
        <w:t xml:space="preserve">Search the </w:t>
      </w:r>
      <w:r w:rsidRPr="006013AA">
        <w:rPr>
          <w:rFonts w:ascii="Bookman Old Style" w:hAnsi="Bookman Old Style"/>
          <w:b/>
          <w:bCs/>
          <w:sz w:val="24"/>
          <w:lang w:val="en-GB"/>
        </w:rPr>
        <w:t>WIPO</w:t>
      </w:r>
      <w:r>
        <w:rPr>
          <w:rFonts w:ascii="Bookman Old Style" w:hAnsi="Bookman Old Style"/>
          <w:sz w:val="24"/>
          <w:lang w:val="en-GB"/>
        </w:rPr>
        <w:t xml:space="preserve"> </w:t>
      </w:r>
      <w:proofErr w:type="spellStart"/>
      <w:r>
        <w:rPr>
          <w:rFonts w:ascii="Bookman Old Style" w:hAnsi="Bookman Old Style"/>
          <w:sz w:val="24"/>
          <w:lang w:val="en-GB"/>
        </w:rPr>
        <w:t>PatentScope</w:t>
      </w:r>
      <w:proofErr w:type="spellEnd"/>
      <w:r>
        <w:rPr>
          <w:rFonts w:ascii="Bookman Old Style" w:hAnsi="Bookman Old Style"/>
          <w:sz w:val="24"/>
          <w:lang w:val="en-GB"/>
        </w:rPr>
        <w:t xml:space="preserve"> database. Searching by name, can you find any patents for a product by someone with the same last name as you (or other family member)?</w:t>
      </w:r>
    </w:p>
    <w:p w14:paraId="08364DC9" w14:textId="77777777" w:rsidR="00CC75F2" w:rsidRDefault="00CC75F2" w:rsidP="00CC75F2">
      <w:pPr>
        <w:ind w:left="720"/>
        <w:jc w:val="both"/>
        <w:rPr>
          <w:rFonts w:ascii="Bookman Old Style" w:hAnsi="Bookman Old Style"/>
          <w:sz w:val="24"/>
          <w:lang w:val="en-GB"/>
        </w:rPr>
      </w:pPr>
      <w:r>
        <w:rPr>
          <w:rFonts w:ascii="Bookman Old Style" w:hAnsi="Bookman Old Style"/>
          <w:sz w:val="24"/>
          <w:lang w:val="en-GB"/>
        </w:rPr>
        <w:t xml:space="preserve">Provide the title, patent number and name of inventor. </w:t>
      </w:r>
    </w:p>
    <w:p w14:paraId="38C9B4B2" w14:textId="77777777" w:rsidR="007C184E" w:rsidRPr="00632BAF" w:rsidRDefault="007C184E" w:rsidP="007C184E">
      <w:pPr>
        <w:jc w:val="both"/>
        <w:rPr>
          <w:rFonts w:ascii="Bookman Old Style" w:hAnsi="Bookman Old Style"/>
          <w:sz w:val="24"/>
          <w:lang w:val="en-GB"/>
        </w:rPr>
      </w:pPr>
    </w:p>
    <w:p w14:paraId="1D398719" w14:textId="518F0D38" w:rsidR="00FD323B" w:rsidRPr="00632BAF" w:rsidRDefault="00FD323B" w:rsidP="00FD323B">
      <w:pPr>
        <w:jc w:val="both"/>
        <w:rPr>
          <w:rFonts w:ascii="Bookman Old Style" w:hAnsi="Bookman Old Style"/>
          <w:sz w:val="24"/>
          <w:szCs w:val="24"/>
          <w:lang w:val="en-GB"/>
        </w:rPr>
      </w:pPr>
      <w:r w:rsidRPr="20947539">
        <w:rPr>
          <w:rFonts w:ascii="Bookman Old Style" w:hAnsi="Bookman Old Style"/>
          <w:sz w:val="24"/>
          <w:szCs w:val="24"/>
          <w:lang w:val="en-GB"/>
        </w:rPr>
        <w:t xml:space="preserve">Answer: </w:t>
      </w:r>
      <w:r w:rsidR="00C641DF" w:rsidRPr="20947539">
        <w:rPr>
          <w:rFonts w:ascii="Bookman Old Style" w:hAnsi="Bookman Old Style"/>
          <w:sz w:val="24"/>
          <w:szCs w:val="24"/>
          <w:lang w:val="en-GB"/>
        </w:rPr>
        <w:t>Using Liam Power</w:t>
      </w:r>
      <w:r w:rsidR="343AF7D5" w:rsidRPr="20947539">
        <w:rPr>
          <w:rFonts w:ascii="Bookman Old Style" w:hAnsi="Bookman Old Style"/>
          <w:sz w:val="24"/>
          <w:szCs w:val="24"/>
          <w:lang w:val="en-GB"/>
        </w:rPr>
        <w:t>’</w:t>
      </w:r>
      <w:r w:rsidR="00C641DF" w:rsidRPr="20947539">
        <w:rPr>
          <w:rFonts w:ascii="Bookman Old Style" w:hAnsi="Bookman Old Style"/>
          <w:sz w:val="24"/>
          <w:szCs w:val="24"/>
          <w:lang w:val="en-GB"/>
        </w:rPr>
        <w:t xml:space="preserve">s last </w:t>
      </w:r>
      <w:r w:rsidR="00C542C9" w:rsidRPr="20947539">
        <w:rPr>
          <w:rFonts w:ascii="Bookman Old Style" w:hAnsi="Bookman Old Style"/>
          <w:sz w:val="24"/>
          <w:szCs w:val="24"/>
          <w:lang w:val="en-GB"/>
        </w:rPr>
        <w:t>name,</w:t>
      </w:r>
      <w:r w:rsidR="00C641DF" w:rsidRPr="20947539">
        <w:rPr>
          <w:rFonts w:ascii="Bookman Old Style" w:hAnsi="Bookman Old Style"/>
          <w:sz w:val="24"/>
          <w:szCs w:val="24"/>
          <w:lang w:val="en-GB"/>
        </w:rPr>
        <w:t xml:space="preserve"> </w:t>
      </w:r>
      <w:r w:rsidR="00C542C9" w:rsidRPr="20947539">
        <w:rPr>
          <w:rFonts w:ascii="Bookman Old Style" w:hAnsi="Bookman Old Style"/>
          <w:sz w:val="24"/>
          <w:szCs w:val="24"/>
          <w:lang w:val="en-GB"/>
        </w:rPr>
        <w:t xml:space="preserve">we were able to find </w:t>
      </w:r>
      <w:proofErr w:type="spellStart"/>
      <w:proofErr w:type="gramStart"/>
      <w:r w:rsidR="00C542C9" w:rsidRPr="20947539">
        <w:rPr>
          <w:rFonts w:ascii="Bookman Old Style" w:hAnsi="Bookman Old Style"/>
          <w:sz w:val="24"/>
          <w:szCs w:val="24"/>
          <w:lang w:val="en-GB"/>
        </w:rPr>
        <w:t>a</w:t>
      </w:r>
      <w:proofErr w:type="spellEnd"/>
      <w:proofErr w:type="gramEnd"/>
      <w:r w:rsidR="00C542C9" w:rsidRPr="20947539">
        <w:rPr>
          <w:rFonts w:ascii="Bookman Old Style" w:hAnsi="Bookman Old Style"/>
          <w:sz w:val="24"/>
          <w:szCs w:val="24"/>
          <w:lang w:val="en-GB"/>
        </w:rPr>
        <w:t xml:space="preserve"> applicant with the same last name. They were an inventor and applicant. </w:t>
      </w:r>
    </w:p>
    <w:p w14:paraId="43007D55" w14:textId="77777777" w:rsidR="00FD323B" w:rsidRPr="00632BAF" w:rsidRDefault="00FD323B" w:rsidP="00FD323B">
      <w:pPr>
        <w:jc w:val="both"/>
        <w:rPr>
          <w:rFonts w:ascii="Bookman Old Style" w:hAnsi="Bookman Old Style"/>
          <w:sz w:val="24"/>
          <w:lang w:val="en-GB"/>
        </w:rPr>
      </w:pPr>
    </w:p>
    <w:p w14:paraId="04D50903" w14:textId="77777777" w:rsidR="00FD323B" w:rsidRPr="00632BAF" w:rsidRDefault="00FD323B" w:rsidP="00FD323B">
      <w:pPr>
        <w:jc w:val="both"/>
        <w:rPr>
          <w:rFonts w:ascii="Bookman Old Style" w:hAnsi="Bookman Old Style"/>
          <w:sz w:val="24"/>
          <w:lang w:val="en-GB"/>
        </w:rPr>
      </w:pPr>
    </w:p>
    <w:p w14:paraId="7BC7777A" w14:textId="7E432756" w:rsidR="00FD323B" w:rsidRPr="00632BAF" w:rsidRDefault="00FD323B" w:rsidP="00FD323B">
      <w:pPr>
        <w:jc w:val="both"/>
        <w:rPr>
          <w:rFonts w:ascii="Bookman Old Style" w:hAnsi="Bookman Old Style"/>
          <w:sz w:val="24"/>
          <w:lang w:val="fr-FR"/>
        </w:rPr>
      </w:pPr>
      <w:proofErr w:type="gramStart"/>
      <w:r w:rsidRPr="00632BAF">
        <w:rPr>
          <w:rFonts w:ascii="Bookman Old Style" w:hAnsi="Bookman Old Style"/>
          <w:sz w:val="24"/>
          <w:lang w:val="fr-FR"/>
        </w:rPr>
        <w:t>Source:</w:t>
      </w:r>
      <w:proofErr w:type="gramEnd"/>
      <w:r w:rsidR="00C641DF" w:rsidRPr="00632BAF">
        <w:rPr>
          <w:rFonts w:ascii="Bookman Old Style" w:hAnsi="Bookman Old Style"/>
          <w:sz w:val="24"/>
          <w:lang w:val="fr-FR"/>
        </w:rPr>
        <w:t xml:space="preserve"> </w:t>
      </w:r>
      <w:r w:rsidR="00C641DF" w:rsidRPr="00632BAF">
        <w:rPr>
          <w:rFonts w:ascii="Bookman Old Style" w:hAnsi="Bookman Old Style"/>
          <w:sz w:val="24"/>
          <w:lang w:val="fr-FR"/>
        </w:rPr>
        <w:t>https://patentscope.wipo.int/search/en/detail.jsf?docId=AU181457209&amp;_cid=P22-MN3AH9-60488-1</w:t>
      </w:r>
    </w:p>
    <w:p w14:paraId="2D25DD51" w14:textId="77777777" w:rsidR="007C184E" w:rsidRPr="00C641DF" w:rsidRDefault="007C184E" w:rsidP="007C184E">
      <w:pPr>
        <w:jc w:val="both"/>
        <w:rPr>
          <w:rFonts w:ascii="Bookman Old Style" w:hAnsi="Bookman Old Style"/>
          <w:sz w:val="24"/>
          <w:lang w:val="fr-FR"/>
        </w:rPr>
      </w:pPr>
    </w:p>
    <w:p w14:paraId="65D0A3A8" w14:textId="77777777" w:rsidR="007C184E" w:rsidRPr="00C641DF" w:rsidRDefault="007C184E" w:rsidP="007C184E">
      <w:pPr>
        <w:shd w:val="clear" w:color="auto" w:fill="FFFFFF"/>
        <w:spacing w:before="100" w:beforeAutospacing="1" w:after="60"/>
        <w:rPr>
          <w:rFonts w:ascii="Lucida Grande" w:hAnsi="Lucida Grande"/>
          <w:color w:val="000000"/>
          <w:sz w:val="24"/>
          <w:szCs w:val="24"/>
          <w:lang w:val="fr-FR"/>
        </w:rPr>
      </w:pPr>
    </w:p>
    <w:p w14:paraId="63BC200A" w14:textId="77777777" w:rsidR="00E57D7E" w:rsidRPr="00C641DF" w:rsidRDefault="00E57D7E" w:rsidP="00E57D7E">
      <w:pPr>
        <w:jc w:val="both"/>
        <w:rPr>
          <w:rFonts w:ascii="Bookman Old Style" w:hAnsi="Bookman Old Style"/>
          <w:sz w:val="24"/>
          <w:lang w:val="fr-FR"/>
        </w:rPr>
      </w:pPr>
    </w:p>
    <w:p w14:paraId="43261665" w14:textId="6A6E9BED" w:rsidR="00E57D7E" w:rsidRDefault="00E57D7E" w:rsidP="00E57D7E">
      <w:pPr>
        <w:jc w:val="both"/>
        <w:rPr>
          <w:rFonts w:ascii="Bookman Old Style" w:hAnsi="Bookman Old Style"/>
          <w:sz w:val="24"/>
          <w:u w:val="single"/>
          <w:lang w:val="en-GB"/>
        </w:rPr>
      </w:pPr>
      <w:r w:rsidRPr="009E02CC">
        <w:rPr>
          <w:rFonts w:ascii="Bookman Old Style" w:hAnsi="Bookman Old Style"/>
          <w:sz w:val="24"/>
          <w:u w:val="single"/>
          <w:lang w:val="en-GB"/>
        </w:rPr>
        <w:t>Sources:</w:t>
      </w:r>
    </w:p>
    <w:p w14:paraId="299FF5BF" w14:textId="77777777" w:rsidR="00937ADA" w:rsidRDefault="00937ADA" w:rsidP="00E57D7E">
      <w:pPr>
        <w:jc w:val="both"/>
        <w:rPr>
          <w:rFonts w:ascii="Bookman Old Style" w:hAnsi="Bookman Old Style"/>
          <w:sz w:val="24"/>
          <w:u w:val="single"/>
          <w:lang w:val="en-GB"/>
        </w:rPr>
      </w:pPr>
    </w:p>
    <w:p w14:paraId="2D42520B" w14:textId="0DC02820" w:rsidR="00937ADA" w:rsidRDefault="00937ADA" w:rsidP="00E57D7E">
      <w:pPr>
        <w:jc w:val="both"/>
        <w:rPr>
          <w:rFonts w:ascii="Bookman Old Style" w:hAnsi="Bookman Old Style"/>
          <w:sz w:val="24"/>
          <w:lang w:val="en-GB"/>
        </w:rPr>
      </w:pPr>
      <w:r>
        <w:rPr>
          <w:rFonts w:ascii="Bookman Old Style" w:hAnsi="Bookman Old Style"/>
          <w:sz w:val="24"/>
          <w:lang w:val="en-GB"/>
        </w:rPr>
        <w:t xml:space="preserve">Statistics Canada </w:t>
      </w:r>
    </w:p>
    <w:p w14:paraId="0B70B954" w14:textId="142A0D97" w:rsidR="00937ADA" w:rsidRDefault="00937ADA" w:rsidP="00E57D7E">
      <w:pPr>
        <w:jc w:val="both"/>
        <w:rPr>
          <w:rFonts w:ascii="Bookman Old Style" w:hAnsi="Bookman Old Style"/>
          <w:sz w:val="24"/>
          <w:lang w:val="en-GB"/>
        </w:rPr>
      </w:pPr>
      <w:hyperlink r:id="rId10" w:history="1">
        <w:r w:rsidRPr="00EF3DA4">
          <w:rPr>
            <w:rStyle w:val="Hyperlink"/>
            <w:rFonts w:ascii="Bookman Old Style" w:hAnsi="Bookman Old Style"/>
            <w:sz w:val="24"/>
            <w:lang w:val="en-GB"/>
          </w:rPr>
          <w:t>https://www.statcan.gc.ca/en/start</w:t>
        </w:r>
      </w:hyperlink>
    </w:p>
    <w:p w14:paraId="3EFF65CA" w14:textId="77777777" w:rsidR="00937ADA" w:rsidRDefault="00937ADA" w:rsidP="00E57D7E">
      <w:pPr>
        <w:jc w:val="both"/>
        <w:rPr>
          <w:rFonts w:ascii="Bookman Old Style" w:hAnsi="Bookman Old Style"/>
          <w:sz w:val="24"/>
          <w:lang w:val="en-GB"/>
        </w:rPr>
      </w:pPr>
    </w:p>
    <w:p w14:paraId="00BAC386" w14:textId="1A9BD256" w:rsidR="00534693" w:rsidRDefault="00534693" w:rsidP="00E57D7E">
      <w:pPr>
        <w:jc w:val="both"/>
        <w:rPr>
          <w:rFonts w:ascii="Bookman Old Style" w:hAnsi="Bookman Old Style"/>
          <w:sz w:val="24"/>
          <w:lang w:val="en-GB"/>
        </w:rPr>
      </w:pPr>
      <w:r>
        <w:rPr>
          <w:rFonts w:ascii="Bookman Old Style" w:hAnsi="Bookman Old Style"/>
          <w:sz w:val="24"/>
          <w:lang w:val="en-GB"/>
        </w:rPr>
        <w:t>Census Profile 2021</w:t>
      </w:r>
    </w:p>
    <w:p w14:paraId="576F6478" w14:textId="1EFFC3D9" w:rsidR="00534693" w:rsidRDefault="00534693" w:rsidP="00E57D7E">
      <w:pPr>
        <w:jc w:val="both"/>
        <w:rPr>
          <w:rFonts w:ascii="Bookman Old Style" w:hAnsi="Bookman Old Style"/>
          <w:sz w:val="24"/>
          <w:lang w:val="en-GB"/>
        </w:rPr>
      </w:pPr>
      <w:hyperlink r:id="rId11" w:history="1">
        <w:r w:rsidRPr="00EF3DA4">
          <w:rPr>
            <w:rStyle w:val="Hyperlink"/>
            <w:rFonts w:ascii="Bookman Old Style" w:hAnsi="Bookman Old Style"/>
            <w:sz w:val="24"/>
            <w:lang w:val="en-GB"/>
          </w:rPr>
          <w:t>https://www12.statcan.gc.ca/census-recensement/2021/dp-pd/prof/index.cfm?Lang=E</w:t>
        </w:r>
      </w:hyperlink>
    </w:p>
    <w:p w14:paraId="6247B373" w14:textId="77777777" w:rsidR="00534693" w:rsidRPr="00937ADA" w:rsidRDefault="00534693" w:rsidP="00E57D7E">
      <w:pPr>
        <w:jc w:val="both"/>
        <w:rPr>
          <w:rFonts w:ascii="Bookman Old Style" w:hAnsi="Bookman Old Style"/>
          <w:sz w:val="24"/>
          <w:lang w:val="en-GB"/>
        </w:rPr>
      </w:pPr>
    </w:p>
    <w:p w14:paraId="2735F6B6" w14:textId="77777777" w:rsidR="00E57D7E" w:rsidRPr="009E02CC" w:rsidRDefault="00E57D7E" w:rsidP="00E57D7E">
      <w:pPr>
        <w:jc w:val="both"/>
        <w:rPr>
          <w:rFonts w:ascii="Bookman Old Style" w:hAnsi="Bookman Old Style"/>
          <w:sz w:val="24"/>
          <w:lang w:val="en-GB"/>
        </w:rPr>
      </w:pPr>
    </w:p>
    <w:p w14:paraId="5C466BAC" w14:textId="77777777" w:rsidR="00E57D7E" w:rsidRPr="009E02CC" w:rsidRDefault="00E57D7E" w:rsidP="00E57D7E">
      <w:pPr>
        <w:jc w:val="both"/>
        <w:rPr>
          <w:rFonts w:ascii="Bookman Old Style" w:hAnsi="Bookman Old Style"/>
          <w:sz w:val="24"/>
          <w:lang w:val="en-GB"/>
        </w:rPr>
      </w:pPr>
      <w:r w:rsidRPr="009E02CC">
        <w:rPr>
          <w:rFonts w:ascii="Bookman Old Style" w:hAnsi="Bookman Old Style"/>
          <w:sz w:val="24"/>
          <w:lang w:val="en-GB"/>
        </w:rPr>
        <w:t xml:space="preserve">Standards Council of </w:t>
      </w:r>
      <w:smartTag w:uri="urn:schemas-microsoft-com:office:smarttags" w:element="country-region">
        <w:smartTag w:uri="urn:schemas-microsoft-com:office:smarttags" w:element="place">
          <w:r w:rsidRPr="009E02CC">
            <w:rPr>
              <w:rFonts w:ascii="Bookman Old Style" w:hAnsi="Bookman Old Style"/>
              <w:sz w:val="24"/>
              <w:lang w:val="en-GB"/>
            </w:rPr>
            <w:t>Canada</w:t>
          </w:r>
        </w:smartTag>
      </w:smartTag>
    </w:p>
    <w:p w14:paraId="149D913C" w14:textId="77777777" w:rsidR="00E57D7E" w:rsidRPr="00306186" w:rsidRDefault="00E57D7E" w:rsidP="00E57D7E">
      <w:pPr>
        <w:jc w:val="both"/>
        <w:rPr>
          <w:rFonts w:ascii="Bookman Old Style" w:hAnsi="Bookman Old Style"/>
          <w:sz w:val="24"/>
          <w:szCs w:val="24"/>
          <w:lang w:val="en-GB"/>
        </w:rPr>
      </w:pPr>
      <w:hyperlink r:id="rId12" w:history="1">
        <w:r w:rsidRPr="00306186">
          <w:rPr>
            <w:rStyle w:val="Hyperlink"/>
            <w:rFonts w:ascii="Bookman Old Style" w:hAnsi="Bookman Old Style"/>
            <w:sz w:val="24"/>
            <w:szCs w:val="24"/>
            <w:lang w:val="en-GB"/>
          </w:rPr>
          <w:t>http://www.scc.ca/</w:t>
        </w:r>
      </w:hyperlink>
      <w:r w:rsidRPr="00306186">
        <w:rPr>
          <w:rFonts w:ascii="Bookman Old Style" w:hAnsi="Bookman Old Style"/>
          <w:sz w:val="24"/>
          <w:szCs w:val="24"/>
          <w:lang w:val="en-GB"/>
        </w:rPr>
        <w:t xml:space="preserve">  </w:t>
      </w:r>
    </w:p>
    <w:p w14:paraId="5E27A7E9" w14:textId="7A9F6BC4" w:rsidR="00E57D7E" w:rsidRPr="00306186" w:rsidRDefault="00306186" w:rsidP="00E57D7E">
      <w:pPr>
        <w:jc w:val="both"/>
        <w:rPr>
          <w:rFonts w:ascii="Bookman Old Style" w:hAnsi="Bookman Old Style"/>
          <w:sz w:val="24"/>
          <w:szCs w:val="24"/>
        </w:rPr>
      </w:pPr>
      <w:hyperlink r:id="rId13" w:history="1">
        <w:r w:rsidRPr="00306186">
          <w:rPr>
            <w:rStyle w:val="Hyperlink"/>
            <w:rFonts w:ascii="Bookman Old Style" w:hAnsi="Bookman Old Style"/>
            <w:sz w:val="24"/>
            <w:szCs w:val="24"/>
          </w:rPr>
          <w:t>https://scc-ccn.ca/search/standardsdb</w:t>
        </w:r>
      </w:hyperlink>
    </w:p>
    <w:p w14:paraId="4436E732" w14:textId="77777777" w:rsidR="00306186" w:rsidRPr="006D33B8" w:rsidRDefault="00306186" w:rsidP="00E57D7E">
      <w:pPr>
        <w:jc w:val="both"/>
        <w:rPr>
          <w:rFonts w:ascii="Bookman Old Style" w:hAnsi="Bookman Old Style"/>
          <w:sz w:val="24"/>
        </w:rPr>
      </w:pPr>
    </w:p>
    <w:p w14:paraId="326170AF" w14:textId="77777777" w:rsidR="00E57D7E" w:rsidRPr="009E02CC" w:rsidRDefault="00E57D7E" w:rsidP="00E57D7E">
      <w:pPr>
        <w:rPr>
          <w:rFonts w:ascii="Bookman Old Style" w:hAnsi="Bookman Old Style"/>
          <w:sz w:val="24"/>
          <w:szCs w:val="24"/>
        </w:rPr>
      </w:pPr>
      <w:r w:rsidRPr="009E02CC">
        <w:rPr>
          <w:rFonts w:ascii="Bookman Old Style" w:hAnsi="Bookman Old Style"/>
          <w:sz w:val="24"/>
          <w:szCs w:val="24"/>
        </w:rPr>
        <w:t>American National Standards Institute (ANSI)</w:t>
      </w:r>
    </w:p>
    <w:p w14:paraId="5F2CB7A6" w14:textId="4FF57C5D" w:rsidR="00E57D7E" w:rsidRDefault="00E57D7E" w:rsidP="00E57D7E">
      <w:pPr>
        <w:rPr>
          <w:rFonts w:ascii="Bookman Old Style" w:hAnsi="Bookman Old Style"/>
          <w:sz w:val="24"/>
          <w:szCs w:val="24"/>
        </w:rPr>
      </w:pPr>
      <w:hyperlink r:id="rId14" w:history="1">
        <w:r w:rsidRPr="009E02CC">
          <w:rPr>
            <w:rStyle w:val="Hyperlink"/>
            <w:rFonts w:ascii="Bookman Old Style" w:hAnsi="Bookman Old Style"/>
            <w:sz w:val="24"/>
            <w:szCs w:val="24"/>
          </w:rPr>
          <w:t>http://www.ansi.org/</w:t>
        </w:r>
      </w:hyperlink>
    </w:p>
    <w:p w14:paraId="0DEAF720" w14:textId="77777777" w:rsidR="006D33B8" w:rsidRPr="006D33B8" w:rsidRDefault="006D33B8" w:rsidP="006D33B8">
      <w:pPr>
        <w:rPr>
          <w:rFonts w:ascii="Bookman Old Style" w:hAnsi="Bookman Old Style"/>
          <w:sz w:val="24"/>
          <w:szCs w:val="24"/>
        </w:rPr>
      </w:pPr>
      <w:hyperlink r:id="rId15" w:history="1">
        <w:r w:rsidRPr="006D33B8">
          <w:rPr>
            <w:rFonts w:ascii="Bookman Old Style" w:hAnsi="Bookman Old Style"/>
            <w:color w:val="0000FF"/>
            <w:sz w:val="24"/>
            <w:szCs w:val="24"/>
            <w:u w:val="single"/>
          </w:rPr>
          <w:t>https://webstore.ansi.org/</w:t>
        </w:r>
      </w:hyperlink>
    </w:p>
    <w:p w14:paraId="17B0D52D" w14:textId="77777777" w:rsidR="006D33B8" w:rsidRPr="009E02CC" w:rsidRDefault="006D33B8" w:rsidP="00E57D7E">
      <w:pPr>
        <w:rPr>
          <w:rFonts w:ascii="Bookman Old Style" w:hAnsi="Bookman Old Style"/>
          <w:sz w:val="24"/>
          <w:szCs w:val="24"/>
        </w:rPr>
      </w:pPr>
    </w:p>
    <w:p w14:paraId="518E3F7C" w14:textId="77777777" w:rsidR="00E57D7E" w:rsidRPr="009E02CC" w:rsidRDefault="00E57D7E" w:rsidP="00E57D7E">
      <w:pPr>
        <w:jc w:val="both"/>
        <w:rPr>
          <w:rFonts w:ascii="Bookman Old Style" w:hAnsi="Bookman Old Style"/>
          <w:sz w:val="24"/>
          <w:lang w:val="en-GB"/>
        </w:rPr>
      </w:pPr>
    </w:p>
    <w:p w14:paraId="59264C44" w14:textId="77777777" w:rsidR="00E57D7E" w:rsidRPr="009E02CC" w:rsidRDefault="00E57D7E" w:rsidP="00E57D7E">
      <w:pPr>
        <w:rPr>
          <w:rFonts w:ascii="Bookman Old Style" w:hAnsi="Bookman Old Style"/>
          <w:sz w:val="24"/>
          <w:lang w:val="en-GB"/>
        </w:rPr>
      </w:pPr>
      <w:r w:rsidRPr="009E02CC">
        <w:rPr>
          <w:rFonts w:ascii="Bookman Old Style" w:hAnsi="Bookman Old Style"/>
          <w:sz w:val="24"/>
          <w:lang w:val="en-GB"/>
        </w:rPr>
        <w:t>ASTM</w:t>
      </w:r>
    </w:p>
    <w:p w14:paraId="2D48ACD6" w14:textId="77777777" w:rsidR="00E57D7E" w:rsidRPr="009E02CC" w:rsidRDefault="00E57D7E" w:rsidP="00E57D7E">
      <w:pPr>
        <w:rPr>
          <w:rFonts w:ascii="Bookman Old Style" w:hAnsi="Bookman Old Style"/>
          <w:sz w:val="24"/>
          <w:lang w:val="en-GB"/>
        </w:rPr>
      </w:pPr>
      <w:hyperlink r:id="rId16" w:history="1">
        <w:r w:rsidRPr="009E02CC">
          <w:rPr>
            <w:rStyle w:val="Hyperlink"/>
            <w:rFonts w:ascii="Bookman Old Style" w:hAnsi="Bookman Old Style"/>
            <w:sz w:val="24"/>
            <w:lang w:val="en-GB"/>
          </w:rPr>
          <w:t>www.astm.org</w:t>
        </w:r>
      </w:hyperlink>
    </w:p>
    <w:p w14:paraId="581B694E" w14:textId="77777777" w:rsidR="00E57D7E" w:rsidRPr="009E02CC" w:rsidRDefault="00E57D7E" w:rsidP="00E57D7E">
      <w:pPr>
        <w:rPr>
          <w:rFonts w:ascii="Bookman Old Style" w:hAnsi="Bookman Old Style"/>
        </w:rPr>
      </w:pPr>
    </w:p>
    <w:p w14:paraId="2EA3ADD4" w14:textId="77777777" w:rsidR="00E57D7E" w:rsidRPr="00716096" w:rsidRDefault="00E57D7E" w:rsidP="00E57D7E">
      <w:pPr>
        <w:rPr>
          <w:rFonts w:ascii="Bookman Old Style" w:hAnsi="Bookman Old Style"/>
          <w:sz w:val="24"/>
          <w:szCs w:val="24"/>
          <w:lang w:val="fr-CA"/>
        </w:rPr>
      </w:pPr>
      <w:r w:rsidRPr="00716096">
        <w:rPr>
          <w:rFonts w:ascii="Bookman Old Style" w:hAnsi="Bookman Old Style"/>
          <w:sz w:val="24"/>
          <w:szCs w:val="24"/>
          <w:lang w:val="fr-CA"/>
        </w:rPr>
        <w:t>ISO</w:t>
      </w:r>
    </w:p>
    <w:p w14:paraId="58506559" w14:textId="77777777" w:rsidR="00E57D7E" w:rsidRPr="00716096" w:rsidRDefault="00E57D7E" w:rsidP="00E57D7E">
      <w:pPr>
        <w:rPr>
          <w:rFonts w:ascii="Bookman Old Style" w:hAnsi="Bookman Old Style"/>
          <w:sz w:val="24"/>
          <w:szCs w:val="24"/>
          <w:lang w:val="fr-CA"/>
        </w:rPr>
      </w:pPr>
      <w:hyperlink r:id="rId17" w:history="1">
        <w:r w:rsidRPr="00716096">
          <w:rPr>
            <w:rStyle w:val="Hyperlink"/>
            <w:rFonts w:ascii="Bookman Old Style" w:hAnsi="Bookman Old Style"/>
            <w:sz w:val="24"/>
            <w:szCs w:val="24"/>
            <w:lang w:val="fr-CA"/>
          </w:rPr>
          <w:t>www.iso.org</w:t>
        </w:r>
      </w:hyperlink>
    </w:p>
    <w:p w14:paraId="1F4CDE2D" w14:textId="77777777" w:rsidR="00E57D7E" w:rsidRPr="00716096" w:rsidRDefault="00E57D7E" w:rsidP="00E57D7E">
      <w:pPr>
        <w:jc w:val="both"/>
        <w:rPr>
          <w:rFonts w:ascii="Bookman Old Style" w:hAnsi="Bookman Old Style"/>
          <w:sz w:val="24"/>
          <w:lang w:val="fr-CA"/>
        </w:rPr>
      </w:pPr>
    </w:p>
    <w:p w14:paraId="62F42BD4" w14:textId="77777777" w:rsidR="00E57D7E" w:rsidRPr="00716096" w:rsidRDefault="00E57D7E" w:rsidP="00E57D7E">
      <w:pPr>
        <w:jc w:val="both"/>
        <w:rPr>
          <w:rFonts w:ascii="Bookman Old Style" w:hAnsi="Bookman Old Style"/>
          <w:sz w:val="24"/>
          <w:lang w:val="fr-CA"/>
        </w:rPr>
      </w:pPr>
      <w:r w:rsidRPr="00716096">
        <w:rPr>
          <w:rFonts w:ascii="Bookman Old Style" w:hAnsi="Bookman Old Style"/>
          <w:sz w:val="24"/>
          <w:lang w:val="fr-CA"/>
        </w:rPr>
        <w:t>Canadian Patents Database</w:t>
      </w:r>
    </w:p>
    <w:p w14:paraId="320C1866" w14:textId="77777777" w:rsidR="006D33B8" w:rsidRPr="006D33B8" w:rsidRDefault="006D33B8" w:rsidP="006D33B8">
      <w:pPr>
        <w:rPr>
          <w:rFonts w:ascii="Bookman Old Style" w:hAnsi="Bookman Old Style"/>
          <w:sz w:val="24"/>
          <w:szCs w:val="24"/>
          <w:lang w:val="fr-CA"/>
        </w:rPr>
      </w:pPr>
      <w:hyperlink r:id="rId18" w:history="1">
        <w:r w:rsidRPr="006D33B8">
          <w:rPr>
            <w:rFonts w:ascii="Bookman Old Style" w:hAnsi="Bookman Old Style"/>
            <w:color w:val="0000FF"/>
            <w:sz w:val="24"/>
            <w:szCs w:val="24"/>
            <w:u w:val="single"/>
            <w:lang w:val="fr-CA"/>
          </w:rPr>
          <w:t>https://www.canada.ca/en/services/business/ip.html</w:t>
        </w:r>
      </w:hyperlink>
    </w:p>
    <w:p w14:paraId="25EF795A" w14:textId="291DAABD" w:rsidR="001D26C1" w:rsidRDefault="006D33B8" w:rsidP="00E57D7E">
      <w:pPr>
        <w:jc w:val="both"/>
        <w:rPr>
          <w:rFonts w:ascii="Bookman Old Style" w:hAnsi="Bookman Old Style"/>
          <w:sz w:val="24"/>
          <w:lang w:val="fr-CA"/>
        </w:rPr>
      </w:pPr>
      <w:hyperlink r:id="rId19" w:history="1">
        <w:r w:rsidRPr="00E8192C">
          <w:rPr>
            <w:rStyle w:val="Hyperlink"/>
            <w:rFonts w:ascii="Bookman Old Style" w:hAnsi="Bookman Old Style"/>
            <w:sz w:val="24"/>
            <w:lang w:val="fr-CA"/>
          </w:rPr>
          <w:t>https://www.ic.gc.ca/opic-cipo/cpd/eng/search/basic.html?wt_src=cipo-search-main&amp;wt_cxt=toptask</w:t>
        </w:r>
      </w:hyperlink>
    </w:p>
    <w:p w14:paraId="1CF046E5" w14:textId="77777777" w:rsidR="006D33B8" w:rsidRPr="001D26C1" w:rsidRDefault="006D33B8" w:rsidP="00E57D7E">
      <w:pPr>
        <w:jc w:val="both"/>
        <w:rPr>
          <w:rFonts w:ascii="Bookman Old Style" w:hAnsi="Bookman Old Style"/>
          <w:sz w:val="24"/>
          <w:lang w:val="fr-CA"/>
        </w:rPr>
      </w:pPr>
    </w:p>
    <w:p w14:paraId="6F0F30DB" w14:textId="61ED7F7C" w:rsidR="00E57D7E" w:rsidRDefault="00E57D7E" w:rsidP="00E57D7E">
      <w:pPr>
        <w:jc w:val="both"/>
        <w:rPr>
          <w:rFonts w:ascii="Bookman Old Style" w:hAnsi="Bookman Old Style"/>
          <w:sz w:val="24"/>
          <w:lang w:val="fr-CA"/>
        </w:rPr>
      </w:pPr>
      <w:proofErr w:type="spellStart"/>
      <w:r w:rsidRPr="006D33B8">
        <w:rPr>
          <w:rFonts w:ascii="Bookman Old Style" w:hAnsi="Bookman Old Style"/>
          <w:sz w:val="24"/>
          <w:lang w:val="fr-CA"/>
        </w:rPr>
        <w:t>Pat</w:t>
      </w:r>
      <w:r w:rsidR="006D33B8" w:rsidRPr="006D33B8">
        <w:rPr>
          <w:rFonts w:ascii="Bookman Old Style" w:hAnsi="Bookman Old Style"/>
          <w:sz w:val="24"/>
          <w:lang w:val="fr-CA"/>
        </w:rPr>
        <w:t>ex</w:t>
      </w:r>
      <w:proofErr w:type="spellEnd"/>
    </w:p>
    <w:p w14:paraId="01E6BF85" w14:textId="1E18DCF5" w:rsidR="00E57D7E" w:rsidRDefault="006D33B8" w:rsidP="00E57D7E">
      <w:pPr>
        <w:jc w:val="both"/>
        <w:rPr>
          <w:rFonts w:ascii="Bookman Old Style" w:hAnsi="Bookman Old Style"/>
          <w:sz w:val="24"/>
          <w:szCs w:val="24"/>
          <w:lang w:val="fr-CA"/>
        </w:rPr>
      </w:pPr>
      <w:hyperlink r:id="rId20" w:history="1">
        <w:r w:rsidRPr="00E8192C">
          <w:rPr>
            <w:rStyle w:val="Hyperlink"/>
            <w:rFonts w:ascii="Bookman Old Style" w:hAnsi="Bookman Old Style"/>
            <w:sz w:val="24"/>
            <w:szCs w:val="24"/>
            <w:lang w:val="fr-CA"/>
          </w:rPr>
          <w:t>https://www.patex.ca/</w:t>
        </w:r>
      </w:hyperlink>
    </w:p>
    <w:p w14:paraId="603EC2CF" w14:textId="77777777" w:rsidR="006D33B8" w:rsidRPr="006D33B8" w:rsidRDefault="006D33B8" w:rsidP="00E57D7E">
      <w:pPr>
        <w:jc w:val="both"/>
        <w:rPr>
          <w:rFonts w:ascii="Bookman Old Style" w:hAnsi="Bookman Old Style"/>
          <w:sz w:val="24"/>
          <w:szCs w:val="24"/>
          <w:lang w:val="fr-CA"/>
        </w:rPr>
      </w:pPr>
    </w:p>
    <w:p w14:paraId="0C4DF4D6" w14:textId="77777777" w:rsidR="00E57D7E" w:rsidRPr="009E02CC" w:rsidRDefault="00E57D7E" w:rsidP="00E57D7E">
      <w:pPr>
        <w:jc w:val="both"/>
        <w:rPr>
          <w:rFonts w:ascii="Bookman Old Style" w:hAnsi="Bookman Old Style"/>
          <w:sz w:val="24"/>
          <w:lang w:val="en-GB"/>
        </w:rPr>
      </w:pPr>
      <w:r w:rsidRPr="009E02CC">
        <w:rPr>
          <w:rFonts w:ascii="Bookman Old Style" w:hAnsi="Bookman Old Style"/>
          <w:sz w:val="24"/>
          <w:lang w:val="en-GB"/>
        </w:rPr>
        <w:t>United States Patents and Trademarks Office</w:t>
      </w:r>
    </w:p>
    <w:p w14:paraId="25B66CF8" w14:textId="45094AE4" w:rsidR="00E57D7E" w:rsidRDefault="00E57D7E">
      <w:pPr>
        <w:rPr>
          <w:rFonts w:ascii="Bookman Old Style" w:hAnsi="Bookman Old Style"/>
          <w:sz w:val="24"/>
          <w:szCs w:val="24"/>
          <w:lang w:val="en-GB"/>
        </w:rPr>
      </w:pPr>
      <w:hyperlink r:id="rId21" w:history="1">
        <w:r w:rsidRPr="009E02CC">
          <w:rPr>
            <w:rStyle w:val="Hyperlink"/>
            <w:rFonts w:ascii="Bookman Old Style" w:hAnsi="Bookman Old Style"/>
            <w:sz w:val="24"/>
            <w:szCs w:val="24"/>
            <w:lang w:val="en-GB"/>
          </w:rPr>
          <w:t>http://www.uspto.gov/</w:t>
        </w:r>
      </w:hyperlink>
    </w:p>
    <w:p w14:paraId="108ADA9B" w14:textId="77777777" w:rsidR="006D33B8" w:rsidRPr="00B4322B" w:rsidRDefault="006D33B8">
      <w:pPr>
        <w:rPr>
          <w:rFonts w:ascii="Bookman Old Style" w:hAnsi="Bookman Old Style"/>
          <w:sz w:val="24"/>
          <w:szCs w:val="24"/>
          <w:lang w:val="en-GB"/>
        </w:rPr>
      </w:pPr>
    </w:p>
    <w:p w14:paraId="2773C5E9" w14:textId="77777777" w:rsidR="00B4322B" w:rsidRPr="00B4322B" w:rsidRDefault="00B4322B" w:rsidP="00B4322B">
      <w:pPr>
        <w:rPr>
          <w:rFonts w:ascii="Bookman Old Style" w:hAnsi="Bookman Old Style"/>
          <w:sz w:val="24"/>
          <w:szCs w:val="24"/>
        </w:rPr>
      </w:pPr>
      <w:r w:rsidRPr="00B4322B">
        <w:rPr>
          <w:rFonts w:ascii="Bookman Old Style" w:hAnsi="Bookman Old Style"/>
          <w:sz w:val="24"/>
          <w:szCs w:val="24"/>
        </w:rPr>
        <w:t>World Intellectual Property Organization (WIPO)</w:t>
      </w:r>
    </w:p>
    <w:p w14:paraId="1F7C3FFB" w14:textId="77777777" w:rsidR="00B4322B" w:rsidRPr="00B4322B" w:rsidRDefault="00B4322B" w:rsidP="00B4322B">
      <w:pPr>
        <w:rPr>
          <w:rFonts w:ascii="Bookman Old Style" w:hAnsi="Bookman Old Style"/>
          <w:sz w:val="24"/>
          <w:szCs w:val="24"/>
        </w:rPr>
      </w:pPr>
      <w:hyperlink r:id="rId22" w:history="1">
        <w:r w:rsidRPr="00B4322B">
          <w:rPr>
            <w:rStyle w:val="Hyperlink"/>
            <w:rFonts w:ascii="Bookman Old Style" w:hAnsi="Bookman Old Style"/>
            <w:sz w:val="24"/>
            <w:szCs w:val="24"/>
          </w:rPr>
          <w:t>https://www.wipo.int/portal/en/index.html</w:t>
        </w:r>
      </w:hyperlink>
    </w:p>
    <w:p w14:paraId="5C085A41" w14:textId="77777777" w:rsidR="00B4322B" w:rsidRPr="00B4322B" w:rsidRDefault="00B4322B" w:rsidP="00B4322B">
      <w:pPr>
        <w:rPr>
          <w:rFonts w:ascii="Bookman Old Style" w:hAnsi="Bookman Old Style"/>
          <w:sz w:val="24"/>
          <w:szCs w:val="24"/>
        </w:rPr>
      </w:pPr>
      <w:hyperlink r:id="rId23" w:history="1">
        <w:r w:rsidRPr="00B4322B">
          <w:rPr>
            <w:rStyle w:val="Hyperlink"/>
            <w:rFonts w:ascii="Bookman Old Style" w:hAnsi="Bookman Old Style"/>
            <w:sz w:val="24"/>
            <w:szCs w:val="24"/>
          </w:rPr>
          <w:t>https://www.wipo.int/patentscope/en/</w:t>
        </w:r>
      </w:hyperlink>
    </w:p>
    <w:p w14:paraId="0E555E0D" w14:textId="77777777" w:rsidR="001D26C1" w:rsidRPr="00B4322B" w:rsidRDefault="001D26C1">
      <w:pPr>
        <w:rPr>
          <w:rFonts w:ascii="Bookman Old Style" w:hAnsi="Bookman Old Style"/>
          <w:sz w:val="24"/>
          <w:szCs w:val="24"/>
        </w:rPr>
      </w:pPr>
    </w:p>
    <w:sectPr w:rsidR="001D26C1" w:rsidRPr="00B4322B">
      <w:headerReference w:type="default" r:id="rId24"/>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E2FAD" w14:textId="77777777" w:rsidR="00D50480" w:rsidRDefault="00D50480">
      <w:r>
        <w:separator/>
      </w:r>
    </w:p>
  </w:endnote>
  <w:endnote w:type="continuationSeparator" w:id="0">
    <w:p w14:paraId="0B231D6E" w14:textId="77777777" w:rsidR="00D50480" w:rsidRDefault="00D50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ucida Grande">
    <w:altName w:val="Segoe U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2D272" w14:textId="77777777" w:rsidR="00D50480" w:rsidRDefault="00D50480">
      <w:r>
        <w:separator/>
      </w:r>
    </w:p>
  </w:footnote>
  <w:footnote w:type="continuationSeparator" w:id="0">
    <w:p w14:paraId="58E7D146" w14:textId="77777777" w:rsidR="00D50480" w:rsidRDefault="00D50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59F9" w14:textId="64146DA6" w:rsidR="00D63C51" w:rsidRDefault="00937ADA">
    <w:pPr>
      <w:pStyle w:val="Header"/>
      <w:rPr>
        <w:rStyle w:val="PageNumber"/>
        <w:sz w:val="24"/>
        <w:szCs w:val="24"/>
      </w:rPr>
    </w:pPr>
    <w:r>
      <w:rPr>
        <w:sz w:val="24"/>
        <w:szCs w:val="24"/>
      </w:rPr>
      <w:t>IRM3001</w:t>
    </w:r>
    <w:r w:rsidR="001D26C1">
      <w:rPr>
        <w:sz w:val="24"/>
        <w:szCs w:val="24"/>
      </w:rPr>
      <w:tab/>
    </w:r>
    <w:r>
      <w:rPr>
        <w:sz w:val="24"/>
        <w:szCs w:val="24"/>
      </w:rPr>
      <w:t>Lab 5</w:t>
    </w:r>
    <w:r w:rsidR="00D63C51">
      <w:rPr>
        <w:sz w:val="24"/>
        <w:szCs w:val="24"/>
      </w:rPr>
      <w:tab/>
    </w:r>
    <w:r w:rsidR="00D63C51" w:rsidRPr="00496C8F">
      <w:rPr>
        <w:sz w:val="24"/>
        <w:szCs w:val="24"/>
      </w:rPr>
      <w:t xml:space="preserve">Page </w:t>
    </w:r>
    <w:r w:rsidR="00D63C51" w:rsidRPr="00496C8F">
      <w:rPr>
        <w:rStyle w:val="PageNumber"/>
        <w:sz w:val="24"/>
        <w:szCs w:val="24"/>
      </w:rPr>
      <w:fldChar w:fldCharType="begin"/>
    </w:r>
    <w:r w:rsidR="00D63C51" w:rsidRPr="00496C8F">
      <w:rPr>
        <w:rStyle w:val="PageNumber"/>
        <w:sz w:val="24"/>
        <w:szCs w:val="24"/>
      </w:rPr>
      <w:instrText xml:space="preserve"> PAGE </w:instrText>
    </w:r>
    <w:r w:rsidR="00D63C51" w:rsidRPr="00496C8F">
      <w:rPr>
        <w:rStyle w:val="PageNumber"/>
        <w:sz w:val="24"/>
        <w:szCs w:val="24"/>
      </w:rPr>
      <w:fldChar w:fldCharType="separate"/>
    </w:r>
    <w:r w:rsidR="008E065B">
      <w:rPr>
        <w:rStyle w:val="PageNumber"/>
        <w:noProof/>
        <w:sz w:val="24"/>
        <w:szCs w:val="24"/>
      </w:rPr>
      <w:t>4</w:t>
    </w:r>
    <w:r w:rsidR="00D63C51" w:rsidRPr="00496C8F">
      <w:rPr>
        <w:rStyle w:val="PageNumber"/>
        <w:sz w:val="24"/>
        <w:szCs w:val="24"/>
      </w:rPr>
      <w:fldChar w:fldCharType="end"/>
    </w:r>
    <w:r w:rsidR="00D63C51" w:rsidRPr="00496C8F">
      <w:rPr>
        <w:rStyle w:val="PageNumber"/>
        <w:sz w:val="24"/>
        <w:szCs w:val="24"/>
      </w:rPr>
      <w:t xml:space="preserve"> of </w:t>
    </w:r>
    <w:r w:rsidR="00D63C51" w:rsidRPr="00496C8F">
      <w:rPr>
        <w:rStyle w:val="PageNumber"/>
        <w:sz w:val="24"/>
        <w:szCs w:val="24"/>
      </w:rPr>
      <w:fldChar w:fldCharType="begin"/>
    </w:r>
    <w:r w:rsidR="00D63C51" w:rsidRPr="00496C8F">
      <w:rPr>
        <w:rStyle w:val="PageNumber"/>
        <w:sz w:val="24"/>
        <w:szCs w:val="24"/>
      </w:rPr>
      <w:instrText xml:space="preserve"> NUMPAGES </w:instrText>
    </w:r>
    <w:r w:rsidR="00D63C51" w:rsidRPr="00496C8F">
      <w:rPr>
        <w:rStyle w:val="PageNumber"/>
        <w:sz w:val="24"/>
        <w:szCs w:val="24"/>
      </w:rPr>
      <w:fldChar w:fldCharType="separate"/>
    </w:r>
    <w:r w:rsidR="008E065B">
      <w:rPr>
        <w:rStyle w:val="PageNumber"/>
        <w:noProof/>
        <w:sz w:val="24"/>
        <w:szCs w:val="24"/>
      </w:rPr>
      <w:t>4</w:t>
    </w:r>
    <w:r w:rsidR="00D63C51" w:rsidRPr="00496C8F">
      <w:rPr>
        <w:rStyle w:val="PageNumber"/>
        <w:sz w:val="24"/>
        <w:szCs w:val="24"/>
      </w:rPr>
      <w:fldChar w:fldCharType="end"/>
    </w:r>
  </w:p>
  <w:p w14:paraId="357191F4" w14:textId="77777777" w:rsidR="00D63C51" w:rsidRPr="00496C8F" w:rsidRDefault="00D63C51">
    <w:pPr>
      <w:pStyle w:val="Header"/>
      <w:rPr>
        <w:sz w:val="24"/>
        <w:szCs w:val="24"/>
      </w:rPr>
    </w:pPr>
    <w:r>
      <w:rPr>
        <w:rStyle w:val="PageNumber"/>
        <w:sz w:val="24"/>
        <w:szCs w:val="24"/>
      </w:rPr>
      <w:t>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2E90"/>
    <w:multiLevelType w:val="hybridMultilevel"/>
    <w:tmpl w:val="F84AEB8C"/>
    <w:lvl w:ilvl="0" w:tplc="0409000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396654F"/>
    <w:multiLevelType w:val="hybridMultilevel"/>
    <w:tmpl w:val="39F49E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D5042C7"/>
    <w:multiLevelType w:val="multilevel"/>
    <w:tmpl w:val="1F8C88F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770"/>
        </w:tabs>
        <w:ind w:left="1770" w:hanging="69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5C1E3B02"/>
    <w:multiLevelType w:val="hybridMultilevel"/>
    <w:tmpl w:val="2B581F88"/>
    <w:lvl w:ilvl="0" w:tplc="95C400B6">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3393ADC"/>
    <w:multiLevelType w:val="multilevel"/>
    <w:tmpl w:val="3B50D7EC"/>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num w:numId="1" w16cid:durableId="236133665">
    <w:abstractNumId w:val="2"/>
  </w:num>
  <w:num w:numId="2" w16cid:durableId="1747532659">
    <w:abstractNumId w:val="4"/>
  </w:num>
  <w:num w:numId="3" w16cid:durableId="426508725">
    <w:abstractNumId w:val="1"/>
  </w:num>
  <w:num w:numId="4" w16cid:durableId="741945663">
    <w:abstractNumId w:val="0"/>
  </w:num>
  <w:num w:numId="5" w16cid:durableId="1003433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7B"/>
    <w:rsid w:val="00002D0D"/>
    <w:rsid w:val="0000471D"/>
    <w:rsid w:val="00005DF2"/>
    <w:rsid w:val="00011802"/>
    <w:rsid w:val="00013755"/>
    <w:rsid w:val="00016F8C"/>
    <w:rsid w:val="0002019C"/>
    <w:rsid w:val="000205EB"/>
    <w:rsid w:val="00021DEF"/>
    <w:rsid w:val="00023634"/>
    <w:rsid w:val="0002514B"/>
    <w:rsid w:val="00027B6C"/>
    <w:rsid w:val="00031153"/>
    <w:rsid w:val="0003203D"/>
    <w:rsid w:val="00032391"/>
    <w:rsid w:val="00034136"/>
    <w:rsid w:val="00034D13"/>
    <w:rsid w:val="000427F8"/>
    <w:rsid w:val="00043BEB"/>
    <w:rsid w:val="00043E9E"/>
    <w:rsid w:val="00050831"/>
    <w:rsid w:val="000511D4"/>
    <w:rsid w:val="0005365B"/>
    <w:rsid w:val="00055564"/>
    <w:rsid w:val="00056958"/>
    <w:rsid w:val="0005728F"/>
    <w:rsid w:val="00057E49"/>
    <w:rsid w:val="00060EE5"/>
    <w:rsid w:val="00062D47"/>
    <w:rsid w:val="00064ED9"/>
    <w:rsid w:val="000676F5"/>
    <w:rsid w:val="00067ADD"/>
    <w:rsid w:val="000726EE"/>
    <w:rsid w:val="00075A02"/>
    <w:rsid w:val="000778D2"/>
    <w:rsid w:val="00083888"/>
    <w:rsid w:val="00084BED"/>
    <w:rsid w:val="00085441"/>
    <w:rsid w:val="00087297"/>
    <w:rsid w:val="00087318"/>
    <w:rsid w:val="00087BFD"/>
    <w:rsid w:val="0009049D"/>
    <w:rsid w:val="000906A8"/>
    <w:rsid w:val="00090B22"/>
    <w:rsid w:val="000925FE"/>
    <w:rsid w:val="00096B73"/>
    <w:rsid w:val="00096C23"/>
    <w:rsid w:val="0009719E"/>
    <w:rsid w:val="000A04FE"/>
    <w:rsid w:val="000A0DFA"/>
    <w:rsid w:val="000A346D"/>
    <w:rsid w:val="000B1339"/>
    <w:rsid w:val="000C0B75"/>
    <w:rsid w:val="000C3A04"/>
    <w:rsid w:val="000C6E52"/>
    <w:rsid w:val="000D2A40"/>
    <w:rsid w:val="000D623E"/>
    <w:rsid w:val="000E0666"/>
    <w:rsid w:val="000E0FC7"/>
    <w:rsid w:val="000E15F8"/>
    <w:rsid w:val="000E39AD"/>
    <w:rsid w:val="000E5053"/>
    <w:rsid w:val="000F18E5"/>
    <w:rsid w:val="000F24E2"/>
    <w:rsid w:val="000F2A5F"/>
    <w:rsid w:val="000F4089"/>
    <w:rsid w:val="000F4EFF"/>
    <w:rsid w:val="00102EF1"/>
    <w:rsid w:val="0010579C"/>
    <w:rsid w:val="0010584B"/>
    <w:rsid w:val="00106AB8"/>
    <w:rsid w:val="00107FD8"/>
    <w:rsid w:val="00110867"/>
    <w:rsid w:val="001127F2"/>
    <w:rsid w:val="00112A37"/>
    <w:rsid w:val="00113F27"/>
    <w:rsid w:val="00126A2B"/>
    <w:rsid w:val="00126A48"/>
    <w:rsid w:val="0013083F"/>
    <w:rsid w:val="0013317A"/>
    <w:rsid w:val="00133351"/>
    <w:rsid w:val="001341E6"/>
    <w:rsid w:val="00137628"/>
    <w:rsid w:val="001406F7"/>
    <w:rsid w:val="00140B52"/>
    <w:rsid w:val="001457F8"/>
    <w:rsid w:val="00147A72"/>
    <w:rsid w:val="00153C6D"/>
    <w:rsid w:val="00154576"/>
    <w:rsid w:val="00154BCA"/>
    <w:rsid w:val="00156CEF"/>
    <w:rsid w:val="00160083"/>
    <w:rsid w:val="00162485"/>
    <w:rsid w:val="00165549"/>
    <w:rsid w:val="0017493F"/>
    <w:rsid w:val="0017520A"/>
    <w:rsid w:val="0017660E"/>
    <w:rsid w:val="00180D4C"/>
    <w:rsid w:val="00181365"/>
    <w:rsid w:val="00181514"/>
    <w:rsid w:val="00181B04"/>
    <w:rsid w:val="00182F0A"/>
    <w:rsid w:val="00187938"/>
    <w:rsid w:val="00195121"/>
    <w:rsid w:val="001A1653"/>
    <w:rsid w:val="001A273E"/>
    <w:rsid w:val="001B064C"/>
    <w:rsid w:val="001B1175"/>
    <w:rsid w:val="001B162C"/>
    <w:rsid w:val="001B4CB6"/>
    <w:rsid w:val="001B59A1"/>
    <w:rsid w:val="001B6245"/>
    <w:rsid w:val="001C0599"/>
    <w:rsid w:val="001C2BA1"/>
    <w:rsid w:val="001C3A87"/>
    <w:rsid w:val="001C43F7"/>
    <w:rsid w:val="001C44C2"/>
    <w:rsid w:val="001C5033"/>
    <w:rsid w:val="001C58EE"/>
    <w:rsid w:val="001C62F2"/>
    <w:rsid w:val="001D093A"/>
    <w:rsid w:val="001D1962"/>
    <w:rsid w:val="001D26C1"/>
    <w:rsid w:val="001D2D87"/>
    <w:rsid w:val="001E206A"/>
    <w:rsid w:val="001E519A"/>
    <w:rsid w:val="001F57A9"/>
    <w:rsid w:val="0020055A"/>
    <w:rsid w:val="0020090B"/>
    <w:rsid w:val="00202940"/>
    <w:rsid w:val="002068D6"/>
    <w:rsid w:val="00210348"/>
    <w:rsid w:val="00210BAB"/>
    <w:rsid w:val="002136F7"/>
    <w:rsid w:val="00214BDC"/>
    <w:rsid w:val="00215566"/>
    <w:rsid w:val="00215D6C"/>
    <w:rsid w:val="002224EE"/>
    <w:rsid w:val="00222DDE"/>
    <w:rsid w:val="00223CE2"/>
    <w:rsid w:val="0022466F"/>
    <w:rsid w:val="00231A00"/>
    <w:rsid w:val="00231CEA"/>
    <w:rsid w:val="00234D23"/>
    <w:rsid w:val="00235FB0"/>
    <w:rsid w:val="00235FBD"/>
    <w:rsid w:val="00236EE4"/>
    <w:rsid w:val="00236EF1"/>
    <w:rsid w:val="00237125"/>
    <w:rsid w:val="002408C5"/>
    <w:rsid w:val="00242E9C"/>
    <w:rsid w:val="002443C9"/>
    <w:rsid w:val="0025239B"/>
    <w:rsid w:val="002545E3"/>
    <w:rsid w:val="00261091"/>
    <w:rsid w:val="0026367D"/>
    <w:rsid w:val="00265C91"/>
    <w:rsid w:val="00267977"/>
    <w:rsid w:val="00267AC8"/>
    <w:rsid w:val="00267D37"/>
    <w:rsid w:val="0027148B"/>
    <w:rsid w:val="0028149D"/>
    <w:rsid w:val="002826E0"/>
    <w:rsid w:val="00283549"/>
    <w:rsid w:val="0028686B"/>
    <w:rsid w:val="0029118F"/>
    <w:rsid w:val="00291A87"/>
    <w:rsid w:val="00293CB0"/>
    <w:rsid w:val="0029477C"/>
    <w:rsid w:val="002948D8"/>
    <w:rsid w:val="00296AEA"/>
    <w:rsid w:val="002A0182"/>
    <w:rsid w:val="002A0BA8"/>
    <w:rsid w:val="002A41D7"/>
    <w:rsid w:val="002A4DC4"/>
    <w:rsid w:val="002A50C6"/>
    <w:rsid w:val="002A525F"/>
    <w:rsid w:val="002A6DBC"/>
    <w:rsid w:val="002A7A37"/>
    <w:rsid w:val="002B0231"/>
    <w:rsid w:val="002B44FD"/>
    <w:rsid w:val="002B60CF"/>
    <w:rsid w:val="002C3AF8"/>
    <w:rsid w:val="002C5B50"/>
    <w:rsid w:val="002C5B62"/>
    <w:rsid w:val="002D3DB3"/>
    <w:rsid w:val="002D5BE2"/>
    <w:rsid w:val="002E1AF3"/>
    <w:rsid w:val="002E3B28"/>
    <w:rsid w:val="002E528B"/>
    <w:rsid w:val="002E6AB7"/>
    <w:rsid w:val="002F0AB1"/>
    <w:rsid w:val="002F0BC2"/>
    <w:rsid w:val="002F6446"/>
    <w:rsid w:val="0030148E"/>
    <w:rsid w:val="00306186"/>
    <w:rsid w:val="003061EE"/>
    <w:rsid w:val="00310987"/>
    <w:rsid w:val="00312675"/>
    <w:rsid w:val="00313736"/>
    <w:rsid w:val="00313BEC"/>
    <w:rsid w:val="00313C8F"/>
    <w:rsid w:val="00314AD6"/>
    <w:rsid w:val="00316AD4"/>
    <w:rsid w:val="003171E1"/>
    <w:rsid w:val="003200EF"/>
    <w:rsid w:val="003205FD"/>
    <w:rsid w:val="003263B1"/>
    <w:rsid w:val="00327A87"/>
    <w:rsid w:val="00332142"/>
    <w:rsid w:val="003402FC"/>
    <w:rsid w:val="0034155B"/>
    <w:rsid w:val="00342150"/>
    <w:rsid w:val="003421CE"/>
    <w:rsid w:val="003425E5"/>
    <w:rsid w:val="00342B8E"/>
    <w:rsid w:val="0034463D"/>
    <w:rsid w:val="003446EA"/>
    <w:rsid w:val="00347744"/>
    <w:rsid w:val="003501CE"/>
    <w:rsid w:val="003544BD"/>
    <w:rsid w:val="00356627"/>
    <w:rsid w:val="003606A7"/>
    <w:rsid w:val="00360F33"/>
    <w:rsid w:val="00360F62"/>
    <w:rsid w:val="00361CFA"/>
    <w:rsid w:val="0036398D"/>
    <w:rsid w:val="003703FF"/>
    <w:rsid w:val="0037106E"/>
    <w:rsid w:val="003719AE"/>
    <w:rsid w:val="00372C2D"/>
    <w:rsid w:val="003803A7"/>
    <w:rsid w:val="00381553"/>
    <w:rsid w:val="003823B1"/>
    <w:rsid w:val="0038247F"/>
    <w:rsid w:val="00383EC9"/>
    <w:rsid w:val="00384FA9"/>
    <w:rsid w:val="00394B6C"/>
    <w:rsid w:val="00395943"/>
    <w:rsid w:val="00396B6F"/>
    <w:rsid w:val="003972FE"/>
    <w:rsid w:val="00397C9F"/>
    <w:rsid w:val="003A13F4"/>
    <w:rsid w:val="003A2664"/>
    <w:rsid w:val="003A45E9"/>
    <w:rsid w:val="003A7A4A"/>
    <w:rsid w:val="003B1035"/>
    <w:rsid w:val="003B116C"/>
    <w:rsid w:val="003B2B2A"/>
    <w:rsid w:val="003B4CDB"/>
    <w:rsid w:val="003B56F7"/>
    <w:rsid w:val="003B5CF2"/>
    <w:rsid w:val="003B729E"/>
    <w:rsid w:val="003C171D"/>
    <w:rsid w:val="003C24B2"/>
    <w:rsid w:val="003D2BC5"/>
    <w:rsid w:val="003D4FD1"/>
    <w:rsid w:val="003D77CA"/>
    <w:rsid w:val="003E4C45"/>
    <w:rsid w:val="003E6B73"/>
    <w:rsid w:val="003E72FE"/>
    <w:rsid w:val="003F0D01"/>
    <w:rsid w:val="003F26ED"/>
    <w:rsid w:val="003F2D4B"/>
    <w:rsid w:val="003F5BB0"/>
    <w:rsid w:val="003F6413"/>
    <w:rsid w:val="003F6CF0"/>
    <w:rsid w:val="00400080"/>
    <w:rsid w:val="0040060A"/>
    <w:rsid w:val="00400ACC"/>
    <w:rsid w:val="004036E2"/>
    <w:rsid w:val="004042F4"/>
    <w:rsid w:val="00404EF6"/>
    <w:rsid w:val="00412FF3"/>
    <w:rsid w:val="00416B1A"/>
    <w:rsid w:val="00417DD9"/>
    <w:rsid w:val="004248CA"/>
    <w:rsid w:val="00426BA1"/>
    <w:rsid w:val="00433353"/>
    <w:rsid w:val="00434757"/>
    <w:rsid w:val="004370AB"/>
    <w:rsid w:val="004379AF"/>
    <w:rsid w:val="00437FE8"/>
    <w:rsid w:val="0044096C"/>
    <w:rsid w:val="00442724"/>
    <w:rsid w:val="004447C7"/>
    <w:rsid w:val="00450F08"/>
    <w:rsid w:val="004542FB"/>
    <w:rsid w:val="00456F32"/>
    <w:rsid w:val="00461F0A"/>
    <w:rsid w:val="00463864"/>
    <w:rsid w:val="00463C16"/>
    <w:rsid w:val="004759F8"/>
    <w:rsid w:val="00480556"/>
    <w:rsid w:val="00482C88"/>
    <w:rsid w:val="0048536D"/>
    <w:rsid w:val="004853C0"/>
    <w:rsid w:val="00485A2E"/>
    <w:rsid w:val="00487590"/>
    <w:rsid w:val="0049063A"/>
    <w:rsid w:val="00490EDB"/>
    <w:rsid w:val="0049205B"/>
    <w:rsid w:val="0049331A"/>
    <w:rsid w:val="00493D92"/>
    <w:rsid w:val="00496C8F"/>
    <w:rsid w:val="004A03A0"/>
    <w:rsid w:val="004A1DEB"/>
    <w:rsid w:val="004A2DD4"/>
    <w:rsid w:val="004A33D3"/>
    <w:rsid w:val="004A3FBC"/>
    <w:rsid w:val="004A619A"/>
    <w:rsid w:val="004A6643"/>
    <w:rsid w:val="004B0001"/>
    <w:rsid w:val="004B20D4"/>
    <w:rsid w:val="004B3A15"/>
    <w:rsid w:val="004B4D63"/>
    <w:rsid w:val="004C2289"/>
    <w:rsid w:val="004C38C6"/>
    <w:rsid w:val="004C6FF7"/>
    <w:rsid w:val="004D571B"/>
    <w:rsid w:val="004D5CF6"/>
    <w:rsid w:val="004F03DC"/>
    <w:rsid w:val="004F316C"/>
    <w:rsid w:val="004F563E"/>
    <w:rsid w:val="004F5DD7"/>
    <w:rsid w:val="004F7F22"/>
    <w:rsid w:val="00510CBE"/>
    <w:rsid w:val="00511AF5"/>
    <w:rsid w:val="00513076"/>
    <w:rsid w:val="005142DE"/>
    <w:rsid w:val="00516507"/>
    <w:rsid w:val="0052105E"/>
    <w:rsid w:val="00526028"/>
    <w:rsid w:val="005263C2"/>
    <w:rsid w:val="00534693"/>
    <w:rsid w:val="00535305"/>
    <w:rsid w:val="00536CC9"/>
    <w:rsid w:val="00542AD1"/>
    <w:rsid w:val="005461FF"/>
    <w:rsid w:val="005545B5"/>
    <w:rsid w:val="00555EC7"/>
    <w:rsid w:val="00556A62"/>
    <w:rsid w:val="00556E54"/>
    <w:rsid w:val="00557910"/>
    <w:rsid w:val="00562F91"/>
    <w:rsid w:val="00564E9D"/>
    <w:rsid w:val="00565176"/>
    <w:rsid w:val="00565FEC"/>
    <w:rsid w:val="00566CA6"/>
    <w:rsid w:val="00567062"/>
    <w:rsid w:val="00570C38"/>
    <w:rsid w:val="0057606C"/>
    <w:rsid w:val="005770C8"/>
    <w:rsid w:val="00577BAC"/>
    <w:rsid w:val="00580ED7"/>
    <w:rsid w:val="00581447"/>
    <w:rsid w:val="005829DD"/>
    <w:rsid w:val="00583128"/>
    <w:rsid w:val="00583344"/>
    <w:rsid w:val="00585073"/>
    <w:rsid w:val="00585CEB"/>
    <w:rsid w:val="005869DB"/>
    <w:rsid w:val="00586A83"/>
    <w:rsid w:val="00595527"/>
    <w:rsid w:val="00597B30"/>
    <w:rsid w:val="005A2FF5"/>
    <w:rsid w:val="005A3B3E"/>
    <w:rsid w:val="005A7BEE"/>
    <w:rsid w:val="005A7D9C"/>
    <w:rsid w:val="005B4175"/>
    <w:rsid w:val="005B4445"/>
    <w:rsid w:val="005B76E2"/>
    <w:rsid w:val="005C01D7"/>
    <w:rsid w:val="005C0DD9"/>
    <w:rsid w:val="005C5FC1"/>
    <w:rsid w:val="005C63FD"/>
    <w:rsid w:val="005D0F9A"/>
    <w:rsid w:val="005D0FE8"/>
    <w:rsid w:val="005D106F"/>
    <w:rsid w:val="005D47A5"/>
    <w:rsid w:val="005D4FA1"/>
    <w:rsid w:val="005D5CE2"/>
    <w:rsid w:val="005D5FEA"/>
    <w:rsid w:val="005D6FEF"/>
    <w:rsid w:val="005D7628"/>
    <w:rsid w:val="005F0937"/>
    <w:rsid w:val="005F3D69"/>
    <w:rsid w:val="005F45B1"/>
    <w:rsid w:val="005F706C"/>
    <w:rsid w:val="006013AA"/>
    <w:rsid w:val="00602386"/>
    <w:rsid w:val="00606641"/>
    <w:rsid w:val="00607500"/>
    <w:rsid w:val="00611FA2"/>
    <w:rsid w:val="00613412"/>
    <w:rsid w:val="00616E26"/>
    <w:rsid w:val="0061747D"/>
    <w:rsid w:val="00617BCB"/>
    <w:rsid w:val="006231F5"/>
    <w:rsid w:val="00624224"/>
    <w:rsid w:val="00632895"/>
    <w:rsid w:val="00632AE4"/>
    <w:rsid w:val="00632BAF"/>
    <w:rsid w:val="00640DD0"/>
    <w:rsid w:val="006411D4"/>
    <w:rsid w:val="00641621"/>
    <w:rsid w:val="0064258F"/>
    <w:rsid w:val="00642AE7"/>
    <w:rsid w:val="00646311"/>
    <w:rsid w:val="006463D0"/>
    <w:rsid w:val="00646BE1"/>
    <w:rsid w:val="00646EC1"/>
    <w:rsid w:val="006513F2"/>
    <w:rsid w:val="00653B1A"/>
    <w:rsid w:val="00654559"/>
    <w:rsid w:val="0066192E"/>
    <w:rsid w:val="00663D96"/>
    <w:rsid w:val="0066413C"/>
    <w:rsid w:val="00664E39"/>
    <w:rsid w:val="0067185C"/>
    <w:rsid w:val="006756C6"/>
    <w:rsid w:val="00680B98"/>
    <w:rsid w:val="0068107F"/>
    <w:rsid w:val="00683A03"/>
    <w:rsid w:val="006842EA"/>
    <w:rsid w:val="00690127"/>
    <w:rsid w:val="00693E84"/>
    <w:rsid w:val="006A1674"/>
    <w:rsid w:val="006A1681"/>
    <w:rsid w:val="006A66D5"/>
    <w:rsid w:val="006B1834"/>
    <w:rsid w:val="006B3A6F"/>
    <w:rsid w:val="006B5686"/>
    <w:rsid w:val="006B6059"/>
    <w:rsid w:val="006B628F"/>
    <w:rsid w:val="006B7178"/>
    <w:rsid w:val="006C4A9F"/>
    <w:rsid w:val="006C5C26"/>
    <w:rsid w:val="006C6440"/>
    <w:rsid w:val="006C7F66"/>
    <w:rsid w:val="006D33B8"/>
    <w:rsid w:val="006D413C"/>
    <w:rsid w:val="006D45DF"/>
    <w:rsid w:val="006E339F"/>
    <w:rsid w:val="006E44A5"/>
    <w:rsid w:val="006E48B0"/>
    <w:rsid w:val="006E6189"/>
    <w:rsid w:val="006F1432"/>
    <w:rsid w:val="006F69D9"/>
    <w:rsid w:val="00700C80"/>
    <w:rsid w:val="0070186D"/>
    <w:rsid w:val="00704236"/>
    <w:rsid w:val="00714546"/>
    <w:rsid w:val="0071534B"/>
    <w:rsid w:val="00716096"/>
    <w:rsid w:val="00716AF6"/>
    <w:rsid w:val="00723795"/>
    <w:rsid w:val="007240D0"/>
    <w:rsid w:val="00724BA2"/>
    <w:rsid w:val="00724F0D"/>
    <w:rsid w:val="00732399"/>
    <w:rsid w:val="0073239F"/>
    <w:rsid w:val="00732538"/>
    <w:rsid w:val="00733721"/>
    <w:rsid w:val="007348B8"/>
    <w:rsid w:val="00735225"/>
    <w:rsid w:val="00735814"/>
    <w:rsid w:val="00740374"/>
    <w:rsid w:val="00740653"/>
    <w:rsid w:val="0074311C"/>
    <w:rsid w:val="00745C68"/>
    <w:rsid w:val="00746715"/>
    <w:rsid w:val="00746E09"/>
    <w:rsid w:val="00747A21"/>
    <w:rsid w:val="0075250C"/>
    <w:rsid w:val="00753F2A"/>
    <w:rsid w:val="00754B8F"/>
    <w:rsid w:val="0075769C"/>
    <w:rsid w:val="00762A16"/>
    <w:rsid w:val="007631B2"/>
    <w:rsid w:val="00763D81"/>
    <w:rsid w:val="00764D28"/>
    <w:rsid w:val="00766138"/>
    <w:rsid w:val="007679E0"/>
    <w:rsid w:val="007709F1"/>
    <w:rsid w:val="00770BE4"/>
    <w:rsid w:val="00771433"/>
    <w:rsid w:val="00772522"/>
    <w:rsid w:val="00773E8D"/>
    <w:rsid w:val="00775E20"/>
    <w:rsid w:val="00780366"/>
    <w:rsid w:val="00781E8D"/>
    <w:rsid w:val="00786354"/>
    <w:rsid w:val="00790CDD"/>
    <w:rsid w:val="00792540"/>
    <w:rsid w:val="007964E4"/>
    <w:rsid w:val="0079665F"/>
    <w:rsid w:val="007A4993"/>
    <w:rsid w:val="007A60E7"/>
    <w:rsid w:val="007B13AE"/>
    <w:rsid w:val="007B42C5"/>
    <w:rsid w:val="007B6C68"/>
    <w:rsid w:val="007B7788"/>
    <w:rsid w:val="007C184E"/>
    <w:rsid w:val="007C1C05"/>
    <w:rsid w:val="007C5D05"/>
    <w:rsid w:val="007C6C07"/>
    <w:rsid w:val="007C7B46"/>
    <w:rsid w:val="007D071E"/>
    <w:rsid w:val="007D25B9"/>
    <w:rsid w:val="007D277C"/>
    <w:rsid w:val="007D65B4"/>
    <w:rsid w:val="007D7148"/>
    <w:rsid w:val="007D7353"/>
    <w:rsid w:val="007D78FB"/>
    <w:rsid w:val="007E04B7"/>
    <w:rsid w:val="007E1474"/>
    <w:rsid w:val="007F05F2"/>
    <w:rsid w:val="007F258B"/>
    <w:rsid w:val="007F25C5"/>
    <w:rsid w:val="007F3CEB"/>
    <w:rsid w:val="007F536C"/>
    <w:rsid w:val="007F56FE"/>
    <w:rsid w:val="0080246B"/>
    <w:rsid w:val="00803361"/>
    <w:rsid w:val="0080418C"/>
    <w:rsid w:val="008052C8"/>
    <w:rsid w:val="00806F0F"/>
    <w:rsid w:val="00813DD2"/>
    <w:rsid w:val="008140DB"/>
    <w:rsid w:val="00816E50"/>
    <w:rsid w:val="00823C89"/>
    <w:rsid w:val="00832E08"/>
    <w:rsid w:val="008416AF"/>
    <w:rsid w:val="00842077"/>
    <w:rsid w:val="0084380C"/>
    <w:rsid w:val="0084668C"/>
    <w:rsid w:val="00850660"/>
    <w:rsid w:val="00850665"/>
    <w:rsid w:val="008522F2"/>
    <w:rsid w:val="00852578"/>
    <w:rsid w:val="008547F0"/>
    <w:rsid w:val="00854AF7"/>
    <w:rsid w:val="00855A3B"/>
    <w:rsid w:val="008613FC"/>
    <w:rsid w:val="00861B26"/>
    <w:rsid w:val="00864FD7"/>
    <w:rsid w:val="00866FAE"/>
    <w:rsid w:val="00871AAB"/>
    <w:rsid w:val="00873BA4"/>
    <w:rsid w:val="00874D68"/>
    <w:rsid w:val="00875DF0"/>
    <w:rsid w:val="00876977"/>
    <w:rsid w:val="00876E83"/>
    <w:rsid w:val="0088080F"/>
    <w:rsid w:val="00880896"/>
    <w:rsid w:val="008826D4"/>
    <w:rsid w:val="00882D7C"/>
    <w:rsid w:val="00883106"/>
    <w:rsid w:val="00885B2A"/>
    <w:rsid w:val="00886F2B"/>
    <w:rsid w:val="00887DCD"/>
    <w:rsid w:val="00892E1A"/>
    <w:rsid w:val="00894D48"/>
    <w:rsid w:val="00896A15"/>
    <w:rsid w:val="00897EEA"/>
    <w:rsid w:val="008A137B"/>
    <w:rsid w:val="008A20FB"/>
    <w:rsid w:val="008A3727"/>
    <w:rsid w:val="008A3B0F"/>
    <w:rsid w:val="008A4900"/>
    <w:rsid w:val="008A61F2"/>
    <w:rsid w:val="008A71E3"/>
    <w:rsid w:val="008A78AD"/>
    <w:rsid w:val="008B019A"/>
    <w:rsid w:val="008B07DB"/>
    <w:rsid w:val="008B1853"/>
    <w:rsid w:val="008B268D"/>
    <w:rsid w:val="008B2DD7"/>
    <w:rsid w:val="008B3C72"/>
    <w:rsid w:val="008B480B"/>
    <w:rsid w:val="008B60FA"/>
    <w:rsid w:val="008C148B"/>
    <w:rsid w:val="008C23F0"/>
    <w:rsid w:val="008C56A2"/>
    <w:rsid w:val="008C5842"/>
    <w:rsid w:val="008C73AA"/>
    <w:rsid w:val="008D063E"/>
    <w:rsid w:val="008D2AC3"/>
    <w:rsid w:val="008D2C44"/>
    <w:rsid w:val="008D38CD"/>
    <w:rsid w:val="008D3F81"/>
    <w:rsid w:val="008D6F0F"/>
    <w:rsid w:val="008D7120"/>
    <w:rsid w:val="008E065B"/>
    <w:rsid w:val="008E1E2E"/>
    <w:rsid w:val="008E42E3"/>
    <w:rsid w:val="008E673D"/>
    <w:rsid w:val="008F21CA"/>
    <w:rsid w:val="008F247B"/>
    <w:rsid w:val="008F2DB0"/>
    <w:rsid w:val="008F3A3A"/>
    <w:rsid w:val="008F463A"/>
    <w:rsid w:val="008F4BDC"/>
    <w:rsid w:val="008F5E16"/>
    <w:rsid w:val="008F615B"/>
    <w:rsid w:val="008F73DA"/>
    <w:rsid w:val="008F77F5"/>
    <w:rsid w:val="00900588"/>
    <w:rsid w:val="00902CA8"/>
    <w:rsid w:val="00903FBE"/>
    <w:rsid w:val="00904062"/>
    <w:rsid w:val="009041B2"/>
    <w:rsid w:val="009102EF"/>
    <w:rsid w:val="00910794"/>
    <w:rsid w:val="00911D00"/>
    <w:rsid w:val="00911D08"/>
    <w:rsid w:val="00912907"/>
    <w:rsid w:val="0091347B"/>
    <w:rsid w:val="0091385F"/>
    <w:rsid w:val="00914152"/>
    <w:rsid w:val="00921081"/>
    <w:rsid w:val="00922E1D"/>
    <w:rsid w:val="009235CA"/>
    <w:rsid w:val="00923958"/>
    <w:rsid w:val="00925A01"/>
    <w:rsid w:val="0093109F"/>
    <w:rsid w:val="00932379"/>
    <w:rsid w:val="009334C5"/>
    <w:rsid w:val="009351E5"/>
    <w:rsid w:val="00937ADA"/>
    <w:rsid w:val="00944E2F"/>
    <w:rsid w:val="009503C2"/>
    <w:rsid w:val="009547CF"/>
    <w:rsid w:val="00963308"/>
    <w:rsid w:val="009719A2"/>
    <w:rsid w:val="00972159"/>
    <w:rsid w:val="00972400"/>
    <w:rsid w:val="009724BE"/>
    <w:rsid w:val="00972636"/>
    <w:rsid w:val="00972C91"/>
    <w:rsid w:val="0097457E"/>
    <w:rsid w:val="00974F8C"/>
    <w:rsid w:val="0097564C"/>
    <w:rsid w:val="00983D89"/>
    <w:rsid w:val="009865C0"/>
    <w:rsid w:val="00986D34"/>
    <w:rsid w:val="00986DB9"/>
    <w:rsid w:val="009923B0"/>
    <w:rsid w:val="00993184"/>
    <w:rsid w:val="00993257"/>
    <w:rsid w:val="009946BA"/>
    <w:rsid w:val="009951E5"/>
    <w:rsid w:val="009A5FDD"/>
    <w:rsid w:val="009A6F11"/>
    <w:rsid w:val="009B0DB1"/>
    <w:rsid w:val="009B2497"/>
    <w:rsid w:val="009B36CC"/>
    <w:rsid w:val="009C144E"/>
    <w:rsid w:val="009C3527"/>
    <w:rsid w:val="009D010A"/>
    <w:rsid w:val="009D091A"/>
    <w:rsid w:val="009D0BF7"/>
    <w:rsid w:val="009D44AC"/>
    <w:rsid w:val="009D4561"/>
    <w:rsid w:val="009D528E"/>
    <w:rsid w:val="009D6034"/>
    <w:rsid w:val="009D706E"/>
    <w:rsid w:val="009D7784"/>
    <w:rsid w:val="009E02CC"/>
    <w:rsid w:val="009E0523"/>
    <w:rsid w:val="009E281B"/>
    <w:rsid w:val="009E6AA6"/>
    <w:rsid w:val="009F09C0"/>
    <w:rsid w:val="009F1BD7"/>
    <w:rsid w:val="009F30A7"/>
    <w:rsid w:val="009F3B57"/>
    <w:rsid w:val="009F4323"/>
    <w:rsid w:val="009F4509"/>
    <w:rsid w:val="009F4B5D"/>
    <w:rsid w:val="00A00FD0"/>
    <w:rsid w:val="00A036B2"/>
    <w:rsid w:val="00A0527C"/>
    <w:rsid w:val="00A07787"/>
    <w:rsid w:val="00A10466"/>
    <w:rsid w:val="00A10481"/>
    <w:rsid w:val="00A13445"/>
    <w:rsid w:val="00A14F19"/>
    <w:rsid w:val="00A21372"/>
    <w:rsid w:val="00A22C5F"/>
    <w:rsid w:val="00A24A1D"/>
    <w:rsid w:val="00A25391"/>
    <w:rsid w:val="00A26F80"/>
    <w:rsid w:val="00A278AD"/>
    <w:rsid w:val="00A33140"/>
    <w:rsid w:val="00A35939"/>
    <w:rsid w:val="00A430EA"/>
    <w:rsid w:val="00A501D2"/>
    <w:rsid w:val="00A503AF"/>
    <w:rsid w:val="00A51523"/>
    <w:rsid w:val="00A53680"/>
    <w:rsid w:val="00A553A3"/>
    <w:rsid w:val="00A5561C"/>
    <w:rsid w:val="00A55A0D"/>
    <w:rsid w:val="00A55A35"/>
    <w:rsid w:val="00A5639A"/>
    <w:rsid w:val="00A64AEA"/>
    <w:rsid w:val="00A65756"/>
    <w:rsid w:val="00A66819"/>
    <w:rsid w:val="00A6754E"/>
    <w:rsid w:val="00A67B1E"/>
    <w:rsid w:val="00A7064B"/>
    <w:rsid w:val="00A75589"/>
    <w:rsid w:val="00A76499"/>
    <w:rsid w:val="00A772B9"/>
    <w:rsid w:val="00A80D63"/>
    <w:rsid w:val="00A8222A"/>
    <w:rsid w:val="00A84461"/>
    <w:rsid w:val="00A87AE2"/>
    <w:rsid w:val="00A905B7"/>
    <w:rsid w:val="00A90735"/>
    <w:rsid w:val="00A91749"/>
    <w:rsid w:val="00A92FB0"/>
    <w:rsid w:val="00A9528C"/>
    <w:rsid w:val="00A95A90"/>
    <w:rsid w:val="00AA538E"/>
    <w:rsid w:val="00AA57FE"/>
    <w:rsid w:val="00AB75F7"/>
    <w:rsid w:val="00AB7A57"/>
    <w:rsid w:val="00AB7F16"/>
    <w:rsid w:val="00AC0F39"/>
    <w:rsid w:val="00AC1D35"/>
    <w:rsid w:val="00AC2330"/>
    <w:rsid w:val="00AC49C9"/>
    <w:rsid w:val="00AC4AB1"/>
    <w:rsid w:val="00AC5D58"/>
    <w:rsid w:val="00AE07E3"/>
    <w:rsid w:val="00AE2719"/>
    <w:rsid w:val="00AE4469"/>
    <w:rsid w:val="00AF246E"/>
    <w:rsid w:val="00AF2E7B"/>
    <w:rsid w:val="00AF58B5"/>
    <w:rsid w:val="00AF5D99"/>
    <w:rsid w:val="00AF7A3F"/>
    <w:rsid w:val="00AF7A8B"/>
    <w:rsid w:val="00AF7C5F"/>
    <w:rsid w:val="00B028B8"/>
    <w:rsid w:val="00B034A0"/>
    <w:rsid w:val="00B04D1E"/>
    <w:rsid w:val="00B055DF"/>
    <w:rsid w:val="00B064E4"/>
    <w:rsid w:val="00B07460"/>
    <w:rsid w:val="00B14D25"/>
    <w:rsid w:val="00B1678A"/>
    <w:rsid w:val="00B17128"/>
    <w:rsid w:val="00B319DE"/>
    <w:rsid w:val="00B31DBB"/>
    <w:rsid w:val="00B33E1E"/>
    <w:rsid w:val="00B35CE5"/>
    <w:rsid w:val="00B363CB"/>
    <w:rsid w:val="00B4099E"/>
    <w:rsid w:val="00B40DA2"/>
    <w:rsid w:val="00B4322B"/>
    <w:rsid w:val="00B464DC"/>
    <w:rsid w:val="00B4783C"/>
    <w:rsid w:val="00B47CDC"/>
    <w:rsid w:val="00B5434D"/>
    <w:rsid w:val="00B56456"/>
    <w:rsid w:val="00B60A7E"/>
    <w:rsid w:val="00B65D45"/>
    <w:rsid w:val="00B767B8"/>
    <w:rsid w:val="00B8003A"/>
    <w:rsid w:val="00B80671"/>
    <w:rsid w:val="00B817D5"/>
    <w:rsid w:val="00B81D3E"/>
    <w:rsid w:val="00B841CB"/>
    <w:rsid w:val="00B87150"/>
    <w:rsid w:val="00B87488"/>
    <w:rsid w:val="00B876C7"/>
    <w:rsid w:val="00B90C78"/>
    <w:rsid w:val="00B9323A"/>
    <w:rsid w:val="00B965ED"/>
    <w:rsid w:val="00BA3772"/>
    <w:rsid w:val="00BA50A6"/>
    <w:rsid w:val="00BB0965"/>
    <w:rsid w:val="00BB32B1"/>
    <w:rsid w:val="00BB36A3"/>
    <w:rsid w:val="00BB3AD4"/>
    <w:rsid w:val="00BB4526"/>
    <w:rsid w:val="00BB5981"/>
    <w:rsid w:val="00BC1F26"/>
    <w:rsid w:val="00BC3343"/>
    <w:rsid w:val="00BC3FFE"/>
    <w:rsid w:val="00BC42FD"/>
    <w:rsid w:val="00BC482F"/>
    <w:rsid w:val="00BC55FA"/>
    <w:rsid w:val="00BD0379"/>
    <w:rsid w:val="00BD141E"/>
    <w:rsid w:val="00BD27B8"/>
    <w:rsid w:val="00BD320B"/>
    <w:rsid w:val="00BD3621"/>
    <w:rsid w:val="00BD69D9"/>
    <w:rsid w:val="00BE27E3"/>
    <w:rsid w:val="00BE611F"/>
    <w:rsid w:val="00BF047C"/>
    <w:rsid w:val="00BF1301"/>
    <w:rsid w:val="00BF367F"/>
    <w:rsid w:val="00BF456D"/>
    <w:rsid w:val="00BF55BC"/>
    <w:rsid w:val="00BF6282"/>
    <w:rsid w:val="00C022CE"/>
    <w:rsid w:val="00C02840"/>
    <w:rsid w:val="00C03660"/>
    <w:rsid w:val="00C067BB"/>
    <w:rsid w:val="00C07255"/>
    <w:rsid w:val="00C10B77"/>
    <w:rsid w:val="00C13005"/>
    <w:rsid w:val="00C20313"/>
    <w:rsid w:val="00C23F2D"/>
    <w:rsid w:val="00C24A27"/>
    <w:rsid w:val="00C31697"/>
    <w:rsid w:val="00C329BD"/>
    <w:rsid w:val="00C35553"/>
    <w:rsid w:val="00C37429"/>
    <w:rsid w:val="00C40598"/>
    <w:rsid w:val="00C41936"/>
    <w:rsid w:val="00C44BE5"/>
    <w:rsid w:val="00C45DD6"/>
    <w:rsid w:val="00C50E0B"/>
    <w:rsid w:val="00C53049"/>
    <w:rsid w:val="00C5380F"/>
    <w:rsid w:val="00C542C9"/>
    <w:rsid w:val="00C61515"/>
    <w:rsid w:val="00C6265B"/>
    <w:rsid w:val="00C6295F"/>
    <w:rsid w:val="00C6414B"/>
    <w:rsid w:val="00C641DF"/>
    <w:rsid w:val="00C649EA"/>
    <w:rsid w:val="00C65024"/>
    <w:rsid w:val="00C65416"/>
    <w:rsid w:val="00C667D0"/>
    <w:rsid w:val="00C6684F"/>
    <w:rsid w:val="00C706DF"/>
    <w:rsid w:val="00C74FC6"/>
    <w:rsid w:val="00C758D0"/>
    <w:rsid w:val="00C81384"/>
    <w:rsid w:val="00C908D9"/>
    <w:rsid w:val="00C929F1"/>
    <w:rsid w:val="00C9431A"/>
    <w:rsid w:val="00CA067B"/>
    <w:rsid w:val="00CA4252"/>
    <w:rsid w:val="00CA46A7"/>
    <w:rsid w:val="00CB2BCB"/>
    <w:rsid w:val="00CB63BC"/>
    <w:rsid w:val="00CB6DC1"/>
    <w:rsid w:val="00CB7D0A"/>
    <w:rsid w:val="00CC0002"/>
    <w:rsid w:val="00CC0699"/>
    <w:rsid w:val="00CC1777"/>
    <w:rsid w:val="00CC1CCD"/>
    <w:rsid w:val="00CC4146"/>
    <w:rsid w:val="00CC6E0E"/>
    <w:rsid w:val="00CC75F2"/>
    <w:rsid w:val="00CD1117"/>
    <w:rsid w:val="00CD1E79"/>
    <w:rsid w:val="00CD2AF6"/>
    <w:rsid w:val="00CD3D7B"/>
    <w:rsid w:val="00CD4814"/>
    <w:rsid w:val="00CD7DA1"/>
    <w:rsid w:val="00CE3549"/>
    <w:rsid w:val="00CE38C9"/>
    <w:rsid w:val="00CE79D0"/>
    <w:rsid w:val="00CF2073"/>
    <w:rsid w:val="00CF2347"/>
    <w:rsid w:val="00CF2C65"/>
    <w:rsid w:val="00CF513C"/>
    <w:rsid w:val="00CF5EEF"/>
    <w:rsid w:val="00CF75C4"/>
    <w:rsid w:val="00D03516"/>
    <w:rsid w:val="00D044B0"/>
    <w:rsid w:val="00D056EC"/>
    <w:rsid w:val="00D063C4"/>
    <w:rsid w:val="00D07934"/>
    <w:rsid w:val="00D107C8"/>
    <w:rsid w:val="00D114B3"/>
    <w:rsid w:val="00D1265B"/>
    <w:rsid w:val="00D13D03"/>
    <w:rsid w:val="00D16534"/>
    <w:rsid w:val="00D168D8"/>
    <w:rsid w:val="00D210AC"/>
    <w:rsid w:val="00D215D7"/>
    <w:rsid w:val="00D227E2"/>
    <w:rsid w:val="00D23983"/>
    <w:rsid w:val="00D251AF"/>
    <w:rsid w:val="00D25400"/>
    <w:rsid w:val="00D27E62"/>
    <w:rsid w:val="00D33ED9"/>
    <w:rsid w:val="00D3609A"/>
    <w:rsid w:val="00D407BE"/>
    <w:rsid w:val="00D437D3"/>
    <w:rsid w:val="00D50480"/>
    <w:rsid w:val="00D5234E"/>
    <w:rsid w:val="00D52996"/>
    <w:rsid w:val="00D53A6D"/>
    <w:rsid w:val="00D5717B"/>
    <w:rsid w:val="00D60B2B"/>
    <w:rsid w:val="00D630E5"/>
    <w:rsid w:val="00D63C51"/>
    <w:rsid w:val="00D6777D"/>
    <w:rsid w:val="00D7109A"/>
    <w:rsid w:val="00D71E64"/>
    <w:rsid w:val="00D74711"/>
    <w:rsid w:val="00D77451"/>
    <w:rsid w:val="00D779DB"/>
    <w:rsid w:val="00D80A63"/>
    <w:rsid w:val="00D81124"/>
    <w:rsid w:val="00D81457"/>
    <w:rsid w:val="00D85720"/>
    <w:rsid w:val="00D8727F"/>
    <w:rsid w:val="00D87587"/>
    <w:rsid w:val="00D91555"/>
    <w:rsid w:val="00D91EE2"/>
    <w:rsid w:val="00D94BB8"/>
    <w:rsid w:val="00D951DA"/>
    <w:rsid w:val="00D9546D"/>
    <w:rsid w:val="00D95CAC"/>
    <w:rsid w:val="00D96F8D"/>
    <w:rsid w:val="00DA6050"/>
    <w:rsid w:val="00DA75CD"/>
    <w:rsid w:val="00DB02BC"/>
    <w:rsid w:val="00DC0F27"/>
    <w:rsid w:val="00DC2DA5"/>
    <w:rsid w:val="00DC343A"/>
    <w:rsid w:val="00DC437D"/>
    <w:rsid w:val="00DD0A4C"/>
    <w:rsid w:val="00DD4D53"/>
    <w:rsid w:val="00DD7A22"/>
    <w:rsid w:val="00DE2744"/>
    <w:rsid w:val="00DE7CF4"/>
    <w:rsid w:val="00DF2697"/>
    <w:rsid w:val="00DF3462"/>
    <w:rsid w:val="00DF546A"/>
    <w:rsid w:val="00E019D0"/>
    <w:rsid w:val="00E037F0"/>
    <w:rsid w:val="00E0621E"/>
    <w:rsid w:val="00E069CB"/>
    <w:rsid w:val="00E1062B"/>
    <w:rsid w:val="00E110D0"/>
    <w:rsid w:val="00E2176A"/>
    <w:rsid w:val="00E21E38"/>
    <w:rsid w:val="00E25F7C"/>
    <w:rsid w:val="00E26FDA"/>
    <w:rsid w:val="00E274C2"/>
    <w:rsid w:val="00E31971"/>
    <w:rsid w:val="00E329B2"/>
    <w:rsid w:val="00E34DBE"/>
    <w:rsid w:val="00E37282"/>
    <w:rsid w:val="00E37F63"/>
    <w:rsid w:val="00E40113"/>
    <w:rsid w:val="00E415E3"/>
    <w:rsid w:val="00E41AB1"/>
    <w:rsid w:val="00E42EA0"/>
    <w:rsid w:val="00E45F12"/>
    <w:rsid w:val="00E47648"/>
    <w:rsid w:val="00E52CF6"/>
    <w:rsid w:val="00E5697D"/>
    <w:rsid w:val="00E569DD"/>
    <w:rsid w:val="00E57D7E"/>
    <w:rsid w:val="00E6043C"/>
    <w:rsid w:val="00E6069A"/>
    <w:rsid w:val="00E61C00"/>
    <w:rsid w:val="00E638BF"/>
    <w:rsid w:val="00E66C7E"/>
    <w:rsid w:val="00E66DA6"/>
    <w:rsid w:val="00E70C9A"/>
    <w:rsid w:val="00E71378"/>
    <w:rsid w:val="00E71E5D"/>
    <w:rsid w:val="00E737A6"/>
    <w:rsid w:val="00E73BAF"/>
    <w:rsid w:val="00E816E9"/>
    <w:rsid w:val="00E841B6"/>
    <w:rsid w:val="00E85B46"/>
    <w:rsid w:val="00E92953"/>
    <w:rsid w:val="00E92B24"/>
    <w:rsid w:val="00E92E84"/>
    <w:rsid w:val="00E97C5A"/>
    <w:rsid w:val="00EA1230"/>
    <w:rsid w:val="00EA2CFE"/>
    <w:rsid w:val="00EB28AE"/>
    <w:rsid w:val="00EB3473"/>
    <w:rsid w:val="00EB37DB"/>
    <w:rsid w:val="00EC090B"/>
    <w:rsid w:val="00EC2496"/>
    <w:rsid w:val="00EC24E5"/>
    <w:rsid w:val="00EC4850"/>
    <w:rsid w:val="00EC657C"/>
    <w:rsid w:val="00EC7441"/>
    <w:rsid w:val="00EC7900"/>
    <w:rsid w:val="00ED0C7F"/>
    <w:rsid w:val="00ED1139"/>
    <w:rsid w:val="00ED40C4"/>
    <w:rsid w:val="00ED49E7"/>
    <w:rsid w:val="00ED7E1F"/>
    <w:rsid w:val="00EE0199"/>
    <w:rsid w:val="00EE0E87"/>
    <w:rsid w:val="00EE2E81"/>
    <w:rsid w:val="00EE358B"/>
    <w:rsid w:val="00EE65EB"/>
    <w:rsid w:val="00EF16B6"/>
    <w:rsid w:val="00EF50FA"/>
    <w:rsid w:val="00EF6CFE"/>
    <w:rsid w:val="00F00413"/>
    <w:rsid w:val="00F01D22"/>
    <w:rsid w:val="00F0304B"/>
    <w:rsid w:val="00F04993"/>
    <w:rsid w:val="00F05C0C"/>
    <w:rsid w:val="00F0609F"/>
    <w:rsid w:val="00F0677A"/>
    <w:rsid w:val="00F07B1E"/>
    <w:rsid w:val="00F10C6A"/>
    <w:rsid w:val="00F10E5F"/>
    <w:rsid w:val="00F12577"/>
    <w:rsid w:val="00F1304E"/>
    <w:rsid w:val="00F1314C"/>
    <w:rsid w:val="00F15663"/>
    <w:rsid w:val="00F17849"/>
    <w:rsid w:val="00F222FB"/>
    <w:rsid w:val="00F3071A"/>
    <w:rsid w:val="00F328CB"/>
    <w:rsid w:val="00F3449B"/>
    <w:rsid w:val="00F42988"/>
    <w:rsid w:val="00F43732"/>
    <w:rsid w:val="00F473F4"/>
    <w:rsid w:val="00F536F0"/>
    <w:rsid w:val="00F55514"/>
    <w:rsid w:val="00F56E4D"/>
    <w:rsid w:val="00F57AFB"/>
    <w:rsid w:val="00F61B80"/>
    <w:rsid w:val="00F65473"/>
    <w:rsid w:val="00F65A82"/>
    <w:rsid w:val="00F65E91"/>
    <w:rsid w:val="00F70384"/>
    <w:rsid w:val="00F738A0"/>
    <w:rsid w:val="00F75C8E"/>
    <w:rsid w:val="00F8136F"/>
    <w:rsid w:val="00F81C96"/>
    <w:rsid w:val="00F85B5E"/>
    <w:rsid w:val="00F8662F"/>
    <w:rsid w:val="00F86F43"/>
    <w:rsid w:val="00F91455"/>
    <w:rsid w:val="00F91B04"/>
    <w:rsid w:val="00F92A3D"/>
    <w:rsid w:val="00F92ED6"/>
    <w:rsid w:val="00F96354"/>
    <w:rsid w:val="00F96D18"/>
    <w:rsid w:val="00F9764B"/>
    <w:rsid w:val="00FA07A0"/>
    <w:rsid w:val="00FA2091"/>
    <w:rsid w:val="00FB2278"/>
    <w:rsid w:val="00FB2FC4"/>
    <w:rsid w:val="00FB5292"/>
    <w:rsid w:val="00FB61C0"/>
    <w:rsid w:val="00FC0726"/>
    <w:rsid w:val="00FC1A73"/>
    <w:rsid w:val="00FC43C6"/>
    <w:rsid w:val="00FC462B"/>
    <w:rsid w:val="00FC4A4D"/>
    <w:rsid w:val="00FC624D"/>
    <w:rsid w:val="00FC7568"/>
    <w:rsid w:val="00FD0B20"/>
    <w:rsid w:val="00FD10AA"/>
    <w:rsid w:val="00FD1C02"/>
    <w:rsid w:val="00FD2058"/>
    <w:rsid w:val="00FD323B"/>
    <w:rsid w:val="00FD45A2"/>
    <w:rsid w:val="00FD606B"/>
    <w:rsid w:val="00FE031D"/>
    <w:rsid w:val="00FE0FED"/>
    <w:rsid w:val="00FE2144"/>
    <w:rsid w:val="00FE3EE5"/>
    <w:rsid w:val="00FE3F47"/>
    <w:rsid w:val="00FE7422"/>
    <w:rsid w:val="00FF1A49"/>
    <w:rsid w:val="00FF305E"/>
    <w:rsid w:val="00FF35C0"/>
    <w:rsid w:val="00FF41DC"/>
    <w:rsid w:val="00FF6163"/>
    <w:rsid w:val="00FF7A19"/>
    <w:rsid w:val="016C1930"/>
    <w:rsid w:val="0190768B"/>
    <w:rsid w:val="01B61F23"/>
    <w:rsid w:val="0200057A"/>
    <w:rsid w:val="021A383A"/>
    <w:rsid w:val="02883DBB"/>
    <w:rsid w:val="02A5A0F9"/>
    <w:rsid w:val="02B5C8E3"/>
    <w:rsid w:val="02C2331A"/>
    <w:rsid w:val="02EB8E7F"/>
    <w:rsid w:val="0365B7C5"/>
    <w:rsid w:val="038B7906"/>
    <w:rsid w:val="043070F2"/>
    <w:rsid w:val="04FBAB91"/>
    <w:rsid w:val="0517842B"/>
    <w:rsid w:val="05C08578"/>
    <w:rsid w:val="061578D5"/>
    <w:rsid w:val="064682C9"/>
    <w:rsid w:val="0698D81B"/>
    <w:rsid w:val="069BFCC2"/>
    <w:rsid w:val="06F13C36"/>
    <w:rsid w:val="07194224"/>
    <w:rsid w:val="07457A0B"/>
    <w:rsid w:val="07BED47C"/>
    <w:rsid w:val="07C59A87"/>
    <w:rsid w:val="08336E6D"/>
    <w:rsid w:val="086DA524"/>
    <w:rsid w:val="089E22D9"/>
    <w:rsid w:val="0925F40F"/>
    <w:rsid w:val="09500557"/>
    <w:rsid w:val="0A425BA5"/>
    <w:rsid w:val="0B6FA88C"/>
    <w:rsid w:val="0BBD8D87"/>
    <w:rsid w:val="0CB23CA6"/>
    <w:rsid w:val="0CD5D615"/>
    <w:rsid w:val="0D00BEA4"/>
    <w:rsid w:val="0D2417CD"/>
    <w:rsid w:val="0D4F698A"/>
    <w:rsid w:val="0D75F8CF"/>
    <w:rsid w:val="0D8C02BF"/>
    <w:rsid w:val="0DF756E3"/>
    <w:rsid w:val="0EE68428"/>
    <w:rsid w:val="0EF9BB86"/>
    <w:rsid w:val="0F228F6E"/>
    <w:rsid w:val="0F48625C"/>
    <w:rsid w:val="0F56EFB7"/>
    <w:rsid w:val="10076BC0"/>
    <w:rsid w:val="1010120B"/>
    <w:rsid w:val="10D09D88"/>
    <w:rsid w:val="11781795"/>
    <w:rsid w:val="125DEFC3"/>
    <w:rsid w:val="126F2280"/>
    <w:rsid w:val="12A54CB1"/>
    <w:rsid w:val="12D0E82E"/>
    <w:rsid w:val="1359049F"/>
    <w:rsid w:val="13C1DB86"/>
    <w:rsid w:val="149FF3CF"/>
    <w:rsid w:val="14A266A2"/>
    <w:rsid w:val="1510110B"/>
    <w:rsid w:val="154A0E1B"/>
    <w:rsid w:val="15810E33"/>
    <w:rsid w:val="17183955"/>
    <w:rsid w:val="1837938A"/>
    <w:rsid w:val="18A930B7"/>
    <w:rsid w:val="18D5B566"/>
    <w:rsid w:val="194903AA"/>
    <w:rsid w:val="195AA688"/>
    <w:rsid w:val="1A90BA03"/>
    <w:rsid w:val="1AF608CB"/>
    <w:rsid w:val="1B2DD1BD"/>
    <w:rsid w:val="1B372426"/>
    <w:rsid w:val="1BADCAAB"/>
    <w:rsid w:val="1C8C48DB"/>
    <w:rsid w:val="1DEB759D"/>
    <w:rsid w:val="1F1B780A"/>
    <w:rsid w:val="1F26CC20"/>
    <w:rsid w:val="1F474049"/>
    <w:rsid w:val="1F49A164"/>
    <w:rsid w:val="1F743CA6"/>
    <w:rsid w:val="200EA7A5"/>
    <w:rsid w:val="20285605"/>
    <w:rsid w:val="20947539"/>
    <w:rsid w:val="20968D34"/>
    <w:rsid w:val="20EB3F8D"/>
    <w:rsid w:val="21379E23"/>
    <w:rsid w:val="21B13327"/>
    <w:rsid w:val="22E0B08F"/>
    <w:rsid w:val="236AB469"/>
    <w:rsid w:val="241A9DC0"/>
    <w:rsid w:val="241ECEB5"/>
    <w:rsid w:val="2453ECE9"/>
    <w:rsid w:val="24830BE5"/>
    <w:rsid w:val="248FCF5E"/>
    <w:rsid w:val="253F7212"/>
    <w:rsid w:val="25550BF8"/>
    <w:rsid w:val="25DF1245"/>
    <w:rsid w:val="25F36AB1"/>
    <w:rsid w:val="267945AE"/>
    <w:rsid w:val="2709B6B5"/>
    <w:rsid w:val="276550C5"/>
    <w:rsid w:val="276A70F1"/>
    <w:rsid w:val="27B0D424"/>
    <w:rsid w:val="27CA8849"/>
    <w:rsid w:val="2851C7BB"/>
    <w:rsid w:val="28999851"/>
    <w:rsid w:val="28B9F333"/>
    <w:rsid w:val="28ECD1C5"/>
    <w:rsid w:val="2A221763"/>
    <w:rsid w:val="2A8384EE"/>
    <w:rsid w:val="2AAF1CCB"/>
    <w:rsid w:val="2B08F56D"/>
    <w:rsid w:val="2B1A3168"/>
    <w:rsid w:val="2B625FB0"/>
    <w:rsid w:val="2B8D1C60"/>
    <w:rsid w:val="2C827FB0"/>
    <w:rsid w:val="2CCB5031"/>
    <w:rsid w:val="2D1E5DE1"/>
    <w:rsid w:val="2D83967D"/>
    <w:rsid w:val="2E21B0A1"/>
    <w:rsid w:val="2E274E19"/>
    <w:rsid w:val="2E6CA59B"/>
    <w:rsid w:val="2E84EEC6"/>
    <w:rsid w:val="2EE5D2AC"/>
    <w:rsid w:val="2EF24D98"/>
    <w:rsid w:val="2F594F1B"/>
    <w:rsid w:val="2F929089"/>
    <w:rsid w:val="2FB1530C"/>
    <w:rsid w:val="2FD8F5C6"/>
    <w:rsid w:val="305B2EEE"/>
    <w:rsid w:val="3064FB55"/>
    <w:rsid w:val="311344C2"/>
    <w:rsid w:val="31F40206"/>
    <w:rsid w:val="3231EB92"/>
    <w:rsid w:val="32EDD76F"/>
    <w:rsid w:val="3336DA37"/>
    <w:rsid w:val="33534E0B"/>
    <w:rsid w:val="33D11BEA"/>
    <w:rsid w:val="343AF7D5"/>
    <w:rsid w:val="3442009C"/>
    <w:rsid w:val="34F90D89"/>
    <w:rsid w:val="353764F2"/>
    <w:rsid w:val="36133696"/>
    <w:rsid w:val="36173AD2"/>
    <w:rsid w:val="362725DD"/>
    <w:rsid w:val="36CBCF38"/>
    <w:rsid w:val="374790C1"/>
    <w:rsid w:val="379057F1"/>
    <w:rsid w:val="37BCA4C1"/>
    <w:rsid w:val="37CB17BA"/>
    <w:rsid w:val="37EDEB43"/>
    <w:rsid w:val="397DED14"/>
    <w:rsid w:val="39BDCAAC"/>
    <w:rsid w:val="3A2A50C1"/>
    <w:rsid w:val="3A83E551"/>
    <w:rsid w:val="3A98D794"/>
    <w:rsid w:val="3B1E7F18"/>
    <w:rsid w:val="3B38B5A2"/>
    <w:rsid w:val="3B38C90C"/>
    <w:rsid w:val="3BA79DFC"/>
    <w:rsid w:val="3BE414D1"/>
    <w:rsid w:val="3C1B5C0D"/>
    <w:rsid w:val="3C41372D"/>
    <w:rsid w:val="3D016F72"/>
    <w:rsid w:val="3D672AB1"/>
    <w:rsid w:val="3D7BB600"/>
    <w:rsid w:val="3DAB3307"/>
    <w:rsid w:val="3E23B79A"/>
    <w:rsid w:val="3E29500E"/>
    <w:rsid w:val="3E76066F"/>
    <w:rsid w:val="3EE45E67"/>
    <w:rsid w:val="3F1AC468"/>
    <w:rsid w:val="3F69A29A"/>
    <w:rsid w:val="3F7E00FC"/>
    <w:rsid w:val="3FD614C3"/>
    <w:rsid w:val="3FDAA66B"/>
    <w:rsid w:val="3FF330E7"/>
    <w:rsid w:val="401F3EAE"/>
    <w:rsid w:val="4024E9B1"/>
    <w:rsid w:val="404EE338"/>
    <w:rsid w:val="4075DABF"/>
    <w:rsid w:val="416F52DF"/>
    <w:rsid w:val="41706E12"/>
    <w:rsid w:val="41A36398"/>
    <w:rsid w:val="42024D78"/>
    <w:rsid w:val="4230697A"/>
    <w:rsid w:val="42644D0D"/>
    <w:rsid w:val="427CD574"/>
    <w:rsid w:val="42A9CACB"/>
    <w:rsid w:val="42C03E0A"/>
    <w:rsid w:val="431305DF"/>
    <w:rsid w:val="439B9F78"/>
    <w:rsid w:val="43BDE43A"/>
    <w:rsid w:val="43F029D5"/>
    <w:rsid w:val="4405E435"/>
    <w:rsid w:val="443CBB96"/>
    <w:rsid w:val="45275075"/>
    <w:rsid w:val="4528488B"/>
    <w:rsid w:val="45FBEC4D"/>
    <w:rsid w:val="466ACBB2"/>
    <w:rsid w:val="47415A27"/>
    <w:rsid w:val="481F5A17"/>
    <w:rsid w:val="48DA8466"/>
    <w:rsid w:val="48FAC7B8"/>
    <w:rsid w:val="48FC07C9"/>
    <w:rsid w:val="49644929"/>
    <w:rsid w:val="496841B4"/>
    <w:rsid w:val="49B90402"/>
    <w:rsid w:val="49CCAF8A"/>
    <w:rsid w:val="4A0CB6E1"/>
    <w:rsid w:val="4ABFA342"/>
    <w:rsid w:val="4AC1C6AD"/>
    <w:rsid w:val="4AF7958C"/>
    <w:rsid w:val="4BABD145"/>
    <w:rsid w:val="4BB9720D"/>
    <w:rsid w:val="4BCED8B0"/>
    <w:rsid w:val="4BF40F21"/>
    <w:rsid w:val="4BF4B2BD"/>
    <w:rsid w:val="4C13848D"/>
    <w:rsid w:val="4C1B90B9"/>
    <w:rsid w:val="4C21ACDD"/>
    <w:rsid w:val="4CABFCFD"/>
    <w:rsid w:val="4CD4CC36"/>
    <w:rsid w:val="4DA8D271"/>
    <w:rsid w:val="4DF175F1"/>
    <w:rsid w:val="4EFD19BE"/>
    <w:rsid w:val="4F7F3CE2"/>
    <w:rsid w:val="4FCBCFA6"/>
    <w:rsid w:val="50AA5E50"/>
    <w:rsid w:val="50AD434C"/>
    <w:rsid w:val="50C47BD1"/>
    <w:rsid w:val="50F6BFD2"/>
    <w:rsid w:val="52996233"/>
    <w:rsid w:val="529C0EE3"/>
    <w:rsid w:val="5362B4E6"/>
    <w:rsid w:val="537F6051"/>
    <w:rsid w:val="541B9606"/>
    <w:rsid w:val="548D3493"/>
    <w:rsid w:val="54B2DDAD"/>
    <w:rsid w:val="554A76CF"/>
    <w:rsid w:val="55549343"/>
    <w:rsid w:val="5581AE11"/>
    <w:rsid w:val="558B9968"/>
    <w:rsid w:val="560708DD"/>
    <w:rsid w:val="561CEAA2"/>
    <w:rsid w:val="569AEFEC"/>
    <w:rsid w:val="56E0A2E9"/>
    <w:rsid w:val="574AB609"/>
    <w:rsid w:val="575E3DD9"/>
    <w:rsid w:val="57B55515"/>
    <w:rsid w:val="58119BC1"/>
    <w:rsid w:val="582D04EE"/>
    <w:rsid w:val="5832342F"/>
    <w:rsid w:val="587E68C3"/>
    <w:rsid w:val="58F6AC1A"/>
    <w:rsid w:val="58FFCAA0"/>
    <w:rsid w:val="59147274"/>
    <w:rsid w:val="5967DAC5"/>
    <w:rsid w:val="5A135A21"/>
    <w:rsid w:val="5A329897"/>
    <w:rsid w:val="5A49E536"/>
    <w:rsid w:val="5AEA8F71"/>
    <w:rsid w:val="5B2A66E8"/>
    <w:rsid w:val="5B6B705A"/>
    <w:rsid w:val="5BB78CF0"/>
    <w:rsid w:val="5C9551DF"/>
    <w:rsid w:val="5CA88BF7"/>
    <w:rsid w:val="5CC6BADA"/>
    <w:rsid w:val="5D34F58A"/>
    <w:rsid w:val="5D8BE782"/>
    <w:rsid w:val="5DFCCA45"/>
    <w:rsid w:val="5E2B4EFE"/>
    <w:rsid w:val="5F0496AF"/>
    <w:rsid w:val="5F98CE17"/>
    <w:rsid w:val="5FFEC23C"/>
    <w:rsid w:val="6041819F"/>
    <w:rsid w:val="60752728"/>
    <w:rsid w:val="6080017E"/>
    <w:rsid w:val="60A964D6"/>
    <w:rsid w:val="61BE9E5C"/>
    <w:rsid w:val="622CFFC3"/>
    <w:rsid w:val="627EC9D3"/>
    <w:rsid w:val="62A223A9"/>
    <w:rsid w:val="62AEF7B6"/>
    <w:rsid w:val="62F22EF8"/>
    <w:rsid w:val="62F7472D"/>
    <w:rsid w:val="630DF621"/>
    <w:rsid w:val="63634355"/>
    <w:rsid w:val="63DC5056"/>
    <w:rsid w:val="640094E8"/>
    <w:rsid w:val="64653DED"/>
    <w:rsid w:val="64AE1716"/>
    <w:rsid w:val="64B8DC4C"/>
    <w:rsid w:val="65E5A887"/>
    <w:rsid w:val="66E8FE6D"/>
    <w:rsid w:val="66F015F2"/>
    <w:rsid w:val="67275966"/>
    <w:rsid w:val="67AB0481"/>
    <w:rsid w:val="69A10019"/>
    <w:rsid w:val="69E0212C"/>
    <w:rsid w:val="6A0BF834"/>
    <w:rsid w:val="6A7D597F"/>
    <w:rsid w:val="6A8312A8"/>
    <w:rsid w:val="6A9CFD73"/>
    <w:rsid w:val="6AB9A3BE"/>
    <w:rsid w:val="6B4598C5"/>
    <w:rsid w:val="6B8D8305"/>
    <w:rsid w:val="6BC4BD6B"/>
    <w:rsid w:val="6C4015E7"/>
    <w:rsid w:val="6CED2201"/>
    <w:rsid w:val="6CFECB70"/>
    <w:rsid w:val="6D0A385B"/>
    <w:rsid w:val="6D1BB2A0"/>
    <w:rsid w:val="6D831DE7"/>
    <w:rsid w:val="6DCC95D6"/>
    <w:rsid w:val="6E2B05D8"/>
    <w:rsid w:val="6E3F79DE"/>
    <w:rsid w:val="6E7462B3"/>
    <w:rsid w:val="6EAEB0B6"/>
    <w:rsid w:val="6F4B5FFE"/>
    <w:rsid w:val="6F7DA781"/>
    <w:rsid w:val="6FB16786"/>
    <w:rsid w:val="706B4DC3"/>
    <w:rsid w:val="70979B2C"/>
    <w:rsid w:val="70EB9C21"/>
    <w:rsid w:val="717DF068"/>
    <w:rsid w:val="71C8DF7D"/>
    <w:rsid w:val="71FA7AF5"/>
    <w:rsid w:val="725FBA3E"/>
    <w:rsid w:val="7295AF53"/>
    <w:rsid w:val="7295E405"/>
    <w:rsid w:val="72BB8D8B"/>
    <w:rsid w:val="73056ABC"/>
    <w:rsid w:val="7318A115"/>
    <w:rsid w:val="73AA083D"/>
    <w:rsid w:val="74295AFC"/>
    <w:rsid w:val="7433512B"/>
    <w:rsid w:val="7441456A"/>
    <w:rsid w:val="7455012D"/>
    <w:rsid w:val="752190D0"/>
    <w:rsid w:val="75536904"/>
    <w:rsid w:val="75557AB7"/>
    <w:rsid w:val="75AEEEAA"/>
    <w:rsid w:val="75B0570A"/>
    <w:rsid w:val="76548B08"/>
    <w:rsid w:val="7692E89A"/>
    <w:rsid w:val="76A242C9"/>
    <w:rsid w:val="76FC2D53"/>
    <w:rsid w:val="776B86D6"/>
    <w:rsid w:val="77A40E38"/>
    <w:rsid w:val="780C1315"/>
    <w:rsid w:val="78535091"/>
    <w:rsid w:val="7859306F"/>
    <w:rsid w:val="78B00E21"/>
    <w:rsid w:val="78EB2485"/>
    <w:rsid w:val="78FCDE99"/>
    <w:rsid w:val="791ADE05"/>
    <w:rsid w:val="7981D957"/>
    <w:rsid w:val="7A569B0D"/>
    <w:rsid w:val="7BAEBB0A"/>
    <w:rsid w:val="7BE067A9"/>
    <w:rsid w:val="7CF2F9FE"/>
    <w:rsid w:val="7D1F6D8D"/>
    <w:rsid w:val="7D3AA748"/>
    <w:rsid w:val="7D47C893"/>
    <w:rsid w:val="7DD72024"/>
    <w:rsid w:val="7E417F7D"/>
    <w:rsid w:val="7E62F51C"/>
    <w:rsid w:val="7ED53D51"/>
    <w:rsid w:val="7ED79E3F"/>
    <w:rsid w:val="7EFB3327"/>
    <w:rsid w:val="7F3B6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E264AA1"/>
  <w15:chartTrackingRefBased/>
  <w15:docId w15:val="{B2439463-DF6F-4F03-9B54-B46C8CF52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717B"/>
  </w:style>
  <w:style w:type="paragraph" w:styleId="Heading3">
    <w:name w:val="heading 3"/>
    <w:basedOn w:val="Normal"/>
    <w:next w:val="Normal"/>
    <w:qFormat/>
    <w:rsid w:val="00D5717B"/>
    <w:pPr>
      <w:keepNext/>
      <w:spacing w:before="240" w:after="60"/>
      <w:outlineLvl w:val="2"/>
    </w:pPr>
    <w:rPr>
      <w:rFonts w:ascii="Arial" w:hAnsi="Arial" w:cs="Arial"/>
      <w:b/>
      <w:bCs/>
      <w:sz w:val="26"/>
      <w:szCs w:val="26"/>
    </w:rPr>
  </w:style>
  <w:style w:type="paragraph" w:styleId="Heading5">
    <w:name w:val="heading 5"/>
    <w:basedOn w:val="Normal"/>
    <w:qFormat/>
    <w:rsid w:val="00D5717B"/>
    <w:pPr>
      <w:spacing w:before="100" w:beforeAutospacing="1" w:after="100" w:afterAutospacing="1"/>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ypertext">
    <w:name w:val="Hypertext"/>
    <w:rsid w:val="00D5717B"/>
    <w:rPr>
      <w:b/>
      <w:bCs/>
      <w:color w:val="008000"/>
      <w:u w:val="single"/>
    </w:rPr>
  </w:style>
  <w:style w:type="character" w:styleId="Hyperlink">
    <w:name w:val="Hyperlink"/>
    <w:rsid w:val="00D5717B"/>
    <w:rPr>
      <w:color w:val="0000FF"/>
      <w:u w:val="single"/>
    </w:rPr>
  </w:style>
  <w:style w:type="paragraph" w:styleId="Header">
    <w:name w:val="header"/>
    <w:basedOn w:val="Normal"/>
    <w:rsid w:val="00496C8F"/>
    <w:pPr>
      <w:tabs>
        <w:tab w:val="center" w:pos="4320"/>
        <w:tab w:val="right" w:pos="8640"/>
      </w:tabs>
    </w:pPr>
  </w:style>
  <w:style w:type="paragraph" w:styleId="Footer">
    <w:name w:val="footer"/>
    <w:basedOn w:val="Normal"/>
    <w:rsid w:val="00496C8F"/>
    <w:pPr>
      <w:tabs>
        <w:tab w:val="center" w:pos="4320"/>
        <w:tab w:val="right" w:pos="8640"/>
      </w:tabs>
    </w:pPr>
  </w:style>
  <w:style w:type="character" w:styleId="PageNumber">
    <w:name w:val="page number"/>
    <w:basedOn w:val="DefaultParagraphFont"/>
    <w:rsid w:val="00496C8F"/>
  </w:style>
  <w:style w:type="paragraph" w:styleId="BalloonText">
    <w:name w:val="Balloon Text"/>
    <w:basedOn w:val="Normal"/>
    <w:semiHidden/>
    <w:rsid w:val="0038247F"/>
    <w:rPr>
      <w:rFonts w:ascii="Tahoma" w:hAnsi="Tahoma" w:cs="Tahoma"/>
      <w:sz w:val="16"/>
      <w:szCs w:val="16"/>
    </w:rPr>
  </w:style>
  <w:style w:type="paragraph" w:styleId="NormalWeb">
    <w:name w:val="Normal (Web)"/>
    <w:basedOn w:val="Normal"/>
    <w:uiPriority w:val="99"/>
    <w:unhideWhenUsed/>
    <w:rsid w:val="00786354"/>
    <w:pPr>
      <w:spacing w:before="100" w:beforeAutospacing="1" w:after="100" w:afterAutospacing="1"/>
    </w:pPr>
    <w:rPr>
      <w:sz w:val="24"/>
      <w:szCs w:val="24"/>
    </w:rPr>
  </w:style>
  <w:style w:type="paragraph" w:styleId="PlainText">
    <w:name w:val="Plain Text"/>
    <w:basedOn w:val="Normal"/>
    <w:link w:val="PlainTextChar"/>
    <w:uiPriority w:val="99"/>
    <w:unhideWhenUsed/>
    <w:rsid w:val="00BF367F"/>
    <w:rPr>
      <w:rFonts w:ascii="Consolas" w:eastAsia="Calibri" w:hAnsi="Consolas"/>
      <w:sz w:val="21"/>
      <w:szCs w:val="21"/>
    </w:rPr>
  </w:style>
  <w:style w:type="character" w:customStyle="1" w:styleId="PlainTextChar">
    <w:name w:val="Plain Text Char"/>
    <w:link w:val="PlainText"/>
    <w:uiPriority w:val="99"/>
    <w:rsid w:val="00BF367F"/>
    <w:rPr>
      <w:rFonts w:ascii="Consolas" w:eastAsia="Calibri" w:hAnsi="Consolas" w:cs="Times New Roman"/>
      <w:sz w:val="21"/>
      <w:szCs w:val="21"/>
    </w:rPr>
  </w:style>
  <w:style w:type="character" w:styleId="UnresolvedMention">
    <w:name w:val="Unresolved Mention"/>
    <w:basedOn w:val="DefaultParagraphFont"/>
    <w:uiPriority w:val="99"/>
    <w:semiHidden/>
    <w:unhideWhenUsed/>
    <w:rsid w:val="006D33B8"/>
    <w:rPr>
      <w:color w:val="605E5C"/>
      <w:shd w:val="clear" w:color="auto" w:fill="E1DFDD"/>
    </w:rPr>
  </w:style>
  <w:style w:type="paragraph" w:styleId="ListParagraph">
    <w:name w:val="List Paragraph"/>
    <w:basedOn w:val="Normal"/>
    <w:uiPriority w:val="34"/>
    <w:qFormat/>
    <w:rsid w:val="00FD3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99323">
      <w:bodyDiv w:val="1"/>
      <w:marLeft w:val="0"/>
      <w:marRight w:val="0"/>
      <w:marTop w:val="0"/>
      <w:marBottom w:val="0"/>
      <w:divBdr>
        <w:top w:val="none" w:sz="0" w:space="0" w:color="auto"/>
        <w:left w:val="none" w:sz="0" w:space="0" w:color="auto"/>
        <w:bottom w:val="none" w:sz="0" w:space="0" w:color="auto"/>
        <w:right w:val="none" w:sz="0" w:space="0" w:color="auto"/>
      </w:divBdr>
      <w:divsChild>
        <w:div w:id="1780485057">
          <w:marLeft w:val="0"/>
          <w:marRight w:val="0"/>
          <w:marTop w:val="180"/>
          <w:marBottom w:val="0"/>
          <w:divBdr>
            <w:top w:val="none" w:sz="0" w:space="0" w:color="auto"/>
            <w:left w:val="none" w:sz="0" w:space="0" w:color="auto"/>
            <w:bottom w:val="none" w:sz="0" w:space="0" w:color="auto"/>
            <w:right w:val="none" w:sz="0" w:space="0" w:color="auto"/>
          </w:divBdr>
          <w:divsChild>
            <w:div w:id="1606110466">
              <w:marLeft w:val="3330"/>
              <w:marRight w:val="180"/>
              <w:marTop w:val="0"/>
              <w:marBottom w:val="0"/>
              <w:divBdr>
                <w:top w:val="none" w:sz="0" w:space="0" w:color="auto"/>
                <w:left w:val="none" w:sz="0" w:space="0" w:color="auto"/>
                <w:bottom w:val="none" w:sz="0" w:space="0" w:color="auto"/>
                <w:right w:val="none" w:sz="0" w:space="0" w:color="auto"/>
              </w:divBdr>
              <w:divsChild>
                <w:div w:id="916868214">
                  <w:marLeft w:val="0"/>
                  <w:marRight w:val="0"/>
                  <w:marTop w:val="0"/>
                  <w:marBottom w:val="0"/>
                  <w:divBdr>
                    <w:top w:val="none" w:sz="0" w:space="0" w:color="auto"/>
                    <w:left w:val="none" w:sz="0" w:space="0" w:color="auto"/>
                    <w:bottom w:val="none" w:sz="0" w:space="0" w:color="auto"/>
                    <w:right w:val="none" w:sz="0" w:space="0" w:color="auto"/>
                  </w:divBdr>
                  <w:divsChild>
                    <w:div w:id="85540306">
                      <w:marLeft w:val="0"/>
                      <w:marRight w:val="0"/>
                      <w:marTop w:val="0"/>
                      <w:marBottom w:val="0"/>
                      <w:divBdr>
                        <w:top w:val="none" w:sz="0" w:space="0" w:color="auto"/>
                        <w:left w:val="none" w:sz="0" w:space="0" w:color="auto"/>
                        <w:bottom w:val="none" w:sz="0" w:space="0" w:color="auto"/>
                        <w:right w:val="none" w:sz="0" w:space="0" w:color="auto"/>
                      </w:divBdr>
                      <w:divsChild>
                        <w:div w:id="2001809531">
                          <w:marLeft w:val="0"/>
                          <w:marRight w:val="0"/>
                          <w:marTop w:val="0"/>
                          <w:marBottom w:val="0"/>
                          <w:divBdr>
                            <w:top w:val="single" w:sz="6" w:space="0" w:color="AAAAAA"/>
                            <w:left w:val="single" w:sz="6" w:space="0" w:color="AAAAAA"/>
                            <w:bottom w:val="single" w:sz="6" w:space="0" w:color="AAAAAA"/>
                            <w:right w:val="single" w:sz="6" w:space="0" w:color="AAAAAA"/>
                          </w:divBdr>
                          <w:divsChild>
                            <w:div w:id="1722559884">
                              <w:marLeft w:val="0"/>
                              <w:marRight w:val="0"/>
                              <w:marTop w:val="0"/>
                              <w:marBottom w:val="0"/>
                              <w:divBdr>
                                <w:top w:val="none" w:sz="0" w:space="0" w:color="auto"/>
                                <w:left w:val="none" w:sz="0" w:space="0" w:color="auto"/>
                                <w:bottom w:val="none" w:sz="0" w:space="0" w:color="auto"/>
                                <w:right w:val="none" w:sz="0" w:space="0" w:color="auto"/>
                              </w:divBdr>
                              <w:divsChild>
                                <w:div w:id="796335616">
                                  <w:marLeft w:val="-450"/>
                                  <w:marRight w:val="-450"/>
                                  <w:marTop w:val="0"/>
                                  <w:marBottom w:val="0"/>
                                  <w:divBdr>
                                    <w:top w:val="single" w:sz="6" w:space="0" w:color="CCCCCC"/>
                                    <w:left w:val="none" w:sz="0" w:space="0" w:color="auto"/>
                                    <w:bottom w:val="none" w:sz="0" w:space="0" w:color="auto"/>
                                    <w:right w:val="none" w:sz="0" w:space="0" w:color="auto"/>
                                  </w:divBdr>
                                  <w:divsChild>
                                    <w:div w:id="2040157108">
                                      <w:marLeft w:val="450"/>
                                      <w:marRight w:val="450"/>
                                      <w:marTop w:val="360"/>
                                      <w:marBottom w:val="360"/>
                                      <w:divBdr>
                                        <w:top w:val="single" w:sz="6" w:space="0" w:color="AAAAAA"/>
                                        <w:left w:val="single" w:sz="6" w:space="0" w:color="AAAAAA"/>
                                        <w:bottom w:val="single" w:sz="6" w:space="0" w:color="AAAAAA"/>
                                        <w:right w:val="single" w:sz="6" w:space="0" w:color="AAAAAA"/>
                                      </w:divBdr>
                                      <w:divsChild>
                                        <w:div w:id="915750883">
                                          <w:marLeft w:val="0"/>
                                          <w:marRight w:val="0"/>
                                          <w:marTop w:val="0"/>
                                          <w:marBottom w:val="0"/>
                                          <w:divBdr>
                                            <w:top w:val="none" w:sz="0" w:space="0" w:color="auto"/>
                                            <w:left w:val="none" w:sz="0" w:space="0" w:color="auto"/>
                                            <w:bottom w:val="none" w:sz="0" w:space="0" w:color="auto"/>
                                            <w:right w:val="none" w:sz="0" w:space="0" w:color="auto"/>
                                          </w:divBdr>
                                          <w:divsChild>
                                            <w:div w:id="29445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655780">
      <w:bodyDiv w:val="1"/>
      <w:marLeft w:val="0"/>
      <w:marRight w:val="0"/>
      <w:marTop w:val="0"/>
      <w:marBottom w:val="0"/>
      <w:divBdr>
        <w:top w:val="none" w:sz="0" w:space="0" w:color="auto"/>
        <w:left w:val="none" w:sz="0" w:space="0" w:color="auto"/>
        <w:bottom w:val="none" w:sz="0" w:space="0" w:color="auto"/>
        <w:right w:val="none" w:sz="0" w:space="0" w:color="auto"/>
      </w:divBdr>
    </w:div>
    <w:div w:id="1091119035">
      <w:bodyDiv w:val="1"/>
      <w:marLeft w:val="0"/>
      <w:marRight w:val="0"/>
      <w:marTop w:val="0"/>
      <w:marBottom w:val="0"/>
      <w:divBdr>
        <w:top w:val="none" w:sz="0" w:space="0" w:color="auto"/>
        <w:left w:val="none" w:sz="0" w:space="0" w:color="auto"/>
        <w:bottom w:val="none" w:sz="0" w:space="0" w:color="auto"/>
        <w:right w:val="none" w:sz="0" w:space="0" w:color="auto"/>
      </w:divBdr>
    </w:div>
    <w:div w:id="132015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cc-ccn.ca/search/standardsdb" TargetMode="External"/><Relationship Id="rId18" Type="http://schemas.openxmlformats.org/officeDocument/2006/relationships/hyperlink" Target="https://www.canada.ca/en/services/business/ip.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uspto.gov/" TargetMode="External"/><Relationship Id="rId7" Type="http://schemas.openxmlformats.org/officeDocument/2006/relationships/webSettings" Target="webSettings.xml"/><Relationship Id="rId12" Type="http://schemas.openxmlformats.org/officeDocument/2006/relationships/hyperlink" Target="http://www.scc.ca/" TargetMode="External"/><Relationship Id="rId17" Type="http://schemas.openxmlformats.org/officeDocument/2006/relationships/hyperlink" Target="http://www.iso.or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astm.org" TargetMode="External"/><Relationship Id="rId20" Type="http://schemas.openxmlformats.org/officeDocument/2006/relationships/hyperlink" Target="https://www.patex.c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12.statcan.gc.ca/census-recensement/2021/dp-pd/prof/index.cfm?Lang=E"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ebstore.ansi.org/" TargetMode="External"/><Relationship Id="rId23" Type="http://schemas.openxmlformats.org/officeDocument/2006/relationships/hyperlink" Target="https://www.wipo.int/patentscope/en/" TargetMode="External"/><Relationship Id="rId10" Type="http://schemas.openxmlformats.org/officeDocument/2006/relationships/hyperlink" Target="https://www.statcan.gc.ca/en/start" TargetMode="External"/><Relationship Id="rId19" Type="http://schemas.openxmlformats.org/officeDocument/2006/relationships/hyperlink" Target="https://www.ic.gc.ca/opic-cipo/cpd/eng/search/basic.html?wt_src=cipo-search-main&amp;wt_cxt=toptas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ansi.org/" TargetMode="External"/><Relationship Id="rId22" Type="http://schemas.openxmlformats.org/officeDocument/2006/relationships/hyperlink" Target="https://www.wipo.int/portal/e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9968F78625DA4B93082BE633F28D33" ma:contentTypeVersion="12" ma:contentTypeDescription="Create a new document." ma:contentTypeScope="" ma:versionID="8f18f8861aad64ce751713481d66c043">
  <xsd:schema xmlns:xsd="http://www.w3.org/2001/XMLSchema" xmlns:xs="http://www.w3.org/2001/XMLSchema" xmlns:p="http://schemas.microsoft.com/office/2006/metadata/properties" xmlns:ns3="1562c8be-110b-449c-b9d9-4d44a942d4b3" targetNamespace="http://schemas.microsoft.com/office/2006/metadata/properties" ma:root="true" ma:fieldsID="a19773b0f95cf0717d91502a59b8c2d7" ns3:_="">
    <xsd:import namespace="1562c8be-110b-449c-b9d9-4d44a942d4b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ystemTags" minOccurs="0"/>
                <xsd:element ref="ns3:MediaServiceSearchProperties"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62c8be-110b-449c-b9d9-4d44a942d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562c8be-110b-449c-b9d9-4d44a942d4b3" xsi:nil="true"/>
  </documentManagement>
</p:properties>
</file>

<file path=customXml/itemProps1.xml><?xml version="1.0" encoding="utf-8"?>
<ds:datastoreItem xmlns:ds="http://schemas.openxmlformats.org/officeDocument/2006/customXml" ds:itemID="{4F6D4639-3542-4B13-9D01-3DCB59C6F9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62c8be-110b-449c-b9d9-4d44a942d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6415EA-C7F1-40BC-B18C-A453FC3BA2E5}">
  <ds:schemaRefs>
    <ds:schemaRef ds:uri="http://schemas.microsoft.com/sharepoint/v3/contenttype/forms"/>
  </ds:schemaRefs>
</ds:datastoreItem>
</file>

<file path=customXml/itemProps3.xml><?xml version="1.0" encoding="utf-8"?>
<ds:datastoreItem xmlns:ds="http://schemas.openxmlformats.org/officeDocument/2006/customXml" ds:itemID="{7EE7D509-EE5A-49A7-8006-63739ACFEF54}">
  <ds:schemaRefs>
    <ds:schemaRef ds:uri="http://schemas.microsoft.com/office/2006/metadata/properties"/>
    <ds:schemaRef ds:uri="http://schemas.microsoft.com/office/infopath/2007/PartnerControls"/>
    <ds:schemaRef ds:uri="1562c8be-110b-449c-b9d9-4d44a942d4b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970</Words>
  <Characters>5773</Characters>
  <Application>Microsoft Office Word</Application>
  <DocSecurity>0</DocSecurity>
  <Lines>339</Lines>
  <Paragraphs>164</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6579</CharactersWithSpaces>
  <SharedDoc>false</SharedDoc>
  <HLinks>
    <vt:vector size="84" baseType="variant">
      <vt:variant>
        <vt:i4>655370</vt:i4>
      </vt:variant>
      <vt:variant>
        <vt:i4>39</vt:i4>
      </vt:variant>
      <vt:variant>
        <vt:i4>0</vt:i4>
      </vt:variant>
      <vt:variant>
        <vt:i4>5</vt:i4>
      </vt:variant>
      <vt:variant>
        <vt:lpwstr>https://www.wipo.int/patentscope/en/</vt:lpwstr>
      </vt:variant>
      <vt:variant>
        <vt:lpwstr/>
      </vt:variant>
      <vt:variant>
        <vt:i4>65604</vt:i4>
      </vt:variant>
      <vt:variant>
        <vt:i4>36</vt:i4>
      </vt:variant>
      <vt:variant>
        <vt:i4>0</vt:i4>
      </vt:variant>
      <vt:variant>
        <vt:i4>5</vt:i4>
      </vt:variant>
      <vt:variant>
        <vt:lpwstr>https://www.wipo.int/portal/en/index.html</vt:lpwstr>
      </vt:variant>
      <vt:variant>
        <vt:lpwstr/>
      </vt:variant>
      <vt:variant>
        <vt:i4>5242902</vt:i4>
      </vt:variant>
      <vt:variant>
        <vt:i4>33</vt:i4>
      </vt:variant>
      <vt:variant>
        <vt:i4>0</vt:i4>
      </vt:variant>
      <vt:variant>
        <vt:i4>5</vt:i4>
      </vt:variant>
      <vt:variant>
        <vt:lpwstr>http://www.uspto.gov/</vt:lpwstr>
      </vt:variant>
      <vt:variant>
        <vt:lpwstr/>
      </vt:variant>
      <vt:variant>
        <vt:i4>196703</vt:i4>
      </vt:variant>
      <vt:variant>
        <vt:i4>30</vt:i4>
      </vt:variant>
      <vt:variant>
        <vt:i4>0</vt:i4>
      </vt:variant>
      <vt:variant>
        <vt:i4>5</vt:i4>
      </vt:variant>
      <vt:variant>
        <vt:lpwstr>https://www.patex.ca/</vt:lpwstr>
      </vt:variant>
      <vt:variant>
        <vt:lpwstr/>
      </vt:variant>
      <vt:variant>
        <vt:i4>8126511</vt:i4>
      </vt:variant>
      <vt:variant>
        <vt:i4>27</vt:i4>
      </vt:variant>
      <vt:variant>
        <vt:i4>0</vt:i4>
      </vt:variant>
      <vt:variant>
        <vt:i4>5</vt:i4>
      </vt:variant>
      <vt:variant>
        <vt:lpwstr>https://www.ic.gc.ca/opic-cipo/cpd/eng/search/basic.html?wt_src=cipo-search-main&amp;wt_cxt=toptask</vt:lpwstr>
      </vt:variant>
      <vt:variant>
        <vt:lpwstr/>
      </vt:variant>
      <vt:variant>
        <vt:i4>8126585</vt:i4>
      </vt:variant>
      <vt:variant>
        <vt:i4>24</vt:i4>
      </vt:variant>
      <vt:variant>
        <vt:i4>0</vt:i4>
      </vt:variant>
      <vt:variant>
        <vt:i4>5</vt:i4>
      </vt:variant>
      <vt:variant>
        <vt:lpwstr>https://www.canada.ca/en/services/business/ip.html</vt:lpwstr>
      </vt:variant>
      <vt:variant>
        <vt:lpwstr/>
      </vt:variant>
      <vt:variant>
        <vt:i4>2424959</vt:i4>
      </vt:variant>
      <vt:variant>
        <vt:i4>21</vt:i4>
      </vt:variant>
      <vt:variant>
        <vt:i4>0</vt:i4>
      </vt:variant>
      <vt:variant>
        <vt:i4>5</vt:i4>
      </vt:variant>
      <vt:variant>
        <vt:lpwstr>http://www.iso.org/</vt:lpwstr>
      </vt:variant>
      <vt:variant>
        <vt:lpwstr/>
      </vt:variant>
      <vt:variant>
        <vt:i4>5046342</vt:i4>
      </vt:variant>
      <vt:variant>
        <vt:i4>18</vt:i4>
      </vt:variant>
      <vt:variant>
        <vt:i4>0</vt:i4>
      </vt:variant>
      <vt:variant>
        <vt:i4>5</vt:i4>
      </vt:variant>
      <vt:variant>
        <vt:lpwstr>http://www.astm.org/</vt:lpwstr>
      </vt:variant>
      <vt:variant>
        <vt:lpwstr/>
      </vt:variant>
      <vt:variant>
        <vt:i4>7078002</vt:i4>
      </vt:variant>
      <vt:variant>
        <vt:i4>15</vt:i4>
      </vt:variant>
      <vt:variant>
        <vt:i4>0</vt:i4>
      </vt:variant>
      <vt:variant>
        <vt:i4>5</vt:i4>
      </vt:variant>
      <vt:variant>
        <vt:lpwstr>https://webstore.ansi.org/</vt:lpwstr>
      </vt:variant>
      <vt:variant>
        <vt:lpwstr/>
      </vt:variant>
      <vt:variant>
        <vt:i4>4849759</vt:i4>
      </vt:variant>
      <vt:variant>
        <vt:i4>12</vt:i4>
      </vt:variant>
      <vt:variant>
        <vt:i4>0</vt:i4>
      </vt:variant>
      <vt:variant>
        <vt:i4>5</vt:i4>
      </vt:variant>
      <vt:variant>
        <vt:lpwstr>http://www.ansi.org/</vt:lpwstr>
      </vt:variant>
      <vt:variant>
        <vt:lpwstr/>
      </vt:variant>
      <vt:variant>
        <vt:i4>5636121</vt:i4>
      </vt:variant>
      <vt:variant>
        <vt:i4>9</vt:i4>
      </vt:variant>
      <vt:variant>
        <vt:i4>0</vt:i4>
      </vt:variant>
      <vt:variant>
        <vt:i4>5</vt:i4>
      </vt:variant>
      <vt:variant>
        <vt:lpwstr>https://scc-ccn.ca/search/standardsdb</vt:lpwstr>
      </vt:variant>
      <vt:variant>
        <vt:lpwstr/>
      </vt:variant>
      <vt:variant>
        <vt:i4>7798908</vt:i4>
      </vt:variant>
      <vt:variant>
        <vt:i4>6</vt:i4>
      </vt:variant>
      <vt:variant>
        <vt:i4>0</vt:i4>
      </vt:variant>
      <vt:variant>
        <vt:i4>5</vt:i4>
      </vt:variant>
      <vt:variant>
        <vt:lpwstr>http://www.scc.ca/</vt:lpwstr>
      </vt:variant>
      <vt:variant>
        <vt:lpwstr/>
      </vt:variant>
      <vt:variant>
        <vt:i4>2555945</vt:i4>
      </vt:variant>
      <vt:variant>
        <vt:i4>3</vt:i4>
      </vt:variant>
      <vt:variant>
        <vt:i4>0</vt:i4>
      </vt:variant>
      <vt:variant>
        <vt:i4>5</vt:i4>
      </vt:variant>
      <vt:variant>
        <vt:lpwstr>https://www12.statcan.gc.ca/census-recensement/2021/dp-pd/prof/index.cfm?Lang=E</vt:lpwstr>
      </vt:variant>
      <vt:variant>
        <vt:lpwstr/>
      </vt:variant>
      <vt:variant>
        <vt:i4>2097211</vt:i4>
      </vt:variant>
      <vt:variant>
        <vt:i4>0</vt:i4>
      </vt:variant>
      <vt:variant>
        <vt:i4>0</vt:i4>
      </vt:variant>
      <vt:variant>
        <vt:i4>5</vt:i4>
      </vt:variant>
      <vt:variant>
        <vt:lpwstr>https://www.statcan.gc.ca/en/start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dc:creator>
  <cp:keywords/>
  <cp:lastModifiedBy>Nicolas Fava</cp:lastModifiedBy>
  <cp:revision>2</cp:revision>
  <cp:lastPrinted>2011-03-07T16:27:00Z</cp:lastPrinted>
  <dcterms:created xsi:type="dcterms:W3CDTF">2026-03-23T15:03:00Z</dcterms:created>
  <dcterms:modified xsi:type="dcterms:W3CDTF">2026-03-23T15:03:00Z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0x0101008D9968F78625DA4B93082BE633F28D33</vt:lpwstr>
  </property>
</Properties>
</file>