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C5C0" w14:textId="77777777" w:rsidR="00D5717B" w:rsidRPr="009E02CC" w:rsidRDefault="00D5717B" w:rsidP="00D5717B">
      <w:pPr>
        <w:rPr>
          <w:rFonts w:ascii="Bookman Old Style" w:hAnsi="Bookman Old Style"/>
          <w:sz w:val="24"/>
          <w:lang w:val="en-GB"/>
        </w:rPr>
      </w:pPr>
    </w:p>
    <w:p w14:paraId="474ECC43" w14:textId="3B6ADF12" w:rsidR="0088080F" w:rsidRPr="0088080F" w:rsidRDefault="00937ADA" w:rsidP="005A3B3E">
      <w:pPr>
        <w:rPr>
          <w:rFonts w:ascii="Bookman Old Style" w:hAnsi="Bookman Old Style"/>
          <w:sz w:val="24"/>
          <w:lang w:val="en-GB"/>
        </w:rPr>
      </w:pPr>
      <w:r>
        <w:rPr>
          <w:rFonts w:ascii="Bookman Old Style" w:hAnsi="Bookman Old Style"/>
          <w:sz w:val="24"/>
          <w:u w:val="single"/>
          <w:lang w:val="en-GB"/>
        </w:rPr>
        <w:t>Lab 5 – Statistics, Standards and Patents</w:t>
      </w:r>
    </w:p>
    <w:p w14:paraId="34FF0234" w14:textId="77777777" w:rsidR="0088080F" w:rsidRDefault="0088080F" w:rsidP="00D5717B">
      <w:pPr>
        <w:rPr>
          <w:rFonts w:ascii="Bookman Old Style" w:hAnsi="Bookman Old Style"/>
          <w:sz w:val="24"/>
          <w:u w:val="single"/>
          <w:lang w:val="en-GB"/>
        </w:rPr>
      </w:pPr>
    </w:p>
    <w:p w14:paraId="360452E4" w14:textId="079818B0" w:rsidR="0088080F" w:rsidRDefault="0088080F" w:rsidP="00D5717B">
      <w:pPr>
        <w:rPr>
          <w:rFonts w:ascii="Bookman Old Style" w:hAnsi="Bookman Old Style"/>
          <w:sz w:val="24"/>
          <w:u w:val="single"/>
          <w:lang w:val="en-GB"/>
        </w:rPr>
      </w:pPr>
      <w:r>
        <w:rPr>
          <w:rFonts w:ascii="Bookman Old Style" w:hAnsi="Bookman Old Style"/>
          <w:sz w:val="24"/>
          <w:u w:val="single"/>
          <w:lang w:val="en-GB"/>
        </w:rPr>
        <w:t>Your name</w:t>
      </w:r>
      <w:r w:rsidR="005A3B3E">
        <w:rPr>
          <w:rFonts w:ascii="Bookman Old Style" w:hAnsi="Bookman Old Style"/>
          <w:sz w:val="24"/>
          <w:u w:val="single"/>
          <w:lang w:val="en-GB"/>
        </w:rPr>
        <w:t>(s)</w:t>
      </w:r>
      <w:r>
        <w:rPr>
          <w:rFonts w:ascii="Bookman Old Style" w:hAnsi="Bookman Old Style"/>
          <w:sz w:val="24"/>
          <w:u w:val="single"/>
          <w:lang w:val="en-GB"/>
        </w:rPr>
        <w:t xml:space="preserve">: </w:t>
      </w:r>
    </w:p>
    <w:p w14:paraId="65D01798" w14:textId="77777777" w:rsidR="00FD323B" w:rsidRDefault="00FD323B" w:rsidP="00D5717B">
      <w:pPr>
        <w:rPr>
          <w:rFonts w:ascii="Bookman Old Style" w:hAnsi="Bookman Old Style"/>
          <w:sz w:val="24"/>
          <w:u w:val="single"/>
          <w:lang w:val="en-GB"/>
        </w:rPr>
      </w:pPr>
    </w:p>
    <w:p w14:paraId="7E31DB5D" w14:textId="33CB4C84" w:rsidR="00FD323B" w:rsidRPr="00FD323B" w:rsidRDefault="00FD323B" w:rsidP="00D5717B">
      <w:pPr>
        <w:rPr>
          <w:rFonts w:ascii="Bookman Old Style" w:hAnsi="Bookman Old Style"/>
          <w:b/>
          <w:bCs/>
          <w:sz w:val="24"/>
          <w:lang w:val="en-GB"/>
        </w:rPr>
      </w:pPr>
      <w:r w:rsidRPr="00FD323B">
        <w:rPr>
          <w:rFonts w:ascii="Bookman Old Style" w:hAnsi="Bookman Old Style"/>
          <w:b/>
          <w:bCs/>
          <w:sz w:val="24"/>
          <w:lang w:val="en-GB"/>
        </w:rPr>
        <w:t xml:space="preserve">The list of sources for this lab </w:t>
      </w:r>
      <w:r>
        <w:rPr>
          <w:rFonts w:ascii="Bookman Old Style" w:hAnsi="Bookman Old Style"/>
          <w:b/>
          <w:bCs/>
          <w:sz w:val="24"/>
          <w:lang w:val="en-GB"/>
        </w:rPr>
        <w:t xml:space="preserve">is </w:t>
      </w:r>
      <w:r w:rsidRPr="00FD323B">
        <w:rPr>
          <w:rFonts w:ascii="Bookman Old Style" w:hAnsi="Bookman Old Style"/>
          <w:b/>
          <w:bCs/>
          <w:sz w:val="24"/>
          <w:lang w:val="en-GB"/>
        </w:rPr>
        <w:t xml:space="preserve">listed at the end of this document. </w:t>
      </w:r>
    </w:p>
    <w:p w14:paraId="5EECD20A" w14:textId="77777777" w:rsidR="00D5717B" w:rsidRDefault="00D5717B" w:rsidP="00D5717B">
      <w:pPr>
        <w:rPr>
          <w:rFonts w:ascii="Bookman Old Style" w:hAnsi="Bookman Old Style"/>
          <w:sz w:val="24"/>
          <w:lang w:val="en-GB"/>
        </w:rPr>
      </w:pPr>
    </w:p>
    <w:p w14:paraId="4800766C" w14:textId="57CD8F28" w:rsidR="00FD323B" w:rsidRPr="00FD323B" w:rsidRDefault="00FD323B" w:rsidP="00FD323B">
      <w:pPr>
        <w:rPr>
          <w:rFonts w:ascii="Bookman Old Style" w:hAnsi="Bookman Old Style"/>
          <w:sz w:val="24"/>
        </w:rPr>
      </w:pPr>
      <w:r w:rsidRPr="00FD323B">
        <w:rPr>
          <w:rFonts w:ascii="Bookman Old Style" w:hAnsi="Bookman Old Style"/>
          <w:b/>
          <w:sz w:val="24"/>
        </w:rPr>
        <w:t xml:space="preserve">Statistics Canada  </w:t>
      </w:r>
      <w:r w:rsidR="008C148B">
        <w:rPr>
          <w:rFonts w:ascii="Bookman Old Style" w:hAnsi="Bookman Old Style"/>
          <w:b/>
          <w:sz w:val="24"/>
        </w:rPr>
        <w:t xml:space="preserve">- Ensure you are using the Tables for the questions below. You can filter by “Table” on the StatsCan website. </w:t>
      </w:r>
    </w:p>
    <w:p w14:paraId="4EF57F38" w14:textId="77777777" w:rsidR="00FD323B" w:rsidRDefault="00FD323B" w:rsidP="00FD323B">
      <w:pPr>
        <w:rPr>
          <w:rFonts w:ascii="Bookman Old Style" w:hAnsi="Bookman Old Style"/>
          <w:b/>
          <w:sz w:val="24"/>
        </w:rPr>
      </w:pPr>
    </w:p>
    <w:p w14:paraId="54CBF529" w14:textId="78D2699C" w:rsidR="00FD323B" w:rsidRPr="00FD323B" w:rsidRDefault="00FD323B" w:rsidP="00FD323B">
      <w:pPr>
        <w:rPr>
          <w:rFonts w:ascii="Bookman Old Style" w:hAnsi="Bookman Old Style"/>
          <w:b/>
          <w:sz w:val="24"/>
        </w:rPr>
      </w:pPr>
      <w:r w:rsidRPr="00FD323B">
        <w:rPr>
          <w:rFonts w:ascii="Bookman Old Style" w:hAnsi="Bookman Old Style"/>
          <w:b/>
          <w:sz w:val="24"/>
        </w:rPr>
        <w:t>For each question indicate how you searched, the number and name of the table where you found the data</w:t>
      </w:r>
      <w:r>
        <w:rPr>
          <w:rFonts w:ascii="Bookman Old Style" w:hAnsi="Bookman Old Style"/>
          <w:b/>
          <w:sz w:val="24"/>
        </w:rPr>
        <w:t xml:space="preserve"> </w:t>
      </w:r>
      <w:r w:rsidRPr="00FD323B">
        <w:rPr>
          <w:rFonts w:ascii="Bookman Old Style" w:hAnsi="Bookman Old Style"/>
          <w:b/>
          <w:sz w:val="24"/>
        </w:rPr>
        <w:t>and note any changes you made</w:t>
      </w:r>
      <w:r>
        <w:rPr>
          <w:rFonts w:ascii="Bookman Old Style" w:hAnsi="Bookman Old Style"/>
          <w:b/>
          <w:sz w:val="24"/>
        </w:rPr>
        <w:t xml:space="preserve"> </w:t>
      </w:r>
      <w:r w:rsidRPr="00FD323B">
        <w:rPr>
          <w:rFonts w:ascii="Bookman Old Style" w:hAnsi="Bookman Old Style"/>
          <w:b/>
          <w:sz w:val="24"/>
        </w:rPr>
        <w:t>to the data</w:t>
      </w:r>
      <w:r>
        <w:rPr>
          <w:rFonts w:ascii="Bookman Old Style" w:hAnsi="Bookman Old Style"/>
          <w:b/>
          <w:sz w:val="24"/>
        </w:rPr>
        <w:t xml:space="preserve"> </w:t>
      </w:r>
      <w:r>
        <w:rPr>
          <w:rFonts w:ascii="Bookman Old Style" w:hAnsi="Bookman Old Style"/>
          <w:b/>
          <w:sz w:val="24"/>
        </w:rPr>
        <w:t>(Add/Remove)</w:t>
      </w:r>
      <w:r w:rsidRPr="00FD323B">
        <w:rPr>
          <w:rFonts w:ascii="Bookman Old Style" w:hAnsi="Bookman Old Style"/>
          <w:b/>
          <w:sz w:val="24"/>
        </w:rPr>
        <w:t xml:space="preserve"> and the date of the data.</w:t>
      </w:r>
    </w:p>
    <w:p w14:paraId="53BCD369" w14:textId="77777777" w:rsidR="00FD323B" w:rsidRDefault="00FD323B" w:rsidP="00D5717B">
      <w:pPr>
        <w:rPr>
          <w:rFonts w:ascii="Bookman Old Style" w:hAnsi="Bookman Old Style"/>
          <w:sz w:val="24"/>
          <w:lang w:val="en-GB"/>
        </w:rPr>
      </w:pPr>
    </w:p>
    <w:p w14:paraId="01858863" w14:textId="77777777" w:rsidR="00534693" w:rsidRDefault="00534693" w:rsidP="00FD323B">
      <w:pPr>
        <w:pStyle w:val="ListParagraph"/>
        <w:numPr>
          <w:ilvl w:val="0"/>
          <w:numId w:val="1"/>
        </w:numPr>
        <w:rPr>
          <w:rFonts w:ascii="Bookman Old Style" w:hAnsi="Bookman Old Style"/>
          <w:sz w:val="24"/>
          <w:lang w:val="en-GB"/>
        </w:rPr>
      </w:pPr>
      <w:r>
        <w:rPr>
          <w:rFonts w:ascii="Bookman Old Style" w:hAnsi="Bookman Old Style"/>
          <w:sz w:val="24"/>
          <w:lang w:val="en-GB"/>
        </w:rPr>
        <w:t xml:space="preserve">Start at the page for the Census and click on Canada, under the Browse menu. </w:t>
      </w:r>
    </w:p>
    <w:p w14:paraId="4936A4A3" w14:textId="4FF19247" w:rsidR="00FD323B" w:rsidRDefault="00534693" w:rsidP="00534693">
      <w:pPr>
        <w:pStyle w:val="ListParagraph"/>
        <w:numPr>
          <w:ilvl w:val="1"/>
          <w:numId w:val="1"/>
        </w:numPr>
        <w:rPr>
          <w:rFonts w:ascii="Bookman Old Style" w:hAnsi="Bookman Old Style"/>
          <w:sz w:val="24"/>
          <w:lang w:val="en-GB"/>
        </w:rPr>
      </w:pPr>
      <w:r>
        <w:rPr>
          <w:rFonts w:ascii="Bookman Old Style" w:hAnsi="Bookman Old Style"/>
          <w:sz w:val="24"/>
          <w:lang w:val="en-GB"/>
        </w:rPr>
        <w:t>How many Indigenous people live in Ontario, compared with how many live in Canada? Provide the following:</w:t>
      </w:r>
    </w:p>
    <w:p w14:paraId="5C0233C4" w14:textId="77777777" w:rsidR="00534693" w:rsidRDefault="00534693" w:rsidP="00534693">
      <w:pPr>
        <w:pStyle w:val="ListParagraph"/>
        <w:rPr>
          <w:rFonts w:ascii="Bookman Old Style" w:hAnsi="Bookman Old Style"/>
          <w:sz w:val="24"/>
          <w:lang w:val="en-GB"/>
        </w:rPr>
      </w:pPr>
    </w:p>
    <w:p w14:paraId="4F839CB8" w14:textId="77777777" w:rsidR="00534693" w:rsidRDefault="00534693" w:rsidP="00534693">
      <w:pPr>
        <w:pStyle w:val="ListParagraph"/>
        <w:rPr>
          <w:rFonts w:ascii="Bookman Old Style" w:hAnsi="Bookman Old Style"/>
          <w:sz w:val="24"/>
          <w:lang w:val="en-GB"/>
        </w:rPr>
      </w:pPr>
    </w:p>
    <w:p w14:paraId="5183AA44" w14:textId="77777777" w:rsidR="00534693" w:rsidRDefault="00534693" w:rsidP="00534693">
      <w:pPr>
        <w:pStyle w:val="ListParagraph"/>
        <w:rPr>
          <w:rFonts w:ascii="Bookman Old Style" w:hAnsi="Bookman Old Style"/>
          <w:sz w:val="24"/>
        </w:rPr>
      </w:pPr>
      <w:r w:rsidRPr="00534693">
        <w:rPr>
          <w:rFonts w:ascii="Bookman Old Style" w:hAnsi="Bookman Old Style"/>
          <w:sz w:val="24"/>
        </w:rPr>
        <w:t>Search strategy</w:t>
      </w:r>
    </w:p>
    <w:p w14:paraId="116DF354" w14:textId="77777777" w:rsidR="00534693" w:rsidRPr="00534693" w:rsidRDefault="00534693" w:rsidP="00534693">
      <w:pPr>
        <w:pStyle w:val="ListParagraph"/>
        <w:rPr>
          <w:rFonts w:ascii="Bookman Old Style" w:hAnsi="Bookman Old Style"/>
          <w:sz w:val="24"/>
        </w:rPr>
      </w:pPr>
    </w:p>
    <w:p w14:paraId="4327DE00" w14:textId="77777777" w:rsidR="00534693" w:rsidRDefault="00534693" w:rsidP="00534693">
      <w:pPr>
        <w:pStyle w:val="ListParagraph"/>
        <w:rPr>
          <w:rFonts w:ascii="Bookman Old Style" w:hAnsi="Bookman Old Style"/>
          <w:sz w:val="24"/>
        </w:rPr>
      </w:pPr>
      <w:r w:rsidRPr="00534693">
        <w:rPr>
          <w:rFonts w:ascii="Bookman Old Style" w:hAnsi="Bookman Old Style"/>
          <w:sz w:val="24"/>
        </w:rPr>
        <w:t>Table Name and number:</w:t>
      </w:r>
    </w:p>
    <w:p w14:paraId="60518B25" w14:textId="77777777" w:rsidR="00534693" w:rsidRPr="00534693" w:rsidRDefault="00534693" w:rsidP="00534693">
      <w:pPr>
        <w:pStyle w:val="ListParagraph"/>
        <w:rPr>
          <w:rFonts w:ascii="Bookman Old Style" w:hAnsi="Bookman Old Style"/>
          <w:sz w:val="24"/>
        </w:rPr>
      </w:pPr>
    </w:p>
    <w:p w14:paraId="6B7C8408" w14:textId="77777777" w:rsidR="00534693" w:rsidRDefault="00534693" w:rsidP="00534693">
      <w:pPr>
        <w:pStyle w:val="ListParagraph"/>
        <w:rPr>
          <w:rFonts w:ascii="Bookman Old Style" w:hAnsi="Bookman Old Style"/>
          <w:sz w:val="24"/>
        </w:rPr>
      </w:pPr>
      <w:r w:rsidRPr="00534693">
        <w:rPr>
          <w:rFonts w:ascii="Bookman Old Style" w:hAnsi="Bookman Old Style"/>
          <w:sz w:val="24"/>
        </w:rPr>
        <w:t>Date of data:</w:t>
      </w:r>
    </w:p>
    <w:p w14:paraId="38CA7D64" w14:textId="77777777" w:rsidR="00534693" w:rsidRPr="00534693" w:rsidRDefault="00534693" w:rsidP="00534693">
      <w:pPr>
        <w:pStyle w:val="ListParagraph"/>
        <w:rPr>
          <w:rFonts w:ascii="Bookman Old Style" w:hAnsi="Bookman Old Style"/>
          <w:sz w:val="24"/>
        </w:rPr>
      </w:pPr>
    </w:p>
    <w:p w14:paraId="22E2258A" w14:textId="0365A11B" w:rsidR="00534693" w:rsidRDefault="00534693" w:rsidP="00534693">
      <w:pPr>
        <w:pStyle w:val="ListParagraph"/>
        <w:rPr>
          <w:rFonts w:ascii="Bookman Old Style" w:hAnsi="Bookman Old Style"/>
          <w:sz w:val="24"/>
        </w:rPr>
      </w:pPr>
      <w:r w:rsidRPr="00534693">
        <w:rPr>
          <w:rFonts w:ascii="Bookman Old Style" w:hAnsi="Bookman Old Style"/>
          <w:sz w:val="24"/>
        </w:rPr>
        <w:t>Add/Remove Data:</w:t>
      </w:r>
      <w:r>
        <w:rPr>
          <w:rFonts w:ascii="Bookman Old Style" w:hAnsi="Bookman Old Style"/>
          <w:sz w:val="24"/>
        </w:rPr>
        <w:t xml:space="preserve"> (what you added/removed in your search)</w:t>
      </w:r>
    </w:p>
    <w:p w14:paraId="6EC32015" w14:textId="77777777" w:rsidR="00534693" w:rsidRPr="00534693" w:rsidRDefault="00534693" w:rsidP="00534693">
      <w:pPr>
        <w:pStyle w:val="ListParagraph"/>
        <w:rPr>
          <w:rFonts w:ascii="Bookman Old Style" w:hAnsi="Bookman Old Style"/>
          <w:sz w:val="24"/>
        </w:rPr>
      </w:pPr>
    </w:p>
    <w:p w14:paraId="58C6D1B5" w14:textId="550C3246" w:rsidR="00534693" w:rsidRPr="00534693" w:rsidRDefault="00534693" w:rsidP="00534693">
      <w:pPr>
        <w:pStyle w:val="ListParagraph"/>
        <w:rPr>
          <w:rFonts w:ascii="Bookman Old Style" w:hAnsi="Bookman Old Style"/>
          <w:sz w:val="24"/>
        </w:rPr>
      </w:pPr>
      <w:r w:rsidRPr="00534693">
        <w:rPr>
          <w:rFonts w:ascii="Bookman Old Style" w:hAnsi="Bookman Old Style"/>
          <w:sz w:val="24"/>
        </w:rPr>
        <w:t>Answe</w:t>
      </w:r>
      <w:r>
        <w:rPr>
          <w:rFonts w:ascii="Bookman Old Style" w:hAnsi="Bookman Old Style"/>
          <w:sz w:val="24"/>
        </w:rPr>
        <w:t>r for Ontario and Canada:</w:t>
      </w:r>
    </w:p>
    <w:p w14:paraId="747CAD76" w14:textId="77777777" w:rsidR="00534693" w:rsidRPr="00FD323B" w:rsidRDefault="00534693" w:rsidP="00534693">
      <w:pPr>
        <w:pStyle w:val="ListParagraph"/>
        <w:rPr>
          <w:rFonts w:ascii="Bookman Old Style" w:hAnsi="Bookman Old Style"/>
          <w:sz w:val="24"/>
          <w:lang w:val="en-GB"/>
        </w:rPr>
      </w:pPr>
    </w:p>
    <w:p w14:paraId="429654E6" w14:textId="13D71DF9" w:rsidR="0088080F" w:rsidRPr="00B064E4" w:rsidRDefault="00B064E4" w:rsidP="00D5717B">
      <w:pPr>
        <w:jc w:val="both"/>
        <w:rPr>
          <w:rFonts w:ascii="Bookman Old Style" w:hAnsi="Bookman Old Style"/>
          <w:b/>
          <w:bCs/>
          <w:sz w:val="24"/>
          <w:u w:val="single"/>
          <w:lang w:val="en-GB"/>
        </w:rPr>
      </w:pPr>
      <w:r>
        <w:rPr>
          <w:rFonts w:ascii="Bookman Old Style" w:hAnsi="Bookman Old Style"/>
          <w:b/>
          <w:bCs/>
          <w:sz w:val="24"/>
          <w:u w:val="single"/>
          <w:lang w:val="en-GB"/>
        </w:rPr>
        <w:t>Search StatsCan – Subjects/Data</w:t>
      </w:r>
    </w:p>
    <w:p w14:paraId="76522737" w14:textId="4FBDD6C0" w:rsidR="00534693" w:rsidRPr="00534693" w:rsidRDefault="00534693" w:rsidP="22E0B08F">
      <w:pPr>
        <w:numPr>
          <w:ilvl w:val="0"/>
          <w:numId w:val="1"/>
        </w:numPr>
        <w:jc w:val="both"/>
        <w:rPr>
          <w:rFonts w:ascii="Bookman Old Style" w:hAnsi="Bookman Old Style"/>
          <w:sz w:val="24"/>
          <w:szCs w:val="24"/>
          <w:lang w:val="en-GB"/>
        </w:rPr>
      </w:pPr>
      <w:r w:rsidRPr="00534693">
        <w:rPr>
          <w:rFonts w:ascii="Bookman Old Style" w:hAnsi="Bookman Old Style"/>
          <w:sz w:val="24"/>
          <w:szCs w:val="24"/>
        </w:rPr>
        <w:t xml:space="preserve">What is the average tuition for full time Canadian undergraduate students, studying </w:t>
      </w:r>
      <w:r w:rsidR="008C148B">
        <w:rPr>
          <w:rFonts w:ascii="Bookman Old Style" w:hAnsi="Bookman Old Style"/>
          <w:sz w:val="24"/>
          <w:szCs w:val="24"/>
        </w:rPr>
        <w:t>engineering</w:t>
      </w:r>
      <w:r w:rsidRPr="00534693">
        <w:rPr>
          <w:rFonts w:ascii="Bookman Old Style" w:hAnsi="Bookman Old Style"/>
          <w:sz w:val="24"/>
          <w:szCs w:val="24"/>
        </w:rPr>
        <w:t xml:space="preserve"> in Ontario and Quebec</w:t>
      </w:r>
      <w:r>
        <w:rPr>
          <w:rFonts w:ascii="Bookman Old Style" w:hAnsi="Bookman Old Style"/>
          <w:sz w:val="24"/>
          <w:szCs w:val="24"/>
        </w:rPr>
        <w:t>?</w:t>
      </w:r>
      <w:r w:rsidR="008C148B">
        <w:rPr>
          <w:rFonts w:ascii="Bookman Old Style" w:hAnsi="Bookman Old Style"/>
          <w:sz w:val="24"/>
          <w:szCs w:val="24"/>
        </w:rPr>
        <w:t xml:space="preserve">  </w:t>
      </w:r>
      <w:r w:rsidR="008C148B" w:rsidRPr="008C148B">
        <w:rPr>
          <w:rFonts w:ascii="Bookman Old Style" w:hAnsi="Bookman Old Style"/>
          <w:sz w:val="24"/>
          <w:szCs w:val="24"/>
        </w:rPr>
        <w:t>What is the amount from 20</w:t>
      </w:r>
      <w:r w:rsidR="008C148B">
        <w:rPr>
          <w:rFonts w:ascii="Bookman Old Style" w:hAnsi="Bookman Old Style"/>
          <w:sz w:val="24"/>
          <w:szCs w:val="24"/>
        </w:rPr>
        <w:t>21</w:t>
      </w:r>
      <w:r w:rsidR="008C148B" w:rsidRPr="008C148B">
        <w:rPr>
          <w:rFonts w:ascii="Bookman Old Style" w:hAnsi="Bookman Old Style"/>
          <w:sz w:val="24"/>
          <w:szCs w:val="24"/>
        </w:rPr>
        <w:t>/20</w:t>
      </w:r>
      <w:r w:rsidR="008C148B">
        <w:rPr>
          <w:rFonts w:ascii="Bookman Old Style" w:hAnsi="Bookman Old Style"/>
          <w:sz w:val="24"/>
          <w:szCs w:val="24"/>
        </w:rPr>
        <w:t>22</w:t>
      </w:r>
      <w:r w:rsidR="008C148B" w:rsidRPr="008C148B">
        <w:rPr>
          <w:rFonts w:ascii="Bookman Old Style" w:hAnsi="Bookman Old Style"/>
          <w:sz w:val="24"/>
          <w:szCs w:val="24"/>
        </w:rPr>
        <w:t xml:space="preserve"> and from 202</w:t>
      </w:r>
      <w:r w:rsidR="008C148B">
        <w:rPr>
          <w:rFonts w:ascii="Bookman Old Style" w:hAnsi="Bookman Old Style"/>
          <w:sz w:val="24"/>
          <w:szCs w:val="24"/>
        </w:rPr>
        <w:t>5</w:t>
      </w:r>
      <w:r w:rsidR="008C148B" w:rsidRPr="008C148B">
        <w:rPr>
          <w:rFonts w:ascii="Bookman Old Style" w:hAnsi="Bookman Old Style"/>
          <w:sz w:val="24"/>
          <w:szCs w:val="24"/>
        </w:rPr>
        <w:t>/202</w:t>
      </w:r>
      <w:r w:rsidR="008C148B">
        <w:rPr>
          <w:rFonts w:ascii="Bookman Old Style" w:hAnsi="Bookman Old Style"/>
          <w:sz w:val="24"/>
          <w:szCs w:val="24"/>
        </w:rPr>
        <w:t>6</w:t>
      </w:r>
      <w:r w:rsidR="008C148B" w:rsidRPr="008C148B">
        <w:rPr>
          <w:rFonts w:ascii="Bookman Old Style" w:hAnsi="Bookman Old Style"/>
          <w:sz w:val="24"/>
          <w:szCs w:val="24"/>
        </w:rPr>
        <w:t>?</w:t>
      </w:r>
    </w:p>
    <w:p w14:paraId="41F6EDB0" w14:textId="77777777" w:rsidR="00534693" w:rsidRDefault="00534693" w:rsidP="00534693">
      <w:pPr>
        <w:jc w:val="both"/>
        <w:rPr>
          <w:rFonts w:ascii="Bookman Old Style" w:hAnsi="Bookman Old Style"/>
          <w:sz w:val="24"/>
          <w:szCs w:val="24"/>
        </w:rPr>
      </w:pPr>
    </w:p>
    <w:p w14:paraId="520EF4ED" w14:textId="2765B12E" w:rsidR="00534693" w:rsidRDefault="00534693" w:rsidP="00534693">
      <w:pPr>
        <w:jc w:val="both"/>
        <w:rPr>
          <w:rFonts w:ascii="Bookman Old Style" w:hAnsi="Bookman Old Style"/>
          <w:sz w:val="24"/>
          <w:szCs w:val="24"/>
        </w:rPr>
      </w:pPr>
      <w:r w:rsidRPr="00534693">
        <w:rPr>
          <w:rFonts w:ascii="Bookman Old Style" w:hAnsi="Bookman Old Style"/>
          <w:sz w:val="24"/>
          <w:szCs w:val="24"/>
        </w:rPr>
        <w:t>Search strategy</w:t>
      </w:r>
      <w:r w:rsidR="008C148B">
        <w:rPr>
          <w:rFonts w:ascii="Bookman Old Style" w:hAnsi="Bookman Old Style"/>
          <w:sz w:val="24"/>
          <w:szCs w:val="24"/>
        </w:rPr>
        <w:t>:</w:t>
      </w:r>
    </w:p>
    <w:p w14:paraId="6F3826B7" w14:textId="77777777" w:rsidR="008C148B" w:rsidRPr="00534693" w:rsidRDefault="008C148B" w:rsidP="00534693">
      <w:pPr>
        <w:jc w:val="both"/>
        <w:rPr>
          <w:rFonts w:ascii="Bookman Old Style" w:hAnsi="Bookman Old Style"/>
          <w:sz w:val="24"/>
          <w:szCs w:val="24"/>
        </w:rPr>
      </w:pPr>
    </w:p>
    <w:p w14:paraId="22D6F906" w14:textId="77777777" w:rsidR="00534693" w:rsidRDefault="00534693" w:rsidP="00534693">
      <w:pPr>
        <w:jc w:val="both"/>
        <w:rPr>
          <w:rFonts w:ascii="Bookman Old Style" w:hAnsi="Bookman Old Style"/>
          <w:sz w:val="24"/>
          <w:szCs w:val="24"/>
        </w:rPr>
      </w:pPr>
      <w:r w:rsidRPr="00534693">
        <w:rPr>
          <w:rFonts w:ascii="Bookman Old Style" w:hAnsi="Bookman Old Style"/>
          <w:sz w:val="24"/>
          <w:szCs w:val="24"/>
        </w:rPr>
        <w:t>Table Name and number:</w:t>
      </w:r>
    </w:p>
    <w:p w14:paraId="15E343CA" w14:textId="77777777" w:rsidR="008C148B" w:rsidRPr="00534693" w:rsidRDefault="008C148B" w:rsidP="00534693">
      <w:pPr>
        <w:jc w:val="both"/>
        <w:rPr>
          <w:rFonts w:ascii="Bookman Old Style" w:hAnsi="Bookman Old Style"/>
          <w:sz w:val="24"/>
          <w:szCs w:val="24"/>
        </w:rPr>
      </w:pPr>
    </w:p>
    <w:p w14:paraId="2C1C1540" w14:textId="77777777" w:rsidR="00534693" w:rsidRDefault="00534693" w:rsidP="00534693">
      <w:pPr>
        <w:jc w:val="both"/>
        <w:rPr>
          <w:rFonts w:ascii="Bookman Old Style" w:hAnsi="Bookman Old Style"/>
          <w:sz w:val="24"/>
          <w:szCs w:val="24"/>
        </w:rPr>
      </w:pPr>
      <w:r w:rsidRPr="00534693">
        <w:rPr>
          <w:rFonts w:ascii="Bookman Old Style" w:hAnsi="Bookman Old Style"/>
          <w:sz w:val="24"/>
          <w:szCs w:val="24"/>
        </w:rPr>
        <w:t>Date of data:</w:t>
      </w:r>
    </w:p>
    <w:p w14:paraId="518E84ED" w14:textId="77777777" w:rsidR="008C148B" w:rsidRPr="00534693" w:rsidRDefault="008C148B" w:rsidP="00534693">
      <w:pPr>
        <w:jc w:val="both"/>
        <w:rPr>
          <w:rFonts w:ascii="Bookman Old Style" w:hAnsi="Bookman Old Style"/>
          <w:sz w:val="24"/>
          <w:szCs w:val="24"/>
        </w:rPr>
      </w:pPr>
    </w:p>
    <w:p w14:paraId="4C680952" w14:textId="77777777" w:rsidR="00534693" w:rsidRDefault="00534693" w:rsidP="00534693">
      <w:pPr>
        <w:jc w:val="both"/>
        <w:rPr>
          <w:rFonts w:ascii="Bookman Old Style" w:hAnsi="Bookman Old Style"/>
          <w:sz w:val="24"/>
          <w:szCs w:val="24"/>
        </w:rPr>
      </w:pPr>
      <w:r w:rsidRPr="00534693">
        <w:rPr>
          <w:rFonts w:ascii="Bookman Old Style" w:hAnsi="Bookman Old Style"/>
          <w:sz w:val="24"/>
          <w:szCs w:val="24"/>
        </w:rPr>
        <w:t>Add/Remove Data:</w:t>
      </w:r>
    </w:p>
    <w:p w14:paraId="67D00000" w14:textId="77777777" w:rsidR="008C148B" w:rsidRPr="00534693" w:rsidRDefault="008C148B" w:rsidP="00534693">
      <w:pPr>
        <w:jc w:val="both"/>
        <w:rPr>
          <w:rFonts w:ascii="Bookman Old Style" w:hAnsi="Bookman Old Style"/>
          <w:sz w:val="24"/>
          <w:szCs w:val="24"/>
        </w:rPr>
      </w:pPr>
    </w:p>
    <w:p w14:paraId="4E3A7D28" w14:textId="644CBC54" w:rsidR="00534693" w:rsidRPr="00534693" w:rsidRDefault="00534693" w:rsidP="00534693">
      <w:pPr>
        <w:jc w:val="both"/>
        <w:rPr>
          <w:rFonts w:ascii="Bookman Old Style" w:hAnsi="Bookman Old Style"/>
          <w:sz w:val="24"/>
          <w:szCs w:val="24"/>
        </w:rPr>
      </w:pPr>
      <w:r w:rsidRPr="00534693">
        <w:rPr>
          <w:rFonts w:ascii="Bookman Old Style" w:hAnsi="Bookman Old Style"/>
          <w:sz w:val="24"/>
          <w:szCs w:val="24"/>
        </w:rPr>
        <w:t>Answer</w:t>
      </w:r>
      <w:r w:rsidR="008C148B">
        <w:rPr>
          <w:rFonts w:ascii="Bookman Old Style" w:hAnsi="Bookman Old Style"/>
          <w:sz w:val="24"/>
          <w:szCs w:val="24"/>
        </w:rPr>
        <w:t xml:space="preserve"> for Ontario and Quebec:</w:t>
      </w:r>
    </w:p>
    <w:p w14:paraId="0CC990BB" w14:textId="77777777" w:rsidR="00534693" w:rsidRDefault="00534693" w:rsidP="00534693">
      <w:pPr>
        <w:jc w:val="both"/>
        <w:rPr>
          <w:rFonts w:ascii="Bookman Old Style" w:hAnsi="Bookman Old Style"/>
          <w:sz w:val="24"/>
          <w:szCs w:val="24"/>
          <w:lang w:val="en-GB"/>
        </w:rPr>
      </w:pPr>
    </w:p>
    <w:p w14:paraId="256AC023" w14:textId="04455231" w:rsidR="002A0BA8" w:rsidRDefault="002A0BA8" w:rsidP="002A0BA8">
      <w:pPr>
        <w:numPr>
          <w:ilvl w:val="0"/>
          <w:numId w:val="1"/>
        </w:numPr>
        <w:jc w:val="both"/>
        <w:rPr>
          <w:rFonts w:ascii="Bookman Old Style" w:hAnsi="Bookman Old Style"/>
          <w:sz w:val="24"/>
          <w:szCs w:val="24"/>
          <w:lang w:val="en-GB"/>
        </w:rPr>
      </w:pPr>
      <w:r w:rsidRPr="002A0BA8">
        <w:rPr>
          <w:rFonts w:ascii="Bookman Old Style" w:hAnsi="Bookman Old Style"/>
          <w:sz w:val="24"/>
          <w:szCs w:val="24"/>
        </w:rPr>
        <w:t>Compare the percent change in violent crimes (find the crimes severity index) in New Brunswick and Manitoba</w:t>
      </w:r>
      <w:r>
        <w:rPr>
          <w:rFonts w:ascii="Bookman Old Style" w:hAnsi="Bookman Old Style"/>
          <w:sz w:val="24"/>
          <w:szCs w:val="24"/>
          <w:lang w:val="en-GB"/>
        </w:rPr>
        <w:t xml:space="preserve"> in 2024.  Provide the following: </w:t>
      </w:r>
    </w:p>
    <w:p w14:paraId="1660746D" w14:textId="77777777" w:rsidR="002A0BA8" w:rsidRPr="002A0BA8" w:rsidRDefault="002A0BA8" w:rsidP="002A0BA8">
      <w:pPr>
        <w:jc w:val="both"/>
        <w:rPr>
          <w:rFonts w:ascii="Bookman Old Style" w:hAnsi="Bookman Old Style"/>
          <w:sz w:val="24"/>
          <w:szCs w:val="24"/>
          <w:lang w:val="en-GB"/>
        </w:rPr>
      </w:pPr>
    </w:p>
    <w:p w14:paraId="4E5C9023" w14:textId="1E7AB32D" w:rsidR="002A0BA8" w:rsidRDefault="002A0BA8" w:rsidP="002A0BA8">
      <w:pPr>
        <w:jc w:val="both"/>
        <w:rPr>
          <w:rFonts w:ascii="Bookman Old Style" w:hAnsi="Bookman Old Style"/>
          <w:sz w:val="24"/>
          <w:szCs w:val="24"/>
        </w:rPr>
      </w:pPr>
      <w:r w:rsidRPr="002A0BA8">
        <w:rPr>
          <w:rFonts w:ascii="Bookman Old Style" w:hAnsi="Bookman Old Style"/>
          <w:sz w:val="24"/>
          <w:szCs w:val="24"/>
        </w:rPr>
        <w:t>Search strategy</w:t>
      </w:r>
      <w:r>
        <w:rPr>
          <w:rFonts w:ascii="Bookman Old Style" w:hAnsi="Bookman Old Style"/>
          <w:sz w:val="24"/>
          <w:szCs w:val="24"/>
        </w:rPr>
        <w:t xml:space="preserve">: </w:t>
      </w:r>
    </w:p>
    <w:p w14:paraId="6A4E50F8" w14:textId="77777777" w:rsidR="002A0BA8" w:rsidRPr="002A0BA8" w:rsidRDefault="002A0BA8" w:rsidP="002A0BA8">
      <w:pPr>
        <w:jc w:val="both"/>
        <w:rPr>
          <w:rFonts w:ascii="Bookman Old Style" w:hAnsi="Bookman Old Style"/>
          <w:sz w:val="24"/>
          <w:szCs w:val="24"/>
        </w:rPr>
      </w:pPr>
    </w:p>
    <w:p w14:paraId="501270DF" w14:textId="59853ABF" w:rsidR="002A0BA8" w:rsidRDefault="002A0BA8" w:rsidP="002A0BA8">
      <w:pPr>
        <w:jc w:val="both"/>
        <w:rPr>
          <w:rFonts w:ascii="Bookman Old Style" w:hAnsi="Bookman Old Style"/>
          <w:sz w:val="24"/>
          <w:szCs w:val="24"/>
        </w:rPr>
      </w:pPr>
      <w:r w:rsidRPr="002A0BA8">
        <w:rPr>
          <w:rFonts w:ascii="Bookman Old Style" w:hAnsi="Bookman Old Style"/>
          <w:sz w:val="24"/>
          <w:szCs w:val="24"/>
        </w:rPr>
        <w:t>Table Name and number</w:t>
      </w:r>
      <w:r>
        <w:rPr>
          <w:rFonts w:ascii="Bookman Old Style" w:hAnsi="Bookman Old Style"/>
          <w:sz w:val="24"/>
          <w:szCs w:val="24"/>
        </w:rPr>
        <w:t>:</w:t>
      </w:r>
    </w:p>
    <w:p w14:paraId="0BD3E9E5" w14:textId="77777777" w:rsidR="002A0BA8" w:rsidRPr="002A0BA8" w:rsidRDefault="002A0BA8" w:rsidP="002A0BA8">
      <w:pPr>
        <w:jc w:val="both"/>
        <w:rPr>
          <w:rFonts w:ascii="Bookman Old Style" w:hAnsi="Bookman Old Style"/>
          <w:sz w:val="24"/>
          <w:szCs w:val="24"/>
        </w:rPr>
      </w:pPr>
    </w:p>
    <w:p w14:paraId="6E80FE5D" w14:textId="5BC0A04D" w:rsidR="002A0BA8" w:rsidRDefault="002A0BA8" w:rsidP="002A0BA8">
      <w:pPr>
        <w:jc w:val="both"/>
        <w:rPr>
          <w:rFonts w:ascii="Bookman Old Style" w:hAnsi="Bookman Old Style"/>
          <w:sz w:val="24"/>
          <w:szCs w:val="24"/>
        </w:rPr>
      </w:pPr>
      <w:r w:rsidRPr="002A0BA8">
        <w:rPr>
          <w:rFonts w:ascii="Bookman Old Style" w:hAnsi="Bookman Old Style"/>
          <w:sz w:val="24"/>
          <w:szCs w:val="24"/>
        </w:rPr>
        <w:t>Date of data</w:t>
      </w:r>
      <w:r>
        <w:rPr>
          <w:rFonts w:ascii="Bookman Old Style" w:hAnsi="Bookman Old Style"/>
          <w:sz w:val="24"/>
          <w:szCs w:val="24"/>
        </w:rPr>
        <w:t>:</w:t>
      </w:r>
    </w:p>
    <w:p w14:paraId="32904ECE" w14:textId="77777777" w:rsidR="002A0BA8" w:rsidRPr="002A0BA8" w:rsidRDefault="002A0BA8" w:rsidP="002A0BA8">
      <w:pPr>
        <w:jc w:val="both"/>
        <w:rPr>
          <w:rFonts w:ascii="Bookman Old Style" w:hAnsi="Bookman Old Style"/>
          <w:sz w:val="24"/>
          <w:szCs w:val="24"/>
        </w:rPr>
      </w:pPr>
    </w:p>
    <w:p w14:paraId="65AB3071" w14:textId="77777777" w:rsidR="002A0BA8" w:rsidRDefault="002A0BA8" w:rsidP="002A0BA8">
      <w:pPr>
        <w:jc w:val="both"/>
        <w:rPr>
          <w:rFonts w:ascii="Bookman Old Style" w:hAnsi="Bookman Old Style"/>
          <w:sz w:val="24"/>
          <w:szCs w:val="24"/>
        </w:rPr>
      </w:pPr>
      <w:r w:rsidRPr="002A0BA8">
        <w:rPr>
          <w:rFonts w:ascii="Bookman Old Style" w:hAnsi="Bookman Old Style"/>
          <w:sz w:val="24"/>
          <w:szCs w:val="24"/>
        </w:rPr>
        <w:t>Add/Remove Data:</w:t>
      </w:r>
    </w:p>
    <w:p w14:paraId="6339772D" w14:textId="77777777" w:rsidR="002A0BA8" w:rsidRPr="002A0BA8" w:rsidRDefault="002A0BA8" w:rsidP="002A0BA8">
      <w:pPr>
        <w:jc w:val="both"/>
        <w:rPr>
          <w:rFonts w:ascii="Bookman Old Style" w:hAnsi="Bookman Old Style"/>
          <w:sz w:val="24"/>
          <w:szCs w:val="24"/>
        </w:rPr>
      </w:pPr>
    </w:p>
    <w:p w14:paraId="736E4639" w14:textId="30C5D7FF" w:rsidR="002A0BA8" w:rsidRPr="002A0BA8" w:rsidRDefault="002A0BA8" w:rsidP="002A0BA8">
      <w:pPr>
        <w:jc w:val="both"/>
        <w:rPr>
          <w:rFonts w:ascii="Bookman Old Style" w:hAnsi="Bookman Old Style"/>
          <w:sz w:val="24"/>
          <w:szCs w:val="24"/>
        </w:rPr>
      </w:pPr>
      <w:r w:rsidRPr="002A0BA8">
        <w:rPr>
          <w:rFonts w:ascii="Bookman Old Style" w:hAnsi="Bookman Old Style"/>
          <w:sz w:val="24"/>
          <w:szCs w:val="24"/>
        </w:rPr>
        <w:t>Answer</w:t>
      </w:r>
      <w:r>
        <w:rPr>
          <w:rFonts w:ascii="Bookman Old Style" w:hAnsi="Bookman Old Style"/>
          <w:sz w:val="24"/>
          <w:szCs w:val="24"/>
        </w:rPr>
        <w:t xml:space="preserve"> for New Brunswick and Manitoba</w:t>
      </w:r>
      <w:r w:rsidRPr="002A0BA8">
        <w:rPr>
          <w:rFonts w:ascii="Bookman Old Style" w:hAnsi="Bookman Old Style"/>
          <w:sz w:val="24"/>
          <w:szCs w:val="24"/>
        </w:rPr>
        <w:t xml:space="preserve">: </w:t>
      </w:r>
    </w:p>
    <w:p w14:paraId="01506673" w14:textId="77777777" w:rsidR="002A0BA8" w:rsidRDefault="002A0BA8" w:rsidP="002A0BA8">
      <w:pPr>
        <w:jc w:val="both"/>
        <w:rPr>
          <w:rFonts w:ascii="Bookman Old Style" w:hAnsi="Bookman Old Style"/>
          <w:sz w:val="24"/>
          <w:szCs w:val="24"/>
          <w:lang w:val="en-GB"/>
        </w:rPr>
      </w:pPr>
    </w:p>
    <w:p w14:paraId="61467629" w14:textId="77777777" w:rsidR="002A0BA8" w:rsidRDefault="002A0BA8" w:rsidP="002A0BA8">
      <w:pPr>
        <w:jc w:val="both"/>
        <w:rPr>
          <w:rFonts w:ascii="Bookman Old Style" w:hAnsi="Bookman Old Style"/>
          <w:sz w:val="24"/>
          <w:szCs w:val="24"/>
          <w:lang w:val="en-GB"/>
        </w:rPr>
      </w:pPr>
    </w:p>
    <w:p w14:paraId="6EAB3934" w14:textId="72756AC1" w:rsidR="002A0BA8" w:rsidRDefault="002A0BA8" w:rsidP="002A0BA8">
      <w:pPr>
        <w:numPr>
          <w:ilvl w:val="0"/>
          <w:numId w:val="1"/>
        </w:numPr>
        <w:spacing w:line="276" w:lineRule="auto"/>
        <w:jc w:val="both"/>
        <w:rPr>
          <w:rFonts w:ascii="Bookman Old Style" w:hAnsi="Bookman Old Style"/>
          <w:sz w:val="24"/>
          <w:szCs w:val="24"/>
          <w:lang w:val="en-GB"/>
        </w:rPr>
      </w:pPr>
      <w:r w:rsidRPr="002A0BA8">
        <w:rPr>
          <w:rFonts w:ascii="Bookman Old Style" w:hAnsi="Bookman Old Style"/>
          <w:sz w:val="24"/>
          <w:szCs w:val="24"/>
          <w:lang w:val="en-GB"/>
        </w:rPr>
        <w:t>How many tonnes of breakfast food imported to Canada?  What about coffee? Use most recent year. (keyword search for breakfast food works best!) You’re looking for something about the supply of food and distribution, and from there you can select imports.</w:t>
      </w:r>
    </w:p>
    <w:p w14:paraId="394EE082" w14:textId="77777777" w:rsidR="002A0BA8" w:rsidRPr="002A0BA8" w:rsidRDefault="002A0BA8" w:rsidP="002A0BA8">
      <w:pPr>
        <w:spacing w:line="276" w:lineRule="auto"/>
        <w:jc w:val="both"/>
        <w:rPr>
          <w:rFonts w:ascii="Bookman Old Style" w:hAnsi="Bookman Old Style"/>
          <w:sz w:val="24"/>
          <w:szCs w:val="24"/>
          <w:lang w:val="en-GB"/>
        </w:rPr>
      </w:pPr>
    </w:p>
    <w:p w14:paraId="39BE706F"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Search strategy</w:t>
      </w:r>
    </w:p>
    <w:p w14:paraId="1D35B94A" w14:textId="77777777" w:rsidR="002A0BA8" w:rsidRPr="002A0BA8" w:rsidRDefault="002A0BA8" w:rsidP="002A0BA8">
      <w:pPr>
        <w:spacing w:line="276" w:lineRule="auto"/>
        <w:ind w:left="720"/>
        <w:jc w:val="both"/>
        <w:rPr>
          <w:rFonts w:ascii="Bookman Old Style" w:hAnsi="Bookman Old Style"/>
          <w:sz w:val="24"/>
          <w:szCs w:val="24"/>
          <w:lang w:val="en-GB"/>
        </w:rPr>
      </w:pPr>
    </w:p>
    <w:p w14:paraId="59EC2591"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Table Name and number</w:t>
      </w:r>
    </w:p>
    <w:p w14:paraId="1C9D85A7" w14:textId="77777777" w:rsidR="002A0BA8" w:rsidRPr="002A0BA8" w:rsidRDefault="002A0BA8" w:rsidP="002A0BA8">
      <w:pPr>
        <w:spacing w:line="276" w:lineRule="auto"/>
        <w:ind w:left="720"/>
        <w:jc w:val="both"/>
        <w:rPr>
          <w:rFonts w:ascii="Bookman Old Style" w:hAnsi="Bookman Old Style"/>
          <w:sz w:val="24"/>
          <w:szCs w:val="24"/>
          <w:lang w:val="en-GB"/>
        </w:rPr>
      </w:pPr>
    </w:p>
    <w:p w14:paraId="536A244F"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Date of data</w:t>
      </w:r>
    </w:p>
    <w:p w14:paraId="13324EB9" w14:textId="77777777" w:rsidR="002A0BA8" w:rsidRPr="002A0BA8" w:rsidRDefault="002A0BA8" w:rsidP="002A0BA8">
      <w:pPr>
        <w:spacing w:line="276" w:lineRule="auto"/>
        <w:ind w:left="720"/>
        <w:jc w:val="both"/>
        <w:rPr>
          <w:rFonts w:ascii="Bookman Old Style" w:hAnsi="Bookman Old Style"/>
          <w:sz w:val="24"/>
          <w:szCs w:val="24"/>
          <w:lang w:val="en-GB"/>
        </w:rPr>
      </w:pPr>
    </w:p>
    <w:p w14:paraId="29FFD579"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Add/Remove Data:</w:t>
      </w:r>
    </w:p>
    <w:p w14:paraId="6294527E" w14:textId="77777777" w:rsidR="002A0BA8" w:rsidRPr="002A0BA8" w:rsidRDefault="002A0BA8" w:rsidP="002A0BA8">
      <w:pPr>
        <w:spacing w:line="276" w:lineRule="auto"/>
        <w:ind w:left="720"/>
        <w:jc w:val="both"/>
        <w:rPr>
          <w:rFonts w:ascii="Bookman Old Style" w:hAnsi="Bookman Old Style"/>
          <w:sz w:val="24"/>
          <w:szCs w:val="24"/>
          <w:lang w:val="en-GB"/>
        </w:rPr>
      </w:pPr>
    </w:p>
    <w:p w14:paraId="5521E5AF" w14:textId="56AD5693"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Answer:</w:t>
      </w:r>
    </w:p>
    <w:p w14:paraId="5180FCA1" w14:textId="77777777" w:rsidR="002A0BA8" w:rsidRDefault="002A0BA8" w:rsidP="002A0BA8">
      <w:pPr>
        <w:ind w:left="720"/>
        <w:jc w:val="both"/>
        <w:rPr>
          <w:rFonts w:ascii="Bookman Old Style" w:hAnsi="Bookman Old Style"/>
          <w:sz w:val="24"/>
          <w:szCs w:val="24"/>
          <w:lang w:val="en-GB"/>
        </w:rPr>
      </w:pPr>
    </w:p>
    <w:p w14:paraId="31B6AD86" w14:textId="77777777" w:rsidR="002A0BA8" w:rsidRDefault="002A0BA8" w:rsidP="002A0BA8">
      <w:pPr>
        <w:ind w:left="720"/>
        <w:jc w:val="both"/>
        <w:rPr>
          <w:rFonts w:ascii="Bookman Old Style" w:hAnsi="Bookman Old Style"/>
          <w:sz w:val="24"/>
          <w:szCs w:val="24"/>
          <w:lang w:val="en-GB"/>
        </w:rPr>
      </w:pPr>
    </w:p>
    <w:p w14:paraId="515E78D3" w14:textId="77777777" w:rsidR="002A0BA8" w:rsidRDefault="002A0BA8" w:rsidP="002A0BA8">
      <w:pPr>
        <w:ind w:left="720"/>
        <w:jc w:val="both"/>
        <w:rPr>
          <w:rFonts w:ascii="Bookman Old Style" w:hAnsi="Bookman Old Style"/>
          <w:sz w:val="24"/>
          <w:szCs w:val="24"/>
          <w:lang w:val="en-GB"/>
        </w:rPr>
      </w:pPr>
    </w:p>
    <w:p w14:paraId="4CC0ECB2" w14:textId="1B563452" w:rsidR="008F4BDC" w:rsidRPr="009E02CC" w:rsidRDefault="008F4BDC" w:rsidP="22E0B08F">
      <w:pPr>
        <w:numPr>
          <w:ilvl w:val="0"/>
          <w:numId w:val="1"/>
        </w:numPr>
        <w:jc w:val="both"/>
        <w:rPr>
          <w:rFonts w:ascii="Bookman Old Style" w:hAnsi="Bookman Old Style"/>
          <w:sz w:val="24"/>
          <w:szCs w:val="24"/>
          <w:lang w:val="en-GB"/>
        </w:rPr>
      </w:pPr>
      <w:r w:rsidRPr="22E0B08F">
        <w:rPr>
          <w:rFonts w:ascii="Bookman Old Style" w:hAnsi="Bookman Old Style"/>
          <w:sz w:val="24"/>
          <w:szCs w:val="24"/>
          <w:lang w:val="en-GB"/>
        </w:rPr>
        <w:t xml:space="preserve">Go to the </w:t>
      </w:r>
      <w:r w:rsidRPr="22E0B08F">
        <w:rPr>
          <w:rFonts w:ascii="Bookman Old Style" w:hAnsi="Bookman Old Style"/>
          <w:b/>
          <w:bCs/>
          <w:sz w:val="24"/>
          <w:szCs w:val="24"/>
          <w:lang w:val="en-GB"/>
        </w:rPr>
        <w:t>Standards Council of Canada</w:t>
      </w:r>
      <w:r w:rsidRPr="22E0B08F">
        <w:rPr>
          <w:rFonts w:ascii="Bookman Old Style" w:hAnsi="Bookman Old Style"/>
          <w:sz w:val="24"/>
          <w:szCs w:val="24"/>
          <w:lang w:val="en-GB"/>
        </w:rPr>
        <w:t xml:space="preserve"> website</w:t>
      </w:r>
      <w:r w:rsidRPr="22E0B08F">
        <w:rPr>
          <w:rFonts w:ascii="Bookman Old Style" w:hAnsi="Bookman Old Style"/>
          <w:b/>
          <w:bCs/>
          <w:sz w:val="24"/>
          <w:szCs w:val="24"/>
          <w:lang w:val="en-GB"/>
        </w:rPr>
        <w:t xml:space="preserve">.  </w:t>
      </w:r>
      <w:r w:rsidRPr="22E0B08F">
        <w:rPr>
          <w:rFonts w:ascii="Bookman Old Style" w:hAnsi="Bookman Old Style"/>
          <w:sz w:val="24"/>
          <w:szCs w:val="24"/>
          <w:lang w:val="en-GB"/>
        </w:rPr>
        <w:t>Find the CSA standard presently in use for a computer keyboard, for French and English languages. List the title, date, CSA number.  (hint: use the filters after your search)</w:t>
      </w:r>
    </w:p>
    <w:p w14:paraId="2975B990" w14:textId="77777777" w:rsidR="00D5717B" w:rsidRPr="009E02CC" w:rsidRDefault="00D5717B" w:rsidP="00D5717B">
      <w:pPr>
        <w:jc w:val="both"/>
        <w:rPr>
          <w:rFonts w:ascii="Bookman Old Style" w:hAnsi="Bookman Old Style"/>
          <w:sz w:val="24"/>
          <w:lang w:val="en-GB"/>
        </w:rPr>
      </w:pPr>
    </w:p>
    <w:p w14:paraId="245C8ABA" w14:textId="6C30E33B" w:rsidR="00D5717B" w:rsidRDefault="00FD323B" w:rsidP="00D5717B">
      <w:pPr>
        <w:jc w:val="both"/>
        <w:rPr>
          <w:rFonts w:ascii="Bookman Old Style" w:hAnsi="Bookman Old Style"/>
          <w:b/>
          <w:sz w:val="24"/>
          <w:lang w:val="en-GB"/>
        </w:rPr>
      </w:pPr>
      <w:r>
        <w:rPr>
          <w:rFonts w:ascii="Bookman Old Style" w:hAnsi="Bookman Old Style"/>
          <w:b/>
          <w:sz w:val="24"/>
          <w:lang w:val="en-GB"/>
        </w:rPr>
        <w:t xml:space="preserve">Answer: </w:t>
      </w:r>
    </w:p>
    <w:p w14:paraId="16791AA8" w14:textId="77777777" w:rsidR="00FD323B" w:rsidRDefault="00FD323B" w:rsidP="00D5717B">
      <w:pPr>
        <w:jc w:val="both"/>
        <w:rPr>
          <w:rFonts w:ascii="Bookman Old Style" w:hAnsi="Bookman Old Style"/>
          <w:b/>
          <w:sz w:val="24"/>
          <w:lang w:val="en-GB"/>
        </w:rPr>
      </w:pPr>
    </w:p>
    <w:p w14:paraId="09D1BDC2" w14:textId="77777777" w:rsidR="00FD323B" w:rsidRDefault="00FD323B" w:rsidP="00D5717B">
      <w:pPr>
        <w:jc w:val="both"/>
        <w:rPr>
          <w:rFonts w:ascii="Bookman Old Style" w:hAnsi="Bookman Old Style"/>
          <w:b/>
          <w:sz w:val="24"/>
          <w:lang w:val="en-GB"/>
        </w:rPr>
      </w:pPr>
    </w:p>
    <w:p w14:paraId="3BFDCD65" w14:textId="4FA51AD5" w:rsidR="00FD323B" w:rsidRPr="009E02CC" w:rsidRDefault="00FD323B" w:rsidP="00D5717B">
      <w:pPr>
        <w:jc w:val="both"/>
        <w:rPr>
          <w:rFonts w:ascii="Bookman Old Style" w:hAnsi="Bookman Old Style"/>
          <w:b/>
          <w:sz w:val="24"/>
          <w:lang w:val="en-GB"/>
        </w:rPr>
      </w:pPr>
      <w:r>
        <w:rPr>
          <w:rFonts w:ascii="Bookman Old Style" w:hAnsi="Bookman Old Style"/>
          <w:b/>
          <w:sz w:val="24"/>
          <w:lang w:val="en-GB"/>
        </w:rPr>
        <w:t>Source:</w:t>
      </w:r>
    </w:p>
    <w:p w14:paraId="0D42CB01" w14:textId="77777777" w:rsidR="00496C8F" w:rsidRPr="009E02CC" w:rsidRDefault="00496C8F" w:rsidP="00D5717B">
      <w:pPr>
        <w:jc w:val="both"/>
        <w:rPr>
          <w:rFonts w:ascii="Bookman Old Style" w:hAnsi="Bookman Old Style"/>
          <w:b/>
          <w:sz w:val="24"/>
          <w:lang w:val="en-GB"/>
        </w:rPr>
      </w:pPr>
    </w:p>
    <w:p w14:paraId="56729923" w14:textId="77777777" w:rsidR="00496C8F" w:rsidRPr="009E02CC" w:rsidRDefault="00496C8F" w:rsidP="00D5717B">
      <w:pPr>
        <w:jc w:val="both"/>
        <w:rPr>
          <w:rFonts w:ascii="Bookman Old Style" w:hAnsi="Bookman Old Style"/>
          <w:b/>
          <w:sz w:val="24"/>
          <w:lang w:val="en-GB"/>
        </w:rPr>
      </w:pPr>
    </w:p>
    <w:p w14:paraId="0569C144" w14:textId="77777777" w:rsidR="00342B8E" w:rsidRPr="00EC21C0" w:rsidRDefault="00342B8E" w:rsidP="00342B8E">
      <w:pPr>
        <w:numPr>
          <w:ilvl w:val="0"/>
          <w:numId w:val="1"/>
        </w:numPr>
        <w:jc w:val="both"/>
        <w:rPr>
          <w:rFonts w:ascii="Bookman Old Style" w:hAnsi="Bookman Old Style"/>
          <w:sz w:val="24"/>
          <w:lang w:val="en-GB"/>
        </w:rPr>
      </w:pPr>
      <w:r w:rsidRPr="00EC21C0">
        <w:rPr>
          <w:rFonts w:ascii="Bookman Old Style" w:hAnsi="Bookman Old Style"/>
          <w:sz w:val="24"/>
          <w:lang w:val="en-GB"/>
        </w:rPr>
        <w:t xml:space="preserve"> Go to the website for </w:t>
      </w:r>
      <w:r w:rsidRPr="00EC21C0">
        <w:rPr>
          <w:rFonts w:ascii="Bookman Old Style" w:hAnsi="Bookman Old Style"/>
          <w:b/>
          <w:sz w:val="24"/>
          <w:lang w:val="en-GB"/>
        </w:rPr>
        <w:t>ASTM -Standards</w:t>
      </w:r>
      <w:r w:rsidRPr="00EC21C0">
        <w:rPr>
          <w:rFonts w:ascii="Bookman Old Style" w:hAnsi="Bookman Old Style"/>
          <w:sz w:val="24"/>
          <w:lang w:val="en-GB"/>
        </w:rPr>
        <w:t>.  Find the title and number of the ASTM standard which gives</w:t>
      </w:r>
      <w:r w:rsidR="00D63C51">
        <w:rPr>
          <w:rFonts w:ascii="Bookman Old Style" w:hAnsi="Bookman Old Style"/>
          <w:sz w:val="24"/>
          <w:lang w:val="en-GB"/>
        </w:rPr>
        <w:t xml:space="preserve"> safety</w:t>
      </w:r>
      <w:r w:rsidRPr="00EC21C0">
        <w:rPr>
          <w:rFonts w:ascii="Bookman Old Style" w:hAnsi="Bookman Old Style"/>
          <w:sz w:val="24"/>
          <w:lang w:val="en-GB"/>
        </w:rPr>
        <w:t xml:space="preserve"> specifications for </w:t>
      </w:r>
      <w:r>
        <w:rPr>
          <w:rFonts w:ascii="Bookman Old Style" w:hAnsi="Bookman Old Style"/>
          <w:sz w:val="24"/>
          <w:lang w:val="en-GB"/>
        </w:rPr>
        <w:t>bean bag chairs</w:t>
      </w:r>
      <w:r w:rsidRPr="00EC21C0">
        <w:rPr>
          <w:rFonts w:ascii="Bookman Old Style" w:hAnsi="Bookman Old Style"/>
          <w:sz w:val="24"/>
          <w:lang w:val="en-GB"/>
        </w:rPr>
        <w:t>.</w:t>
      </w:r>
    </w:p>
    <w:p w14:paraId="4527F03F" w14:textId="77777777" w:rsidR="00D5717B" w:rsidRPr="009E02CC" w:rsidRDefault="00D5717B" w:rsidP="00D5717B">
      <w:pPr>
        <w:jc w:val="both"/>
        <w:rPr>
          <w:rFonts w:ascii="Bookman Old Style" w:hAnsi="Bookman Old Style"/>
          <w:sz w:val="24"/>
          <w:lang w:val="en-GB"/>
        </w:rPr>
      </w:pPr>
    </w:p>
    <w:p w14:paraId="2838709D" w14:textId="0246F960" w:rsidR="00D5717B" w:rsidRDefault="00FD323B" w:rsidP="00D5717B">
      <w:pPr>
        <w:jc w:val="both"/>
        <w:rPr>
          <w:rFonts w:ascii="Bookman Old Style" w:hAnsi="Bookman Old Style"/>
          <w:b/>
          <w:bCs/>
          <w:sz w:val="24"/>
          <w:lang w:val="en-GB"/>
        </w:rPr>
      </w:pPr>
      <w:r>
        <w:rPr>
          <w:rFonts w:ascii="Bookman Old Style" w:hAnsi="Bookman Old Style"/>
          <w:b/>
          <w:bCs/>
          <w:sz w:val="24"/>
          <w:lang w:val="en-GB"/>
        </w:rPr>
        <w:t xml:space="preserve">Answer: </w:t>
      </w:r>
    </w:p>
    <w:p w14:paraId="6E0081AC" w14:textId="77777777" w:rsidR="00FD323B" w:rsidRDefault="00FD323B" w:rsidP="00D5717B">
      <w:pPr>
        <w:jc w:val="both"/>
        <w:rPr>
          <w:rFonts w:ascii="Bookman Old Style" w:hAnsi="Bookman Old Style"/>
          <w:b/>
          <w:bCs/>
          <w:sz w:val="24"/>
          <w:lang w:val="en-GB"/>
        </w:rPr>
      </w:pPr>
    </w:p>
    <w:p w14:paraId="331E8CE6" w14:textId="77777777" w:rsidR="00FD323B" w:rsidRDefault="00FD323B" w:rsidP="00D5717B">
      <w:pPr>
        <w:jc w:val="both"/>
        <w:rPr>
          <w:rFonts w:ascii="Bookman Old Style" w:hAnsi="Bookman Old Style"/>
          <w:b/>
          <w:bCs/>
          <w:sz w:val="24"/>
          <w:lang w:val="en-GB"/>
        </w:rPr>
      </w:pPr>
    </w:p>
    <w:p w14:paraId="21579F28" w14:textId="73EBF0C7" w:rsidR="00FD323B" w:rsidRPr="00FD323B" w:rsidRDefault="00FD323B" w:rsidP="00D5717B">
      <w:pPr>
        <w:jc w:val="both"/>
        <w:rPr>
          <w:rFonts w:ascii="Bookman Old Style" w:hAnsi="Bookman Old Style"/>
          <w:b/>
          <w:bCs/>
          <w:sz w:val="24"/>
          <w:lang w:val="en-GB"/>
        </w:rPr>
      </w:pPr>
      <w:r>
        <w:rPr>
          <w:rFonts w:ascii="Bookman Old Style" w:hAnsi="Bookman Old Style"/>
          <w:b/>
          <w:bCs/>
          <w:sz w:val="24"/>
          <w:lang w:val="en-GB"/>
        </w:rPr>
        <w:t>Source:</w:t>
      </w:r>
    </w:p>
    <w:p w14:paraId="1844F4B4" w14:textId="77777777" w:rsidR="00496C8F" w:rsidRPr="009E02CC" w:rsidRDefault="00496C8F" w:rsidP="00D5717B">
      <w:pPr>
        <w:jc w:val="both"/>
        <w:rPr>
          <w:rFonts w:ascii="Bookman Old Style" w:hAnsi="Bookman Old Style"/>
          <w:sz w:val="24"/>
          <w:lang w:val="en-GB"/>
        </w:rPr>
      </w:pPr>
    </w:p>
    <w:p w14:paraId="286C63AD" w14:textId="77777777" w:rsidR="00496C8F" w:rsidRPr="009E02CC" w:rsidRDefault="00496C8F" w:rsidP="00D5717B">
      <w:pPr>
        <w:jc w:val="both"/>
        <w:rPr>
          <w:rFonts w:ascii="Bookman Old Style" w:hAnsi="Bookman Old Style"/>
          <w:sz w:val="24"/>
          <w:lang w:val="en-GB"/>
        </w:rPr>
      </w:pPr>
    </w:p>
    <w:p w14:paraId="1E149EAC" w14:textId="77777777" w:rsidR="00CC75F2" w:rsidRDefault="00CC75F2" w:rsidP="00CC75F2">
      <w:pPr>
        <w:numPr>
          <w:ilvl w:val="0"/>
          <w:numId w:val="1"/>
        </w:numPr>
        <w:jc w:val="both"/>
        <w:rPr>
          <w:rFonts w:ascii="Bookman Old Style" w:hAnsi="Bookman Old Style"/>
          <w:sz w:val="24"/>
          <w:lang w:val="en-GB"/>
        </w:rPr>
      </w:pPr>
      <w:r>
        <w:rPr>
          <w:rFonts w:ascii="Bookman Old Style" w:hAnsi="Bookman Old Style"/>
          <w:sz w:val="24"/>
          <w:lang w:val="en-GB"/>
        </w:rPr>
        <w:t>From the</w:t>
      </w:r>
      <w:r w:rsidRPr="006013AA">
        <w:rPr>
          <w:rFonts w:ascii="Bookman Old Style" w:hAnsi="Bookman Old Style"/>
          <w:b/>
          <w:bCs/>
          <w:sz w:val="24"/>
          <w:lang w:val="en-GB"/>
        </w:rPr>
        <w:t xml:space="preserve"> ISO</w:t>
      </w:r>
      <w:r>
        <w:rPr>
          <w:rFonts w:ascii="Bookman Old Style" w:hAnsi="Bookman Old Style"/>
          <w:sz w:val="24"/>
          <w:lang w:val="en-GB"/>
        </w:rPr>
        <w:t xml:space="preserve"> website, locate a standard that has to do with artificial intelligence. Provide the title, number and publication date. </w:t>
      </w:r>
    </w:p>
    <w:p w14:paraId="76852A65" w14:textId="77777777" w:rsidR="00CC75F2" w:rsidRDefault="00CC75F2" w:rsidP="00CC75F2">
      <w:pPr>
        <w:ind w:left="720"/>
        <w:jc w:val="both"/>
        <w:rPr>
          <w:rFonts w:ascii="Bookman Old Style" w:hAnsi="Bookman Old Style"/>
          <w:sz w:val="24"/>
          <w:lang w:val="en-GB"/>
        </w:rPr>
      </w:pPr>
    </w:p>
    <w:p w14:paraId="2614AC1A" w14:textId="77777777" w:rsidR="00FD323B" w:rsidRDefault="00FD323B" w:rsidP="00FD323B">
      <w:pPr>
        <w:jc w:val="both"/>
        <w:rPr>
          <w:rFonts w:ascii="Bookman Old Style" w:hAnsi="Bookman Old Style"/>
          <w:b/>
          <w:bCs/>
          <w:sz w:val="24"/>
          <w:lang w:val="en-GB"/>
        </w:rPr>
      </w:pPr>
      <w:r>
        <w:rPr>
          <w:rFonts w:ascii="Bookman Old Style" w:hAnsi="Bookman Old Style"/>
          <w:b/>
          <w:bCs/>
          <w:sz w:val="24"/>
          <w:lang w:val="en-GB"/>
        </w:rPr>
        <w:t xml:space="preserve">Answer: </w:t>
      </w:r>
    </w:p>
    <w:p w14:paraId="021B1B98" w14:textId="77777777" w:rsidR="00FD323B" w:rsidRDefault="00FD323B" w:rsidP="00FD323B">
      <w:pPr>
        <w:jc w:val="both"/>
        <w:rPr>
          <w:rFonts w:ascii="Bookman Old Style" w:hAnsi="Bookman Old Style"/>
          <w:b/>
          <w:bCs/>
          <w:sz w:val="24"/>
          <w:lang w:val="en-GB"/>
        </w:rPr>
      </w:pPr>
    </w:p>
    <w:p w14:paraId="64FE47E5" w14:textId="77777777" w:rsidR="00FD323B" w:rsidRDefault="00FD323B" w:rsidP="00FD323B">
      <w:pPr>
        <w:jc w:val="both"/>
        <w:rPr>
          <w:rFonts w:ascii="Bookman Old Style" w:hAnsi="Bookman Old Style"/>
          <w:b/>
          <w:bCs/>
          <w:sz w:val="24"/>
          <w:lang w:val="en-GB"/>
        </w:rPr>
      </w:pPr>
    </w:p>
    <w:p w14:paraId="0A190672" w14:textId="77777777" w:rsidR="00FD323B" w:rsidRPr="00FD323B" w:rsidRDefault="00FD323B" w:rsidP="00FD323B">
      <w:pPr>
        <w:jc w:val="both"/>
        <w:rPr>
          <w:rFonts w:ascii="Bookman Old Style" w:hAnsi="Bookman Old Style"/>
          <w:b/>
          <w:bCs/>
          <w:sz w:val="24"/>
          <w:lang w:val="en-GB"/>
        </w:rPr>
      </w:pPr>
      <w:r>
        <w:rPr>
          <w:rFonts w:ascii="Bookman Old Style" w:hAnsi="Bookman Old Style"/>
          <w:b/>
          <w:bCs/>
          <w:sz w:val="24"/>
          <w:lang w:val="en-GB"/>
        </w:rPr>
        <w:t>Source:</w:t>
      </w:r>
    </w:p>
    <w:p w14:paraId="5471090B" w14:textId="77777777" w:rsidR="00CC75F2" w:rsidRDefault="00CC75F2" w:rsidP="00CC75F2">
      <w:pPr>
        <w:ind w:left="360"/>
        <w:jc w:val="both"/>
        <w:rPr>
          <w:rFonts w:ascii="Bookman Old Style" w:hAnsi="Bookman Old Style"/>
          <w:sz w:val="24"/>
          <w:lang w:val="en-GB"/>
        </w:rPr>
      </w:pPr>
    </w:p>
    <w:p w14:paraId="0EE68973" w14:textId="77777777" w:rsidR="00CC75F2" w:rsidRDefault="00CC75F2" w:rsidP="00CC75F2">
      <w:pPr>
        <w:ind w:left="720"/>
        <w:jc w:val="both"/>
        <w:rPr>
          <w:rFonts w:ascii="Bookman Old Style" w:hAnsi="Bookman Old Style"/>
          <w:sz w:val="24"/>
          <w:lang w:val="en-GB"/>
        </w:rPr>
      </w:pPr>
    </w:p>
    <w:p w14:paraId="05D019AF" w14:textId="77777777" w:rsidR="00CC75F2" w:rsidRDefault="00CC75F2" w:rsidP="00CC75F2">
      <w:pPr>
        <w:ind w:left="720"/>
        <w:jc w:val="both"/>
        <w:rPr>
          <w:rFonts w:ascii="Bookman Old Style" w:hAnsi="Bookman Old Style"/>
          <w:sz w:val="24"/>
          <w:lang w:val="en-GB"/>
        </w:rPr>
      </w:pPr>
    </w:p>
    <w:p w14:paraId="6138A5DC" w14:textId="1AC3FC24" w:rsidR="00D5717B" w:rsidRPr="009E02CC" w:rsidRDefault="00D5717B" w:rsidP="22E0B08F">
      <w:pPr>
        <w:numPr>
          <w:ilvl w:val="0"/>
          <w:numId w:val="1"/>
        </w:numPr>
        <w:jc w:val="both"/>
        <w:rPr>
          <w:rFonts w:ascii="Bookman Old Style" w:hAnsi="Bookman Old Style"/>
          <w:sz w:val="24"/>
          <w:szCs w:val="24"/>
          <w:lang w:val="en-GB"/>
        </w:rPr>
      </w:pPr>
      <w:r w:rsidRPr="22E0B08F">
        <w:rPr>
          <w:rFonts w:ascii="Bookman Old Style" w:hAnsi="Bookman Old Style"/>
          <w:sz w:val="24"/>
          <w:szCs w:val="24"/>
          <w:lang w:val="en-GB"/>
        </w:rPr>
        <w:t xml:space="preserve">Go to the website for the </w:t>
      </w:r>
      <w:r w:rsidRPr="22E0B08F">
        <w:rPr>
          <w:rFonts w:ascii="Bookman Old Style" w:hAnsi="Bookman Old Style"/>
          <w:b/>
          <w:bCs/>
          <w:sz w:val="24"/>
          <w:szCs w:val="24"/>
          <w:lang w:val="en-GB"/>
        </w:rPr>
        <w:t>Canadian Patent Database</w:t>
      </w:r>
      <w:r w:rsidRPr="22E0B08F">
        <w:rPr>
          <w:rFonts w:ascii="Bookman Old Style" w:hAnsi="Bookman Old Style"/>
          <w:sz w:val="24"/>
          <w:szCs w:val="24"/>
          <w:lang w:val="en-GB"/>
        </w:rPr>
        <w:t xml:space="preserve">.  </w:t>
      </w:r>
      <w:r w:rsidR="00067ADD" w:rsidRPr="22E0B08F">
        <w:rPr>
          <w:rFonts w:ascii="Bookman Old Style" w:hAnsi="Bookman Old Style"/>
          <w:sz w:val="24"/>
          <w:szCs w:val="24"/>
          <w:lang w:val="en-GB"/>
        </w:rPr>
        <w:t xml:space="preserve">Look for a patent for </w:t>
      </w:r>
      <w:r w:rsidR="008E065B" w:rsidRPr="22E0B08F">
        <w:rPr>
          <w:rFonts w:ascii="Bookman Old Style" w:hAnsi="Bookman Old Style"/>
          <w:sz w:val="24"/>
          <w:szCs w:val="24"/>
          <w:lang w:val="en-GB"/>
        </w:rPr>
        <w:t>a</w:t>
      </w:r>
      <w:r w:rsidRPr="22E0B08F">
        <w:rPr>
          <w:rFonts w:ascii="Bookman Old Style" w:hAnsi="Bookman Old Style"/>
          <w:sz w:val="24"/>
          <w:szCs w:val="24"/>
          <w:lang w:val="en-GB"/>
        </w:rPr>
        <w:t xml:space="preserve"> </w:t>
      </w:r>
      <w:r w:rsidR="00342B8E" w:rsidRPr="22E0B08F">
        <w:rPr>
          <w:rFonts w:ascii="Bookman Old Style" w:hAnsi="Bookman Old Style"/>
          <w:sz w:val="24"/>
          <w:szCs w:val="24"/>
          <w:lang w:val="en-GB"/>
        </w:rPr>
        <w:t>travel mug?</w:t>
      </w:r>
      <w:r w:rsidR="00067ADD" w:rsidRPr="22E0B08F">
        <w:rPr>
          <w:rFonts w:ascii="Bookman Old Style" w:hAnsi="Bookman Old Style"/>
          <w:sz w:val="24"/>
          <w:szCs w:val="24"/>
          <w:lang w:val="en-GB"/>
        </w:rPr>
        <w:t xml:space="preserve"> Pick one you find.</w:t>
      </w:r>
      <w:r w:rsidRPr="22E0B08F">
        <w:rPr>
          <w:rFonts w:ascii="Bookman Old Style" w:hAnsi="Bookman Old Style"/>
          <w:sz w:val="24"/>
          <w:szCs w:val="24"/>
          <w:lang w:val="en-GB"/>
        </w:rPr>
        <w:t xml:space="preserve">  Is this a patent or a patent application?</w:t>
      </w:r>
    </w:p>
    <w:p w14:paraId="553FC3BC" w14:textId="77777777" w:rsidR="00D5717B" w:rsidRPr="009E02CC" w:rsidRDefault="00D5717B" w:rsidP="00D5717B">
      <w:pPr>
        <w:jc w:val="both"/>
        <w:rPr>
          <w:rFonts w:ascii="Bookman Old Style" w:hAnsi="Bookman Old Style"/>
          <w:sz w:val="24"/>
          <w:lang w:val="en-GB"/>
        </w:rPr>
      </w:pPr>
    </w:p>
    <w:p w14:paraId="0A44E2D6" w14:textId="77777777" w:rsidR="00496C8F" w:rsidRPr="009E02CC" w:rsidRDefault="00496C8F" w:rsidP="00D5717B">
      <w:pPr>
        <w:jc w:val="both"/>
        <w:rPr>
          <w:rFonts w:ascii="Bookman Old Style" w:hAnsi="Bookman Old Style"/>
          <w:sz w:val="24"/>
          <w:lang w:val="en-GB"/>
        </w:rPr>
      </w:pPr>
    </w:p>
    <w:p w14:paraId="7D18FD41" w14:textId="77777777" w:rsidR="00FD323B" w:rsidRDefault="00FD323B" w:rsidP="00FD323B">
      <w:pPr>
        <w:jc w:val="both"/>
        <w:rPr>
          <w:rFonts w:ascii="Bookman Old Style" w:hAnsi="Bookman Old Style"/>
          <w:b/>
          <w:bCs/>
          <w:sz w:val="24"/>
          <w:lang w:val="en-GB"/>
        </w:rPr>
      </w:pPr>
      <w:r>
        <w:rPr>
          <w:rFonts w:ascii="Bookman Old Style" w:hAnsi="Bookman Old Style"/>
          <w:b/>
          <w:bCs/>
          <w:sz w:val="24"/>
          <w:lang w:val="en-GB"/>
        </w:rPr>
        <w:t xml:space="preserve">Answer: </w:t>
      </w:r>
    </w:p>
    <w:p w14:paraId="42B8AF82" w14:textId="77777777" w:rsidR="00FD323B" w:rsidRDefault="00FD323B" w:rsidP="00FD323B">
      <w:pPr>
        <w:jc w:val="both"/>
        <w:rPr>
          <w:rFonts w:ascii="Bookman Old Style" w:hAnsi="Bookman Old Style"/>
          <w:b/>
          <w:bCs/>
          <w:sz w:val="24"/>
          <w:lang w:val="en-GB"/>
        </w:rPr>
      </w:pPr>
    </w:p>
    <w:p w14:paraId="4231E2AC" w14:textId="77777777" w:rsidR="00FD323B" w:rsidRDefault="00FD323B" w:rsidP="00FD323B">
      <w:pPr>
        <w:jc w:val="both"/>
        <w:rPr>
          <w:rFonts w:ascii="Bookman Old Style" w:hAnsi="Bookman Old Style"/>
          <w:b/>
          <w:bCs/>
          <w:sz w:val="24"/>
          <w:lang w:val="en-GB"/>
        </w:rPr>
      </w:pPr>
    </w:p>
    <w:p w14:paraId="0ED1AF2A" w14:textId="77777777" w:rsidR="00FD323B" w:rsidRPr="00FD323B" w:rsidRDefault="00FD323B" w:rsidP="00FD323B">
      <w:pPr>
        <w:jc w:val="both"/>
        <w:rPr>
          <w:rFonts w:ascii="Bookman Old Style" w:hAnsi="Bookman Old Style"/>
          <w:b/>
          <w:bCs/>
          <w:sz w:val="24"/>
          <w:lang w:val="en-GB"/>
        </w:rPr>
      </w:pPr>
      <w:r>
        <w:rPr>
          <w:rFonts w:ascii="Bookman Old Style" w:hAnsi="Bookman Old Style"/>
          <w:b/>
          <w:bCs/>
          <w:sz w:val="24"/>
          <w:lang w:val="en-GB"/>
        </w:rPr>
        <w:t>Source:</w:t>
      </w:r>
    </w:p>
    <w:p w14:paraId="0FBECF90" w14:textId="77777777" w:rsidR="00496C8F" w:rsidRPr="009E02CC" w:rsidRDefault="00496C8F" w:rsidP="00D5717B">
      <w:pPr>
        <w:jc w:val="both"/>
        <w:rPr>
          <w:rFonts w:ascii="Bookman Old Style" w:hAnsi="Bookman Old Style"/>
          <w:sz w:val="24"/>
          <w:lang w:val="en-GB"/>
        </w:rPr>
      </w:pPr>
    </w:p>
    <w:p w14:paraId="1B7C3CD4" w14:textId="77777777" w:rsidR="00CC75F2" w:rsidRDefault="00CC75F2" w:rsidP="00CC75F2">
      <w:pPr>
        <w:numPr>
          <w:ilvl w:val="0"/>
          <w:numId w:val="1"/>
        </w:numPr>
        <w:jc w:val="both"/>
        <w:rPr>
          <w:rFonts w:ascii="Bookman Old Style" w:hAnsi="Bookman Old Style"/>
          <w:sz w:val="24"/>
          <w:lang w:val="en-GB"/>
        </w:rPr>
      </w:pPr>
      <w:r>
        <w:rPr>
          <w:rFonts w:ascii="Bookman Old Style" w:hAnsi="Bookman Old Style"/>
          <w:sz w:val="24"/>
          <w:lang w:val="en-GB"/>
        </w:rPr>
        <w:t xml:space="preserve">Search the </w:t>
      </w:r>
      <w:r w:rsidRPr="006013AA">
        <w:rPr>
          <w:rFonts w:ascii="Bookman Old Style" w:hAnsi="Bookman Old Style"/>
          <w:b/>
          <w:bCs/>
          <w:sz w:val="24"/>
          <w:lang w:val="en-GB"/>
        </w:rPr>
        <w:t>WIPO</w:t>
      </w:r>
      <w:r>
        <w:rPr>
          <w:rFonts w:ascii="Bookman Old Style" w:hAnsi="Bookman Old Style"/>
          <w:sz w:val="24"/>
          <w:lang w:val="en-GB"/>
        </w:rPr>
        <w:t xml:space="preserve"> </w:t>
      </w:r>
      <w:proofErr w:type="spellStart"/>
      <w:r>
        <w:rPr>
          <w:rFonts w:ascii="Bookman Old Style" w:hAnsi="Bookman Old Style"/>
          <w:sz w:val="24"/>
          <w:lang w:val="en-GB"/>
        </w:rPr>
        <w:t>PatentScope</w:t>
      </w:r>
      <w:proofErr w:type="spellEnd"/>
      <w:r>
        <w:rPr>
          <w:rFonts w:ascii="Bookman Old Style" w:hAnsi="Bookman Old Style"/>
          <w:sz w:val="24"/>
          <w:lang w:val="en-GB"/>
        </w:rPr>
        <w:t xml:space="preserve"> database. Searching by name, can you find any patents for a product by someone with the same last name as you (or other family member)?</w:t>
      </w:r>
    </w:p>
    <w:p w14:paraId="08364DC9" w14:textId="77777777" w:rsidR="00CC75F2" w:rsidRDefault="00CC75F2" w:rsidP="00CC75F2">
      <w:pPr>
        <w:ind w:left="720"/>
        <w:jc w:val="both"/>
        <w:rPr>
          <w:rFonts w:ascii="Bookman Old Style" w:hAnsi="Bookman Old Style"/>
          <w:sz w:val="24"/>
          <w:lang w:val="en-GB"/>
        </w:rPr>
      </w:pPr>
      <w:r>
        <w:rPr>
          <w:rFonts w:ascii="Bookman Old Style" w:hAnsi="Bookman Old Style"/>
          <w:sz w:val="24"/>
          <w:lang w:val="en-GB"/>
        </w:rPr>
        <w:t xml:space="preserve">Provide the title, patent number and name of inventor. </w:t>
      </w:r>
    </w:p>
    <w:p w14:paraId="38C9B4B2" w14:textId="77777777" w:rsidR="007C184E" w:rsidRDefault="007C184E" w:rsidP="007C184E">
      <w:pPr>
        <w:jc w:val="both"/>
        <w:rPr>
          <w:rFonts w:ascii="Bookman Old Style" w:hAnsi="Bookman Old Style"/>
          <w:sz w:val="24"/>
          <w:lang w:val="en-GB"/>
        </w:rPr>
      </w:pPr>
    </w:p>
    <w:p w14:paraId="1D398719" w14:textId="77777777" w:rsidR="00FD323B" w:rsidRDefault="00FD323B" w:rsidP="00FD323B">
      <w:pPr>
        <w:jc w:val="both"/>
        <w:rPr>
          <w:rFonts w:ascii="Bookman Old Style" w:hAnsi="Bookman Old Style"/>
          <w:b/>
          <w:bCs/>
          <w:sz w:val="24"/>
          <w:lang w:val="en-GB"/>
        </w:rPr>
      </w:pPr>
      <w:r>
        <w:rPr>
          <w:rFonts w:ascii="Bookman Old Style" w:hAnsi="Bookman Old Style"/>
          <w:b/>
          <w:bCs/>
          <w:sz w:val="24"/>
          <w:lang w:val="en-GB"/>
        </w:rPr>
        <w:t xml:space="preserve">Answer: </w:t>
      </w:r>
    </w:p>
    <w:p w14:paraId="43007D55" w14:textId="77777777" w:rsidR="00FD323B" w:rsidRDefault="00FD323B" w:rsidP="00FD323B">
      <w:pPr>
        <w:jc w:val="both"/>
        <w:rPr>
          <w:rFonts w:ascii="Bookman Old Style" w:hAnsi="Bookman Old Style"/>
          <w:b/>
          <w:bCs/>
          <w:sz w:val="24"/>
          <w:lang w:val="en-GB"/>
        </w:rPr>
      </w:pPr>
    </w:p>
    <w:p w14:paraId="04D50903" w14:textId="77777777" w:rsidR="00FD323B" w:rsidRDefault="00FD323B" w:rsidP="00FD323B">
      <w:pPr>
        <w:jc w:val="both"/>
        <w:rPr>
          <w:rFonts w:ascii="Bookman Old Style" w:hAnsi="Bookman Old Style"/>
          <w:b/>
          <w:bCs/>
          <w:sz w:val="24"/>
          <w:lang w:val="en-GB"/>
        </w:rPr>
      </w:pPr>
    </w:p>
    <w:p w14:paraId="7BC7777A" w14:textId="77777777" w:rsidR="00FD323B" w:rsidRPr="00FD323B" w:rsidRDefault="00FD323B" w:rsidP="00FD323B">
      <w:pPr>
        <w:jc w:val="both"/>
        <w:rPr>
          <w:rFonts w:ascii="Bookman Old Style" w:hAnsi="Bookman Old Style"/>
          <w:b/>
          <w:bCs/>
          <w:sz w:val="24"/>
          <w:lang w:val="en-GB"/>
        </w:rPr>
      </w:pPr>
      <w:r>
        <w:rPr>
          <w:rFonts w:ascii="Bookman Old Style" w:hAnsi="Bookman Old Style"/>
          <w:b/>
          <w:bCs/>
          <w:sz w:val="24"/>
          <w:lang w:val="en-GB"/>
        </w:rPr>
        <w:t>Source:</w:t>
      </w:r>
    </w:p>
    <w:p w14:paraId="2D25DD51" w14:textId="77777777" w:rsidR="007C184E" w:rsidRDefault="007C184E" w:rsidP="007C184E">
      <w:pPr>
        <w:jc w:val="both"/>
        <w:rPr>
          <w:rFonts w:ascii="Bookman Old Style" w:hAnsi="Bookman Old Style"/>
          <w:sz w:val="24"/>
          <w:lang w:val="en-GB"/>
        </w:rPr>
      </w:pPr>
    </w:p>
    <w:p w14:paraId="65D0A3A8" w14:textId="77777777" w:rsidR="007C184E" w:rsidRPr="006A1674" w:rsidRDefault="007C184E" w:rsidP="007C184E">
      <w:pPr>
        <w:shd w:val="clear" w:color="auto" w:fill="FFFFFF"/>
        <w:spacing w:before="100" w:beforeAutospacing="1" w:after="60"/>
        <w:rPr>
          <w:rFonts w:ascii="Lucida Grande" w:hAnsi="Lucida Grande"/>
          <w:color w:val="000000"/>
          <w:sz w:val="24"/>
          <w:szCs w:val="24"/>
        </w:rPr>
      </w:pPr>
    </w:p>
    <w:p w14:paraId="63BC200A" w14:textId="77777777" w:rsidR="00E57D7E" w:rsidRPr="009E02CC" w:rsidRDefault="00E57D7E" w:rsidP="00E57D7E">
      <w:pPr>
        <w:jc w:val="both"/>
        <w:rPr>
          <w:rFonts w:ascii="Bookman Old Style" w:hAnsi="Bookman Old Style"/>
          <w:sz w:val="24"/>
          <w:lang w:val="en-GB"/>
        </w:rPr>
      </w:pPr>
    </w:p>
    <w:p w14:paraId="43261665" w14:textId="6A6E9BED" w:rsidR="00E57D7E" w:rsidRDefault="00E57D7E" w:rsidP="00E57D7E">
      <w:pPr>
        <w:jc w:val="both"/>
        <w:rPr>
          <w:rFonts w:ascii="Bookman Old Style" w:hAnsi="Bookman Old Style"/>
          <w:sz w:val="24"/>
          <w:u w:val="single"/>
          <w:lang w:val="en-GB"/>
        </w:rPr>
      </w:pPr>
      <w:r w:rsidRPr="009E02CC">
        <w:rPr>
          <w:rFonts w:ascii="Bookman Old Style" w:hAnsi="Bookman Old Style"/>
          <w:sz w:val="24"/>
          <w:u w:val="single"/>
          <w:lang w:val="en-GB"/>
        </w:rPr>
        <w:t>Sources:</w:t>
      </w:r>
    </w:p>
    <w:p w14:paraId="299FF5BF" w14:textId="77777777" w:rsidR="00937ADA" w:rsidRDefault="00937ADA" w:rsidP="00E57D7E">
      <w:pPr>
        <w:jc w:val="both"/>
        <w:rPr>
          <w:rFonts w:ascii="Bookman Old Style" w:hAnsi="Bookman Old Style"/>
          <w:sz w:val="24"/>
          <w:u w:val="single"/>
          <w:lang w:val="en-GB"/>
        </w:rPr>
      </w:pPr>
    </w:p>
    <w:p w14:paraId="2D42520B" w14:textId="0DC02820" w:rsidR="00937ADA" w:rsidRDefault="00937ADA" w:rsidP="00E57D7E">
      <w:pPr>
        <w:jc w:val="both"/>
        <w:rPr>
          <w:rFonts w:ascii="Bookman Old Style" w:hAnsi="Bookman Old Style"/>
          <w:sz w:val="24"/>
          <w:lang w:val="en-GB"/>
        </w:rPr>
      </w:pPr>
      <w:r>
        <w:rPr>
          <w:rFonts w:ascii="Bookman Old Style" w:hAnsi="Bookman Old Style"/>
          <w:sz w:val="24"/>
          <w:lang w:val="en-GB"/>
        </w:rPr>
        <w:t xml:space="preserve">Statistics Canada </w:t>
      </w:r>
    </w:p>
    <w:p w14:paraId="0B70B954" w14:textId="142A0D97" w:rsidR="00937ADA" w:rsidRDefault="00937ADA" w:rsidP="00E57D7E">
      <w:pPr>
        <w:jc w:val="both"/>
        <w:rPr>
          <w:rFonts w:ascii="Bookman Old Style" w:hAnsi="Bookman Old Style"/>
          <w:sz w:val="24"/>
          <w:lang w:val="en-GB"/>
        </w:rPr>
      </w:pPr>
      <w:hyperlink r:id="rId7" w:history="1">
        <w:r w:rsidRPr="00EF3DA4">
          <w:rPr>
            <w:rStyle w:val="Hyperlink"/>
            <w:rFonts w:ascii="Bookman Old Style" w:hAnsi="Bookman Old Style"/>
            <w:sz w:val="24"/>
            <w:lang w:val="en-GB"/>
          </w:rPr>
          <w:t>https://www.statcan.gc.ca/en/start</w:t>
        </w:r>
      </w:hyperlink>
    </w:p>
    <w:p w14:paraId="3EFF65CA" w14:textId="77777777" w:rsidR="00937ADA" w:rsidRDefault="00937ADA" w:rsidP="00E57D7E">
      <w:pPr>
        <w:jc w:val="both"/>
        <w:rPr>
          <w:rFonts w:ascii="Bookman Old Style" w:hAnsi="Bookman Old Style"/>
          <w:sz w:val="24"/>
          <w:lang w:val="en-GB"/>
        </w:rPr>
      </w:pPr>
    </w:p>
    <w:p w14:paraId="00BAC386" w14:textId="1A9BD256" w:rsidR="00534693" w:rsidRDefault="00534693" w:rsidP="00E57D7E">
      <w:pPr>
        <w:jc w:val="both"/>
        <w:rPr>
          <w:rFonts w:ascii="Bookman Old Style" w:hAnsi="Bookman Old Style"/>
          <w:sz w:val="24"/>
          <w:lang w:val="en-GB"/>
        </w:rPr>
      </w:pPr>
      <w:r>
        <w:rPr>
          <w:rFonts w:ascii="Bookman Old Style" w:hAnsi="Bookman Old Style"/>
          <w:sz w:val="24"/>
          <w:lang w:val="en-GB"/>
        </w:rPr>
        <w:t>Census Profile 2021</w:t>
      </w:r>
    </w:p>
    <w:p w14:paraId="576F6478" w14:textId="1EFFC3D9" w:rsidR="00534693" w:rsidRDefault="00534693" w:rsidP="00E57D7E">
      <w:pPr>
        <w:jc w:val="both"/>
        <w:rPr>
          <w:rFonts w:ascii="Bookman Old Style" w:hAnsi="Bookman Old Style"/>
          <w:sz w:val="24"/>
          <w:lang w:val="en-GB"/>
        </w:rPr>
      </w:pPr>
      <w:hyperlink r:id="rId8" w:history="1">
        <w:r w:rsidRPr="00EF3DA4">
          <w:rPr>
            <w:rStyle w:val="Hyperlink"/>
            <w:rFonts w:ascii="Bookman Old Style" w:hAnsi="Bookman Old Style"/>
            <w:sz w:val="24"/>
            <w:lang w:val="en-GB"/>
          </w:rPr>
          <w:t>https://www12.statcan.gc.ca/census-recensement/2021/dp-pd/prof/index.cfm?Lang=E</w:t>
        </w:r>
      </w:hyperlink>
    </w:p>
    <w:p w14:paraId="6247B373" w14:textId="77777777" w:rsidR="00534693" w:rsidRPr="00937ADA" w:rsidRDefault="00534693" w:rsidP="00E57D7E">
      <w:pPr>
        <w:jc w:val="both"/>
        <w:rPr>
          <w:rFonts w:ascii="Bookman Old Style" w:hAnsi="Bookman Old Style"/>
          <w:sz w:val="24"/>
          <w:lang w:val="en-GB"/>
        </w:rPr>
      </w:pPr>
    </w:p>
    <w:p w14:paraId="2735F6B6" w14:textId="77777777" w:rsidR="00E57D7E" w:rsidRPr="009E02CC" w:rsidRDefault="00E57D7E" w:rsidP="00E57D7E">
      <w:pPr>
        <w:jc w:val="both"/>
        <w:rPr>
          <w:rFonts w:ascii="Bookman Old Style" w:hAnsi="Bookman Old Style"/>
          <w:sz w:val="24"/>
          <w:lang w:val="en-GB"/>
        </w:rPr>
      </w:pPr>
    </w:p>
    <w:p w14:paraId="5C466BAC" w14:textId="77777777" w:rsidR="00E57D7E" w:rsidRPr="009E02CC" w:rsidRDefault="00E57D7E" w:rsidP="00E57D7E">
      <w:pPr>
        <w:jc w:val="both"/>
        <w:rPr>
          <w:rFonts w:ascii="Bookman Old Style" w:hAnsi="Bookman Old Style"/>
          <w:sz w:val="24"/>
          <w:lang w:val="en-GB"/>
        </w:rPr>
      </w:pPr>
      <w:r w:rsidRPr="009E02CC">
        <w:rPr>
          <w:rFonts w:ascii="Bookman Old Style" w:hAnsi="Bookman Old Style"/>
          <w:sz w:val="24"/>
          <w:lang w:val="en-GB"/>
        </w:rPr>
        <w:t xml:space="preserve">Standards Council of </w:t>
      </w:r>
      <w:smartTag w:uri="urn:schemas-microsoft-com:office:smarttags" w:element="place">
        <w:smartTag w:uri="urn:schemas-microsoft-com:office:smarttags" w:element="country-region">
          <w:r w:rsidRPr="009E02CC">
            <w:rPr>
              <w:rFonts w:ascii="Bookman Old Style" w:hAnsi="Bookman Old Style"/>
              <w:sz w:val="24"/>
              <w:lang w:val="en-GB"/>
            </w:rPr>
            <w:t>Canada</w:t>
          </w:r>
        </w:smartTag>
      </w:smartTag>
    </w:p>
    <w:p w14:paraId="149D913C" w14:textId="77777777" w:rsidR="00E57D7E" w:rsidRPr="00306186" w:rsidRDefault="00E57D7E" w:rsidP="00E57D7E">
      <w:pPr>
        <w:jc w:val="both"/>
        <w:rPr>
          <w:rFonts w:ascii="Bookman Old Style" w:hAnsi="Bookman Old Style"/>
          <w:sz w:val="24"/>
          <w:szCs w:val="24"/>
          <w:lang w:val="en-GB"/>
        </w:rPr>
      </w:pPr>
      <w:hyperlink r:id="rId9" w:history="1">
        <w:r w:rsidRPr="00306186">
          <w:rPr>
            <w:rStyle w:val="Hyperlink"/>
            <w:rFonts w:ascii="Bookman Old Style" w:hAnsi="Bookman Old Style"/>
            <w:sz w:val="24"/>
            <w:szCs w:val="24"/>
            <w:lang w:val="en-GB"/>
          </w:rPr>
          <w:t>http://www.scc.ca/</w:t>
        </w:r>
      </w:hyperlink>
      <w:r w:rsidRPr="00306186">
        <w:rPr>
          <w:rFonts w:ascii="Bookman Old Style" w:hAnsi="Bookman Old Style"/>
          <w:sz w:val="24"/>
          <w:szCs w:val="24"/>
          <w:lang w:val="en-GB"/>
        </w:rPr>
        <w:t xml:space="preserve">  </w:t>
      </w:r>
    </w:p>
    <w:p w14:paraId="5E27A7E9" w14:textId="7A9F6BC4" w:rsidR="00E57D7E" w:rsidRPr="00306186" w:rsidRDefault="00306186" w:rsidP="00E57D7E">
      <w:pPr>
        <w:jc w:val="both"/>
        <w:rPr>
          <w:rFonts w:ascii="Bookman Old Style" w:hAnsi="Bookman Old Style"/>
          <w:sz w:val="24"/>
          <w:szCs w:val="24"/>
        </w:rPr>
      </w:pPr>
      <w:hyperlink r:id="rId10" w:history="1">
        <w:r w:rsidRPr="00306186">
          <w:rPr>
            <w:rStyle w:val="Hyperlink"/>
            <w:rFonts w:ascii="Bookman Old Style" w:hAnsi="Bookman Old Style"/>
            <w:sz w:val="24"/>
            <w:szCs w:val="24"/>
          </w:rPr>
          <w:t>https://scc-ccn.ca/search/standardsdb</w:t>
        </w:r>
      </w:hyperlink>
    </w:p>
    <w:p w14:paraId="4436E732" w14:textId="77777777" w:rsidR="00306186" w:rsidRPr="006D33B8" w:rsidRDefault="00306186" w:rsidP="00E57D7E">
      <w:pPr>
        <w:jc w:val="both"/>
        <w:rPr>
          <w:rFonts w:ascii="Bookman Old Style" w:hAnsi="Bookman Old Style"/>
          <w:sz w:val="24"/>
        </w:rPr>
      </w:pPr>
    </w:p>
    <w:p w14:paraId="326170AF" w14:textId="77777777" w:rsidR="00E57D7E" w:rsidRPr="009E02CC" w:rsidRDefault="00E57D7E" w:rsidP="00E57D7E">
      <w:pPr>
        <w:rPr>
          <w:rFonts w:ascii="Bookman Old Style" w:hAnsi="Bookman Old Style"/>
          <w:sz w:val="24"/>
          <w:szCs w:val="24"/>
        </w:rPr>
      </w:pPr>
      <w:r w:rsidRPr="009E02CC">
        <w:rPr>
          <w:rFonts w:ascii="Bookman Old Style" w:hAnsi="Bookman Old Style"/>
          <w:sz w:val="24"/>
          <w:szCs w:val="24"/>
        </w:rPr>
        <w:t>American National Standards Institute (ANSI)</w:t>
      </w:r>
    </w:p>
    <w:p w14:paraId="5F2CB7A6" w14:textId="4FF57C5D" w:rsidR="00E57D7E" w:rsidRDefault="00E57D7E" w:rsidP="00E57D7E">
      <w:pPr>
        <w:rPr>
          <w:rFonts w:ascii="Bookman Old Style" w:hAnsi="Bookman Old Style"/>
          <w:sz w:val="24"/>
          <w:szCs w:val="24"/>
        </w:rPr>
      </w:pPr>
      <w:hyperlink r:id="rId11" w:history="1">
        <w:r w:rsidRPr="009E02CC">
          <w:rPr>
            <w:rStyle w:val="Hyperlink"/>
            <w:rFonts w:ascii="Bookman Old Style" w:hAnsi="Bookman Old Style"/>
            <w:sz w:val="24"/>
            <w:szCs w:val="24"/>
          </w:rPr>
          <w:t>http://www.ansi.org/</w:t>
        </w:r>
      </w:hyperlink>
    </w:p>
    <w:p w14:paraId="0DEAF720" w14:textId="77777777" w:rsidR="006D33B8" w:rsidRPr="006D33B8" w:rsidRDefault="006D33B8" w:rsidP="006D33B8">
      <w:pPr>
        <w:rPr>
          <w:rFonts w:ascii="Bookman Old Style" w:hAnsi="Bookman Old Style"/>
          <w:sz w:val="24"/>
          <w:szCs w:val="24"/>
        </w:rPr>
      </w:pPr>
      <w:hyperlink r:id="rId12" w:history="1">
        <w:r w:rsidRPr="006D33B8">
          <w:rPr>
            <w:rFonts w:ascii="Bookman Old Style" w:hAnsi="Bookman Old Style"/>
            <w:color w:val="0000FF"/>
            <w:sz w:val="24"/>
            <w:szCs w:val="24"/>
            <w:u w:val="single"/>
          </w:rPr>
          <w:t>https://webstore.ansi.org/</w:t>
        </w:r>
      </w:hyperlink>
    </w:p>
    <w:p w14:paraId="17B0D52D" w14:textId="77777777" w:rsidR="006D33B8" w:rsidRPr="009E02CC" w:rsidRDefault="006D33B8" w:rsidP="00E57D7E">
      <w:pPr>
        <w:rPr>
          <w:rFonts w:ascii="Bookman Old Style" w:hAnsi="Bookman Old Style"/>
          <w:sz w:val="24"/>
          <w:szCs w:val="24"/>
        </w:rPr>
      </w:pPr>
    </w:p>
    <w:p w14:paraId="518E3F7C" w14:textId="77777777" w:rsidR="00E57D7E" w:rsidRPr="009E02CC" w:rsidRDefault="00E57D7E" w:rsidP="00E57D7E">
      <w:pPr>
        <w:jc w:val="both"/>
        <w:rPr>
          <w:rFonts w:ascii="Bookman Old Style" w:hAnsi="Bookman Old Style"/>
          <w:sz w:val="24"/>
          <w:lang w:val="en-GB"/>
        </w:rPr>
      </w:pPr>
    </w:p>
    <w:p w14:paraId="59264C44" w14:textId="77777777" w:rsidR="00E57D7E" w:rsidRPr="009E02CC" w:rsidRDefault="00E57D7E" w:rsidP="00E57D7E">
      <w:pPr>
        <w:rPr>
          <w:rFonts w:ascii="Bookman Old Style" w:hAnsi="Bookman Old Style"/>
          <w:sz w:val="24"/>
          <w:lang w:val="en-GB"/>
        </w:rPr>
      </w:pPr>
      <w:r w:rsidRPr="009E02CC">
        <w:rPr>
          <w:rFonts w:ascii="Bookman Old Style" w:hAnsi="Bookman Old Style"/>
          <w:sz w:val="24"/>
          <w:lang w:val="en-GB"/>
        </w:rPr>
        <w:t>ASTM</w:t>
      </w:r>
    </w:p>
    <w:p w14:paraId="2D48ACD6" w14:textId="77777777" w:rsidR="00E57D7E" w:rsidRPr="009E02CC" w:rsidRDefault="00E57D7E" w:rsidP="00E57D7E">
      <w:pPr>
        <w:rPr>
          <w:rFonts w:ascii="Bookman Old Style" w:hAnsi="Bookman Old Style"/>
          <w:sz w:val="24"/>
          <w:lang w:val="en-GB"/>
        </w:rPr>
      </w:pPr>
      <w:hyperlink r:id="rId13" w:history="1">
        <w:r w:rsidRPr="009E02CC">
          <w:rPr>
            <w:rStyle w:val="Hyperlink"/>
            <w:rFonts w:ascii="Bookman Old Style" w:hAnsi="Bookman Old Style"/>
            <w:sz w:val="24"/>
            <w:lang w:val="en-GB"/>
          </w:rPr>
          <w:t>www.astm.org</w:t>
        </w:r>
      </w:hyperlink>
    </w:p>
    <w:p w14:paraId="581B694E" w14:textId="77777777" w:rsidR="00E57D7E" w:rsidRPr="009E02CC" w:rsidRDefault="00E57D7E" w:rsidP="00E57D7E">
      <w:pPr>
        <w:rPr>
          <w:rFonts w:ascii="Bookman Old Style" w:hAnsi="Bookman Old Style"/>
        </w:rPr>
      </w:pPr>
    </w:p>
    <w:p w14:paraId="2EA3ADD4" w14:textId="77777777" w:rsidR="00E57D7E" w:rsidRPr="00716096" w:rsidRDefault="00E57D7E" w:rsidP="00E57D7E">
      <w:pPr>
        <w:rPr>
          <w:rFonts w:ascii="Bookman Old Style" w:hAnsi="Bookman Old Style"/>
          <w:sz w:val="24"/>
          <w:szCs w:val="24"/>
          <w:lang w:val="fr-CA"/>
        </w:rPr>
      </w:pPr>
      <w:r w:rsidRPr="00716096">
        <w:rPr>
          <w:rFonts w:ascii="Bookman Old Style" w:hAnsi="Bookman Old Style"/>
          <w:sz w:val="24"/>
          <w:szCs w:val="24"/>
          <w:lang w:val="fr-CA"/>
        </w:rPr>
        <w:t>ISO</w:t>
      </w:r>
    </w:p>
    <w:p w14:paraId="58506559" w14:textId="77777777" w:rsidR="00E57D7E" w:rsidRPr="00716096" w:rsidRDefault="00E57D7E" w:rsidP="00E57D7E">
      <w:pPr>
        <w:rPr>
          <w:rFonts w:ascii="Bookman Old Style" w:hAnsi="Bookman Old Style"/>
          <w:sz w:val="24"/>
          <w:szCs w:val="24"/>
          <w:lang w:val="fr-CA"/>
        </w:rPr>
      </w:pPr>
      <w:hyperlink r:id="rId14" w:history="1">
        <w:r w:rsidRPr="00716096">
          <w:rPr>
            <w:rStyle w:val="Hyperlink"/>
            <w:rFonts w:ascii="Bookman Old Style" w:hAnsi="Bookman Old Style"/>
            <w:sz w:val="24"/>
            <w:szCs w:val="24"/>
            <w:lang w:val="fr-CA"/>
          </w:rPr>
          <w:t>www.iso.org</w:t>
        </w:r>
      </w:hyperlink>
    </w:p>
    <w:p w14:paraId="1F4CDE2D" w14:textId="77777777" w:rsidR="00E57D7E" w:rsidRPr="00716096" w:rsidRDefault="00E57D7E" w:rsidP="00E57D7E">
      <w:pPr>
        <w:jc w:val="both"/>
        <w:rPr>
          <w:rFonts w:ascii="Bookman Old Style" w:hAnsi="Bookman Old Style"/>
          <w:sz w:val="24"/>
          <w:lang w:val="fr-CA"/>
        </w:rPr>
      </w:pPr>
    </w:p>
    <w:p w14:paraId="62F42BD4" w14:textId="77777777" w:rsidR="00E57D7E" w:rsidRPr="00716096" w:rsidRDefault="00E57D7E" w:rsidP="00E57D7E">
      <w:pPr>
        <w:jc w:val="both"/>
        <w:rPr>
          <w:rFonts w:ascii="Bookman Old Style" w:hAnsi="Bookman Old Style"/>
          <w:sz w:val="24"/>
          <w:lang w:val="fr-CA"/>
        </w:rPr>
      </w:pPr>
      <w:r w:rsidRPr="00716096">
        <w:rPr>
          <w:rFonts w:ascii="Bookman Old Style" w:hAnsi="Bookman Old Style"/>
          <w:sz w:val="24"/>
          <w:lang w:val="fr-CA"/>
        </w:rPr>
        <w:t>Canadian Patents Database</w:t>
      </w:r>
    </w:p>
    <w:p w14:paraId="320C1866" w14:textId="77777777" w:rsidR="006D33B8" w:rsidRPr="006D33B8" w:rsidRDefault="006D33B8" w:rsidP="006D33B8">
      <w:pPr>
        <w:rPr>
          <w:rFonts w:ascii="Bookman Old Style" w:hAnsi="Bookman Old Style"/>
          <w:sz w:val="24"/>
          <w:szCs w:val="24"/>
          <w:lang w:val="fr-CA"/>
        </w:rPr>
      </w:pPr>
      <w:hyperlink r:id="rId15" w:history="1">
        <w:r w:rsidRPr="006D33B8">
          <w:rPr>
            <w:rFonts w:ascii="Bookman Old Style" w:hAnsi="Bookman Old Style"/>
            <w:color w:val="0000FF"/>
            <w:sz w:val="24"/>
            <w:szCs w:val="24"/>
            <w:u w:val="single"/>
            <w:lang w:val="fr-CA"/>
          </w:rPr>
          <w:t>https://www.canada.ca/en/services/business/ip.html</w:t>
        </w:r>
      </w:hyperlink>
    </w:p>
    <w:p w14:paraId="25EF795A" w14:textId="291DAABD" w:rsidR="001D26C1" w:rsidRDefault="006D33B8" w:rsidP="00E57D7E">
      <w:pPr>
        <w:jc w:val="both"/>
        <w:rPr>
          <w:rFonts w:ascii="Bookman Old Style" w:hAnsi="Bookman Old Style"/>
          <w:sz w:val="24"/>
          <w:lang w:val="fr-CA"/>
        </w:rPr>
      </w:pPr>
      <w:hyperlink r:id="rId16" w:history="1">
        <w:r w:rsidRPr="00E8192C">
          <w:rPr>
            <w:rStyle w:val="Hyperlink"/>
            <w:rFonts w:ascii="Bookman Old Style" w:hAnsi="Bookman Old Style"/>
            <w:sz w:val="24"/>
            <w:lang w:val="fr-CA"/>
          </w:rPr>
          <w:t>https://www.ic.gc.ca/opic-cipo/cpd/eng/search/basic.html?wt_src=cipo-search-main&amp;wt_cxt=toptask</w:t>
        </w:r>
      </w:hyperlink>
    </w:p>
    <w:p w14:paraId="1CF046E5" w14:textId="77777777" w:rsidR="006D33B8" w:rsidRPr="001D26C1" w:rsidRDefault="006D33B8" w:rsidP="00E57D7E">
      <w:pPr>
        <w:jc w:val="both"/>
        <w:rPr>
          <w:rFonts w:ascii="Bookman Old Style" w:hAnsi="Bookman Old Style"/>
          <w:sz w:val="24"/>
          <w:lang w:val="fr-CA"/>
        </w:rPr>
      </w:pPr>
    </w:p>
    <w:p w14:paraId="6F0F30DB" w14:textId="61ED7F7C" w:rsidR="00E57D7E" w:rsidRDefault="00E57D7E" w:rsidP="00E57D7E">
      <w:pPr>
        <w:jc w:val="both"/>
        <w:rPr>
          <w:rFonts w:ascii="Bookman Old Style" w:hAnsi="Bookman Old Style"/>
          <w:sz w:val="24"/>
          <w:lang w:val="fr-CA"/>
        </w:rPr>
      </w:pPr>
      <w:proofErr w:type="spellStart"/>
      <w:r w:rsidRPr="006D33B8">
        <w:rPr>
          <w:rFonts w:ascii="Bookman Old Style" w:hAnsi="Bookman Old Style"/>
          <w:sz w:val="24"/>
          <w:lang w:val="fr-CA"/>
        </w:rPr>
        <w:t>Pat</w:t>
      </w:r>
      <w:r w:rsidR="006D33B8" w:rsidRPr="006D33B8">
        <w:rPr>
          <w:rFonts w:ascii="Bookman Old Style" w:hAnsi="Bookman Old Style"/>
          <w:sz w:val="24"/>
          <w:lang w:val="fr-CA"/>
        </w:rPr>
        <w:t>ex</w:t>
      </w:r>
      <w:proofErr w:type="spellEnd"/>
    </w:p>
    <w:p w14:paraId="01E6BF85" w14:textId="1E18DCF5" w:rsidR="00E57D7E" w:rsidRDefault="006D33B8" w:rsidP="00E57D7E">
      <w:pPr>
        <w:jc w:val="both"/>
        <w:rPr>
          <w:rFonts w:ascii="Bookman Old Style" w:hAnsi="Bookman Old Style"/>
          <w:sz w:val="24"/>
          <w:szCs w:val="24"/>
          <w:lang w:val="fr-CA"/>
        </w:rPr>
      </w:pPr>
      <w:hyperlink r:id="rId17" w:history="1">
        <w:r w:rsidRPr="00E8192C">
          <w:rPr>
            <w:rStyle w:val="Hyperlink"/>
            <w:rFonts w:ascii="Bookman Old Style" w:hAnsi="Bookman Old Style"/>
            <w:sz w:val="24"/>
            <w:szCs w:val="24"/>
            <w:lang w:val="fr-CA"/>
          </w:rPr>
          <w:t>https://www.patex.ca/</w:t>
        </w:r>
      </w:hyperlink>
    </w:p>
    <w:p w14:paraId="603EC2CF" w14:textId="77777777" w:rsidR="006D33B8" w:rsidRPr="006D33B8" w:rsidRDefault="006D33B8" w:rsidP="00E57D7E">
      <w:pPr>
        <w:jc w:val="both"/>
        <w:rPr>
          <w:rFonts w:ascii="Bookman Old Style" w:hAnsi="Bookman Old Style"/>
          <w:sz w:val="24"/>
          <w:szCs w:val="24"/>
          <w:lang w:val="fr-CA"/>
        </w:rPr>
      </w:pPr>
    </w:p>
    <w:p w14:paraId="0C4DF4D6" w14:textId="77777777" w:rsidR="00E57D7E" w:rsidRPr="009E02CC" w:rsidRDefault="00E57D7E" w:rsidP="00E57D7E">
      <w:pPr>
        <w:jc w:val="both"/>
        <w:rPr>
          <w:rFonts w:ascii="Bookman Old Style" w:hAnsi="Bookman Old Style"/>
          <w:sz w:val="24"/>
          <w:lang w:val="en-GB"/>
        </w:rPr>
      </w:pPr>
      <w:r w:rsidRPr="009E02CC">
        <w:rPr>
          <w:rFonts w:ascii="Bookman Old Style" w:hAnsi="Bookman Old Style"/>
          <w:sz w:val="24"/>
          <w:lang w:val="en-GB"/>
        </w:rPr>
        <w:t>United States Patents and Trademarks Office</w:t>
      </w:r>
    </w:p>
    <w:p w14:paraId="25B66CF8" w14:textId="45094AE4" w:rsidR="00E57D7E" w:rsidRDefault="00E57D7E">
      <w:pPr>
        <w:rPr>
          <w:rFonts w:ascii="Bookman Old Style" w:hAnsi="Bookman Old Style"/>
          <w:sz w:val="24"/>
          <w:szCs w:val="24"/>
          <w:lang w:val="en-GB"/>
        </w:rPr>
      </w:pPr>
      <w:hyperlink r:id="rId18" w:history="1">
        <w:r w:rsidRPr="009E02CC">
          <w:rPr>
            <w:rStyle w:val="Hyperlink"/>
            <w:rFonts w:ascii="Bookman Old Style" w:hAnsi="Bookman Old Style"/>
            <w:sz w:val="24"/>
            <w:szCs w:val="24"/>
            <w:lang w:val="en-GB"/>
          </w:rPr>
          <w:t>http://www.uspto.gov/</w:t>
        </w:r>
      </w:hyperlink>
    </w:p>
    <w:p w14:paraId="108ADA9B" w14:textId="77777777" w:rsidR="006D33B8" w:rsidRPr="00B4322B" w:rsidRDefault="006D33B8">
      <w:pPr>
        <w:rPr>
          <w:rFonts w:ascii="Bookman Old Style" w:hAnsi="Bookman Old Style"/>
          <w:sz w:val="24"/>
          <w:szCs w:val="24"/>
          <w:lang w:val="en-GB"/>
        </w:rPr>
      </w:pPr>
    </w:p>
    <w:p w14:paraId="2773C5E9" w14:textId="77777777" w:rsidR="00B4322B" w:rsidRPr="00B4322B" w:rsidRDefault="00B4322B" w:rsidP="00B4322B">
      <w:pPr>
        <w:rPr>
          <w:rFonts w:ascii="Bookman Old Style" w:hAnsi="Bookman Old Style"/>
          <w:sz w:val="24"/>
          <w:szCs w:val="24"/>
        </w:rPr>
      </w:pPr>
      <w:r w:rsidRPr="00B4322B">
        <w:rPr>
          <w:rFonts w:ascii="Bookman Old Style" w:hAnsi="Bookman Old Style"/>
          <w:sz w:val="24"/>
          <w:szCs w:val="24"/>
        </w:rPr>
        <w:t>World Intellectual Property Organization (WIPO)</w:t>
      </w:r>
    </w:p>
    <w:p w14:paraId="1F7C3FFB" w14:textId="77777777" w:rsidR="00B4322B" w:rsidRPr="00B4322B" w:rsidRDefault="00B4322B" w:rsidP="00B4322B">
      <w:pPr>
        <w:rPr>
          <w:rFonts w:ascii="Bookman Old Style" w:hAnsi="Bookman Old Style"/>
          <w:sz w:val="24"/>
          <w:szCs w:val="24"/>
        </w:rPr>
      </w:pPr>
      <w:hyperlink r:id="rId19" w:history="1">
        <w:r w:rsidRPr="00B4322B">
          <w:rPr>
            <w:rStyle w:val="Hyperlink"/>
            <w:rFonts w:ascii="Bookman Old Style" w:hAnsi="Bookman Old Style"/>
            <w:sz w:val="24"/>
            <w:szCs w:val="24"/>
          </w:rPr>
          <w:t>https://www.wipo.int/portal/en/index.html</w:t>
        </w:r>
      </w:hyperlink>
    </w:p>
    <w:p w14:paraId="5C085A41" w14:textId="77777777" w:rsidR="00B4322B" w:rsidRPr="00B4322B" w:rsidRDefault="00B4322B" w:rsidP="00B4322B">
      <w:pPr>
        <w:rPr>
          <w:rFonts w:ascii="Bookman Old Style" w:hAnsi="Bookman Old Style"/>
          <w:sz w:val="24"/>
          <w:szCs w:val="24"/>
        </w:rPr>
      </w:pPr>
      <w:hyperlink r:id="rId20" w:history="1">
        <w:r w:rsidRPr="00B4322B">
          <w:rPr>
            <w:rStyle w:val="Hyperlink"/>
            <w:rFonts w:ascii="Bookman Old Style" w:hAnsi="Bookman Old Style"/>
            <w:sz w:val="24"/>
            <w:szCs w:val="24"/>
          </w:rPr>
          <w:t>https://www.wipo.int/patentscope/en/</w:t>
        </w:r>
      </w:hyperlink>
    </w:p>
    <w:p w14:paraId="0E555E0D" w14:textId="77777777" w:rsidR="001D26C1" w:rsidRPr="00B4322B" w:rsidRDefault="001D26C1">
      <w:pPr>
        <w:rPr>
          <w:rFonts w:ascii="Bookman Old Style" w:hAnsi="Bookman Old Style"/>
          <w:sz w:val="24"/>
          <w:szCs w:val="24"/>
        </w:rPr>
      </w:pPr>
    </w:p>
    <w:sectPr w:rsidR="001D26C1" w:rsidRPr="00B4322B">
      <w:headerReference w:type="default" r:id="rId21"/>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33C28" w14:textId="77777777" w:rsidR="00AA57FE" w:rsidRDefault="00AA57FE">
      <w:r>
        <w:separator/>
      </w:r>
    </w:p>
  </w:endnote>
  <w:endnote w:type="continuationSeparator" w:id="0">
    <w:p w14:paraId="1B1BDE7F" w14:textId="77777777" w:rsidR="00AA57FE" w:rsidRDefault="00AA5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Grande">
    <w:altName w:val="Segoe U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0EAA" w14:textId="77777777" w:rsidR="00AA57FE" w:rsidRDefault="00AA57FE">
      <w:r>
        <w:separator/>
      </w:r>
    </w:p>
  </w:footnote>
  <w:footnote w:type="continuationSeparator" w:id="0">
    <w:p w14:paraId="16FFE02D" w14:textId="77777777" w:rsidR="00AA57FE" w:rsidRDefault="00AA5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59F9" w14:textId="64146DA6" w:rsidR="00D63C51" w:rsidRDefault="00937ADA">
    <w:pPr>
      <w:pStyle w:val="Header"/>
      <w:rPr>
        <w:rStyle w:val="PageNumber"/>
        <w:sz w:val="24"/>
        <w:szCs w:val="24"/>
      </w:rPr>
    </w:pPr>
    <w:r>
      <w:rPr>
        <w:sz w:val="24"/>
        <w:szCs w:val="24"/>
      </w:rPr>
      <w:t>IRM3001</w:t>
    </w:r>
    <w:r w:rsidR="001D26C1">
      <w:rPr>
        <w:sz w:val="24"/>
        <w:szCs w:val="24"/>
      </w:rPr>
      <w:tab/>
    </w:r>
    <w:r>
      <w:rPr>
        <w:sz w:val="24"/>
        <w:szCs w:val="24"/>
      </w:rPr>
      <w:t>Lab 5</w:t>
    </w:r>
    <w:r w:rsidR="00D63C51">
      <w:rPr>
        <w:sz w:val="24"/>
        <w:szCs w:val="24"/>
      </w:rPr>
      <w:tab/>
    </w:r>
    <w:r w:rsidR="00D63C51" w:rsidRPr="00496C8F">
      <w:rPr>
        <w:sz w:val="24"/>
        <w:szCs w:val="24"/>
      </w:rPr>
      <w:t xml:space="preserve">Page </w:t>
    </w:r>
    <w:r w:rsidR="00D63C51" w:rsidRPr="00496C8F">
      <w:rPr>
        <w:rStyle w:val="PageNumber"/>
        <w:sz w:val="24"/>
        <w:szCs w:val="24"/>
      </w:rPr>
      <w:fldChar w:fldCharType="begin"/>
    </w:r>
    <w:r w:rsidR="00D63C51" w:rsidRPr="00496C8F">
      <w:rPr>
        <w:rStyle w:val="PageNumber"/>
        <w:sz w:val="24"/>
        <w:szCs w:val="24"/>
      </w:rPr>
      <w:instrText xml:space="preserve"> PAGE </w:instrText>
    </w:r>
    <w:r w:rsidR="00D63C51" w:rsidRPr="00496C8F">
      <w:rPr>
        <w:rStyle w:val="PageNumber"/>
        <w:sz w:val="24"/>
        <w:szCs w:val="24"/>
      </w:rPr>
      <w:fldChar w:fldCharType="separate"/>
    </w:r>
    <w:r w:rsidR="008E065B">
      <w:rPr>
        <w:rStyle w:val="PageNumber"/>
        <w:noProof/>
        <w:sz w:val="24"/>
        <w:szCs w:val="24"/>
      </w:rPr>
      <w:t>4</w:t>
    </w:r>
    <w:r w:rsidR="00D63C51" w:rsidRPr="00496C8F">
      <w:rPr>
        <w:rStyle w:val="PageNumber"/>
        <w:sz w:val="24"/>
        <w:szCs w:val="24"/>
      </w:rPr>
      <w:fldChar w:fldCharType="end"/>
    </w:r>
    <w:r w:rsidR="00D63C51" w:rsidRPr="00496C8F">
      <w:rPr>
        <w:rStyle w:val="PageNumber"/>
        <w:sz w:val="24"/>
        <w:szCs w:val="24"/>
      </w:rPr>
      <w:t xml:space="preserve"> of </w:t>
    </w:r>
    <w:r w:rsidR="00D63C51" w:rsidRPr="00496C8F">
      <w:rPr>
        <w:rStyle w:val="PageNumber"/>
        <w:sz w:val="24"/>
        <w:szCs w:val="24"/>
      </w:rPr>
      <w:fldChar w:fldCharType="begin"/>
    </w:r>
    <w:r w:rsidR="00D63C51" w:rsidRPr="00496C8F">
      <w:rPr>
        <w:rStyle w:val="PageNumber"/>
        <w:sz w:val="24"/>
        <w:szCs w:val="24"/>
      </w:rPr>
      <w:instrText xml:space="preserve"> NUMPAGES </w:instrText>
    </w:r>
    <w:r w:rsidR="00D63C51" w:rsidRPr="00496C8F">
      <w:rPr>
        <w:rStyle w:val="PageNumber"/>
        <w:sz w:val="24"/>
        <w:szCs w:val="24"/>
      </w:rPr>
      <w:fldChar w:fldCharType="separate"/>
    </w:r>
    <w:r w:rsidR="008E065B">
      <w:rPr>
        <w:rStyle w:val="PageNumber"/>
        <w:noProof/>
        <w:sz w:val="24"/>
        <w:szCs w:val="24"/>
      </w:rPr>
      <w:t>4</w:t>
    </w:r>
    <w:r w:rsidR="00D63C51" w:rsidRPr="00496C8F">
      <w:rPr>
        <w:rStyle w:val="PageNumber"/>
        <w:sz w:val="24"/>
        <w:szCs w:val="24"/>
      </w:rPr>
      <w:fldChar w:fldCharType="end"/>
    </w:r>
  </w:p>
  <w:p w14:paraId="357191F4" w14:textId="77777777" w:rsidR="00D63C51" w:rsidRPr="00496C8F" w:rsidRDefault="00D63C51">
    <w:pPr>
      <w:pStyle w:val="Header"/>
      <w:rPr>
        <w:sz w:val="24"/>
        <w:szCs w:val="24"/>
      </w:rPr>
    </w:pPr>
    <w:r>
      <w:rPr>
        <w:rStyle w:val="PageNumber"/>
        <w:sz w:val="24"/>
        <w:szCs w:val="24"/>
      </w:rPr>
      <w:t>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2E90"/>
    <w:multiLevelType w:val="hybridMultilevel"/>
    <w:tmpl w:val="F84AEB8C"/>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396654F"/>
    <w:multiLevelType w:val="hybridMultilevel"/>
    <w:tmpl w:val="39F49E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D5042C7"/>
    <w:multiLevelType w:val="multilevel"/>
    <w:tmpl w:val="1F8C88F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770"/>
        </w:tabs>
        <w:ind w:left="1770" w:hanging="69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5C1E3B02"/>
    <w:multiLevelType w:val="hybridMultilevel"/>
    <w:tmpl w:val="2B581F88"/>
    <w:lvl w:ilvl="0" w:tplc="95C400B6">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3393ADC"/>
    <w:multiLevelType w:val="multilevel"/>
    <w:tmpl w:val="3B50D7EC"/>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num w:numId="1" w16cid:durableId="236133665">
    <w:abstractNumId w:val="2"/>
  </w:num>
  <w:num w:numId="2" w16cid:durableId="1747532659">
    <w:abstractNumId w:val="4"/>
  </w:num>
  <w:num w:numId="3" w16cid:durableId="426508725">
    <w:abstractNumId w:val="1"/>
  </w:num>
  <w:num w:numId="4" w16cid:durableId="741945663">
    <w:abstractNumId w:val="0"/>
  </w:num>
  <w:num w:numId="5" w16cid:durableId="1003433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7B"/>
    <w:rsid w:val="00034D13"/>
    <w:rsid w:val="00067ADD"/>
    <w:rsid w:val="00087BFD"/>
    <w:rsid w:val="001341E6"/>
    <w:rsid w:val="00154576"/>
    <w:rsid w:val="001B59A1"/>
    <w:rsid w:val="001C5033"/>
    <w:rsid w:val="001C58EE"/>
    <w:rsid w:val="001D26C1"/>
    <w:rsid w:val="00283549"/>
    <w:rsid w:val="002A0BA8"/>
    <w:rsid w:val="00306186"/>
    <w:rsid w:val="00342B8E"/>
    <w:rsid w:val="00360F62"/>
    <w:rsid w:val="0038247F"/>
    <w:rsid w:val="00400ACC"/>
    <w:rsid w:val="004447C7"/>
    <w:rsid w:val="00496C8F"/>
    <w:rsid w:val="004C6FF7"/>
    <w:rsid w:val="00534693"/>
    <w:rsid w:val="00597B30"/>
    <w:rsid w:val="005A3B3E"/>
    <w:rsid w:val="005F45B1"/>
    <w:rsid w:val="006013AA"/>
    <w:rsid w:val="00640DD0"/>
    <w:rsid w:val="006842EA"/>
    <w:rsid w:val="006A1674"/>
    <w:rsid w:val="006B1834"/>
    <w:rsid w:val="006D33B8"/>
    <w:rsid w:val="00700C80"/>
    <w:rsid w:val="00716096"/>
    <w:rsid w:val="00786354"/>
    <w:rsid w:val="007C184E"/>
    <w:rsid w:val="007D65B4"/>
    <w:rsid w:val="0088080F"/>
    <w:rsid w:val="008C148B"/>
    <w:rsid w:val="008E065B"/>
    <w:rsid w:val="008F4BDC"/>
    <w:rsid w:val="00937ADA"/>
    <w:rsid w:val="00963308"/>
    <w:rsid w:val="009724BE"/>
    <w:rsid w:val="009E02CC"/>
    <w:rsid w:val="009E6AA6"/>
    <w:rsid w:val="009F4509"/>
    <w:rsid w:val="00A55A0D"/>
    <w:rsid w:val="00A67B1E"/>
    <w:rsid w:val="00A905B7"/>
    <w:rsid w:val="00AA57FE"/>
    <w:rsid w:val="00B064E4"/>
    <w:rsid w:val="00B4322B"/>
    <w:rsid w:val="00BB5981"/>
    <w:rsid w:val="00BF367F"/>
    <w:rsid w:val="00C022CE"/>
    <w:rsid w:val="00C03660"/>
    <w:rsid w:val="00C10B77"/>
    <w:rsid w:val="00C35553"/>
    <w:rsid w:val="00CC0002"/>
    <w:rsid w:val="00CC75F2"/>
    <w:rsid w:val="00CD7DA1"/>
    <w:rsid w:val="00D114B3"/>
    <w:rsid w:val="00D227E2"/>
    <w:rsid w:val="00D27E62"/>
    <w:rsid w:val="00D5717B"/>
    <w:rsid w:val="00D63C51"/>
    <w:rsid w:val="00DC0F27"/>
    <w:rsid w:val="00E274C2"/>
    <w:rsid w:val="00E40113"/>
    <w:rsid w:val="00E47648"/>
    <w:rsid w:val="00E57D7E"/>
    <w:rsid w:val="00E92E84"/>
    <w:rsid w:val="00F10C6A"/>
    <w:rsid w:val="00F96D18"/>
    <w:rsid w:val="00FD323B"/>
    <w:rsid w:val="22E0B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E264AA1"/>
  <w15:chartTrackingRefBased/>
  <w15:docId w15:val="{B2439463-DF6F-4F03-9B54-B46C8CF5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717B"/>
  </w:style>
  <w:style w:type="paragraph" w:styleId="Heading3">
    <w:name w:val="heading 3"/>
    <w:basedOn w:val="Normal"/>
    <w:next w:val="Normal"/>
    <w:qFormat/>
    <w:rsid w:val="00D5717B"/>
    <w:pPr>
      <w:keepNext/>
      <w:spacing w:before="240" w:after="60"/>
      <w:outlineLvl w:val="2"/>
    </w:pPr>
    <w:rPr>
      <w:rFonts w:ascii="Arial" w:hAnsi="Arial" w:cs="Arial"/>
      <w:b/>
      <w:bCs/>
      <w:sz w:val="26"/>
      <w:szCs w:val="26"/>
    </w:rPr>
  </w:style>
  <w:style w:type="paragraph" w:styleId="Heading5">
    <w:name w:val="heading 5"/>
    <w:basedOn w:val="Normal"/>
    <w:qFormat/>
    <w:rsid w:val="00D5717B"/>
    <w:pPr>
      <w:spacing w:before="100" w:beforeAutospacing="1" w:after="100" w:afterAutospacing="1"/>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ypertext">
    <w:name w:val="Hypertext"/>
    <w:rsid w:val="00D5717B"/>
    <w:rPr>
      <w:b/>
      <w:bCs/>
      <w:color w:val="008000"/>
      <w:u w:val="single"/>
    </w:rPr>
  </w:style>
  <w:style w:type="character" w:styleId="Hyperlink">
    <w:name w:val="Hyperlink"/>
    <w:rsid w:val="00D5717B"/>
    <w:rPr>
      <w:color w:val="0000FF"/>
      <w:u w:val="single"/>
    </w:rPr>
  </w:style>
  <w:style w:type="paragraph" w:styleId="Header">
    <w:name w:val="header"/>
    <w:basedOn w:val="Normal"/>
    <w:rsid w:val="00496C8F"/>
    <w:pPr>
      <w:tabs>
        <w:tab w:val="center" w:pos="4320"/>
        <w:tab w:val="right" w:pos="8640"/>
      </w:tabs>
    </w:pPr>
  </w:style>
  <w:style w:type="paragraph" w:styleId="Footer">
    <w:name w:val="footer"/>
    <w:basedOn w:val="Normal"/>
    <w:rsid w:val="00496C8F"/>
    <w:pPr>
      <w:tabs>
        <w:tab w:val="center" w:pos="4320"/>
        <w:tab w:val="right" w:pos="8640"/>
      </w:tabs>
    </w:pPr>
  </w:style>
  <w:style w:type="character" w:styleId="PageNumber">
    <w:name w:val="page number"/>
    <w:basedOn w:val="DefaultParagraphFont"/>
    <w:rsid w:val="00496C8F"/>
  </w:style>
  <w:style w:type="paragraph" w:styleId="BalloonText">
    <w:name w:val="Balloon Text"/>
    <w:basedOn w:val="Normal"/>
    <w:semiHidden/>
    <w:rsid w:val="0038247F"/>
    <w:rPr>
      <w:rFonts w:ascii="Tahoma" w:hAnsi="Tahoma" w:cs="Tahoma"/>
      <w:sz w:val="16"/>
      <w:szCs w:val="16"/>
    </w:rPr>
  </w:style>
  <w:style w:type="paragraph" w:styleId="NormalWeb">
    <w:name w:val="Normal (Web)"/>
    <w:basedOn w:val="Normal"/>
    <w:uiPriority w:val="99"/>
    <w:unhideWhenUsed/>
    <w:rsid w:val="00786354"/>
    <w:pPr>
      <w:spacing w:before="100" w:beforeAutospacing="1" w:after="100" w:afterAutospacing="1"/>
    </w:pPr>
    <w:rPr>
      <w:sz w:val="24"/>
      <w:szCs w:val="24"/>
    </w:rPr>
  </w:style>
  <w:style w:type="paragraph" w:styleId="PlainText">
    <w:name w:val="Plain Text"/>
    <w:basedOn w:val="Normal"/>
    <w:link w:val="PlainTextChar"/>
    <w:uiPriority w:val="99"/>
    <w:unhideWhenUsed/>
    <w:rsid w:val="00BF367F"/>
    <w:rPr>
      <w:rFonts w:ascii="Consolas" w:eastAsia="Calibri" w:hAnsi="Consolas"/>
      <w:sz w:val="21"/>
      <w:szCs w:val="21"/>
    </w:rPr>
  </w:style>
  <w:style w:type="character" w:customStyle="1" w:styleId="PlainTextChar">
    <w:name w:val="Plain Text Char"/>
    <w:link w:val="PlainText"/>
    <w:uiPriority w:val="99"/>
    <w:rsid w:val="00BF367F"/>
    <w:rPr>
      <w:rFonts w:ascii="Consolas" w:eastAsia="Calibri" w:hAnsi="Consolas" w:cs="Times New Roman"/>
      <w:sz w:val="21"/>
      <w:szCs w:val="21"/>
    </w:rPr>
  </w:style>
  <w:style w:type="character" w:styleId="UnresolvedMention">
    <w:name w:val="Unresolved Mention"/>
    <w:basedOn w:val="DefaultParagraphFont"/>
    <w:uiPriority w:val="99"/>
    <w:semiHidden/>
    <w:unhideWhenUsed/>
    <w:rsid w:val="006D33B8"/>
    <w:rPr>
      <w:color w:val="605E5C"/>
      <w:shd w:val="clear" w:color="auto" w:fill="E1DFDD"/>
    </w:rPr>
  </w:style>
  <w:style w:type="paragraph" w:styleId="ListParagraph">
    <w:name w:val="List Paragraph"/>
    <w:basedOn w:val="Normal"/>
    <w:uiPriority w:val="34"/>
    <w:qFormat/>
    <w:rsid w:val="00FD3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9323">
      <w:bodyDiv w:val="1"/>
      <w:marLeft w:val="0"/>
      <w:marRight w:val="0"/>
      <w:marTop w:val="0"/>
      <w:marBottom w:val="0"/>
      <w:divBdr>
        <w:top w:val="none" w:sz="0" w:space="0" w:color="auto"/>
        <w:left w:val="none" w:sz="0" w:space="0" w:color="auto"/>
        <w:bottom w:val="none" w:sz="0" w:space="0" w:color="auto"/>
        <w:right w:val="none" w:sz="0" w:space="0" w:color="auto"/>
      </w:divBdr>
      <w:divsChild>
        <w:div w:id="1780485057">
          <w:marLeft w:val="0"/>
          <w:marRight w:val="0"/>
          <w:marTop w:val="180"/>
          <w:marBottom w:val="0"/>
          <w:divBdr>
            <w:top w:val="none" w:sz="0" w:space="0" w:color="auto"/>
            <w:left w:val="none" w:sz="0" w:space="0" w:color="auto"/>
            <w:bottom w:val="none" w:sz="0" w:space="0" w:color="auto"/>
            <w:right w:val="none" w:sz="0" w:space="0" w:color="auto"/>
          </w:divBdr>
          <w:divsChild>
            <w:div w:id="1606110466">
              <w:marLeft w:val="3330"/>
              <w:marRight w:val="180"/>
              <w:marTop w:val="0"/>
              <w:marBottom w:val="0"/>
              <w:divBdr>
                <w:top w:val="none" w:sz="0" w:space="0" w:color="auto"/>
                <w:left w:val="none" w:sz="0" w:space="0" w:color="auto"/>
                <w:bottom w:val="none" w:sz="0" w:space="0" w:color="auto"/>
                <w:right w:val="none" w:sz="0" w:space="0" w:color="auto"/>
              </w:divBdr>
              <w:divsChild>
                <w:div w:id="916868214">
                  <w:marLeft w:val="0"/>
                  <w:marRight w:val="0"/>
                  <w:marTop w:val="0"/>
                  <w:marBottom w:val="0"/>
                  <w:divBdr>
                    <w:top w:val="none" w:sz="0" w:space="0" w:color="auto"/>
                    <w:left w:val="none" w:sz="0" w:space="0" w:color="auto"/>
                    <w:bottom w:val="none" w:sz="0" w:space="0" w:color="auto"/>
                    <w:right w:val="none" w:sz="0" w:space="0" w:color="auto"/>
                  </w:divBdr>
                  <w:divsChild>
                    <w:div w:id="85540306">
                      <w:marLeft w:val="0"/>
                      <w:marRight w:val="0"/>
                      <w:marTop w:val="0"/>
                      <w:marBottom w:val="0"/>
                      <w:divBdr>
                        <w:top w:val="none" w:sz="0" w:space="0" w:color="auto"/>
                        <w:left w:val="none" w:sz="0" w:space="0" w:color="auto"/>
                        <w:bottom w:val="none" w:sz="0" w:space="0" w:color="auto"/>
                        <w:right w:val="none" w:sz="0" w:space="0" w:color="auto"/>
                      </w:divBdr>
                      <w:divsChild>
                        <w:div w:id="2001809531">
                          <w:marLeft w:val="0"/>
                          <w:marRight w:val="0"/>
                          <w:marTop w:val="0"/>
                          <w:marBottom w:val="0"/>
                          <w:divBdr>
                            <w:top w:val="single" w:sz="6" w:space="0" w:color="AAAAAA"/>
                            <w:left w:val="single" w:sz="6" w:space="0" w:color="AAAAAA"/>
                            <w:bottom w:val="single" w:sz="6" w:space="0" w:color="AAAAAA"/>
                            <w:right w:val="single" w:sz="6" w:space="0" w:color="AAAAAA"/>
                          </w:divBdr>
                          <w:divsChild>
                            <w:div w:id="1722559884">
                              <w:marLeft w:val="0"/>
                              <w:marRight w:val="0"/>
                              <w:marTop w:val="0"/>
                              <w:marBottom w:val="0"/>
                              <w:divBdr>
                                <w:top w:val="none" w:sz="0" w:space="0" w:color="auto"/>
                                <w:left w:val="none" w:sz="0" w:space="0" w:color="auto"/>
                                <w:bottom w:val="none" w:sz="0" w:space="0" w:color="auto"/>
                                <w:right w:val="none" w:sz="0" w:space="0" w:color="auto"/>
                              </w:divBdr>
                              <w:divsChild>
                                <w:div w:id="796335616">
                                  <w:marLeft w:val="-450"/>
                                  <w:marRight w:val="-450"/>
                                  <w:marTop w:val="0"/>
                                  <w:marBottom w:val="0"/>
                                  <w:divBdr>
                                    <w:top w:val="single" w:sz="6" w:space="0" w:color="CCCCCC"/>
                                    <w:left w:val="none" w:sz="0" w:space="0" w:color="auto"/>
                                    <w:bottom w:val="none" w:sz="0" w:space="0" w:color="auto"/>
                                    <w:right w:val="none" w:sz="0" w:space="0" w:color="auto"/>
                                  </w:divBdr>
                                  <w:divsChild>
                                    <w:div w:id="2040157108">
                                      <w:marLeft w:val="450"/>
                                      <w:marRight w:val="450"/>
                                      <w:marTop w:val="360"/>
                                      <w:marBottom w:val="360"/>
                                      <w:divBdr>
                                        <w:top w:val="single" w:sz="6" w:space="0" w:color="AAAAAA"/>
                                        <w:left w:val="single" w:sz="6" w:space="0" w:color="AAAAAA"/>
                                        <w:bottom w:val="single" w:sz="6" w:space="0" w:color="AAAAAA"/>
                                        <w:right w:val="single" w:sz="6" w:space="0" w:color="AAAAAA"/>
                                      </w:divBdr>
                                      <w:divsChild>
                                        <w:div w:id="915750883">
                                          <w:marLeft w:val="0"/>
                                          <w:marRight w:val="0"/>
                                          <w:marTop w:val="0"/>
                                          <w:marBottom w:val="0"/>
                                          <w:divBdr>
                                            <w:top w:val="none" w:sz="0" w:space="0" w:color="auto"/>
                                            <w:left w:val="none" w:sz="0" w:space="0" w:color="auto"/>
                                            <w:bottom w:val="none" w:sz="0" w:space="0" w:color="auto"/>
                                            <w:right w:val="none" w:sz="0" w:space="0" w:color="auto"/>
                                          </w:divBdr>
                                          <w:divsChild>
                                            <w:div w:id="29445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655780">
      <w:bodyDiv w:val="1"/>
      <w:marLeft w:val="0"/>
      <w:marRight w:val="0"/>
      <w:marTop w:val="0"/>
      <w:marBottom w:val="0"/>
      <w:divBdr>
        <w:top w:val="none" w:sz="0" w:space="0" w:color="auto"/>
        <w:left w:val="none" w:sz="0" w:space="0" w:color="auto"/>
        <w:bottom w:val="none" w:sz="0" w:space="0" w:color="auto"/>
        <w:right w:val="none" w:sz="0" w:space="0" w:color="auto"/>
      </w:divBdr>
    </w:div>
    <w:div w:id="1091119035">
      <w:bodyDiv w:val="1"/>
      <w:marLeft w:val="0"/>
      <w:marRight w:val="0"/>
      <w:marTop w:val="0"/>
      <w:marBottom w:val="0"/>
      <w:divBdr>
        <w:top w:val="none" w:sz="0" w:space="0" w:color="auto"/>
        <w:left w:val="none" w:sz="0" w:space="0" w:color="auto"/>
        <w:bottom w:val="none" w:sz="0" w:space="0" w:color="auto"/>
        <w:right w:val="none" w:sz="0" w:space="0" w:color="auto"/>
      </w:divBdr>
    </w:div>
    <w:div w:id="132015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12.statcan.gc.ca/census-recensement/2021/dp-pd/prof/index.cfm?Lang=E" TargetMode="External"/><Relationship Id="rId13" Type="http://schemas.openxmlformats.org/officeDocument/2006/relationships/hyperlink" Target="http://www.astm.org" TargetMode="External"/><Relationship Id="rId18" Type="http://schemas.openxmlformats.org/officeDocument/2006/relationships/hyperlink" Target="http://www.uspto.gov/"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statcan.gc.ca/en/start" TargetMode="External"/><Relationship Id="rId12" Type="http://schemas.openxmlformats.org/officeDocument/2006/relationships/hyperlink" Target="https://webstore.ansi.org/" TargetMode="External"/><Relationship Id="rId17" Type="http://schemas.openxmlformats.org/officeDocument/2006/relationships/hyperlink" Target="https://www.patex.ca/" TargetMode="External"/><Relationship Id="rId2" Type="http://schemas.openxmlformats.org/officeDocument/2006/relationships/styles" Target="styles.xml"/><Relationship Id="rId16" Type="http://schemas.openxmlformats.org/officeDocument/2006/relationships/hyperlink" Target="https://www.ic.gc.ca/opic-cipo/cpd/eng/search/basic.html?wt_src=cipo-search-main&amp;wt_cxt=toptask" TargetMode="External"/><Relationship Id="rId20" Type="http://schemas.openxmlformats.org/officeDocument/2006/relationships/hyperlink" Target="https://www.wipo.int/patentscope/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nsi.org/" TargetMode="External"/><Relationship Id="rId5" Type="http://schemas.openxmlformats.org/officeDocument/2006/relationships/footnotes" Target="footnotes.xml"/><Relationship Id="rId15" Type="http://schemas.openxmlformats.org/officeDocument/2006/relationships/hyperlink" Target="https://www.canada.ca/en/services/business/ip.html" TargetMode="External"/><Relationship Id="rId23" Type="http://schemas.openxmlformats.org/officeDocument/2006/relationships/theme" Target="theme/theme1.xml"/><Relationship Id="rId10" Type="http://schemas.openxmlformats.org/officeDocument/2006/relationships/hyperlink" Target="https://scc-ccn.ca/search/standardsdb" TargetMode="External"/><Relationship Id="rId19" Type="http://schemas.openxmlformats.org/officeDocument/2006/relationships/hyperlink" Target="https://www.wipo.int/portal/en/index.html" TargetMode="External"/><Relationship Id="rId4" Type="http://schemas.openxmlformats.org/officeDocument/2006/relationships/webSettings" Target="webSettings.xml"/><Relationship Id="rId9" Type="http://schemas.openxmlformats.org/officeDocument/2006/relationships/hyperlink" Target="http://www.scc.ca/" TargetMode="External"/><Relationship Id="rId14" Type="http://schemas.openxmlformats.org/officeDocument/2006/relationships/hyperlink" Target="http://www.iso.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588</Words>
  <Characters>3612</Characters>
  <Application>Microsoft Office Word</Application>
  <DocSecurity>0</DocSecurity>
  <Lines>225</Lines>
  <Paragraphs>102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dc:creator>
  <cp:keywords/>
  <cp:lastModifiedBy>Helena Merriam</cp:lastModifiedBy>
  <cp:revision>4</cp:revision>
  <cp:lastPrinted>2011-03-07T16:27:00Z</cp:lastPrinted>
  <dcterms:created xsi:type="dcterms:W3CDTF">2026-03-17T17:18:00Z</dcterms:created>
  <dcterms:modified xsi:type="dcterms:W3CDTF">2026-03-17T18:05:00Z</dcterms:modified>
</cp:coreProperties>
</file>