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73" w:rsidRDefault="00AD471F">
      <w:pPr>
        <w:pStyle w:val="Title"/>
        <w:ind w:left="-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5073650</wp:posOffset>
            </wp:positionH>
            <wp:positionV relativeFrom="paragraph">
              <wp:posOffset>-415925</wp:posOffset>
            </wp:positionV>
            <wp:extent cx="1602740" cy="1602740"/>
            <wp:effectExtent l="0" t="0" r="0" b="0"/>
            <wp:wrapNone/>
            <wp:docPr id="2" name="Picture 2" descr="000_05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00_055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463" cy="1602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</w:rPr>
        <w:t xml:space="preserve">         </w:t>
      </w:r>
      <w:r w:rsidR="00E55515">
        <w:rPr>
          <w:rFonts w:ascii="Arial" w:hAnsi="Arial" w:cs="Arial"/>
          <w:sz w:val="20"/>
        </w:rPr>
        <w:object w:dxaOrig="1440" w:dyaOrig="1440">
          <v:shape id="_x0000_s1031" type="#_x0000_t75" style="position:absolute;left:0;text-align:left;margin-left:-52.5pt;margin-top:19.5pt;width:14.85pt;height:13.15pt;z-index:251659264;mso-position-horizontal-relative:text;mso-position-vertical-relative:text;mso-width-relative:page;mso-height-relative:page">
            <v:imagedata r:id="rId10" o:title=""/>
          </v:shape>
          <o:OLEObject Type="Embed" ProgID="CorelDRAW.Graphic.9" ShapeID="_x0000_s1031" DrawAspect="Content" ObjectID="_1729573721" r:id="rId11"/>
        </w:object>
      </w:r>
      <w:r>
        <w:rPr>
          <w:rFonts w:ascii="Arial" w:hAnsi="Arial" w:cs="Arial"/>
          <w:sz w:val="20"/>
        </w:rPr>
        <w:tab/>
      </w:r>
    </w:p>
    <w:p w:rsidR="009C1F73" w:rsidRDefault="00AD471F">
      <w:pPr>
        <w:pStyle w:val="Title"/>
        <w:ind w:left="-900" w:firstLine="90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Amerkhan L. Majini</w:t>
      </w:r>
    </w:p>
    <w:p w:rsidR="009C1F73" w:rsidRDefault="00AD471F">
      <w:pPr>
        <w:pStyle w:val="Subtitle"/>
        <w:rPr>
          <w:rFonts w:ascii="Arial" w:hAnsi="Arial" w:cs="Arial"/>
          <w:i w:val="0"/>
          <w:color w:val="auto"/>
          <w:spacing w:val="0"/>
        </w:rPr>
      </w:pPr>
      <w:r>
        <w:rPr>
          <w:rFonts w:ascii="Arial" w:hAnsi="Arial" w:cs="Arial"/>
          <w:i w:val="0"/>
          <w:color w:val="auto"/>
          <w:spacing w:val="0"/>
        </w:rPr>
        <w:t xml:space="preserve">Address: 423-B One Oasis Condominium, </w:t>
      </w:r>
    </w:p>
    <w:p w:rsidR="009C1F73" w:rsidRDefault="00AD471F">
      <w:pPr>
        <w:pStyle w:val="Subtitle"/>
        <w:rPr>
          <w:rFonts w:ascii="Arial" w:hAnsi="Arial" w:cs="Arial"/>
          <w:i w:val="0"/>
          <w:color w:val="auto"/>
          <w:spacing w:val="0"/>
        </w:rPr>
      </w:pPr>
      <w:proofErr w:type="spellStart"/>
      <w:r>
        <w:rPr>
          <w:rFonts w:ascii="Arial" w:hAnsi="Arial" w:cs="Arial"/>
          <w:i w:val="0"/>
          <w:color w:val="auto"/>
          <w:spacing w:val="0"/>
        </w:rPr>
        <w:t>Ortigas</w:t>
      </w:r>
      <w:proofErr w:type="spellEnd"/>
      <w:r>
        <w:rPr>
          <w:rFonts w:ascii="Arial" w:hAnsi="Arial" w:cs="Arial"/>
          <w:i w:val="0"/>
          <w:color w:val="auto"/>
          <w:spacing w:val="0"/>
        </w:rPr>
        <w:t xml:space="preserve"> Avenue Ext. </w:t>
      </w:r>
      <w:proofErr w:type="spellStart"/>
      <w:r>
        <w:rPr>
          <w:rFonts w:ascii="Arial" w:hAnsi="Arial" w:cs="Arial"/>
          <w:i w:val="0"/>
          <w:color w:val="auto"/>
          <w:spacing w:val="0"/>
        </w:rPr>
        <w:t>Sta</w:t>
      </w:r>
      <w:proofErr w:type="spellEnd"/>
      <w:r>
        <w:rPr>
          <w:rFonts w:ascii="Arial" w:hAnsi="Arial" w:cs="Arial"/>
          <w:i w:val="0"/>
          <w:color w:val="auto"/>
          <w:spacing w:val="0"/>
        </w:rPr>
        <w:t xml:space="preserve"> Lucia, Pasig City</w:t>
      </w:r>
    </w:p>
    <w:p w:rsidR="009C1F73" w:rsidRDefault="00AD471F">
      <w:pPr>
        <w:rPr>
          <w:rFonts w:ascii="Arial" w:hAnsi="Arial" w:cs="Arial"/>
        </w:rPr>
      </w:pPr>
      <w:r>
        <w:rPr>
          <w:rFonts w:ascii="Arial" w:hAnsi="Arial" w:cs="Arial"/>
        </w:rPr>
        <w:t>Cell #:09554538205</w:t>
      </w:r>
    </w:p>
    <w:p w:rsidR="009C1F73" w:rsidRDefault="00AD471F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12" w:history="1">
        <w:r>
          <w:rPr>
            <w:rStyle w:val="Hyperlink"/>
            <w:rFonts w:ascii="Arial" w:hAnsi="Arial" w:cs="Arial"/>
          </w:rPr>
          <w:t>amerkhan1271979@yahoo.com</w:t>
        </w:r>
      </w:hyperlink>
    </w:p>
    <w:p w:rsidR="009C1F73" w:rsidRDefault="009C1F73">
      <w:pPr>
        <w:jc w:val="center"/>
        <w:rPr>
          <w:rStyle w:val="Hyperlink"/>
          <w:rFonts w:ascii="Arial" w:hAnsi="Arial" w:cs="Arial"/>
        </w:rPr>
      </w:pPr>
    </w:p>
    <w:p w:rsidR="009C1F73" w:rsidRDefault="009C1F73">
      <w:pPr>
        <w:rPr>
          <w:rFonts w:ascii="Arial" w:hAnsi="Arial" w:cs="Arial"/>
          <w:b/>
        </w:rPr>
      </w:pPr>
    </w:p>
    <w:p w:rsidR="009C1F73" w:rsidRDefault="00AD47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</w:t>
      </w:r>
    </w:p>
    <w:p w:rsidR="009C1F73" w:rsidRDefault="009C1F73">
      <w:pPr>
        <w:rPr>
          <w:rFonts w:ascii="Arial" w:hAnsi="Arial" w:cs="Arial"/>
          <w:b/>
        </w:rPr>
      </w:pPr>
    </w:p>
    <w:p w:rsidR="00E0038D" w:rsidRDefault="00E0038D">
      <w:pPr>
        <w:rPr>
          <w:rFonts w:ascii="Arial" w:hAnsi="Arial" w:cs="Arial"/>
          <w:b/>
        </w:rPr>
      </w:pPr>
    </w:p>
    <w:p w:rsidR="005C3BC4" w:rsidRDefault="005C3BC4" w:rsidP="005C3BC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 </w:t>
      </w:r>
    </w:p>
    <w:p w:rsidR="005C3BC4" w:rsidRDefault="00A5006A" w:rsidP="005C3B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4, 2022</w:t>
      </w:r>
      <w:r w:rsidR="005C3BC4">
        <w:rPr>
          <w:rFonts w:ascii="Arial" w:hAnsi="Arial" w:cs="Arial"/>
          <w:sz w:val="20"/>
          <w:szCs w:val="20"/>
        </w:rPr>
        <w:t xml:space="preserve"> – Present</w:t>
      </w:r>
    </w:p>
    <w:p w:rsidR="005C3BC4" w:rsidRDefault="005C3BC4" w:rsidP="005C3BC4">
      <w:pPr>
        <w:rPr>
          <w:rFonts w:ascii="Arial" w:hAnsi="Arial" w:cs="Arial"/>
          <w:sz w:val="20"/>
          <w:szCs w:val="20"/>
        </w:rPr>
      </w:pPr>
    </w:p>
    <w:p w:rsidR="005C3BC4" w:rsidRDefault="005C3BC4" w:rsidP="005C3BC4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</w:t>
      </w:r>
      <w:r w:rsidR="00A4650A"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z w:val="20"/>
          <w:szCs w:val="20"/>
        </w:rPr>
        <w:t>M</w:t>
      </w:r>
      <w:r w:rsidR="00A4650A">
        <w:rPr>
          <w:rFonts w:ascii="Arial" w:hAnsi="Arial" w:cs="Arial"/>
          <w:sz w:val="20"/>
          <w:szCs w:val="20"/>
        </w:rPr>
        <w:t>obile Application</w:t>
      </w:r>
      <w:r>
        <w:rPr>
          <w:rFonts w:ascii="Arial" w:hAnsi="Arial" w:cs="Arial"/>
          <w:sz w:val="20"/>
          <w:szCs w:val="20"/>
        </w:rPr>
        <w:t xml:space="preserve"> for P</w:t>
      </w:r>
      <w:r w:rsidR="0032137F">
        <w:rPr>
          <w:rFonts w:ascii="Arial" w:hAnsi="Arial" w:cs="Arial"/>
          <w:sz w:val="20"/>
          <w:szCs w:val="20"/>
        </w:rPr>
        <w:t>hilippine</w:t>
      </w:r>
      <w:r>
        <w:rPr>
          <w:rFonts w:ascii="Arial" w:hAnsi="Arial" w:cs="Arial"/>
          <w:sz w:val="20"/>
          <w:szCs w:val="20"/>
        </w:rPr>
        <w:t xml:space="preserve"> Trucking Transport Services Cooperative(PTTSC)</w:t>
      </w:r>
    </w:p>
    <w:p w:rsidR="005C3BC4" w:rsidRPr="005C3BC4" w:rsidRDefault="0032137F" w:rsidP="005C3BC4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</w:t>
      </w:r>
      <w:r w:rsidR="00A4650A"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z w:val="20"/>
          <w:szCs w:val="20"/>
        </w:rPr>
        <w:t>Mobile A</w:t>
      </w:r>
      <w:r w:rsidR="00A4650A">
        <w:rPr>
          <w:rFonts w:ascii="Arial" w:hAnsi="Arial" w:cs="Arial"/>
          <w:sz w:val="20"/>
          <w:szCs w:val="20"/>
        </w:rPr>
        <w:t xml:space="preserve">pplication </w:t>
      </w:r>
      <w:r>
        <w:rPr>
          <w:rFonts w:ascii="Arial" w:hAnsi="Arial" w:cs="Arial"/>
          <w:sz w:val="20"/>
          <w:szCs w:val="20"/>
        </w:rPr>
        <w:t>and Web Service for Philippine Army Officers Ladies Club Inc.</w:t>
      </w:r>
    </w:p>
    <w:p w:rsidR="00E0038D" w:rsidRDefault="00E0038D">
      <w:pPr>
        <w:rPr>
          <w:rFonts w:ascii="Arial" w:hAnsi="Arial" w:cs="Arial"/>
          <w:b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Web Developer</w:t>
      </w:r>
    </w:p>
    <w:p w:rsidR="005C6757" w:rsidRDefault="005C6757" w:rsidP="005C675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Infomax</w:t>
      </w:r>
      <w:proofErr w:type="spellEnd"/>
      <w:r>
        <w:rPr>
          <w:rFonts w:ascii="Arial" w:hAnsi="Arial" w:cs="Arial"/>
          <w:sz w:val="20"/>
          <w:szCs w:val="20"/>
        </w:rPr>
        <w:t xml:space="preserve"> Systems Solutions and Services, Inc.</w:t>
      </w:r>
    </w:p>
    <w:p w:rsidR="005C6757" w:rsidRDefault="00A5006A" w:rsidP="005C67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 18, 2020 – June 4, 2022</w:t>
      </w:r>
    </w:p>
    <w:p w:rsidR="005C6757" w:rsidRDefault="005C6757" w:rsidP="005C6757">
      <w:pPr>
        <w:rPr>
          <w:rFonts w:ascii="Arial" w:hAnsi="Arial" w:cs="Arial"/>
          <w:sz w:val="20"/>
          <w:szCs w:val="20"/>
        </w:rPr>
      </w:pPr>
    </w:p>
    <w:p w:rsidR="005C6757" w:rsidRDefault="005C6757" w:rsidP="005C675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9C1F73" w:rsidRDefault="005C6757" w:rsidP="005C675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To fix bugs of the following web application system</w:t>
      </w:r>
      <w:r w:rsidR="00D94EA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infotrackdocs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infotrackbox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Infoassets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IC Web)</w:t>
      </w:r>
      <w:r w:rsidR="00D94EAB">
        <w:rPr>
          <w:rFonts w:ascii="Arial" w:hAnsi="Arial" w:cs="Arial"/>
          <w:bCs/>
          <w:sz w:val="20"/>
          <w:szCs w:val="20"/>
        </w:rPr>
        <w:t>.</w:t>
      </w:r>
    </w:p>
    <w:p w:rsidR="005C6757" w:rsidRDefault="005C6757" w:rsidP="005C675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</w:t>
      </w:r>
      <w:r w:rsidR="00D94EAB">
        <w:rPr>
          <w:rFonts w:ascii="Arial" w:hAnsi="Arial" w:cs="Arial"/>
          <w:bCs/>
          <w:sz w:val="20"/>
          <w:szCs w:val="20"/>
        </w:rPr>
        <w:t>develop</w:t>
      </w:r>
      <w:r>
        <w:rPr>
          <w:rFonts w:ascii="Arial" w:hAnsi="Arial" w:cs="Arial"/>
          <w:bCs/>
          <w:sz w:val="20"/>
          <w:szCs w:val="20"/>
        </w:rPr>
        <w:t xml:space="preserve"> enhancement of the following web application system (</w:t>
      </w:r>
      <w:proofErr w:type="spellStart"/>
      <w:r>
        <w:rPr>
          <w:rFonts w:ascii="Arial" w:hAnsi="Arial" w:cs="Arial"/>
          <w:bCs/>
          <w:sz w:val="20"/>
          <w:szCs w:val="20"/>
        </w:rPr>
        <w:t>infotrackdocs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infotrackbox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Infoassets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IC Web)</w:t>
      </w:r>
      <w:r w:rsidR="00D94EAB">
        <w:rPr>
          <w:rFonts w:ascii="Arial" w:hAnsi="Arial" w:cs="Arial"/>
          <w:bCs/>
          <w:sz w:val="20"/>
          <w:szCs w:val="20"/>
        </w:rPr>
        <w:t>.</w:t>
      </w:r>
    </w:p>
    <w:p w:rsidR="00D94EAB" w:rsidRDefault="00D94EAB" w:rsidP="005C675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</w:t>
      </w:r>
      <w:proofErr w:type="spellStart"/>
      <w:r>
        <w:rPr>
          <w:rFonts w:ascii="Arial" w:hAnsi="Arial" w:cs="Arial"/>
          <w:bCs/>
          <w:sz w:val="20"/>
          <w:szCs w:val="20"/>
        </w:rPr>
        <w:t>infoExtrack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Web Application.</w:t>
      </w:r>
    </w:p>
    <w:p w:rsidR="00D94EAB" w:rsidRDefault="00D94EAB" w:rsidP="005C675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Migrate </w:t>
      </w:r>
      <w:proofErr w:type="spellStart"/>
      <w:r>
        <w:rPr>
          <w:rFonts w:ascii="Arial" w:hAnsi="Arial" w:cs="Arial"/>
          <w:bCs/>
          <w:sz w:val="20"/>
          <w:szCs w:val="20"/>
        </w:rPr>
        <w:t>infotracks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System from </w:t>
      </w:r>
      <w:r w:rsidR="0001480C">
        <w:rPr>
          <w:rFonts w:ascii="Arial" w:hAnsi="Arial" w:cs="Arial"/>
          <w:bCs/>
          <w:sz w:val="20"/>
          <w:szCs w:val="20"/>
        </w:rPr>
        <w:t xml:space="preserve">Web Form to </w:t>
      </w:r>
      <w:proofErr w:type="spellStart"/>
      <w:proofErr w:type="gramStart"/>
      <w:r w:rsidR="0001480C">
        <w:rPr>
          <w:rFonts w:ascii="Arial" w:hAnsi="Arial" w:cs="Arial"/>
          <w:bCs/>
          <w:sz w:val="20"/>
          <w:szCs w:val="20"/>
        </w:rPr>
        <w:t>Blazor</w:t>
      </w:r>
      <w:proofErr w:type="spellEnd"/>
      <w:r w:rsidR="0001480C">
        <w:rPr>
          <w:rFonts w:ascii="Arial" w:hAnsi="Arial" w:cs="Arial"/>
          <w:bCs/>
          <w:sz w:val="20"/>
          <w:szCs w:val="20"/>
        </w:rPr>
        <w:t>(</w:t>
      </w:r>
      <w:proofErr w:type="gramEnd"/>
      <w:r w:rsidR="0001480C">
        <w:rPr>
          <w:rFonts w:ascii="Arial" w:hAnsi="Arial" w:cs="Arial"/>
          <w:bCs/>
          <w:sz w:val="20"/>
          <w:szCs w:val="20"/>
        </w:rPr>
        <w:t>MVVM) Flat Form</w:t>
      </w:r>
      <w:r w:rsidR="00A5006A">
        <w:rPr>
          <w:rFonts w:ascii="Arial" w:hAnsi="Arial" w:cs="Arial"/>
          <w:bCs/>
          <w:sz w:val="20"/>
          <w:szCs w:val="20"/>
        </w:rPr>
        <w:t xml:space="preserve"> using Clean Architecture</w:t>
      </w:r>
      <w:r w:rsidR="0001480C">
        <w:rPr>
          <w:rFonts w:ascii="Arial" w:hAnsi="Arial" w:cs="Arial"/>
          <w:bCs/>
          <w:sz w:val="20"/>
          <w:szCs w:val="20"/>
        </w:rPr>
        <w:t>.</w:t>
      </w:r>
    </w:p>
    <w:p w:rsidR="00B70A4D" w:rsidRDefault="00B70A4D" w:rsidP="005C675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</w:t>
      </w:r>
      <w:r w:rsidR="004B7201">
        <w:rPr>
          <w:rFonts w:ascii="Arial" w:hAnsi="Arial" w:cs="Arial"/>
          <w:bCs/>
          <w:sz w:val="20"/>
          <w:szCs w:val="20"/>
        </w:rPr>
        <w:t xml:space="preserve">o learn low code plat form </w:t>
      </w: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OutSystem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</w:p>
    <w:p w:rsidR="00D94EAB" w:rsidRPr="005C6757" w:rsidRDefault="00D94EAB" w:rsidP="00D94EAB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Web Developer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</w:rPr>
        <w:t>B</w:t>
      </w:r>
      <w:r>
        <w:rPr>
          <w:rFonts w:ascii="Arial" w:hAnsi="Arial" w:cs="Arial"/>
          <w:sz w:val="20"/>
          <w:szCs w:val="20"/>
        </w:rPr>
        <w:t>itmicro</w:t>
      </w:r>
      <w:proofErr w:type="spellEnd"/>
      <w:r>
        <w:rPr>
          <w:rFonts w:ascii="Arial" w:hAnsi="Arial" w:cs="Arial"/>
          <w:sz w:val="20"/>
          <w:szCs w:val="20"/>
        </w:rPr>
        <w:t xml:space="preserve"> Network International Inc.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2017 – March 16, 2020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9C1F73" w:rsidRDefault="00AD471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Develop Web application that will trigger the process in daemon (front end and backend).</w:t>
      </w:r>
    </w:p>
    <w:p w:rsidR="009C1F73" w:rsidRDefault="00AD471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any bugs error on Web application.</w:t>
      </w:r>
    </w:p>
    <w:p w:rsidR="009C1F73" w:rsidRDefault="00AD471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Documentations of the System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Achievement</w:t>
      </w:r>
    </w:p>
    <w:p w:rsidR="009C1F73" w:rsidRDefault="00AD471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to </w:t>
      </w:r>
      <w:proofErr w:type="gramStart"/>
      <w:r>
        <w:rPr>
          <w:rFonts w:ascii="Arial" w:hAnsi="Arial" w:cs="Arial"/>
          <w:sz w:val="20"/>
          <w:szCs w:val="20"/>
        </w:rPr>
        <w:t>developed</w:t>
      </w:r>
      <w:proofErr w:type="gramEnd"/>
      <w:r>
        <w:rPr>
          <w:rFonts w:ascii="Arial" w:hAnsi="Arial" w:cs="Arial"/>
          <w:sz w:val="20"/>
          <w:szCs w:val="20"/>
        </w:rPr>
        <w:t xml:space="preserve"> the Rampart System with Rest API. </w:t>
      </w:r>
    </w:p>
    <w:p w:rsidR="009C1F73" w:rsidRDefault="00AD471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to </w:t>
      </w:r>
      <w:proofErr w:type="gramStart"/>
      <w:r>
        <w:rPr>
          <w:rFonts w:ascii="Arial" w:hAnsi="Arial" w:cs="Arial"/>
          <w:sz w:val="20"/>
          <w:szCs w:val="20"/>
        </w:rPr>
        <w:t>developed</w:t>
      </w:r>
      <w:proofErr w:type="gramEnd"/>
      <w:r>
        <w:rPr>
          <w:rFonts w:ascii="Arial" w:hAnsi="Arial" w:cs="Arial"/>
          <w:sz w:val="20"/>
          <w:szCs w:val="20"/>
        </w:rPr>
        <w:t xml:space="preserve"> the Acumen System with Rest API. </w:t>
      </w:r>
    </w:p>
    <w:p w:rsidR="009C1F73" w:rsidRDefault="00AD471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to </w:t>
      </w:r>
      <w:proofErr w:type="gramStart"/>
      <w:r>
        <w:rPr>
          <w:rFonts w:ascii="Arial" w:hAnsi="Arial" w:cs="Arial"/>
          <w:sz w:val="20"/>
          <w:szCs w:val="20"/>
        </w:rPr>
        <w:t>developed</w:t>
      </w:r>
      <w:proofErr w:type="gramEnd"/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BiTApps</w:t>
      </w:r>
      <w:proofErr w:type="spellEnd"/>
      <w:r>
        <w:rPr>
          <w:rFonts w:ascii="Arial" w:hAnsi="Arial" w:cs="Arial"/>
          <w:sz w:val="20"/>
          <w:szCs w:val="20"/>
        </w:rPr>
        <w:t xml:space="preserve"> System with Rest API. </w:t>
      </w:r>
    </w:p>
    <w:p w:rsidR="009C1F73" w:rsidRDefault="009C1F73">
      <w:pPr>
        <w:pStyle w:val="ListParagraph"/>
        <w:ind w:left="783"/>
        <w:rPr>
          <w:rFonts w:ascii="Arial" w:hAnsi="Arial" w:cs="Arial"/>
          <w:b/>
          <w:sz w:val="20"/>
          <w:szCs w:val="20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: Visual Studio Core, MongoDB, Ubuntu</w:t>
      </w:r>
    </w:p>
    <w:p w:rsidR="009C1F73" w:rsidRDefault="00AD471F">
      <w:pPr>
        <w:tabs>
          <w:tab w:val="center" w:pos="54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Web Developer 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Infomax</w:t>
      </w:r>
      <w:proofErr w:type="spellEnd"/>
      <w:r>
        <w:rPr>
          <w:rFonts w:ascii="Arial" w:hAnsi="Arial" w:cs="Arial"/>
          <w:sz w:val="20"/>
          <w:szCs w:val="20"/>
        </w:rPr>
        <w:t xml:space="preserve"> Systems Solutions and Services, Inc.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2015 – July 2017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 Development of </w:t>
      </w:r>
      <w:proofErr w:type="spellStart"/>
      <w:r>
        <w:rPr>
          <w:rFonts w:ascii="Arial" w:hAnsi="Arial" w:cs="Arial"/>
          <w:sz w:val="20"/>
          <w:szCs w:val="20"/>
        </w:rPr>
        <w:t>Infocapture</w:t>
      </w:r>
      <w:proofErr w:type="spellEnd"/>
      <w:r>
        <w:rPr>
          <w:rFonts w:ascii="Arial" w:hAnsi="Arial" w:cs="Arial"/>
          <w:sz w:val="20"/>
          <w:szCs w:val="20"/>
        </w:rPr>
        <w:t xml:space="preserve"> Offline.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Furnished and provide the software solutions (</w:t>
      </w:r>
      <w:proofErr w:type="spellStart"/>
      <w:r>
        <w:rPr>
          <w:rFonts w:ascii="Arial" w:hAnsi="Arial" w:cs="Arial"/>
          <w:sz w:val="20"/>
          <w:szCs w:val="20"/>
        </w:rPr>
        <w:t>InfoCapture</w:t>
      </w:r>
      <w:proofErr w:type="spellEnd"/>
      <w:r>
        <w:rPr>
          <w:rFonts w:ascii="Arial" w:hAnsi="Arial" w:cs="Arial"/>
          <w:sz w:val="20"/>
          <w:szCs w:val="20"/>
        </w:rPr>
        <w:t xml:space="preserve"> Web, </w:t>
      </w:r>
      <w:proofErr w:type="spellStart"/>
      <w:r>
        <w:rPr>
          <w:rFonts w:ascii="Arial" w:hAnsi="Arial" w:cs="Arial"/>
          <w:sz w:val="20"/>
          <w:szCs w:val="20"/>
        </w:rPr>
        <w:t>InfoView</w:t>
      </w:r>
      <w:proofErr w:type="spellEnd"/>
      <w:r>
        <w:rPr>
          <w:rFonts w:ascii="Arial" w:hAnsi="Arial" w:cs="Arial"/>
          <w:sz w:val="20"/>
          <w:szCs w:val="20"/>
        </w:rPr>
        <w:t xml:space="preserve"> web and </w:t>
      </w:r>
      <w:proofErr w:type="spellStart"/>
      <w:r>
        <w:rPr>
          <w:rFonts w:ascii="Arial" w:hAnsi="Arial" w:cs="Arial"/>
          <w:sz w:val="20"/>
          <w:szCs w:val="20"/>
        </w:rPr>
        <w:t>Infotrack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</w:t>
      </w:r>
      <w:proofErr w:type="spellStart"/>
      <w:r>
        <w:rPr>
          <w:rFonts w:ascii="Arial" w:hAnsi="Arial" w:cs="Arial"/>
          <w:sz w:val="20"/>
          <w:szCs w:val="20"/>
        </w:rPr>
        <w:t>Mnagae</w:t>
      </w:r>
      <w:proofErr w:type="spellEnd"/>
      <w:r>
        <w:rPr>
          <w:rFonts w:ascii="Arial" w:hAnsi="Arial" w:cs="Arial"/>
          <w:sz w:val="20"/>
          <w:szCs w:val="20"/>
        </w:rPr>
        <w:t xml:space="preserve"> developed the </w:t>
      </w:r>
      <w:proofErr w:type="spellStart"/>
      <w:r>
        <w:rPr>
          <w:rFonts w:ascii="Arial" w:hAnsi="Arial" w:cs="Arial"/>
          <w:sz w:val="20"/>
          <w:szCs w:val="20"/>
        </w:rPr>
        <w:t>Infocapture</w:t>
      </w:r>
      <w:proofErr w:type="spellEnd"/>
      <w:r>
        <w:rPr>
          <w:rFonts w:ascii="Arial" w:hAnsi="Arial" w:cs="Arial"/>
          <w:sz w:val="20"/>
          <w:szCs w:val="20"/>
        </w:rPr>
        <w:t xml:space="preserve"> Offline.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Manage to enhance the </w:t>
      </w:r>
      <w:proofErr w:type="spellStart"/>
      <w:r>
        <w:rPr>
          <w:rFonts w:ascii="Arial" w:hAnsi="Arial" w:cs="Arial"/>
          <w:sz w:val="20"/>
          <w:szCs w:val="20"/>
        </w:rPr>
        <w:t>Infotrack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Partially developed enhancement on </w:t>
      </w:r>
      <w:proofErr w:type="spellStart"/>
      <w:r>
        <w:rPr>
          <w:rFonts w:ascii="Arial" w:hAnsi="Arial" w:cs="Arial"/>
          <w:sz w:val="20"/>
          <w:szCs w:val="20"/>
        </w:rPr>
        <w:t>Infocapture</w:t>
      </w:r>
      <w:proofErr w:type="spellEnd"/>
      <w:r>
        <w:rPr>
          <w:rFonts w:ascii="Arial" w:hAnsi="Arial" w:cs="Arial"/>
          <w:sz w:val="20"/>
          <w:szCs w:val="20"/>
        </w:rPr>
        <w:t xml:space="preserve"> web. 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Enhance the licensing of IC web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Adding feature of IC web the AutoFill and Leading Zero.</w:t>
      </w:r>
    </w:p>
    <w:p w:rsidR="009C1F73" w:rsidRDefault="00AD471F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Adding Active Directory of </w:t>
      </w:r>
      <w:proofErr w:type="spellStart"/>
      <w:r>
        <w:rPr>
          <w:rFonts w:ascii="Arial" w:hAnsi="Arial" w:cs="Arial"/>
          <w:sz w:val="20"/>
          <w:szCs w:val="20"/>
        </w:rPr>
        <w:t>Infotrack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: Visual Studio 2015 and 2010, MSSQL, MongoDB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 xml:space="preserve">: AngularJS, C#.net, MVC Framework,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</w:p>
    <w:p w:rsidR="009C1F73" w:rsidRDefault="009C1F73">
      <w:pPr>
        <w:ind w:firstLine="360"/>
        <w:rPr>
          <w:rFonts w:ascii="Arial" w:hAnsi="Arial" w:cs="Arial"/>
          <w:sz w:val="20"/>
          <w:szCs w:val="20"/>
        </w:rPr>
      </w:pPr>
    </w:p>
    <w:p w:rsidR="009C1F73" w:rsidRDefault="009C1F73">
      <w:pPr>
        <w:ind w:firstLine="360"/>
        <w:rPr>
          <w:rFonts w:ascii="Arial" w:hAnsi="Arial" w:cs="Arial"/>
          <w:sz w:val="20"/>
          <w:szCs w:val="20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Web Developer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Emapta</w:t>
      </w:r>
      <w:proofErr w:type="spellEnd"/>
      <w:r>
        <w:rPr>
          <w:rFonts w:ascii="Arial" w:hAnsi="Arial" w:cs="Arial"/>
          <w:sz w:val="20"/>
          <w:szCs w:val="20"/>
        </w:rPr>
        <w:t xml:space="preserve"> Versatile Services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Client: Acumen Data, Adelaide, Australia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 2013 – January 2015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Responsibilities</w:t>
      </w:r>
    </w:p>
    <w:p w:rsidR="009C1F73" w:rsidRDefault="00AD471F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Tier 3 Development Support for New and Existing Functionalities for Client’s system solutions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and testing of Accounts Payables workflow and document archival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Completion of sprint items and work planning using JIRA and Confluence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code quality and adhere to code patterns using </w:t>
      </w:r>
      <w:proofErr w:type="spellStart"/>
      <w:r>
        <w:rPr>
          <w:rFonts w:ascii="Arial" w:hAnsi="Arial" w:cs="Arial"/>
          <w:sz w:val="20"/>
          <w:szCs w:val="20"/>
        </w:rPr>
        <w:t>Bitbucket</w:t>
      </w:r>
      <w:proofErr w:type="spellEnd"/>
      <w:r>
        <w:rPr>
          <w:rFonts w:ascii="Arial" w:hAnsi="Arial" w:cs="Arial"/>
          <w:sz w:val="20"/>
          <w:szCs w:val="20"/>
        </w:rPr>
        <w:t xml:space="preserve"> peer review</w:t>
      </w:r>
    </w:p>
    <w:p w:rsidR="009C1F73" w:rsidRDefault="009C1F73">
      <w:pPr>
        <w:pStyle w:val="ListParagraph"/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Document Management / Archival System for </w:t>
      </w:r>
      <w:proofErr w:type="spellStart"/>
      <w:r>
        <w:rPr>
          <w:rFonts w:ascii="Arial" w:hAnsi="Arial" w:cs="Arial"/>
          <w:sz w:val="20"/>
          <w:szCs w:val="20"/>
        </w:rPr>
        <w:t>Bluescope</w:t>
      </w:r>
      <w:proofErr w:type="spellEnd"/>
      <w:r>
        <w:rPr>
          <w:rFonts w:ascii="Arial" w:hAnsi="Arial" w:cs="Arial"/>
          <w:sz w:val="20"/>
          <w:szCs w:val="20"/>
        </w:rPr>
        <w:t xml:space="preserve"> Steel company</w:t>
      </w: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Enterprise Document and Accounts Payable System for Ahrens and </w:t>
      </w:r>
      <w:proofErr w:type="spellStart"/>
      <w:r>
        <w:rPr>
          <w:rFonts w:ascii="Arial" w:hAnsi="Arial" w:cs="Arial"/>
          <w:sz w:val="20"/>
          <w:szCs w:val="20"/>
        </w:rPr>
        <w:t>Inenco</w:t>
      </w:r>
      <w:proofErr w:type="spellEnd"/>
      <w:r>
        <w:rPr>
          <w:rFonts w:ascii="Arial" w:hAnsi="Arial" w:cs="Arial"/>
          <w:sz w:val="20"/>
          <w:szCs w:val="20"/>
        </w:rPr>
        <w:t xml:space="preserve"> clients</w:t>
      </w: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Drafting Files and Document Approval Workflow for Air Services Australia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Web Developer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Incuventure</w:t>
      </w:r>
      <w:proofErr w:type="spellEnd"/>
      <w:r>
        <w:rPr>
          <w:rFonts w:ascii="Arial" w:hAnsi="Arial" w:cs="Arial"/>
          <w:sz w:val="20"/>
          <w:szCs w:val="20"/>
        </w:rPr>
        <w:t xml:space="preserve"> Partners Corporation (Aspire IT)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February 2013 – October 2013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Responsibilities</w:t>
      </w:r>
      <w:r>
        <w:rPr>
          <w:rFonts w:ascii="Arial" w:hAnsi="Arial" w:cs="Arial"/>
          <w:sz w:val="20"/>
          <w:szCs w:val="20"/>
        </w:rPr>
        <w:tab/>
      </w:r>
    </w:p>
    <w:p w:rsidR="009C1F73" w:rsidRDefault="00AD471F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Development of the new </w:t>
      </w:r>
      <w:proofErr w:type="spellStart"/>
      <w:r>
        <w:rPr>
          <w:rFonts w:ascii="Arial" w:hAnsi="Arial" w:cs="Arial"/>
          <w:sz w:val="20"/>
          <w:szCs w:val="20"/>
        </w:rPr>
        <w:t>eBudget</w:t>
      </w:r>
      <w:proofErr w:type="spellEnd"/>
      <w:r>
        <w:rPr>
          <w:rFonts w:ascii="Arial" w:hAnsi="Arial" w:cs="Arial"/>
          <w:sz w:val="20"/>
          <w:szCs w:val="20"/>
        </w:rPr>
        <w:t xml:space="preserve"> System of Department of Budget and Management (DBM)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Enhancements of the new functionalities included in the </w:t>
      </w:r>
      <w:proofErr w:type="spellStart"/>
      <w:r>
        <w:rPr>
          <w:rFonts w:ascii="Arial" w:hAnsi="Arial" w:cs="Arial"/>
          <w:sz w:val="20"/>
          <w:szCs w:val="20"/>
        </w:rPr>
        <w:t>eBudget</w:t>
      </w:r>
      <w:proofErr w:type="spellEnd"/>
      <w:r>
        <w:rPr>
          <w:rFonts w:ascii="Arial" w:hAnsi="Arial" w:cs="Arial"/>
          <w:sz w:val="20"/>
          <w:szCs w:val="20"/>
        </w:rPr>
        <w:t xml:space="preserve"> System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and commit time frame for </w:t>
      </w:r>
      <w:proofErr w:type="spellStart"/>
      <w:r>
        <w:rPr>
          <w:rFonts w:ascii="Arial" w:hAnsi="Arial" w:cs="Arial"/>
          <w:sz w:val="20"/>
          <w:szCs w:val="20"/>
        </w:rPr>
        <w:t>eBudget</w:t>
      </w:r>
      <w:proofErr w:type="spellEnd"/>
      <w:r>
        <w:rPr>
          <w:rFonts w:ascii="Arial" w:hAnsi="Arial" w:cs="Arial"/>
          <w:sz w:val="20"/>
          <w:szCs w:val="20"/>
        </w:rPr>
        <w:t xml:space="preserve"> System</w:t>
      </w:r>
    </w:p>
    <w:p w:rsidR="009C1F73" w:rsidRDefault="00AD471F">
      <w:pPr>
        <w:pStyle w:val="ListParagraph"/>
        <w:numPr>
          <w:ilvl w:val="0"/>
          <w:numId w:val="3"/>
        </w:numPr>
        <w:tabs>
          <w:tab w:val="left" w:pos="-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 to fixed out PDAF queries in Java, PHP and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Migrate of code base of </w:t>
      </w:r>
      <w:proofErr w:type="spellStart"/>
      <w:r>
        <w:rPr>
          <w:rFonts w:ascii="Arial" w:hAnsi="Arial" w:cs="Arial"/>
          <w:sz w:val="20"/>
          <w:szCs w:val="20"/>
        </w:rPr>
        <w:t>eBudget</w:t>
      </w:r>
      <w:proofErr w:type="spellEnd"/>
      <w:r>
        <w:rPr>
          <w:rFonts w:ascii="Arial" w:hAnsi="Arial" w:cs="Arial"/>
          <w:sz w:val="20"/>
          <w:szCs w:val="20"/>
        </w:rPr>
        <w:t xml:space="preserve"> System from power builder to Groovy Grails </w:t>
      </w: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t>Fixed the PDAF queries.</w:t>
      </w:r>
    </w:p>
    <w:p w:rsidR="009C1F73" w:rsidRDefault="00AD471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Data Entry of </w:t>
      </w:r>
      <w:proofErr w:type="spellStart"/>
      <w:r>
        <w:rPr>
          <w:rFonts w:ascii="Arial" w:hAnsi="Arial" w:cs="Arial"/>
          <w:sz w:val="20"/>
          <w:szCs w:val="20"/>
        </w:rPr>
        <w:t>eBudget</w:t>
      </w:r>
      <w:proofErr w:type="spellEnd"/>
      <w:r>
        <w:rPr>
          <w:rFonts w:ascii="Arial" w:hAnsi="Arial" w:cs="Arial"/>
          <w:sz w:val="20"/>
          <w:szCs w:val="20"/>
        </w:rPr>
        <w:t xml:space="preserve"> System.</w:t>
      </w:r>
    </w:p>
    <w:p w:rsidR="0001480C" w:rsidRDefault="0001480C">
      <w:pPr>
        <w:rPr>
          <w:rFonts w:ascii="Arial" w:hAnsi="Arial" w:cs="Arial"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Software Specialist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Infomax</w:t>
      </w:r>
      <w:proofErr w:type="spellEnd"/>
      <w:r>
        <w:rPr>
          <w:rFonts w:ascii="Arial" w:hAnsi="Arial" w:cs="Arial"/>
          <w:sz w:val="20"/>
          <w:szCs w:val="20"/>
        </w:rPr>
        <w:t xml:space="preserve">  System</w:t>
      </w:r>
      <w:proofErr w:type="gramEnd"/>
      <w:r>
        <w:rPr>
          <w:rFonts w:ascii="Arial" w:hAnsi="Arial" w:cs="Arial"/>
          <w:sz w:val="20"/>
          <w:szCs w:val="20"/>
        </w:rPr>
        <w:t xml:space="preserve"> Solutions and Services Inc.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 2008 – Jan 2013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Responsibilities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Furnished and provide the software solutions (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Thick,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InfoView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Thick ,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InfoView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web,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Infotrack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web).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Bug fixing error encountered by Clients and QA.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ingestion and licensing software of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Infomax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and documented enterprise system architecture for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Infomax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software. 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Analyze and provide a time frame for new enhancement 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Make yearly report for every enhancement and errors encountered by clients and QA.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Holding the yearly budget for the development department.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Assist technical support in any errors/problem encountered by clients that cannot be resolved by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CS(</w:t>
      </w:r>
      <w:proofErr w:type="spellStart"/>
      <w:proofErr w:type="gramEnd"/>
      <w:r>
        <w:rPr>
          <w:rFonts w:ascii="Arial" w:hAnsi="Arial" w:cs="Arial"/>
          <w:sz w:val="20"/>
          <w:szCs w:val="20"/>
          <w:lang w:eastAsia="ar-SA"/>
        </w:rPr>
        <w:t>Infomax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Customer Support).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web document tracking.</w:t>
      </w:r>
    </w:p>
    <w:p w:rsidR="009C1F73" w:rsidRDefault="00AD47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web document viewer using ActiveX component.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sz w:val="20"/>
          <w:szCs w:val="20"/>
          <w:u w:val="single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 xml:space="preserve">Achievements </w:t>
      </w:r>
    </w:p>
    <w:p w:rsidR="009C1F73" w:rsidRDefault="009C1F73">
      <w:pPr>
        <w:rPr>
          <w:rFonts w:ascii="Arial" w:hAnsi="Arial" w:cs="Arial"/>
          <w:b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Administration, Registration, Check-In, Check-Out of documents and Report  of document  tracking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PDF to TIFF Conversion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OCR Doubtful - This function will identify character captured by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OCR(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>Optical Character Recognition) if it is Doubtful or Not (this function will base only on the words written on the image).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Auto Rotate - Auto rotate function will automatically rotate image/document on how people read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it  (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 xml:space="preserve">this function will base only on the words written on the image). 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Page Splitter - This function directly split the tiff image depending on how you split it.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Text Masking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Text masking get only the portion of words that been captured by the OCR. Depending on the settings you defined for getting the words.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Email - This function will send email by using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infoview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viewer of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Import and Export Template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This function will import and export the document template.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Kopax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to XML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convertion</w:t>
      </w:r>
      <w:proofErr w:type="spellEnd"/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This will convert the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Kopax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format into XML format.     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MSAccess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to SQL Express  migration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This software will migrate all list table of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MSAccess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into SQL Express.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Form Recognition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This function will detect what type of documents or template should they use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.(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>This function will base only on the words written on the image).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CD Viewer with Image Decryption and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Image Encryption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Encrypt image by using export function of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Decrypt Tiff images that been encrypted in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Infocapture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</w:t>
      </w:r>
    </w:p>
    <w:p w:rsidR="009C1F73" w:rsidRDefault="00AD471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URL Encryption and Decryption using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webservice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</w:t>
      </w:r>
    </w:p>
    <w:p w:rsidR="0001480C" w:rsidRPr="0001480C" w:rsidRDefault="00AD471F" w:rsidP="0001480C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This will decrypt all incoming URL in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Webservice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then encrypt it when they view in the browser.</w:t>
      </w:r>
    </w:p>
    <w:p w:rsidR="0001480C" w:rsidRDefault="0001480C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Professional Experiences</w:t>
      </w:r>
    </w:p>
    <w:p w:rsidR="009C1F73" w:rsidRDefault="009C1F73">
      <w:pPr>
        <w:rPr>
          <w:rFonts w:ascii="Arial" w:hAnsi="Arial" w:cs="Arial"/>
          <w:b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Experienced developing DLL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Activex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, Web Service / SOAP using ASP.Net 2005, 2008, 2010 using (Visual C# and VB).</w:t>
      </w:r>
    </w:p>
    <w:p w:rsidR="009C1F73" w:rsidRDefault="00AD471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MSSQL 2000, 2005 and 2008 specially maintaining the SQL server, writing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Stored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 xml:space="preserve"> procedure in MSSQL specially pivot table.</w:t>
      </w:r>
    </w:p>
    <w:p w:rsidR="009C1F73" w:rsidRDefault="00AD471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IIS installation,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Installshield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for packaging of the Software.</w:t>
      </w:r>
    </w:p>
    <w:p w:rsidR="009C1F73" w:rsidRDefault="00AD471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Experienced to use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Activex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in Web application.</w:t>
      </w:r>
    </w:p>
    <w:p w:rsidR="009C1F73" w:rsidRDefault="00AD471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 to use  AJAX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Business Analyst II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Digitel</w:t>
      </w:r>
      <w:proofErr w:type="spellEnd"/>
      <w:r>
        <w:rPr>
          <w:rFonts w:ascii="Arial" w:hAnsi="Arial" w:cs="Arial"/>
          <w:sz w:val="20"/>
          <w:szCs w:val="20"/>
        </w:rPr>
        <w:t xml:space="preserve"> Philippines, Inc.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 2007 – Feb 2008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9C1F73">
      <w:pPr>
        <w:rPr>
          <w:rFonts w:ascii="Arial" w:hAnsi="Arial" w:cs="Arial"/>
          <w:bCs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Responsibilities</w:t>
      </w:r>
    </w:p>
    <w:p w:rsidR="009C1F73" w:rsidRDefault="009C1F73">
      <w:pPr>
        <w:rPr>
          <w:rFonts w:ascii="Arial" w:hAnsi="Arial" w:cs="Arial"/>
          <w:b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To handle out the Structural Query Language Script (SQL Script) for Revenue Assurance. </w:t>
      </w:r>
    </w:p>
    <w:p w:rsidR="009C1F73" w:rsidRDefault="00AD47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To provide daily, weekly and yearly business report for my immediate supervisor.</w:t>
      </w:r>
    </w:p>
    <w:p w:rsidR="009C1F73" w:rsidRDefault="00AD47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To load report in a text format into RA MSSQL database. (Text format is provided by another department it is in internal department of DIGITEL)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Achievements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the Business Reporting System of Revenue Assurance of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Digitel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Phil Telecommunication.</w:t>
      </w: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Professional Experience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how make a business report.</w:t>
      </w:r>
    </w:p>
    <w:p w:rsidR="009C1F73" w:rsidRDefault="00AD471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learned to compare yearly, monthly, weekly and daily profit.</w:t>
      </w:r>
    </w:p>
    <w:p w:rsidR="009C1F73" w:rsidRDefault="00AD471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that comparison of profit must have strong supporting document.</w:t>
      </w:r>
    </w:p>
    <w:p w:rsidR="009C1F73" w:rsidRDefault="009C1F73">
      <w:pPr>
        <w:rPr>
          <w:rFonts w:ascii="Arial" w:hAnsi="Arial" w:cs="Arial"/>
          <w:b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Reason for Leaving</w:t>
      </w: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ind w:firstLine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Because of Re-Organization and Re-Grouping of the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Digitel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. All of the provisionary employees had been affected, especially on our department as Revenue Assurance. The reason behind of Re-Organization is because of new CEO had been assigned and he directly implied new rules to the company.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Software Developer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ABSI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2007 – Sep 2007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Responsibilities</w:t>
      </w:r>
    </w:p>
    <w:p w:rsidR="009C1F73" w:rsidRDefault="00AD471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Development and maintenance of the Document Imaging Software of ABSI.</w:t>
      </w:r>
    </w:p>
    <w:p w:rsidR="009C1F73" w:rsidRDefault="009C1F73">
      <w:pPr>
        <w:ind w:firstLine="72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Achievements</w:t>
      </w:r>
    </w:p>
    <w:p w:rsidR="009C1F73" w:rsidRDefault="00AD471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BackFile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-CII software </w:t>
      </w:r>
    </w:p>
    <w:p w:rsidR="009C1F73" w:rsidRDefault="00AD471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BackFile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-Sales software</w:t>
      </w:r>
    </w:p>
    <w:p w:rsidR="009C1F73" w:rsidRDefault="00AD471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Backfile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-CLAU software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Professional Experienced</w:t>
      </w:r>
    </w:p>
    <w:p w:rsidR="009C1F73" w:rsidRDefault="00AD471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Experienced how to use the KODAK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scanner(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 xml:space="preserve">i40 and i1220) in Visual Basic for the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eCapture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purposes.</w:t>
      </w:r>
    </w:p>
    <w:p w:rsidR="009C1F73" w:rsidRDefault="00AD471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Experienced how to use the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Filenet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Capture Enterprise Manager.</w:t>
      </w:r>
    </w:p>
    <w:p w:rsidR="009C1F73" w:rsidRDefault="00AD471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lastRenderedPageBreak/>
        <w:t xml:space="preserve">Experienced how to used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Filenet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Capture Professional.</w:t>
      </w:r>
    </w:p>
    <w:p w:rsidR="009C1F73" w:rsidRDefault="00AD471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And I also learned how to used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Filenet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Content Engine</w:t>
      </w:r>
    </w:p>
    <w:p w:rsidR="009C1F73" w:rsidRDefault="009C1F73">
      <w:pPr>
        <w:ind w:left="360" w:firstLine="72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Reason for Leaving:</w:t>
      </w:r>
      <w:r>
        <w:rPr>
          <w:rFonts w:ascii="Arial" w:hAnsi="Arial" w:cs="Arial"/>
          <w:sz w:val="20"/>
          <w:szCs w:val="20"/>
          <w:lang w:eastAsia="ar-SA"/>
        </w:rPr>
        <w:t xml:space="preserve"> Career Growth</w:t>
      </w:r>
    </w:p>
    <w:p w:rsidR="009C1F73" w:rsidRDefault="009C1F73">
      <w:pPr>
        <w:ind w:left="360" w:firstLine="720"/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VBA/VB Programmer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Touchpoint Resources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Procter and Gamble</w:t>
      </w:r>
    </w:p>
    <w:p w:rsidR="009C1F73" w:rsidRDefault="00AD471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 2006 – Aug 2006 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Responsibilities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lay outing, developing programming and advertisement in web.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Responsible of doing a programmed to the company who need a system.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Responsible of doing website to the people who need an advertisement in Internet.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Responsible making logos, calling card, and etc.</w:t>
      </w:r>
    </w:p>
    <w:p w:rsidR="009C1F73" w:rsidRDefault="009C1F73">
      <w:pPr>
        <w:pStyle w:val="ListParagraph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Achievements 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Inventory of Pharmacy System.</w:t>
      </w:r>
    </w:p>
    <w:p w:rsidR="009C1F73" w:rsidRDefault="00AD471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Inventory of Electronic Hardware System.</w:t>
      </w:r>
    </w:p>
    <w:p w:rsidR="009C1F73" w:rsidRDefault="00AD471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Web Advertising.</w:t>
      </w: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Professional Experience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in making logos and other lay outing project.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in Advertisement such web hosting.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also gained of making website.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In making website I learned how to be artistic and how to use multiple drawing software such as COREL DRAW and PHOTOSHOP and a little bit in scripting. 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At the same time a programmer. 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And also learned how to use software that create website and animation such as Dreamweaver, Flash 5, Flash MX, and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Swishmax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.  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was able to experience in making Inventory program for the Pharmacy and Electronic Distributor.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been able to experience how the Electronic parts subdivided.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I also learned how the unit measures there are using and how equivalent to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there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price.</w:t>
      </w:r>
    </w:p>
    <w:p w:rsidR="009C1F73" w:rsidRDefault="00AD471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Pharmacy I able to learned how sensitive the pharmacy system, in terms of expiring and the critical date.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 xml:space="preserve">Reason for Leaving: </w:t>
      </w:r>
      <w:r>
        <w:rPr>
          <w:rFonts w:ascii="Arial" w:hAnsi="Arial" w:cs="Arial"/>
          <w:sz w:val="20"/>
          <w:szCs w:val="20"/>
          <w:lang w:eastAsia="ar-SA"/>
        </w:rPr>
        <w:t xml:space="preserve"> To seek a better opportunity and grow as good and better software developer.</w:t>
      </w: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01480C" w:rsidRDefault="0001480C">
      <w:pPr>
        <w:rPr>
          <w:rFonts w:ascii="Arial" w:hAnsi="Arial" w:cs="Arial"/>
          <w:b/>
          <w:sz w:val="20"/>
          <w:szCs w:val="20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Junior Programmer/Layout Artist</w:t>
      </w:r>
    </w:p>
    <w:p w:rsidR="009C1F73" w:rsidRDefault="00AD471F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InternetCity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Inc</w:t>
      </w:r>
      <w:proofErr w:type="spellEnd"/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</w:rPr>
        <w:t>Feb 2003 – Feb 2006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9C1F73">
      <w:pPr>
        <w:ind w:firstLine="72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To Developed a Journal System for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Gillete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Project using SAP.</w:t>
      </w: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Achievements</w:t>
      </w:r>
    </w:p>
    <w:p w:rsidR="009C1F73" w:rsidRDefault="009C1F73">
      <w:pPr>
        <w:pStyle w:val="ListParagraph"/>
        <w:ind w:left="360"/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the Journal System.</w:t>
      </w:r>
    </w:p>
    <w:p w:rsidR="009C1F73" w:rsidRDefault="00AD471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lastRenderedPageBreak/>
        <w:t xml:space="preserve">I also developed a 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KATAKANA(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>Japanese Character) export system, from access to turbo Pascal file or the TTB file.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Professional Experienced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experienced how to use VBA (Macro Excel and Macro Access)</w:t>
      </w:r>
    </w:p>
    <w:p w:rsidR="009C1F73" w:rsidRDefault="009C1F73">
      <w:pPr>
        <w:pStyle w:val="ListParagraph"/>
        <w:ind w:left="3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Reason for Leaving:  </w:t>
      </w:r>
      <w:r>
        <w:rPr>
          <w:rFonts w:ascii="Arial" w:hAnsi="Arial" w:cs="Arial"/>
          <w:sz w:val="20"/>
          <w:szCs w:val="20"/>
          <w:lang w:eastAsia="ar-SA"/>
        </w:rPr>
        <w:t>Contractual basis work</w:t>
      </w:r>
    </w:p>
    <w:p w:rsidR="009C1F73" w:rsidRDefault="009C1F73">
      <w:pPr>
        <w:rPr>
          <w:rFonts w:ascii="Arial" w:hAnsi="Arial" w:cs="Arial"/>
          <w:b/>
          <w:sz w:val="20"/>
          <w:szCs w:val="20"/>
        </w:rPr>
      </w:pP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Junior Programmer</w:t>
      </w: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Shopper Central</w:t>
      </w: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Feb 2002 – Feb 2003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Work Description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Responsibilities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We are responsible of making the system of Shopper Central accurately; reprogram the software from Clipper to VB6.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Responsible of making the system easy way to use because of it run in windows.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We are the one who minimize the corruption of the previous system. </w:t>
      </w:r>
    </w:p>
    <w:p w:rsidR="009C1F73" w:rsidRDefault="00AD471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They are now using WAN, because of the system they are now using.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Achievements</w:t>
      </w:r>
    </w:p>
    <w:p w:rsidR="009C1F73" w:rsidRDefault="009C1F73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pStyle w:val="ListParagraph"/>
        <w:numPr>
          <w:ilvl w:val="0"/>
          <w:numId w:val="16"/>
        </w:numPr>
        <w:ind w:left="450" w:hanging="9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module of Inventory System of Shopper Central.</w:t>
      </w:r>
    </w:p>
    <w:p w:rsidR="009C1F73" w:rsidRDefault="00AD471F">
      <w:pPr>
        <w:pStyle w:val="ListParagraph"/>
        <w:numPr>
          <w:ilvl w:val="1"/>
          <w:numId w:val="17"/>
        </w:numPr>
        <w:ind w:left="450" w:hanging="9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the Purchased Order functions and report.</w:t>
      </w:r>
    </w:p>
    <w:p w:rsidR="009C1F73" w:rsidRDefault="00AD471F">
      <w:pPr>
        <w:pStyle w:val="ListParagraph"/>
        <w:numPr>
          <w:ilvl w:val="1"/>
          <w:numId w:val="17"/>
        </w:numPr>
        <w:ind w:left="450" w:hanging="9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the Stock-In and Stock - Out functions and report.</w:t>
      </w:r>
    </w:p>
    <w:p w:rsidR="009C1F73" w:rsidRDefault="00AD471F">
      <w:pPr>
        <w:pStyle w:val="ListParagraph"/>
        <w:numPr>
          <w:ilvl w:val="1"/>
          <w:numId w:val="17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Developed Date Expiration report.  </w:t>
      </w:r>
    </w:p>
    <w:p w:rsidR="009C1F73" w:rsidRDefault="00AD471F">
      <w:pPr>
        <w:pStyle w:val="ListParagraph"/>
        <w:numPr>
          <w:ilvl w:val="1"/>
          <w:numId w:val="17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Critical Report.</w:t>
      </w:r>
    </w:p>
    <w:p w:rsidR="009C1F73" w:rsidRDefault="00AD471F">
      <w:pPr>
        <w:pStyle w:val="ListParagraph"/>
        <w:numPr>
          <w:ilvl w:val="1"/>
          <w:numId w:val="17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the Bad Order functions and report.</w:t>
      </w:r>
    </w:p>
    <w:p w:rsidR="009C1F73" w:rsidRDefault="00AD471F">
      <w:pPr>
        <w:pStyle w:val="ListParagraph"/>
        <w:numPr>
          <w:ilvl w:val="1"/>
          <w:numId w:val="17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module of Marketing System of Shopper Central.</w:t>
      </w:r>
    </w:p>
    <w:p w:rsidR="009C1F73" w:rsidRDefault="00AD471F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Developed the customer detailed.</w:t>
      </w:r>
    </w:p>
    <w:p w:rsidR="009C1F73" w:rsidRDefault="00AD471F">
      <w:pPr>
        <w:pStyle w:val="ListParagraph"/>
        <w:numPr>
          <w:ilvl w:val="1"/>
          <w:numId w:val="18"/>
        </w:numPr>
        <w:ind w:left="72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Point of Sale (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PoS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).</w:t>
      </w:r>
    </w:p>
    <w:p w:rsidR="009C1F73" w:rsidRDefault="009C1F73">
      <w:pPr>
        <w:ind w:hanging="360"/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Professional Experience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in Marketing and Inventory System.</w:t>
      </w:r>
    </w:p>
    <w:p w:rsidR="009C1F73" w:rsidRDefault="00AD471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learned how to create a report using hardcode report.</w:t>
      </w:r>
    </w:p>
    <w:p w:rsidR="009C1F73" w:rsidRDefault="00AD471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Experienced in Using SQL (Sequence Query Language</w:t>
      </w:r>
      <w:proofErr w:type="gramStart"/>
      <w:r>
        <w:rPr>
          <w:rFonts w:ascii="Arial" w:hAnsi="Arial" w:cs="Arial"/>
          <w:sz w:val="20"/>
          <w:szCs w:val="20"/>
          <w:lang w:eastAsia="ar-SA"/>
        </w:rPr>
        <w:t>)  in</w:t>
      </w:r>
      <w:proofErr w:type="gramEnd"/>
      <w:r>
        <w:rPr>
          <w:rFonts w:ascii="Arial" w:hAnsi="Arial" w:cs="Arial"/>
          <w:sz w:val="20"/>
          <w:szCs w:val="20"/>
          <w:lang w:eastAsia="ar-SA"/>
        </w:rPr>
        <w:t xml:space="preserve"> Access Database. </w:t>
      </w:r>
    </w:p>
    <w:p w:rsidR="009C1F73" w:rsidRDefault="00AD471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 also experienced using continues report.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Reason for leaving:  </w:t>
      </w:r>
      <w:r>
        <w:rPr>
          <w:rFonts w:ascii="Arial" w:hAnsi="Arial" w:cs="Arial"/>
          <w:sz w:val="20"/>
          <w:szCs w:val="20"/>
          <w:lang w:eastAsia="ar-SA"/>
        </w:rPr>
        <w:t>Contractual Base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01480C" w:rsidRDefault="0001480C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spacing w:after="200" w:line="276" w:lineRule="auto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Programming Language and Database</w:t>
      </w:r>
    </w:p>
    <w:p w:rsidR="009C1F73" w:rsidRDefault="00AD471F">
      <w:pPr>
        <w:ind w:firstLine="720"/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Expert</w:t>
      </w:r>
    </w:p>
    <w:p w:rsidR="009C1F73" w:rsidRDefault="00AD471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C# and VB</w:t>
      </w:r>
    </w:p>
    <w:p w:rsidR="009C1F73" w:rsidRDefault="00AD471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ASPNET - C# and VB</w:t>
      </w:r>
    </w:p>
    <w:p w:rsidR="009C1F73" w:rsidRDefault="00AD471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Visual basic 6</w:t>
      </w:r>
    </w:p>
    <w:p w:rsidR="009C1F73" w:rsidRDefault="00AD471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MSSQL 2000, 2005, 2008, 2010, 2014</w:t>
      </w:r>
    </w:p>
    <w:p w:rsidR="009C1F73" w:rsidRDefault="00AD471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MS Access Data Base</w:t>
      </w:r>
    </w:p>
    <w:p w:rsidR="009C1F73" w:rsidRDefault="00AD471F">
      <w:pPr>
        <w:pStyle w:val="ListParagraph"/>
        <w:numPr>
          <w:ilvl w:val="0"/>
          <w:numId w:val="20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HTML / XML</w:t>
      </w:r>
    </w:p>
    <w:p w:rsidR="009C1F73" w:rsidRDefault="00AD471F">
      <w:pPr>
        <w:pStyle w:val="ListParagraph"/>
        <w:numPr>
          <w:ilvl w:val="0"/>
          <w:numId w:val="20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VB.Net (2010, 2015)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MVC .Net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CSHTML 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JavaScript 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JQUERY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NodeJS</w:t>
      </w:r>
      <w:proofErr w:type="spellEnd"/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         </w:t>
      </w: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           </w:t>
      </w:r>
      <w:r>
        <w:rPr>
          <w:rFonts w:ascii="Arial" w:hAnsi="Arial" w:cs="Arial"/>
          <w:b/>
          <w:sz w:val="20"/>
          <w:szCs w:val="20"/>
          <w:u w:val="single"/>
          <w:lang w:eastAsia="ar-SA"/>
        </w:rPr>
        <w:t>Advanced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PhotoShop</w:t>
      </w:r>
      <w:proofErr w:type="spellEnd"/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Dreamweaver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ASP scripts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VB scripts 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MYSQL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JSP(JAVA) NetBeans 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Groovy Grails (MVC)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CSS Scripts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PHP (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Laravel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>)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RAZOR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Crystal Report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REST API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Web Service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AngularJS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JSON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IIS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XAMMP Server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WAMP Server</w:t>
      </w: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ind w:firstLine="720"/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Intermediate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Angular 2.0 (typescript)</w:t>
      </w:r>
    </w:p>
    <w:p w:rsidR="009C1F73" w:rsidRDefault="00AD471F">
      <w:pPr>
        <w:pStyle w:val="ListParagraph"/>
        <w:numPr>
          <w:ilvl w:val="0"/>
          <w:numId w:val="21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MongoDB</w:t>
      </w:r>
    </w:p>
    <w:p w:rsidR="009C1F73" w:rsidRDefault="00AD471F">
      <w:pPr>
        <w:ind w:firstLine="720"/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Basic</w:t>
      </w:r>
    </w:p>
    <w:p w:rsidR="009C1F73" w:rsidRDefault="00AD471F">
      <w:pPr>
        <w:pStyle w:val="ListParagraph"/>
        <w:numPr>
          <w:ilvl w:val="0"/>
          <w:numId w:val="22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C++</w:t>
      </w:r>
    </w:p>
    <w:p w:rsidR="009C1F73" w:rsidRDefault="00AD471F">
      <w:pPr>
        <w:pStyle w:val="ListParagraph"/>
        <w:numPr>
          <w:ilvl w:val="0"/>
          <w:numId w:val="22"/>
        </w:numPr>
        <w:ind w:left="21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Xamarin</w:t>
      </w:r>
      <w:proofErr w:type="spellEnd"/>
    </w:p>
    <w:p w:rsidR="009C1F73" w:rsidRDefault="00AD471F">
      <w:pPr>
        <w:pStyle w:val="ListParagraph"/>
        <w:numPr>
          <w:ilvl w:val="0"/>
          <w:numId w:val="22"/>
        </w:numPr>
        <w:ind w:left="21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REACT</w:t>
      </w: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9C1F73">
      <w:pPr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Hardware and Networking Skills</w:t>
      </w:r>
    </w:p>
    <w:p w:rsidR="009C1F73" w:rsidRDefault="00AD471F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lastRenderedPageBreak/>
        <w:tab/>
      </w:r>
    </w:p>
    <w:p w:rsidR="009C1F73" w:rsidRDefault="00AD471F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Local Area Networking / Topology / Wireless Router configuration</w:t>
      </w:r>
    </w:p>
    <w:p w:rsidR="009C1F73" w:rsidRDefault="00AD471F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Basic hardware troubleshooting</w:t>
      </w: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ab/>
      </w: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EDUCATION</w:t>
      </w: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BS Computer Science, STI College Zamboanga (2001) </w:t>
      </w: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College Diploma</w:t>
      </w: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pStyle w:val="ListParagraph"/>
        <w:ind w:left="2160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SEMINAR AND EXTRA CURRICULAR </w:t>
      </w: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  <w:lang w:eastAsia="ar-SA"/>
        </w:rPr>
        <w:t>Extra Curricular</w:t>
      </w:r>
      <w:proofErr w:type="spellEnd"/>
    </w:p>
    <w:p w:rsidR="009C1F73" w:rsidRDefault="00AD471F">
      <w:pPr>
        <w:pStyle w:val="ListParagraph"/>
        <w:numPr>
          <w:ilvl w:val="0"/>
          <w:numId w:val="24"/>
        </w:numPr>
        <w:ind w:left="3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Halalan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2001 (Encoder)</w:t>
      </w: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Seminar Attended</w:t>
      </w:r>
    </w:p>
    <w:p w:rsidR="009C1F73" w:rsidRDefault="00AD471F">
      <w:pPr>
        <w:pStyle w:val="ListParagraph"/>
        <w:numPr>
          <w:ilvl w:val="0"/>
          <w:numId w:val="25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Better Business Writing (September 26 to 27, 2008)</w:t>
      </w:r>
    </w:p>
    <w:p w:rsidR="009C1F73" w:rsidRDefault="00AD471F">
      <w:pPr>
        <w:pStyle w:val="ListParagraph"/>
        <w:numPr>
          <w:ilvl w:val="0"/>
          <w:numId w:val="25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Y2K Seminar (Millennium Bugs 2000) (March 19, 1999)</w:t>
      </w:r>
    </w:p>
    <w:p w:rsidR="009C1F73" w:rsidRDefault="009C1F73">
      <w:pPr>
        <w:pStyle w:val="ListParagraph"/>
        <w:ind w:left="0"/>
        <w:rPr>
          <w:rFonts w:ascii="Arial" w:hAnsi="Arial" w:cs="Arial"/>
          <w:b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b/>
          <w:sz w:val="20"/>
          <w:szCs w:val="20"/>
          <w:u w:val="single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>Training Attended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Technical Session on Macromedia Flash MX 2004 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Technical Session on VB.Net and </w:t>
      </w:r>
      <w:proofErr w:type="spellStart"/>
      <w:r>
        <w:rPr>
          <w:rFonts w:ascii="Arial" w:hAnsi="Arial" w:cs="Arial"/>
          <w:sz w:val="20"/>
          <w:szCs w:val="20"/>
          <w:lang w:eastAsia="ar-SA"/>
        </w:rPr>
        <w:t>Sql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Server </w:t>
      </w:r>
      <w:r>
        <w:rPr>
          <w:rFonts w:ascii="Arial" w:hAnsi="Arial" w:cs="Arial"/>
          <w:sz w:val="20"/>
          <w:szCs w:val="20"/>
          <w:lang w:eastAsia="ar-SA"/>
        </w:rPr>
        <w:tab/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6231A Maintaining a Microsoft SQL Server 2008 Database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JBoss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as Administration Training Course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Manager and Supervisory Training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proofErr w:type="spellStart"/>
      <w:r>
        <w:rPr>
          <w:rFonts w:ascii="Arial" w:hAnsi="Arial" w:cs="Arial"/>
          <w:sz w:val="20"/>
          <w:szCs w:val="20"/>
          <w:lang w:eastAsia="ar-SA"/>
        </w:rPr>
        <w:t>Angluar</w:t>
      </w:r>
      <w:proofErr w:type="spellEnd"/>
      <w:r>
        <w:rPr>
          <w:rFonts w:ascii="Arial" w:hAnsi="Arial" w:cs="Arial"/>
          <w:sz w:val="20"/>
          <w:szCs w:val="20"/>
          <w:lang w:eastAsia="ar-SA"/>
        </w:rPr>
        <w:t xml:space="preserve"> 2.0 Training</w:t>
      </w:r>
    </w:p>
    <w:p w:rsidR="009C1F73" w:rsidRDefault="00AD471F">
      <w:pPr>
        <w:pStyle w:val="ListParagraph"/>
        <w:numPr>
          <w:ilvl w:val="0"/>
          <w:numId w:val="26"/>
        </w:numPr>
        <w:ind w:left="360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MongoDB Training</w:t>
      </w:r>
    </w:p>
    <w:p w:rsidR="009C1F73" w:rsidRDefault="009C1F73">
      <w:pPr>
        <w:pStyle w:val="ListParagraph"/>
        <w:ind w:left="2160"/>
        <w:rPr>
          <w:rFonts w:ascii="Arial" w:hAnsi="Arial" w:cs="Arial"/>
          <w:sz w:val="20"/>
          <w:szCs w:val="20"/>
          <w:lang w:eastAsia="ar-SA"/>
        </w:rPr>
      </w:pPr>
    </w:p>
    <w:p w:rsidR="009C1F73" w:rsidRDefault="00AD471F">
      <w:p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u w:val="single"/>
          <w:lang w:eastAsia="ar-SA"/>
        </w:rPr>
        <w:t xml:space="preserve">References:  </w:t>
      </w:r>
      <w:r>
        <w:rPr>
          <w:rFonts w:ascii="Arial" w:hAnsi="Arial" w:cs="Arial"/>
          <w:sz w:val="20"/>
          <w:szCs w:val="20"/>
          <w:lang w:eastAsia="ar-SA"/>
        </w:rPr>
        <w:t>Request upon available.</w:t>
      </w:r>
    </w:p>
    <w:p w:rsidR="009C1F73" w:rsidRDefault="00AD471F">
      <w:pPr>
        <w:pStyle w:val="Heading7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BACKGROUND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Name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Amerkhan L. Majini</w:t>
      </w:r>
    </w:p>
    <w:p w:rsidR="009C1F73" w:rsidRDefault="00AD471F">
      <w:pPr>
        <w:pStyle w:val="Subtitle"/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</w:pPr>
      <w:r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Address </w:t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ab/>
        <w:t>:</w:t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  <w:t xml:space="preserve">409 – G One Oasis Condominium, </w:t>
      </w:r>
    </w:p>
    <w:p w:rsidR="009C1F73" w:rsidRDefault="00AD471F">
      <w:pPr>
        <w:pStyle w:val="Subtitle"/>
        <w:ind w:left="2880" w:firstLine="720"/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</w:pPr>
      <w:proofErr w:type="spellStart"/>
      <w:r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  <w:t>Ortigas</w:t>
      </w:r>
      <w:proofErr w:type="spellEnd"/>
      <w:r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  <w:t xml:space="preserve"> Ave Ext. </w:t>
      </w:r>
      <w:proofErr w:type="spellStart"/>
      <w:r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  <w:t>Sta</w:t>
      </w:r>
      <w:proofErr w:type="spellEnd"/>
      <w:r>
        <w:rPr>
          <w:rFonts w:ascii="Arial" w:hAnsi="Arial" w:cs="Arial"/>
          <w:i w:val="0"/>
          <w:color w:val="000000" w:themeColor="text1"/>
          <w:spacing w:val="0"/>
          <w:sz w:val="20"/>
          <w:szCs w:val="20"/>
        </w:rPr>
        <w:t xml:space="preserve"> Lucia, Pasig City</w:t>
      </w: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>Contact No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09554538205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38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Place of Birth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Badoc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Ilocos</w:t>
      </w:r>
      <w:proofErr w:type="spellEnd"/>
      <w:r>
        <w:rPr>
          <w:rFonts w:ascii="Arial" w:hAnsi="Arial" w:cs="Arial"/>
          <w:sz w:val="20"/>
          <w:szCs w:val="20"/>
        </w:rPr>
        <w:t xml:space="preserve"> Norte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January 27, 1979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Citizenship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Filipino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Civil Status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Single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Height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5’7”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Weight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155 </w:t>
      </w:r>
      <w:proofErr w:type="spellStart"/>
      <w:r>
        <w:rPr>
          <w:rFonts w:ascii="Arial" w:hAnsi="Arial" w:cs="Arial"/>
          <w:sz w:val="20"/>
          <w:szCs w:val="20"/>
        </w:rPr>
        <w:t>lbs</w:t>
      </w:r>
      <w:proofErr w:type="spellEnd"/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of Father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Asgari</w:t>
      </w:r>
      <w:proofErr w:type="spellEnd"/>
      <w:r>
        <w:rPr>
          <w:rFonts w:ascii="Arial" w:hAnsi="Arial" w:cs="Arial"/>
          <w:sz w:val="20"/>
          <w:szCs w:val="20"/>
        </w:rPr>
        <w:t xml:space="preserve"> A. Majini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Occupation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eceased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of Mother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Jimena L. Majini 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Occupation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Businesswoman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Educational Attainment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Elementary</w:t>
      </w:r>
    </w:p>
    <w:p w:rsidR="009C1F73" w:rsidRDefault="00AD471F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Good Shepherd Mission School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Secondary</w:t>
      </w:r>
    </w:p>
    <w:p w:rsidR="009C1F73" w:rsidRDefault="00AD471F">
      <w:pPr>
        <w:spacing w:line="480" w:lineRule="auto"/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Mindanao Electronic Institute</w:t>
      </w:r>
    </w:p>
    <w:p w:rsidR="009C1F73" w:rsidRDefault="00AD471F">
      <w:pPr>
        <w:ind w:left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Tertiary</w:t>
      </w:r>
      <w:r>
        <w:rPr>
          <w:rFonts w:ascii="Arial" w:hAnsi="Arial" w:cs="Arial"/>
          <w:sz w:val="20"/>
          <w:szCs w:val="20"/>
        </w:rPr>
        <w:br/>
        <w:t>STI College</w:t>
      </w:r>
    </w:p>
    <w:p w:rsidR="009C1F73" w:rsidRDefault="009C1F73">
      <w:pPr>
        <w:ind w:left="3600"/>
        <w:rPr>
          <w:rFonts w:ascii="Arial" w:hAnsi="Arial" w:cs="Arial"/>
          <w:sz w:val="20"/>
          <w:szCs w:val="20"/>
        </w:rPr>
      </w:pPr>
    </w:p>
    <w:p w:rsidR="009C1F73" w:rsidRDefault="009C1F73">
      <w:pPr>
        <w:pStyle w:val="Heading4"/>
        <w:tabs>
          <w:tab w:val="left" w:pos="0"/>
        </w:tabs>
        <w:suppressAutoHyphens/>
        <w:spacing w:before="0" w:after="0"/>
        <w:rPr>
          <w:rFonts w:ascii="Arial" w:hAnsi="Arial" w:cs="Arial"/>
          <w:b w:val="0"/>
          <w:bCs w:val="0"/>
          <w:sz w:val="20"/>
          <w:szCs w:val="20"/>
        </w:rPr>
      </w:pPr>
    </w:p>
    <w:p w:rsidR="009C1F73" w:rsidRDefault="00AD471F">
      <w:pPr>
        <w:pStyle w:val="Heading4"/>
        <w:tabs>
          <w:tab w:val="left" w:pos="0"/>
        </w:tabs>
        <w:suppressAutoHyphens/>
        <w:spacing w:before="0" w:after="0"/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I hereby declared on the above mention are true and correct</w:t>
      </w:r>
      <w:r>
        <w:rPr>
          <w:rFonts w:ascii="Arial" w:hAnsi="Arial" w:cs="Arial"/>
          <w:b w:val="0"/>
          <w:bCs w:val="0"/>
          <w:sz w:val="20"/>
          <w:szCs w:val="20"/>
          <w:u w:val="single"/>
        </w:rPr>
        <w:t xml:space="preserve"> </w:t>
      </w:r>
    </w:p>
    <w:p w:rsidR="009C1F73" w:rsidRDefault="009C1F73">
      <w:pPr>
        <w:pStyle w:val="Heading4"/>
        <w:tabs>
          <w:tab w:val="left" w:pos="0"/>
        </w:tabs>
        <w:suppressAutoHyphens/>
        <w:spacing w:before="0" w:after="0"/>
        <w:rPr>
          <w:rFonts w:ascii="Arial" w:hAnsi="Arial" w:cs="Arial"/>
          <w:sz w:val="20"/>
          <w:szCs w:val="20"/>
          <w:u w:val="single"/>
        </w:rPr>
      </w:pPr>
    </w:p>
    <w:p w:rsidR="009C1F73" w:rsidRDefault="009C1F73">
      <w:pPr>
        <w:rPr>
          <w:rFonts w:ascii="Arial" w:hAnsi="Arial" w:cs="Arial"/>
          <w:sz w:val="20"/>
          <w:szCs w:val="20"/>
        </w:rPr>
      </w:pPr>
    </w:p>
    <w:p w:rsidR="009C1F73" w:rsidRDefault="00AD471F">
      <w:pPr>
        <w:pStyle w:val="Heading4"/>
        <w:tabs>
          <w:tab w:val="left" w:pos="0"/>
        </w:tabs>
        <w:suppressAutoHyphens/>
        <w:spacing w:before="0"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Amerkhan L. Majini</w:t>
      </w:r>
    </w:p>
    <w:p w:rsidR="009C1F73" w:rsidRDefault="00AD47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Applicant</w:t>
      </w:r>
    </w:p>
    <w:sectPr w:rsidR="009C1F73">
      <w:footerReference w:type="default" r:id="rId13"/>
      <w:pgSz w:w="12240" w:h="15840"/>
      <w:pgMar w:top="11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515" w:rsidRDefault="00E55515">
      <w:r>
        <w:separator/>
      </w:r>
    </w:p>
  </w:endnote>
  <w:endnote w:type="continuationSeparator" w:id="0">
    <w:p w:rsidR="00E55515" w:rsidRDefault="00E5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3" w:rsidRDefault="00AD47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Resume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B7201" w:rsidRPr="004B7201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9C1F73" w:rsidRDefault="009C1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515" w:rsidRDefault="00E55515">
      <w:r>
        <w:separator/>
      </w:r>
    </w:p>
  </w:footnote>
  <w:footnote w:type="continuationSeparator" w:id="0">
    <w:p w:rsidR="00E55515" w:rsidRDefault="00E5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 w15:restartNumberingAfterBreak="0">
    <w:nsid w:val="01414DE4"/>
    <w:multiLevelType w:val="multilevel"/>
    <w:tmpl w:val="01414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572F"/>
    <w:multiLevelType w:val="multilevel"/>
    <w:tmpl w:val="028C57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CA9"/>
    <w:multiLevelType w:val="multilevel"/>
    <w:tmpl w:val="076F5C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52B2"/>
    <w:multiLevelType w:val="hybridMultilevel"/>
    <w:tmpl w:val="6F72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4D4D"/>
    <w:multiLevelType w:val="multilevel"/>
    <w:tmpl w:val="0EEA4D4D"/>
    <w:lvl w:ilvl="0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A634A7"/>
    <w:multiLevelType w:val="multilevel"/>
    <w:tmpl w:val="15A634A7"/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17276C2C"/>
    <w:multiLevelType w:val="multilevel"/>
    <w:tmpl w:val="17276C2C"/>
    <w:lvl w:ilvl="0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7303A67"/>
    <w:multiLevelType w:val="multilevel"/>
    <w:tmpl w:val="17303A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22D7A"/>
    <w:multiLevelType w:val="multilevel"/>
    <w:tmpl w:val="1BB22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13604"/>
    <w:multiLevelType w:val="multilevel"/>
    <w:tmpl w:val="1FE13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7AC"/>
    <w:multiLevelType w:val="hybridMultilevel"/>
    <w:tmpl w:val="FE6A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C4187"/>
    <w:multiLevelType w:val="multilevel"/>
    <w:tmpl w:val="248C41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0E11"/>
    <w:multiLevelType w:val="multilevel"/>
    <w:tmpl w:val="27FF0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106E4"/>
    <w:multiLevelType w:val="multilevel"/>
    <w:tmpl w:val="298106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01D7E"/>
    <w:multiLevelType w:val="multilevel"/>
    <w:tmpl w:val="2A401D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07F15"/>
    <w:multiLevelType w:val="multilevel"/>
    <w:tmpl w:val="2B307F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11A09"/>
    <w:multiLevelType w:val="multilevel"/>
    <w:tmpl w:val="30711A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97A2A"/>
    <w:multiLevelType w:val="multilevel"/>
    <w:tmpl w:val="37B97A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A42101"/>
    <w:multiLevelType w:val="multilevel"/>
    <w:tmpl w:val="40A42101"/>
    <w:lvl w:ilvl="0">
      <w:start w:val="1"/>
      <w:numFmt w:val="bullet"/>
      <w:lvlText w:val=""/>
      <w:lvlPicBulletId w:val="0"/>
      <w:lvlJc w:val="left"/>
      <w:pPr>
        <w:ind w:left="293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19" w15:restartNumberingAfterBreak="0">
    <w:nsid w:val="4DEB7BA0"/>
    <w:multiLevelType w:val="multilevel"/>
    <w:tmpl w:val="4DEB7BA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E3C2625"/>
    <w:multiLevelType w:val="multilevel"/>
    <w:tmpl w:val="4E3C262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249BB"/>
    <w:multiLevelType w:val="multilevel"/>
    <w:tmpl w:val="5AE249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E6CB3"/>
    <w:multiLevelType w:val="multilevel"/>
    <w:tmpl w:val="5D3E6CB3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3" w15:restartNumberingAfterBreak="0">
    <w:nsid w:val="71C97482"/>
    <w:multiLevelType w:val="multilevel"/>
    <w:tmpl w:val="71C97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1E93"/>
    <w:multiLevelType w:val="multilevel"/>
    <w:tmpl w:val="74581E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047B3"/>
    <w:multiLevelType w:val="multilevel"/>
    <w:tmpl w:val="747047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B7018"/>
    <w:multiLevelType w:val="multilevel"/>
    <w:tmpl w:val="7B7B7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40822"/>
    <w:multiLevelType w:val="multilevel"/>
    <w:tmpl w:val="7C440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6"/>
  </w:num>
  <w:num w:numId="4">
    <w:abstractNumId w:val="11"/>
  </w:num>
  <w:num w:numId="5">
    <w:abstractNumId w:val="1"/>
  </w:num>
  <w:num w:numId="6">
    <w:abstractNumId w:val="8"/>
  </w:num>
  <w:num w:numId="7">
    <w:abstractNumId w:val="25"/>
  </w:num>
  <w:num w:numId="8">
    <w:abstractNumId w:val="7"/>
  </w:num>
  <w:num w:numId="9">
    <w:abstractNumId w:val="23"/>
  </w:num>
  <w:num w:numId="10">
    <w:abstractNumId w:val="9"/>
  </w:num>
  <w:num w:numId="11">
    <w:abstractNumId w:val="21"/>
  </w:num>
  <w:num w:numId="12">
    <w:abstractNumId w:val="12"/>
  </w:num>
  <w:num w:numId="13">
    <w:abstractNumId w:val="24"/>
  </w:num>
  <w:num w:numId="14">
    <w:abstractNumId w:val="2"/>
  </w:num>
  <w:num w:numId="15">
    <w:abstractNumId w:val="13"/>
  </w:num>
  <w:num w:numId="16">
    <w:abstractNumId w:val="26"/>
  </w:num>
  <w:num w:numId="17">
    <w:abstractNumId w:val="14"/>
  </w:num>
  <w:num w:numId="18">
    <w:abstractNumId w:val="20"/>
  </w:num>
  <w:num w:numId="19">
    <w:abstractNumId w:val="0"/>
  </w:num>
  <w:num w:numId="20">
    <w:abstractNumId w:val="17"/>
  </w:num>
  <w:num w:numId="21">
    <w:abstractNumId w:val="15"/>
  </w:num>
  <w:num w:numId="22">
    <w:abstractNumId w:val="19"/>
  </w:num>
  <w:num w:numId="23">
    <w:abstractNumId w:val="22"/>
  </w:num>
  <w:num w:numId="24">
    <w:abstractNumId w:val="18"/>
  </w:num>
  <w:num w:numId="25">
    <w:abstractNumId w:val="6"/>
  </w:num>
  <w:num w:numId="26">
    <w:abstractNumId w:val="4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70"/>
    <w:rsid w:val="0000075B"/>
    <w:rsid w:val="000010FD"/>
    <w:rsid w:val="0000661B"/>
    <w:rsid w:val="0001480C"/>
    <w:rsid w:val="00032A1E"/>
    <w:rsid w:val="00044C6B"/>
    <w:rsid w:val="0008684A"/>
    <w:rsid w:val="000C21A4"/>
    <w:rsid w:val="000D0BD0"/>
    <w:rsid w:val="000E220A"/>
    <w:rsid w:val="00134A61"/>
    <w:rsid w:val="00135353"/>
    <w:rsid w:val="001402A7"/>
    <w:rsid w:val="00160A94"/>
    <w:rsid w:val="00170F4F"/>
    <w:rsid w:val="00195AFD"/>
    <w:rsid w:val="001B51F7"/>
    <w:rsid w:val="001C03AE"/>
    <w:rsid w:val="001D7364"/>
    <w:rsid w:val="001E0D2F"/>
    <w:rsid w:val="00207B15"/>
    <w:rsid w:val="00222B11"/>
    <w:rsid w:val="00255E13"/>
    <w:rsid w:val="002A5096"/>
    <w:rsid w:val="002D4B18"/>
    <w:rsid w:val="0032137F"/>
    <w:rsid w:val="00325592"/>
    <w:rsid w:val="0033768E"/>
    <w:rsid w:val="003458F3"/>
    <w:rsid w:val="003574A0"/>
    <w:rsid w:val="00365CE4"/>
    <w:rsid w:val="0038470C"/>
    <w:rsid w:val="003B7B22"/>
    <w:rsid w:val="003C5B59"/>
    <w:rsid w:val="003E6C02"/>
    <w:rsid w:val="00405291"/>
    <w:rsid w:val="004130D2"/>
    <w:rsid w:val="00414B64"/>
    <w:rsid w:val="004265C0"/>
    <w:rsid w:val="00452C3D"/>
    <w:rsid w:val="00454151"/>
    <w:rsid w:val="00456C53"/>
    <w:rsid w:val="004719FC"/>
    <w:rsid w:val="00481723"/>
    <w:rsid w:val="0049742A"/>
    <w:rsid w:val="004A6A07"/>
    <w:rsid w:val="004B7201"/>
    <w:rsid w:val="004E3AF2"/>
    <w:rsid w:val="00507854"/>
    <w:rsid w:val="00510E75"/>
    <w:rsid w:val="00533FCE"/>
    <w:rsid w:val="00534BB2"/>
    <w:rsid w:val="00572BB6"/>
    <w:rsid w:val="0057456E"/>
    <w:rsid w:val="00576DDE"/>
    <w:rsid w:val="00582252"/>
    <w:rsid w:val="00593D0F"/>
    <w:rsid w:val="005A5527"/>
    <w:rsid w:val="005C3BC4"/>
    <w:rsid w:val="005C6757"/>
    <w:rsid w:val="00612CB8"/>
    <w:rsid w:val="00617C69"/>
    <w:rsid w:val="0062316A"/>
    <w:rsid w:val="00634552"/>
    <w:rsid w:val="00637763"/>
    <w:rsid w:val="0064062E"/>
    <w:rsid w:val="00642814"/>
    <w:rsid w:val="00666769"/>
    <w:rsid w:val="00685A1C"/>
    <w:rsid w:val="00690014"/>
    <w:rsid w:val="006A0B7B"/>
    <w:rsid w:val="006D41D0"/>
    <w:rsid w:val="006D7D3E"/>
    <w:rsid w:val="006E60FE"/>
    <w:rsid w:val="00702484"/>
    <w:rsid w:val="00702687"/>
    <w:rsid w:val="00703CE4"/>
    <w:rsid w:val="00720649"/>
    <w:rsid w:val="007221ED"/>
    <w:rsid w:val="007310D5"/>
    <w:rsid w:val="00731520"/>
    <w:rsid w:val="00735DAC"/>
    <w:rsid w:val="00753194"/>
    <w:rsid w:val="007A05E7"/>
    <w:rsid w:val="007B57AF"/>
    <w:rsid w:val="007D0154"/>
    <w:rsid w:val="007D666B"/>
    <w:rsid w:val="007E37E5"/>
    <w:rsid w:val="00823F87"/>
    <w:rsid w:val="00824EF4"/>
    <w:rsid w:val="00825ECC"/>
    <w:rsid w:val="00833054"/>
    <w:rsid w:val="00860926"/>
    <w:rsid w:val="008649CB"/>
    <w:rsid w:val="00877F32"/>
    <w:rsid w:val="0088402A"/>
    <w:rsid w:val="008D44FF"/>
    <w:rsid w:val="008D4610"/>
    <w:rsid w:val="008E42FF"/>
    <w:rsid w:val="008E4897"/>
    <w:rsid w:val="00934154"/>
    <w:rsid w:val="0095051D"/>
    <w:rsid w:val="0095142D"/>
    <w:rsid w:val="00976EDE"/>
    <w:rsid w:val="009961DB"/>
    <w:rsid w:val="009C1F73"/>
    <w:rsid w:val="009C5407"/>
    <w:rsid w:val="009E5890"/>
    <w:rsid w:val="00A01364"/>
    <w:rsid w:val="00A078F4"/>
    <w:rsid w:val="00A13C57"/>
    <w:rsid w:val="00A4506D"/>
    <w:rsid w:val="00A4650A"/>
    <w:rsid w:val="00A5006A"/>
    <w:rsid w:val="00A54631"/>
    <w:rsid w:val="00A63A21"/>
    <w:rsid w:val="00A647E0"/>
    <w:rsid w:val="00A66610"/>
    <w:rsid w:val="00A90330"/>
    <w:rsid w:val="00AA7C16"/>
    <w:rsid w:val="00AC15B6"/>
    <w:rsid w:val="00AD471F"/>
    <w:rsid w:val="00AD4780"/>
    <w:rsid w:val="00AD5924"/>
    <w:rsid w:val="00AE32FF"/>
    <w:rsid w:val="00AE5596"/>
    <w:rsid w:val="00B14B70"/>
    <w:rsid w:val="00B65387"/>
    <w:rsid w:val="00B65D5C"/>
    <w:rsid w:val="00B70A4D"/>
    <w:rsid w:val="00B95885"/>
    <w:rsid w:val="00BA3CB9"/>
    <w:rsid w:val="00BB043D"/>
    <w:rsid w:val="00BD1A17"/>
    <w:rsid w:val="00BD4A5B"/>
    <w:rsid w:val="00BE7105"/>
    <w:rsid w:val="00C10847"/>
    <w:rsid w:val="00C45120"/>
    <w:rsid w:val="00C70557"/>
    <w:rsid w:val="00CA13A8"/>
    <w:rsid w:val="00CB3D70"/>
    <w:rsid w:val="00CC42C9"/>
    <w:rsid w:val="00CE6D41"/>
    <w:rsid w:val="00CF1044"/>
    <w:rsid w:val="00CF3FA5"/>
    <w:rsid w:val="00D11594"/>
    <w:rsid w:val="00D41845"/>
    <w:rsid w:val="00D94EAB"/>
    <w:rsid w:val="00DB28D8"/>
    <w:rsid w:val="00DB505F"/>
    <w:rsid w:val="00DC236F"/>
    <w:rsid w:val="00DC2766"/>
    <w:rsid w:val="00DD3A20"/>
    <w:rsid w:val="00DD51DE"/>
    <w:rsid w:val="00DE1C50"/>
    <w:rsid w:val="00E00385"/>
    <w:rsid w:val="00E0038D"/>
    <w:rsid w:val="00E00D75"/>
    <w:rsid w:val="00E200C2"/>
    <w:rsid w:val="00E340CB"/>
    <w:rsid w:val="00E36911"/>
    <w:rsid w:val="00E52718"/>
    <w:rsid w:val="00E55515"/>
    <w:rsid w:val="00E614E3"/>
    <w:rsid w:val="00E666DA"/>
    <w:rsid w:val="00E81C75"/>
    <w:rsid w:val="00EA2972"/>
    <w:rsid w:val="00EB1323"/>
    <w:rsid w:val="00EB4CBB"/>
    <w:rsid w:val="00EB778C"/>
    <w:rsid w:val="00EC7F43"/>
    <w:rsid w:val="00EE3EEB"/>
    <w:rsid w:val="00F124A6"/>
    <w:rsid w:val="00F15817"/>
    <w:rsid w:val="00F16866"/>
    <w:rsid w:val="00F43655"/>
    <w:rsid w:val="00F65101"/>
    <w:rsid w:val="00F75FCD"/>
    <w:rsid w:val="00F90D81"/>
    <w:rsid w:val="00FA614F"/>
    <w:rsid w:val="00FC39B1"/>
    <w:rsid w:val="00FD4439"/>
    <w:rsid w:val="665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5:docId w15:val="{169E4E1C-4A18-4754-AEE0-BB6683DB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Subtitle"/>
    <w:link w:val="TitleChar"/>
    <w:qFormat/>
    <w:pPr>
      <w:suppressAutoHyphens/>
      <w:jc w:val="center"/>
    </w:pPr>
    <w:rPr>
      <w:b/>
      <w:sz w:val="38"/>
      <w:szCs w:val="20"/>
      <w:lang w:eastAsia="ar-SA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38"/>
      <w:szCs w:val="20"/>
      <w:lang w:val="en-US" w:eastAsia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merkhan1271979@yah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D7AD5-DA8E-43C1-82A8-E937B0E8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radz majini</cp:lastModifiedBy>
  <cp:revision>110</cp:revision>
  <dcterms:created xsi:type="dcterms:W3CDTF">2016-09-15T06:20:00Z</dcterms:created>
  <dcterms:modified xsi:type="dcterms:W3CDTF">2022-11-10T00:22:00Z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A73AE753E46741FA9C57D4B9D29C41F4</vt:lpwstr>
  </property>
</Properties>
</file>