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&lt;h1 style="text-align: center;"&gt;Agricultural Methane Effect On The Environment&amp;nbsp;&amp;nbsp;&lt;/h1&gt;</w:t>
      </w:r>
    </w:p>
    <w:p w:rsidR="00000000" w:rsidDel="00000000" w:rsidP="00000000" w:rsidRDefault="00000000" w:rsidRPr="00000000">
      <w:pPr>
        <w:contextualSpacing w:val="0"/>
        <w:rPr/>
      </w:pPr>
      <w:r w:rsidDel="00000000" w:rsidR="00000000" w:rsidRPr="00000000">
        <w:rPr>
          <w:rtl w:val="0"/>
        </w:rPr>
        <w:t xml:space="preserve">&lt;h3 style="text-align: center;"&gt;&lt;strong&gt;The human&amp;nbsp;race is in the midst of the largest mass extinction in 65 million year&amp;nbsp;and the largest part of it is our food we raise to eat.&lt;/strong&gt;&lt;/h3&gt;</w:t>
      </w:r>
    </w:p>
    <w:p w:rsidR="00000000" w:rsidDel="00000000" w:rsidP="00000000" w:rsidRDefault="00000000" w:rsidRPr="00000000">
      <w:pPr>
        <w:contextualSpacing w:val="0"/>
        <w:rPr/>
      </w:pPr>
      <w:r w:rsidDel="00000000" w:rsidR="00000000" w:rsidRPr="00000000">
        <w:rPr>
          <w:rtl w:val="0"/>
        </w:rPr>
        <w:t xml:space="preserve">&lt;h3 style="text-align: center;"&gt;&lt;strong&gt;By:&lt;/strong&gt;&amp;nbsp;&lt;strong&gt;Bubba Ferrier&lt;/strong&gt;&lt;/h3&gt;</w:t>
      </w:r>
    </w:p>
    <w:p w:rsidR="00000000" w:rsidDel="00000000" w:rsidP="00000000" w:rsidRDefault="00000000" w:rsidRPr="00000000">
      <w:pPr>
        <w:contextualSpacing w:val="0"/>
        <w:rPr/>
      </w:pPr>
      <w:r w:rsidDel="00000000" w:rsidR="00000000" w:rsidRPr="00000000">
        <w:rPr>
          <w:rtl w:val="0"/>
        </w:rPr>
        <w:t xml:space="preserve">&lt;h1&gt;&amp;nbsp;&lt;/h1&gt;</w:t>
      </w:r>
    </w:p>
    <w:p w:rsidR="00000000" w:rsidDel="00000000" w:rsidP="00000000" w:rsidRDefault="00000000" w:rsidRPr="00000000">
      <w:pPr>
        <w:contextualSpacing w:val="0"/>
        <w:rPr/>
      </w:pPr>
      <w:r w:rsidDel="00000000" w:rsidR="00000000" w:rsidRPr="00000000">
        <w:rPr>
          <w:rtl w:val="0"/>
        </w:rPr>
        <w:t xml:space="preserve">&lt;table style="width: 589px; height: 5px;"&gt;</w:t>
      </w:r>
    </w:p>
    <w:p w:rsidR="00000000" w:rsidDel="00000000" w:rsidP="00000000" w:rsidRDefault="00000000" w:rsidRPr="00000000">
      <w:pPr>
        <w:contextualSpacing w:val="0"/>
        <w:rPr/>
      </w:pPr>
      <w:r w:rsidDel="00000000" w:rsidR="00000000" w:rsidRPr="00000000">
        <w:rPr>
          <w:rtl w:val="0"/>
        </w:rPr>
        <w:t xml:space="preserve">&lt;tbody&gt;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&lt;th style="width: 105px;"&gt;year&lt;/th&gt;</w:t>
      </w:r>
    </w:p>
    <w:p w:rsidR="00000000" w:rsidDel="00000000" w:rsidP="00000000" w:rsidRDefault="00000000" w:rsidRPr="00000000">
      <w:pPr>
        <w:contextualSpacing w:val="0"/>
        <w:rPr/>
      </w:pPr>
      <w:r w:rsidDel="00000000" w:rsidR="00000000" w:rsidRPr="00000000">
        <w:rPr>
          <w:rtl w:val="0"/>
        </w:rPr>
        <w:t xml:space="preserve">&lt;th style="width: 468px;"&gt;metric tons of methane&amp;nbsp;&amp;nbsp;&lt;/th&gt;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&lt;td style="width: 105px;"&gt;&amp;nbsp;1990&lt;/td&gt;</w:t>
      </w:r>
    </w:p>
    <w:p w:rsidR="00000000" w:rsidDel="00000000" w:rsidP="00000000" w:rsidRDefault="00000000" w:rsidRPr="00000000">
      <w:pPr>
        <w:contextualSpacing w:val="0"/>
        <w:rPr/>
      </w:pPr>
      <w:r w:rsidDel="00000000" w:rsidR="00000000" w:rsidRPr="00000000">
        <w:rPr>
          <w:rtl w:val="0"/>
        </w:rPr>
        <w:t xml:space="preserve">&lt;td style="width: 468px;"&gt;&amp;nbsp;780 million metric tons&amp;nbsp;&lt;/td&gt;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&lt;td style="width: 105px;"&gt;2000&lt;/td&gt;</w:t>
      </w:r>
    </w:p>
    <w:p w:rsidR="00000000" w:rsidDel="00000000" w:rsidP="00000000" w:rsidRDefault="00000000" w:rsidRPr="00000000">
      <w:pPr>
        <w:contextualSpacing w:val="0"/>
        <w:rPr/>
      </w:pPr>
      <w:r w:rsidDel="00000000" w:rsidR="00000000" w:rsidRPr="00000000">
        <w:rPr>
          <w:rtl w:val="0"/>
        </w:rPr>
        <w:t xml:space="preserve">&lt;td style="width: 468px;"&gt;&amp;nbsp;700 million metric tons&amp;nbsp;&lt;/td&gt;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&lt;td style="width: 105px;"&gt;2010&lt;/td&gt;</w:t>
      </w:r>
    </w:p>
    <w:p w:rsidR="00000000" w:rsidDel="00000000" w:rsidP="00000000" w:rsidRDefault="00000000" w:rsidRPr="00000000">
      <w:pPr>
        <w:contextualSpacing w:val="0"/>
        <w:rPr/>
      </w:pPr>
      <w:r w:rsidDel="00000000" w:rsidR="00000000" w:rsidRPr="00000000">
        <w:rPr>
          <w:rtl w:val="0"/>
        </w:rPr>
        <w:t xml:space="preserve">&lt;td style="width: 468px;"&gt;&amp;nbsp;690 metric tons&amp;nbsp;&lt;/td&gt;</w:t>
      </w:r>
    </w:p>
    <w:p w:rsidR="00000000" w:rsidDel="00000000" w:rsidP="00000000" w:rsidRDefault="00000000" w:rsidRPr="00000000">
      <w:pPr>
        <w:contextualSpacing w:val="0"/>
        <w:rPr/>
      </w:pPr>
      <w:r w:rsidDel="00000000" w:rsidR="00000000" w:rsidRPr="00000000">
        <w:rPr>
          <w:rtl w:val="0"/>
        </w:rPr>
        <w:t xml:space="preserve">&lt;/tr&gt;</w:t>
      </w:r>
    </w:p>
    <w:p w:rsidR="00000000" w:rsidDel="00000000" w:rsidP="00000000" w:rsidRDefault="00000000" w:rsidRPr="00000000">
      <w:pPr>
        <w:contextualSpacing w:val="0"/>
        <w:rPr/>
      </w:pPr>
      <w:r w:rsidDel="00000000" w:rsidR="00000000" w:rsidRPr="00000000">
        <w:rPr>
          <w:rtl w:val="0"/>
        </w:rPr>
        <w:t xml:space="preserve">&lt;/tbody&gt;</w:t>
      </w:r>
    </w:p>
    <w:p w:rsidR="00000000" w:rsidDel="00000000" w:rsidP="00000000" w:rsidRDefault="00000000" w:rsidRPr="00000000">
      <w:pPr>
        <w:contextualSpacing w:val="0"/>
        <w:rPr/>
      </w:pPr>
      <w:r w:rsidDel="00000000" w:rsidR="00000000" w:rsidRPr="00000000">
        <w:rPr>
          <w:rtl w:val="0"/>
        </w:rPr>
        <w:t xml:space="preserve">&lt;/table&gt;</w:t>
      </w:r>
    </w:p>
    <w:p w:rsidR="00000000" w:rsidDel="00000000" w:rsidP="00000000" w:rsidRDefault="00000000" w:rsidRPr="00000000">
      <w:pPr>
        <w:contextualSpacing w:val="0"/>
        <w:rPr/>
      </w:pPr>
      <w:r w:rsidDel="00000000" w:rsidR="00000000" w:rsidRPr="00000000">
        <w:rPr>
          <w:rtl w:val="0"/>
        </w:rPr>
        <w:t xml:space="preserve">&lt;p&gt;The researchers were able to rule out some agricultural methane sources of methane by looking at the gas&amp;rsquo; signatures. By looking at the distinct signatures, the researchers could differentiate between methane produced from fracking, for instance, and methane produced from agriculture because they each have different signatures.The data also suggested that the increase in methane came from regions including India, China, and Southeast Asia, suggesting that the rise was due to agriculture, not the growth of fracking in North America.&amp;ldquo;That was a real surprise because around 2006 the U.S. started fracking and in that time the mining industry&amp;nbsp;in Asia picked up.&lt;/p&gt;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style="text-align: center;"&gt;&lt;strong&gt;2,500 gallons of water are needed to produce 1 pound of beef,&lt;/strong&gt;&lt;strong&gt;477 gallons of water are required to produce 1lb.&amp;nbsp;of eggs; &amp;nbsp;almost 900 gallons of water are needed for 1lb. of cheese,&lt;/strong&gt;&lt;strong&gt;1,000 gallons of water are required to produce 1 gallon of milk.&lt;/strong&gt;&lt;/p&gt;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center;"&gt;&lt;strong&gt;Animal Agriculture is responsible for 20%-33% of all freshwater consumption in the world today. &amp;nbsp;&lt;/strong&gt;&lt;/p&gt;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center;"&gt;&lt;strong&gt;Livestock covers 45% of the earth&amp;rsquo;s total land.&lt;/strong&gt;&lt;/p&gt;</w:t>
      </w:r>
    </w:p>
    <w:p w:rsidR="00000000" w:rsidDel="00000000" w:rsidP="00000000" w:rsidRDefault="00000000" w:rsidRPr="00000000">
      <w:pPr>
        <w:contextualSpacing w:val="0"/>
        <w:rPr/>
      </w:pPr>
      <w:r w:rsidDel="00000000" w:rsidR="00000000" w:rsidRPr="00000000">
        <w:rPr>
          <w:rtl w:val="0"/>
        </w:rPr>
        <w:t xml:space="preserve">&lt;p style="text-align: center;"&gt;&amp;nbsp;&lt;/p&gt;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center;"&gt;&lt;strong&gt;Animal agriculture is the leading cause of species extinction, ocean dead zones, water pollution, and habitat destruction.&amp;nbsp;&lt;/strong&gt;&lt;/p&gt;</w:t>
      </w:r>
    </w:p>
    <w:p w:rsidR="00000000" w:rsidDel="00000000" w:rsidP="00000000" w:rsidRDefault="00000000" w:rsidRPr="00000000">
      <w:pPr>
        <w:contextualSpacing w:val="0"/>
        <w:rPr/>
      </w:pPr>
      <w:r w:rsidDel="00000000" w:rsidR="00000000" w:rsidRPr="00000000">
        <w:rPr>
          <w:rtl w:val="0"/>
        </w:rPr>
        <w:t xml:space="preserve">&lt;p style="text-align: center;"&gt;&lt;strong&gt;130 times more animal waste than human waste is produced in the US &amp;ndash; 1.4 billion tons from the meat industry annually. 5 tons of animal waste is produced per person in the US. &lt;/strong&gt;&lt;/p&gt;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center;"&gt;&lt;strong&gt;&amp;nbsp;Animals produce Enough waste to cover SF, NYC, Tokyo,&amp;nbsp;&lt;/strong&gt;&lt;/p&gt;</w:t>
      </w:r>
    </w:p>
    <w:p w:rsidR="00000000" w:rsidDel="00000000" w:rsidP="00000000" w:rsidRDefault="00000000" w:rsidRPr="00000000">
      <w:pPr>
        <w:contextualSpacing w:val="0"/>
        <w:rPr/>
      </w:pPr>
      <w:r w:rsidDel="00000000" w:rsidR="00000000" w:rsidRPr="00000000">
        <w:rPr>
          <w:rtl w:val="0"/>
        </w:rPr>
        <w:t xml:space="preserve">&lt;p style="text-align: center;"&gt;&lt;strong&gt;Ten thousand years ago, 99% of biomass (i.e. zoomass) was wild animals. Today, humans and the animals that we raise as food make up 98% of the zoomass.&lt;/strong&gt;&lt;/p&gt;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center;"&gt;&lt;strong&gt;80% of antibiotic sold in the US are for livestock.&lt;/strong&gt;&lt;/p&gt;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center;"&gt;&lt;strong&gt;82% of starving children live in countries where food is fed to animals, and the animals are eaten by western countries.&lt;/strong&gt;&lt;/p&gt;</w:t>
      </w:r>
    </w:p>
    <w:p w:rsidR="00000000" w:rsidDel="00000000" w:rsidP="00000000" w:rsidRDefault="00000000" w:rsidRPr="00000000">
      <w:pPr>
        <w:contextualSpacing w:val="0"/>
        <w:rPr/>
      </w:pPr>
      <w:r w:rsidDel="00000000" w:rsidR="00000000" w:rsidRPr="00000000">
        <w:rPr>
          <w:rtl w:val="0"/>
        </w:rPr>
        <w:t xml:space="preserve">&lt;p class="text-align-center" style="text-align: center;"&gt;&lt;strong&gt;Worldwide, cows drink 45 billion gallons of water and eat 135 billion pounds of food each day.&lt;/strong&gt;&lt;/p&gt;</w:t>
      </w:r>
    </w:p>
    <w:p w:rsidR="00000000" w:rsidDel="00000000" w:rsidP="00000000" w:rsidRDefault="00000000" w:rsidRPr="00000000">
      <w:pPr>
        <w:contextualSpacing w:val="0"/>
        <w:rPr/>
      </w:pPr>
      <w:r w:rsidDel="00000000" w:rsidR="00000000" w:rsidRPr="00000000">
        <w:rPr>
          <w:rtl w:val="0"/>
        </w:rPr>
        <w:t xml:space="preserve">&lt;p&gt;&amp;nbsp;&lt;/p&gt;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