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6E388" w14:textId="5B60902C" w:rsidR="00C014B2" w:rsidRPr="00010B31" w:rsidRDefault="00EC2FB3" w:rsidP="00010B31">
      <w:pPr>
        <w:pStyle w:val="Heading1"/>
      </w:pPr>
      <w:r w:rsidRPr="00010B31">
        <w:rPr>
          <w:position w:val="-4"/>
        </w:rPr>
        <w:object w:dxaOrig="180" w:dyaOrig="260" w14:anchorId="189D50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33" type="#_x0000_t75" style="width:9pt;height:13pt" o:ole="">
            <v:imagedata r:id="rId9" o:title=""/>
          </v:shape>
          <o:OLEObject Type="Embed" ProgID="Equation.DSMT4" ShapeID="_x0000_i1633" DrawAspect="Content" ObjectID="_1315995414" r:id="rId10"/>
        </w:object>
      </w:r>
      <w:r w:rsidR="00010B31" w:rsidRPr="00010B31">
        <w:t xml:space="preserve"> </w:t>
      </w:r>
      <w:r w:rsidR="00AA1D31" w:rsidRPr="00010B31">
        <w:t>Problem Set 3</w:t>
      </w:r>
    </w:p>
    <w:p w14:paraId="3F53C308" w14:textId="77777777" w:rsidR="00AA1D31" w:rsidRPr="00010B31" w:rsidRDefault="00AA1D31" w:rsidP="00010B31">
      <w:pPr>
        <w:pStyle w:val="Caption"/>
        <w:jc w:val="left"/>
        <w:rPr>
          <w:color w:val="800000"/>
          <w:sz w:val="22"/>
        </w:rPr>
      </w:pPr>
      <w:r w:rsidRPr="00010B31">
        <w:rPr>
          <w:color w:val="800000"/>
          <w:sz w:val="22"/>
        </w:rPr>
        <w:t>Problem 1.</w:t>
      </w:r>
    </w:p>
    <w:p w14:paraId="0B6DCF98" w14:textId="139298B2" w:rsidR="00DE588A" w:rsidRPr="00010B31" w:rsidRDefault="00FE23A8" w:rsidP="00AA1D31">
      <w:pPr>
        <w:rPr>
          <w:i/>
        </w:rPr>
      </w:pPr>
      <w:r w:rsidRPr="00010B31">
        <w:t>For every PPT Algorithm</w:t>
      </w:r>
      <w:r w:rsidR="00EC2FB3" w:rsidRPr="00010B31">
        <w:rPr>
          <w:rStyle w:val="MTConvertedEquation"/>
          <w:position w:val="-4"/>
        </w:rPr>
        <w:object w:dxaOrig="280" w:dyaOrig="300" w14:anchorId="34CCD3A1">
          <v:shape id="_x0000_i1635" type="#_x0000_t75" style="width:14pt;height:15pt" o:ole="">
            <v:imagedata r:id="rId11" o:title=""/>
          </v:shape>
          <o:OLEObject Type="Embed" ProgID="Equation.DSMT4" ShapeID="_x0000_i1635" DrawAspect="Content" ObjectID="_1315995415" r:id="rId12"/>
        </w:object>
      </w:r>
      <w:r w:rsidR="00AA1D31" w:rsidRPr="00010B31">
        <w:t>there exists a probabilis</w:t>
      </w:r>
      <w:r w:rsidR="00A13EE7" w:rsidRPr="00010B31">
        <w:t>tic polynomial-time algorithm</w:t>
      </w:r>
      <w:r w:rsidR="00EC2FB3" w:rsidRPr="00010B31">
        <w:rPr>
          <w:rStyle w:val="MTConvertedEquation"/>
          <w:position w:val="-4"/>
        </w:rPr>
        <w:object w:dxaOrig="360" w:dyaOrig="300" w14:anchorId="5C6FC5E4">
          <v:shape id="_x0000_i1638" type="#_x0000_t75" style="width:18pt;height:15pt" o:ole="">
            <v:imagedata r:id="rId13" o:title=""/>
          </v:shape>
          <o:OLEObject Type="Embed" ProgID="Equation.DSMT4" ShapeID="_x0000_i1638" DrawAspect="Content" ObjectID="_1315995416" r:id="rId14"/>
        </w:object>
      </w:r>
      <w:r w:rsidR="00AA1D31" w:rsidRPr="00010B31">
        <w:t xml:space="preserve">such that for all </w:t>
      </w:r>
      <w:r w:rsidR="00C9269A" w:rsidRPr="00010B31">
        <w:t>efficiently sampleable</w:t>
      </w:r>
      <w:r w:rsidR="00DE588A" w:rsidRPr="00010B31">
        <w:t xml:space="preserve"> distributions </w:t>
      </w:r>
      <w:r w:rsidR="00EC2FB3" w:rsidRPr="00010B31">
        <w:rPr>
          <w:rStyle w:val="MTConvertedEquation"/>
          <w:position w:val="-22"/>
        </w:rPr>
        <w:object w:dxaOrig="1900" w:dyaOrig="560" w14:anchorId="5DBC3A2D">
          <v:shape id="_x0000_i1641" type="#_x0000_t75" style="width:95pt;height:28pt" o:ole="">
            <v:imagedata r:id="rId15" o:title=""/>
          </v:shape>
          <o:OLEObject Type="Embed" ProgID="Equation.DSMT4" ShapeID="_x0000_i1641" DrawAspect="Content" ObjectID="_1315995417" r:id="rId16"/>
        </w:object>
      </w:r>
      <w:r w:rsidR="00A14195" w:rsidRPr="00010B31">
        <w:t xml:space="preserve"> </w:t>
      </w:r>
      <w:r w:rsidR="00AA1D31" w:rsidRPr="00010B31">
        <w:t>and all polynomial t</w:t>
      </w:r>
      <w:r w:rsidR="007E6FA6" w:rsidRPr="00010B31">
        <w:t>ime computable functions</w:t>
      </w:r>
      <w:r w:rsidR="00C9269A" w:rsidRPr="00010B31">
        <w:t xml:space="preserve"> </w:t>
      </w:r>
      <w:r w:rsidR="00EC2FB3" w:rsidRPr="00010B31">
        <w:rPr>
          <w:rStyle w:val="MTConvertedEquation"/>
          <w:position w:val="-12"/>
        </w:rPr>
        <w:object w:dxaOrig="260" w:dyaOrig="380" w14:anchorId="4F0C84A4">
          <v:shape id="_x0000_i1644" type="#_x0000_t75" style="width:13pt;height:19pt" o:ole="">
            <v:imagedata r:id="rId17" o:title=""/>
          </v:shape>
          <o:OLEObject Type="Embed" ProgID="Equation.DSMT4" ShapeID="_x0000_i1644" DrawAspect="Content" ObjectID="_1315995418" r:id="rId18"/>
        </w:object>
      </w:r>
      <w:r w:rsidR="00C9269A" w:rsidRPr="00010B31">
        <w:rPr>
          <w:i/>
        </w:rPr>
        <w:t xml:space="preserve"> </w:t>
      </w:r>
      <w:r w:rsidR="007E6FA6" w:rsidRPr="00010B31">
        <w:t>and</w:t>
      </w:r>
      <w:r w:rsidR="00C9269A" w:rsidRPr="00010B31">
        <w:t xml:space="preserve"> </w:t>
      </w:r>
      <w:r w:rsidR="00EC2FB3" w:rsidRPr="00010B31">
        <w:rPr>
          <w:rStyle w:val="MTConvertedEquation"/>
          <w:position w:val="-4"/>
        </w:rPr>
        <w:object w:dxaOrig="240" w:dyaOrig="300" w14:anchorId="075D8DF9">
          <v:shape id="_x0000_i1647" type="#_x0000_t75" style="width:12pt;height:15pt" o:ole="">
            <v:imagedata r:id="rId19" o:title=""/>
          </v:shape>
          <o:OLEObject Type="Embed" ProgID="Equation.DSMT4" ShapeID="_x0000_i1647" DrawAspect="Content" ObjectID="_1315995419" r:id="rId20"/>
        </w:object>
      </w:r>
      <w:r w:rsidR="00C9269A" w:rsidRPr="00010B31">
        <w:rPr>
          <w:i/>
        </w:rPr>
        <w:t xml:space="preserve"> </w:t>
      </w:r>
      <w:r w:rsidR="007E6FA6" w:rsidRPr="00010B31">
        <w:t>there exists a negligible function that accepts a security parameter</w:t>
      </w:r>
      <w:r w:rsidR="00C9269A" w:rsidRPr="00010B31">
        <w:rPr>
          <w:i/>
        </w:rPr>
        <w:t xml:space="preserve"> </w:t>
      </w:r>
      <w:r w:rsidR="00EC2FB3" w:rsidRPr="00010B31">
        <w:rPr>
          <w:rStyle w:val="MTConvertedEquation"/>
          <w:position w:val="-4"/>
        </w:rPr>
        <w:object w:dxaOrig="240" w:dyaOrig="240" w14:anchorId="7067493B">
          <v:shape id="_x0000_i1650" type="#_x0000_t75" style="width:12pt;height:12pt" o:ole="">
            <v:imagedata r:id="rId21" o:title=""/>
          </v:shape>
          <o:OLEObject Type="Embed" ProgID="Equation.DSMT4" ShapeID="_x0000_i1650" DrawAspect="Content" ObjectID="_1315995420" r:id="rId22"/>
        </w:object>
      </w:r>
      <w:r w:rsidR="007E6FA6" w:rsidRPr="00010B31">
        <w:rPr>
          <w:i/>
        </w:rPr>
        <w:t>.</w:t>
      </w:r>
    </w:p>
    <w:p w14:paraId="0EC1AADA" w14:textId="26D5BC15" w:rsidR="00AA1D31" w:rsidRPr="00010B31" w:rsidRDefault="00EC2FB3" w:rsidP="003F7304">
      <w:pPr>
        <w:jc w:val="center"/>
      </w:pPr>
      <w:r w:rsidRPr="00010B31">
        <w:rPr>
          <w:rStyle w:val="MTConvertedEquation"/>
          <w:position w:val="-20"/>
        </w:rPr>
        <w:object w:dxaOrig="3860" w:dyaOrig="540" w14:anchorId="4260E5BE">
          <v:shape id="_x0000_i1653" type="#_x0000_t75" style="width:193pt;height:27pt" o:ole="">
            <v:imagedata r:id="rId23" o:title=""/>
          </v:shape>
          <o:OLEObject Type="Embed" ProgID="Equation.DSMT4" ShapeID="_x0000_i1653" DrawAspect="Content" ObjectID="_1315995421" r:id="rId24"/>
        </w:object>
      </w:r>
    </w:p>
    <w:p w14:paraId="36C41C40" w14:textId="21CE64B5" w:rsidR="00DE588A" w:rsidRPr="00010B31" w:rsidRDefault="00EC2FB3" w:rsidP="003F7304">
      <w:pPr>
        <w:pStyle w:val="MTDisplayEquation"/>
        <w:jc w:val="center"/>
      </w:pPr>
      <w:r w:rsidRPr="00010B31">
        <w:rPr>
          <w:rStyle w:val="MTConvertedEquation"/>
          <w:position w:val="-28"/>
        </w:rPr>
        <w:object w:dxaOrig="8360" w:dyaOrig="680" w14:anchorId="4230D1B6">
          <v:shape id="_x0000_i1656" type="#_x0000_t75" style="width:418pt;height:34pt" o:ole="">
            <v:imagedata r:id="rId25" o:title=""/>
          </v:shape>
          <o:OLEObject Type="Embed" ProgID="Equation.DSMT4" ShapeID="_x0000_i1656" DrawAspect="Content" ObjectID="_1315995422" r:id="rId26"/>
        </w:object>
      </w:r>
    </w:p>
    <w:p w14:paraId="3409AC72" w14:textId="22DC0985" w:rsidR="00FE23A8" w:rsidRPr="00010B31" w:rsidRDefault="00AA1D31" w:rsidP="00AA1D31">
      <w:pPr>
        <w:rPr>
          <w:i/>
        </w:rPr>
      </w:pPr>
      <w:r w:rsidRPr="00010B31">
        <w:t xml:space="preserve">Where </w:t>
      </w:r>
      <w:r w:rsidR="00EC2FB3" w:rsidRPr="00010B31">
        <w:rPr>
          <w:rStyle w:val="MTConvertedEquation"/>
          <w:position w:val="-4"/>
        </w:rPr>
        <w:object w:dxaOrig="320" w:dyaOrig="240" w14:anchorId="12A16B0C">
          <v:shape id="_x0000_i1659" type="#_x0000_t75" style="width:16pt;height:12pt" o:ole="">
            <v:imagedata r:id="rId27" o:title=""/>
          </v:shape>
          <o:OLEObject Type="Embed" ProgID="Equation.DSMT4" ShapeID="_x0000_i1659" DrawAspect="Content" ObjectID="_1315995423" r:id="rId28"/>
        </w:object>
      </w:r>
      <w:r w:rsidRPr="00010B31">
        <w:t>is chosen ac</w:t>
      </w:r>
      <w:r w:rsidR="00A160C9" w:rsidRPr="00010B31">
        <w:t xml:space="preserve">cording to the distribution of </w:t>
      </w:r>
      <w:r w:rsidR="00EC2FB3" w:rsidRPr="00010B31">
        <w:rPr>
          <w:rStyle w:val="MTConvertedEquation"/>
          <w:position w:val="-10"/>
        </w:rPr>
        <w:object w:dxaOrig="400" w:dyaOrig="360" w14:anchorId="59AF49B1">
          <v:shape id="_x0000_i1662" type="#_x0000_t75" style="width:20pt;height:18pt" o:ole="">
            <v:imagedata r:id="rId29" o:title=""/>
          </v:shape>
          <o:OLEObject Type="Embed" ProgID="Equation.DSMT4" ShapeID="_x0000_i1662" DrawAspect="Content" ObjectID="_1315995424" r:id="rId30"/>
        </w:object>
      </w:r>
      <w:r w:rsidR="00A160C9" w:rsidRPr="00010B31">
        <w:t xml:space="preserve"> and</w:t>
      </w:r>
      <w:r w:rsidRPr="00010B31">
        <w:t xml:space="preserve"> the probability</w:t>
      </w:r>
      <w:r w:rsidR="00A160C9" w:rsidRPr="00010B31">
        <w:t xml:space="preserve"> is c</w:t>
      </w:r>
      <w:r w:rsidR="00A4491B" w:rsidRPr="00010B31">
        <w:t xml:space="preserve">omputed over the message space </w:t>
      </w:r>
      <w:r w:rsidR="00EC2FB3" w:rsidRPr="00010B31">
        <w:rPr>
          <w:rStyle w:val="MTConvertedEquation"/>
          <w:position w:val="-28"/>
        </w:rPr>
        <w:object w:dxaOrig="420" w:dyaOrig="660" w14:anchorId="6405B62D">
          <v:shape id="_x0000_i1665" type="#_x0000_t75" style="width:21pt;height:33pt" o:ole="">
            <v:imagedata r:id="rId31" o:title=""/>
          </v:shape>
          <o:OLEObject Type="Embed" ProgID="Equation.DSMT4" ShapeID="_x0000_i1665" DrawAspect="Content" ObjectID="_1315995425" r:id="rId32"/>
        </w:object>
      </w:r>
      <w:r w:rsidRPr="00010B31">
        <w:t xml:space="preserve">and </w:t>
      </w:r>
      <w:r w:rsidR="00A160C9" w:rsidRPr="00010B31">
        <w:t xml:space="preserve">the key space </w:t>
      </w:r>
      <w:r w:rsidR="00EC2FB3" w:rsidRPr="00010B31">
        <w:rPr>
          <w:rStyle w:val="MTConvertedEquation"/>
          <w:position w:val="-28"/>
        </w:rPr>
        <w:object w:dxaOrig="380" w:dyaOrig="660" w14:anchorId="2BDE59B5">
          <v:shape id="_x0000_i1668" type="#_x0000_t75" style="width:19pt;height:33pt" o:ole="">
            <v:imagedata r:id="rId33" o:title=""/>
          </v:shape>
          <o:OLEObject Type="Embed" ProgID="Equation.DSMT4" ShapeID="_x0000_i1668" DrawAspect="Content" ObjectID="_1315995426" r:id="rId34"/>
        </w:object>
      </w:r>
      <w:r w:rsidRPr="00010B31">
        <w:t xml:space="preserve">, and any random coins used by </w:t>
      </w:r>
      <w:r w:rsidR="00EC2FB3" w:rsidRPr="00010B31">
        <w:rPr>
          <w:rStyle w:val="MTConvertedEquation"/>
          <w:position w:val="-8"/>
        </w:rPr>
        <w:object w:dxaOrig="740" w:dyaOrig="340" w14:anchorId="512E8151">
          <v:shape id="_x0000_i1671" type="#_x0000_t75" style="width:37pt;height:17pt" o:ole="">
            <v:imagedata r:id="rId35" o:title=""/>
          </v:shape>
          <o:OLEObject Type="Embed" ProgID="Equation.DSMT4" ShapeID="_x0000_i1671" DrawAspect="Content" ObjectID="_1315995427" r:id="rId36"/>
        </w:object>
      </w:r>
      <w:r w:rsidRPr="00010B31">
        <w:rPr>
          <w:i/>
        </w:rPr>
        <w:t xml:space="preserve">, </w:t>
      </w:r>
      <w:r w:rsidRPr="00010B31">
        <w:t xml:space="preserve">and </w:t>
      </w:r>
      <w:r w:rsidR="00EC2FB3" w:rsidRPr="00010B31">
        <w:rPr>
          <w:rStyle w:val="MTConvertedEquation"/>
          <w:position w:val="-4"/>
        </w:rPr>
        <w:object w:dxaOrig="580" w:dyaOrig="300" w14:anchorId="3E478AD5">
          <v:shape id="_x0000_i1674" type="#_x0000_t75" style="width:29pt;height:15pt" o:ole="">
            <v:imagedata r:id="rId37" o:title=""/>
          </v:shape>
          <o:OLEObject Type="Embed" ProgID="Equation.DSMT4" ShapeID="_x0000_i1674" DrawAspect="Content" ObjectID="_1315995428" r:id="rId38"/>
        </w:object>
      </w:r>
      <w:r w:rsidR="00FE23A8" w:rsidRPr="00010B31">
        <w:rPr>
          <w:i/>
        </w:rPr>
        <w:t>.</w:t>
      </w:r>
    </w:p>
    <w:p w14:paraId="37D107A2" w14:textId="775DECC4" w:rsidR="00FE23A8" w:rsidRPr="00010B31" w:rsidRDefault="00A4491B" w:rsidP="00AA1D31">
      <w:pPr>
        <w:rPr>
          <w:i/>
          <w:color w:val="800000"/>
        </w:rPr>
      </w:pPr>
      <w:r w:rsidRPr="00010B31">
        <w:rPr>
          <w:i/>
          <w:color w:val="800000"/>
        </w:rPr>
        <w:br w:type="page"/>
      </w:r>
      <w:r w:rsidR="00FE23A8" w:rsidRPr="00010B31">
        <w:rPr>
          <w:i/>
          <w:color w:val="800000"/>
        </w:rPr>
        <w:lastRenderedPageBreak/>
        <w:t>Problem 2.</w:t>
      </w:r>
    </w:p>
    <w:p w14:paraId="59B843AD" w14:textId="1CE08CCC" w:rsidR="001B7C4D" w:rsidRDefault="00DB04DA" w:rsidP="00AA1D31">
      <w:r>
        <w:t xml:space="preserve">Let </w:t>
      </w:r>
      <w:r w:rsidR="00632E48" w:rsidRPr="00632E48">
        <w:rPr>
          <w:position w:val="-8"/>
        </w:rPr>
        <w:object w:dxaOrig="240" w:dyaOrig="280" w14:anchorId="24D652A8">
          <v:shape id="_x0000_i1886" type="#_x0000_t75" style="width:12pt;height:14pt" o:ole="">
            <v:imagedata r:id="rId39" o:title=""/>
          </v:shape>
          <o:OLEObject Type="Embed" ProgID="Equation.DSMT4" ShapeID="_x0000_i1886" DrawAspect="Content" ObjectID="_1315995429" r:id="rId40"/>
        </w:object>
      </w:r>
      <w:r>
        <w:t xml:space="preserve"> be private-key encrypt</w:t>
      </w:r>
      <w:r w:rsidR="004C1D8B">
        <w:t>ion scheme that fails</w:t>
      </w:r>
      <w:r>
        <w:t xml:space="preserve"> the eavesdropping indistinguishability experiment </w:t>
      </w:r>
      <w:r w:rsidRPr="00DB04DA">
        <w:rPr>
          <w:position w:val="-12"/>
        </w:rPr>
        <w:object w:dxaOrig="1220" w:dyaOrig="380" w14:anchorId="5B15D6A6">
          <v:shape id="_x0000_i1858" type="#_x0000_t75" style="width:61pt;height:19pt" o:ole="">
            <v:imagedata r:id="rId41" o:title=""/>
          </v:shape>
          <o:OLEObject Type="Embed" ProgID="Equation.DSMT4" ShapeID="_x0000_i1858" DrawAspect="Content" ObjectID="_1315995430" r:id="rId42"/>
        </w:object>
      </w:r>
      <w:r>
        <w:t>:</w:t>
      </w:r>
    </w:p>
    <w:p w14:paraId="6FD8754B" w14:textId="5A9428EC" w:rsidR="00DB04DA" w:rsidRDefault="001A01AD" w:rsidP="00DB04DA">
      <w:pPr>
        <w:pStyle w:val="ListParagraph"/>
        <w:numPr>
          <w:ilvl w:val="0"/>
          <w:numId w:val="4"/>
        </w:numPr>
      </w:pPr>
      <w:r>
        <w:t>Suppose that</w:t>
      </w:r>
      <w:r w:rsidR="00DB04DA">
        <w:t xml:space="preserve"> advers</w:t>
      </w:r>
      <w:r w:rsidR="00522E32">
        <w:t xml:space="preserve">ary </w:t>
      </w:r>
      <w:r w:rsidR="00522E32" w:rsidRPr="00522E32">
        <w:rPr>
          <w:position w:val="-4"/>
        </w:rPr>
        <w:object w:dxaOrig="280" w:dyaOrig="300" w14:anchorId="0DCB431A">
          <v:shape id="_x0000_i2014" type="#_x0000_t75" style="width:14pt;height:15pt" o:ole="">
            <v:imagedata r:id="rId43" o:title=""/>
          </v:shape>
          <o:OLEObject Type="Embed" ProgID="Equation.DSMT4" ShapeID="_x0000_i2014" DrawAspect="Content" ObjectID="_1315995431" r:id="rId44"/>
        </w:object>
      </w:r>
      <w:r>
        <w:t xml:space="preserve"> is given </w:t>
      </w:r>
      <w:r w:rsidR="00DB04DA">
        <w:t xml:space="preserve">input </w:t>
      </w:r>
      <w:r w:rsidRPr="004C1D8B">
        <w:rPr>
          <w:position w:val="-4"/>
        </w:rPr>
        <w:object w:dxaOrig="240" w:dyaOrig="300" w14:anchorId="162A7791">
          <v:shape id="_x0000_i2065" type="#_x0000_t75" style="width:12pt;height:15pt" o:ole="">
            <v:imagedata r:id="rId45" o:title=""/>
          </v:shape>
          <o:OLEObject Type="Embed" ProgID="Equation.DSMT4" ShapeID="_x0000_i2065" DrawAspect="Content" ObjectID="_1315995432" r:id="rId46"/>
        </w:object>
      </w:r>
      <w:r w:rsidR="004C1D8B">
        <w:t xml:space="preserve">, and outputs a pair of messages </w:t>
      </w:r>
      <w:r w:rsidR="00C97C8E" w:rsidRPr="00C97C8E">
        <w:rPr>
          <w:position w:val="-10"/>
        </w:rPr>
        <w:object w:dxaOrig="2940" w:dyaOrig="360" w14:anchorId="43591C16">
          <v:shape id="_x0000_i1992" type="#_x0000_t75" style="width:147pt;height:18pt" o:ole="">
            <v:imagedata r:id="rId47" o:title=""/>
          </v:shape>
          <o:OLEObject Type="Embed" ProgID="Equation.DSMT4" ShapeID="_x0000_i1992" DrawAspect="Content" ObjectID="_1315995433" r:id="rId48"/>
        </w:object>
      </w:r>
      <w:r w:rsidR="00C97C8E">
        <w:t xml:space="preserve"> </w:t>
      </w:r>
      <w:r w:rsidR="004C1D8B">
        <w:t>of different lengths.</w:t>
      </w:r>
    </w:p>
    <w:p w14:paraId="288AE7EA" w14:textId="6C18C908" w:rsidR="00DB04DA" w:rsidRDefault="00E35A3E" w:rsidP="00DB04DA">
      <w:pPr>
        <w:pStyle w:val="ListParagraph"/>
        <w:numPr>
          <w:ilvl w:val="0"/>
          <w:numId w:val="4"/>
        </w:numPr>
      </w:pPr>
      <w:r>
        <w:t>The random k</w:t>
      </w:r>
      <w:r w:rsidR="00DB04DA">
        <w:t xml:space="preserve">ey k is generated by running </w:t>
      </w:r>
      <w:r w:rsidR="001A01AD" w:rsidRPr="00DB04DA">
        <w:rPr>
          <w:position w:val="-10"/>
        </w:rPr>
        <w:object w:dxaOrig="820" w:dyaOrig="360" w14:anchorId="555C1830">
          <v:shape id="_x0000_i2067" type="#_x0000_t75" style="width:41pt;height:18pt" o:ole="">
            <v:imagedata r:id="rId49" o:title=""/>
          </v:shape>
          <o:OLEObject Type="Embed" ProgID="Equation.DSMT4" ShapeID="_x0000_i2067" DrawAspect="Content" ObjectID="_1315995434" r:id="rId50"/>
        </w:object>
      </w:r>
      <w:r w:rsidR="00632E48">
        <w:t xml:space="preserve">, and a random bit </w:t>
      </w:r>
      <w:r w:rsidR="00C97C8E" w:rsidRPr="00C97C8E">
        <w:rPr>
          <w:position w:val="-10"/>
        </w:rPr>
        <w:object w:dxaOrig="1020" w:dyaOrig="320" w14:anchorId="75C25377">
          <v:shape id="_x0000_i1995" type="#_x0000_t75" style="width:51pt;height:16pt" o:ole="">
            <v:imagedata r:id="rId51" o:title=""/>
          </v:shape>
          <o:OLEObject Type="Embed" ProgID="Equation.DSMT4" ShapeID="_x0000_i1995" DrawAspect="Content" ObjectID="_1315995435" r:id="rId52"/>
        </w:object>
      </w:r>
      <w:r>
        <w:t xml:space="preserve"> is chosen.  C</w:t>
      </w:r>
      <w:r w:rsidR="00C97C8E">
        <w:t xml:space="preserve">iphertext </w:t>
      </w:r>
      <w:r w:rsidR="00C97C8E" w:rsidRPr="00C97C8E">
        <w:rPr>
          <w:position w:val="-10"/>
        </w:rPr>
        <w:object w:dxaOrig="1420" w:dyaOrig="320" w14:anchorId="7ECA7BF7">
          <v:shape id="_x0000_i1996" type="#_x0000_t75" style="width:71pt;height:16pt" o:ole="">
            <v:imagedata r:id="rId53" o:title=""/>
          </v:shape>
          <o:OLEObject Type="Embed" ProgID="Equation.DSMT4" ShapeID="_x0000_i1996" DrawAspect="Content" ObjectID="_1315995436" r:id="rId54"/>
        </w:object>
      </w:r>
      <w:r w:rsidR="00C97C8E">
        <w:t xml:space="preserve"> is computed and given to</w:t>
      </w:r>
      <w:r w:rsidR="00516B49" w:rsidRPr="00516B49">
        <w:rPr>
          <w:position w:val="-4"/>
        </w:rPr>
        <w:object w:dxaOrig="280" w:dyaOrig="300" w14:anchorId="57A18FDC">
          <v:shape id="_x0000_i2060" type="#_x0000_t75" style="width:14pt;height:15pt" o:ole="">
            <v:imagedata r:id="rId55" o:title=""/>
          </v:shape>
          <o:OLEObject Type="Embed" ProgID="Equation.DSMT4" ShapeID="_x0000_i2060" DrawAspect="Content" ObjectID="_1315995437" r:id="rId56"/>
        </w:object>
      </w:r>
      <w:r w:rsidR="00C97C8E">
        <w:t>.</w:t>
      </w:r>
    </w:p>
    <w:p w14:paraId="67BE0A2A" w14:textId="65AB4F76" w:rsidR="00522E32" w:rsidRDefault="00522E32" w:rsidP="00E35A3E">
      <w:pPr>
        <w:pStyle w:val="ListParagraph"/>
        <w:numPr>
          <w:ilvl w:val="0"/>
          <w:numId w:val="4"/>
        </w:numPr>
      </w:pPr>
      <w:r w:rsidRPr="00522E32">
        <w:rPr>
          <w:position w:val="-4"/>
        </w:rPr>
        <w:object w:dxaOrig="280" w:dyaOrig="300" w14:anchorId="72C6C438">
          <v:shape id="_x0000_i2029" type="#_x0000_t75" style="width:14pt;height:15pt" o:ole="">
            <v:imagedata r:id="rId57" o:title=""/>
          </v:shape>
          <o:OLEObject Type="Embed" ProgID="Equation.DSMT4" ShapeID="_x0000_i2029" DrawAspect="Content" ObjectID="_1315995438" r:id="rId58"/>
        </w:object>
      </w:r>
      <w:r>
        <w:t xml:space="preserve"> outputs a bit </w:t>
      </w:r>
      <w:r w:rsidRPr="00522E32">
        <w:rPr>
          <w:position w:val="-4"/>
        </w:rPr>
        <w:object w:dxaOrig="260" w:dyaOrig="260" w14:anchorId="261AA87A">
          <v:shape id="_x0000_i2026" type="#_x0000_t75" style="width:13pt;height:13pt" o:ole="">
            <v:imagedata r:id="rId59" o:title=""/>
          </v:shape>
          <o:OLEObject Type="Embed" ProgID="Equation.DSMT4" ShapeID="_x0000_i2026" DrawAspect="Content" ObjectID="_1315995439" r:id="rId60"/>
        </w:object>
      </w:r>
      <w:r w:rsidR="00516B49">
        <w:t xml:space="preserve">, </w:t>
      </w:r>
      <w:r w:rsidR="001A01AD">
        <w:t xml:space="preserve">and </w:t>
      </w:r>
      <w:r w:rsidR="00516B49">
        <w:t>if it</w:t>
      </w:r>
      <w:r w:rsidR="001A01AD">
        <w:t xml:space="preserve"> i</w:t>
      </w:r>
      <w:r w:rsidR="00516B49">
        <w:t xml:space="preserve">s equal </w:t>
      </w:r>
      <w:r>
        <w:t xml:space="preserve">to </w:t>
      </w:r>
      <w:r w:rsidRPr="00522E32">
        <w:rPr>
          <w:i/>
          <w:position w:val="-4"/>
        </w:rPr>
        <w:object w:dxaOrig="200" w:dyaOrig="260" w14:anchorId="61BA98CF">
          <v:shape id="_x0000_i2035" type="#_x0000_t75" style="width:10pt;height:13pt" o:ole="">
            <v:imagedata r:id="rId61" o:title=""/>
          </v:shape>
          <o:OLEObject Type="Embed" ProgID="Equation.DSMT4" ShapeID="_x0000_i2035" DrawAspect="Content" ObjectID="_1315995440" r:id="rId62"/>
        </w:object>
      </w:r>
      <w:r w:rsidR="00D5735C">
        <w:rPr>
          <w:i/>
        </w:rPr>
        <w:t xml:space="preserve"> </w:t>
      </w:r>
      <w:r w:rsidR="00D5735C">
        <w:t xml:space="preserve">then </w:t>
      </w:r>
      <w:r w:rsidR="00D5735C" w:rsidRPr="00D5735C">
        <w:rPr>
          <w:position w:val="-4"/>
        </w:rPr>
        <w:object w:dxaOrig="280" w:dyaOrig="300" w14:anchorId="71488763">
          <v:shape id="_x0000_i2038" type="#_x0000_t75" style="width:14pt;height:15pt" o:ole="">
            <v:imagedata r:id="rId63" o:title=""/>
          </v:shape>
          <o:OLEObject Type="Embed" ProgID="Equation.DSMT4" ShapeID="_x0000_i2038" DrawAspect="Content" ObjectID="_1315995441" r:id="rId64"/>
        </w:object>
      </w:r>
      <w:r w:rsidR="00D5735C">
        <w:t xml:space="preserve"> succeeded</w:t>
      </w:r>
      <w:r>
        <w:t>.</w:t>
      </w:r>
    </w:p>
    <w:p w14:paraId="4B68ED9D" w14:textId="77777777" w:rsidR="00D5735C" w:rsidRDefault="00D5735C" w:rsidP="00D5735C">
      <w:pPr>
        <w:pStyle w:val="ListParagraph"/>
        <w:ind w:left="1080"/>
      </w:pPr>
    </w:p>
    <w:p w14:paraId="6E2C627D" w14:textId="4401C5DA" w:rsidR="00516B49" w:rsidRDefault="00D5735C" w:rsidP="00D5735C">
      <w:pPr>
        <w:pStyle w:val="ListParagraph"/>
        <w:ind w:left="1080"/>
        <w:rPr>
          <w:i/>
        </w:rPr>
      </w:pPr>
      <w:r>
        <w:t>Since the adversary ca</w:t>
      </w:r>
      <w:r w:rsidR="009410D7">
        <w:t>n choose the length of the output</w:t>
      </w:r>
      <w:r>
        <w:t xml:space="preserve"> freely, the probability that</w:t>
      </w:r>
      <w:r w:rsidR="00421F27">
        <w:t xml:space="preserve"> </w:t>
      </w:r>
      <w:r w:rsidR="00516B49" w:rsidRPr="00421F27">
        <w:rPr>
          <w:position w:val="-10"/>
        </w:rPr>
        <w:object w:dxaOrig="300" w:dyaOrig="320" w14:anchorId="6948644A">
          <v:shape id="_x0000_i2052" type="#_x0000_t75" style="width:15pt;height:16pt" o:ole="">
            <v:imagedata r:id="rId65" o:title=""/>
          </v:shape>
          <o:OLEObject Type="Embed" ProgID="Equation.DSMT4" ShapeID="_x0000_i2052" DrawAspect="Content" ObjectID="_1315995442" r:id="rId66"/>
        </w:object>
      </w:r>
      <w:r w:rsidR="00421F27">
        <w:t>w</w:t>
      </w:r>
      <w:bookmarkStart w:id="0" w:name="_GoBack"/>
      <w:bookmarkEnd w:id="0"/>
      <w:r w:rsidR="00421F27">
        <w:t>ill get encrypted is much more likely</w:t>
      </w:r>
      <w:r w:rsidR="00516B49">
        <w:t xml:space="preserve"> if the message space is of size </w:t>
      </w:r>
      <w:r w:rsidR="00516B49">
        <w:rPr>
          <w:i/>
        </w:rPr>
        <w:t>n.</w:t>
      </w:r>
    </w:p>
    <w:p w14:paraId="5FA9BCEB" w14:textId="0FEB238B" w:rsidR="009410D7" w:rsidRDefault="009410D7" w:rsidP="009410D7">
      <w:pPr>
        <w:pStyle w:val="ListParagraph"/>
        <w:ind w:left="1080"/>
      </w:pPr>
      <w:r>
        <w:t xml:space="preserve"> To be more precise, if the polynomial q is bigger than n:</w:t>
      </w:r>
    </w:p>
    <w:p w14:paraId="44342085" w14:textId="77777777" w:rsidR="009410D7" w:rsidRDefault="009410D7" w:rsidP="00D5735C">
      <w:pPr>
        <w:pStyle w:val="ListParagraph"/>
        <w:ind w:left="1080"/>
      </w:pPr>
    </w:p>
    <w:p w14:paraId="193C60D3" w14:textId="04D23941" w:rsidR="00421F27" w:rsidRDefault="009410D7" w:rsidP="009410D7">
      <w:pPr>
        <w:pStyle w:val="ListParagraph"/>
        <w:ind w:left="1080"/>
        <w:jc w:val="center"/>
      </w:pPr>
      <w:r w:rsidRPr="009410D7">
        <w:rPr>
          <w:position w:val="-30"/>
        </w:rPr>
        <w:object w:dxaOrig="6480" w:dyaOrig="740" w14:anchorId="08607A32">
          <v:shape id="_x0000_i2092" type="#_x0000_t75" style="width:324pt;height:37pt" o:ole="">
            <v:imagedata r:id="rId67" o:title=""/>
          </v:shape>
          <o:OLEObject Type="Embed" ProgID="Equation.DSMT4" ShapeID="_x0000_i2092" DrawAspect="Content" ObjectID="_1315995443" r:id="rId68"/>
        </w:object>
      </w:r>
      <w:r>
        <w:t xml:space="preserve">  </w:t>
      </w:r>
    </w:p>
    <w:p w14:paraId="4ABF566D" w14:textId="77777777" w:rsidR="009410D7" w:rsidRDefault="009410D7" w:rsidP="009410D7">
      <w:pPr>
        <w:pStyle w:val="ListParagraph"/>
        <w:ind w:left="1080"/>
        <w:jc w:val="center"/>
      </w:pPr>
    </w:p>
    <w:p w14:paraId="29635FA7" w14:textId="2F802A69" w:rsidR="009410D7" w:rsidRDefault="009410D7" w:rsidP="007D694F">
      <w:pPr>
        <w:pStyle w:val="ListParagraph"/>
        <w:ind w:left="1080"/>
      </w:pPr>
      <w:r>
        <w:t>Thus, if you w</w:t>
      </w:r>
      <w:r w:rsidR="00073713">
        <w:t xml:space="preserve">ere sending messages m1 and m2 suppose </w:t>
      </w:r>
      <w:r w:rsidR="00A22FA4" w:rsidRPr="00A22FA4">
        <w:rPr>
          <w:position w:val="-4"/>
        </w:rPr>
        <w:object w:dxaOrig="180" w:dyaOrig="260" w14:anchorId="65816157">
          <v:shape id="_x0000_i2263" type="#_x0000_t75" style="width:9pt;height:13pt" o:ole="">
            <v:imagedata r:id="rId69" o:title=""/>
          </v:shape>
          <o:OLEObject Type="Embed" ProgID="Equation.DSMT4" ShapeID="_x0000_i2263" DrawAspect="Content" ObjectID="_1315995444" r:id="rId70"/>
        </w:object>
      </w:r>
      <w:r w:rsidR="00A22FA4">
        <w:t xml:space="preserve"> </w:t>
      </w:r>
      <w:r>
        <w:t>message one was “Attack at Dawn” and the second message was “Attack at Dusk”</w:t>
      </w:r>
      <w:r w:rsidR="002F3FFC">
        <w:t>, the adversary would become knowledgeable of the size of both message spaces, and even the amount of keys in use by discovering the length of message 0. This encryption method s</w:t>
      </w:r>
      <w:r w:rsidR="007D694F">
        <w:t>hould never be used, unless you’re</w:t>
      </w:r>
      <w:r w:rsidR="002F3FFC">
        <w:t xml:space="preserve"> trying to lead your adversaries into a trap cipher. </w:t>
      </w:r>
      <w:r w:rsidR="00DD6B70">
        <w:t>Not to mention they might get a little curious when the plain text message runs out of keys and uses the left over message space.</w:t>
      </w:r>
    </w:p>
    <w:p w14:paraId="3E2C121D" w14:textId="3BBFACA4" w:rsidR="0000586E" w:rsidRDefault="0000586E">
      <w:r>
        <w:br w:type="page"/>
      </w:r>
    </w:p>
    <w:p w14:paraId="434EDBB5" w14:textId="434F7736" w:rsidR="0000586E" w:rsidRDefault="0000586E" w:rsidP="00966592">
      <w:pPr>
        <w:pStyle w:val="ListParagraph"/>
        <w:ind w:left="0"/>
        <w:rPr>
          <w:color w:val="800000"/>
        </w:rPr>
      </w:pPr>
      <w:r>
        <w:rPr>
          <w:i/>
          <w:color w:val="800000"/>
        </w:rPr>
        <w:t>Problem 3</w:t>
      </w:r>
    </w:p>
    <w:p w14:paraId="76193189" w14:textId="20ECEDAF" w:rsidR="0000586E" w:rsidRDefault="0039794E" w:rsidP="00966592">
      <w:pPr>
        <w:pStyle w:val="ListParagraph"/>
        <w:ind w:left="0"/>
      </w:pPr>
      <w:r>
        <w:t xml:space="preserve">Let </w:t>
      </w:r>
      <w:r w:rsidR="0000586E" w:rsidRPr="0000586E">
        <w:rPr>
          <w:position w:val="-10"/>
        </w:rPr>
        <w:object w:dxaOrig="1420" w:dyaOrig="480" w14:anchorId="4E53D4C3">
          <v:shape id="_x0000_i2207" type="#_x0000_t75" style="width:70.95pt;height:24pt" o:ole="">
            <v:imagedata r:id="rId71" o:title=""/>
          </v:shape>
          <o:OLEObject Type="Embed" ProgID="Equation.DSMT4" ShapeID="_x0000_i2207" DrawAspect="Content" ObjectID="_1315995445" r:id="rId72"/>
        </w:object>
      </w:r>
      <w:r w:rsidR="00A93D8B">
        <w:t xml:space="preserve"> where</w:t>
      </w:r>
      <w:r w:rsidR="00A93D8B" w:rsidRPr="0000586E">
        <w:rPr>
          <w:position w:val="-10"/>
        </w:rPr>
        <w:object w:dxaOrig="5220" w:dyaOrig="320" w14:anchorId="47956F1E">
          <v:shape id="_x0000_i2208" type="#_x0000_t75" style="width:260.8pt;height:16pt" o:ole="">
            <v:imagedata r:id="rId73" o:title=""/>
          </v:shape>
          <o:OLEObject Type="Embed" ProgID="Equation.DSMT4" ShapeID="_x0000_i2208" DrawAspect="Content" ObjectID="_1315995446" r:id="rId74"/>
        </w:object>
      </w:r>
      <w:r w:rsidR="0000586E">
        <w:t xml:space="preserve"> </w:t>
      </w:r>
    </w:p>
    <w:p w14:paraId="29DD6E18" w14:textId="3E4E510E" w:rsidR="00A93D8B" w:rsidRDefault="00A93D8B" w:rsidP="00966592">
      <w:pPr>
        <w:pStyle w:val="ListParagraph"/>
        <w:ind w:left="0"/>
      </w:pPr>
      <w:r>
        <w:t xml:space="preserve">Let </w:t>
      </w:r>
      <w:r w:rsidRPr="00A93D8B">
        <w:rPr>
          <w:position w:val="-4"/>
        </w:rPr>
        <w:object w:dxaOrig="240" w:dyaOrig="240" w14:anchorId="5456F718">
          <v:shape id="_x0000_i2209" type="#_x0000_t75" style="width:12.25pt;height:12.25pt" o:ole="">
            <v:imagedata r:id="rId75" o:title=""/>
          </v:shape>
          <o:OLEObject Type="Embed" ProgID="Equation.DSMT4" ShapeID="_x0000_i2209" DrawAspect="Content" ObjectID="_1315995447" r:id="rId76"/>
        </w:object>
      </w:r>
      <w:r>
        <w:t xml:space="preserve"> be a probabilistic polynomial-time adversary, and define </w:t>
      </w:r>
      <w:r w:rsidRPr="00A93D8B">
        <w:rPr>
          <w:position w:val="-6"/>
        </w:rPr>
        <w:object w:dxaOrig="200" w:dyaOrig="220" w14:anchorId="09B2EE26">
          <v:shape id="_x0000_i2210" type="#_x0000_t75" style="width:10.15pt;height:11.2pt" o:ole="">
            <v:imagedata r:id="rId77" o:title=""/>
          </v:shape>
          <o:OLEObject Type="Embed" ProgID="Equation.DSMT4" ShapeID="_x0000_i2210" DrawAspect="Content" ObjectID="_1315995448" r:id="rId78"/>
        </w:object>
      </w:r>
      <w:r>
        <w:t xml:space="preserve"> </w:t>
      </w:r>
      <w:r w:rsidR="00966592">
        <w:t>as</w:t>
      </w:r>
    </w:p>
    <w:p w14:paraId="5F14DC25" w14:textId="3D4B4BF1" w:rsidR="00966592" w:rsidRDefault="00966592" w:rsidP="00966592">
      <w:pPr>
        <w:pStyle w:val="ListParagraph"/>
        <w:ind w:left="0"/>
        <w:jc w:val="center"/>
      </w:pPr>
      <w:r w:rsidRPr="00966592">
        <w:rPr>
          <w:position w:val="-24"/>
        </w:rPr>
        <w:object w:dxaOrig="2940" w:dyaOrig="620" w14:anchorId="0CAD37E4">
          <v:shape id="_x0000_i2211" type="#_x0000_t75" style="width:147.2pt;height:30.95pt" o:ole="">
            <v:imagedata r:id="rId79" o:title=""/>
          </v:shape>
          <o:OLEObject Type="Embed" ProgID="Equation.DSMT4" ShapeID="_x0000_i2211" DrawAspect="Content" ObjectID="_1315995449" r:id="rId80"/>
        </w:object>
      </w:r>
    </w:p>
    <w:p w14:paraId="6C45E969" w14:textId="4BE22A31" w:rsidR="00966592" w:rsidRDefault="00966592" w:rsidP="00966592">
      <w:pPr>
        <w:pStyle w:val="ListParagraph"/>
        <w:ind w:left="0"/>
      </w:pPr>
      <w:r>
        <w:t xml:space="preserve">We use </w:t>
      </w:r>
      <w:r w:rsidRPr="00A93D8B">
        <w:rPr>
          <w:position w:val="-4"/>
        </w:rPr>
        <w:object w:dxaOrig="240" w:dyaOrig="240" w14:anchorId="3FE4639A">
          <v:shape id="_x0000_i2212" type="#_x0000_t75" style="width:12.25pt;height:12.25pt" o:ole="">
            <v:imagedata r:id="rId81" o:title=""/>
          </v:shape>
          <o:OLEObject Type="Embed" ProgID="Equation.DSMT4" ShapeID="_x0000_i2212" DrawAspect="Content" ObjectID="_1315995450" r:id="rId82"/>
        </w:object>
      </w:r>
      <w:r>
        <w:t xml:space="preserve"> to construct a distinguisher </w:t>
      </w:r>
      <w:r w:rsidRPr="00966592">
        <w:rPr>
          <w:position w:val="-4"/>
        </w:rPr>
        <w:object w:dxaOrig="260" w:dyaOrig="240" w14:anchorId="6804573E">
          <v:shape id="_x0000_i2213" type="#_x0000_t75" style="width:12.8pt;height:12.25pt" o:ole="">
            <v:imagedata r:id="rId83" o:title=""/>
          </v:shape>
          <o:OLEObject Type="Embed" ProgID="Equation.DSMT4" ShapeID="_x0000_i2213" DrawAspect="Content" ObjectID="_1315995451" r:id="rId84"/>
        </w:object>
      </w:r>
      <w:r>
        <w:t xml:space="preserve">for the pseudorandom generator G, such that </w:t>
      </w:r>
      <w:r w:rsidRPr="00966592">
        <w:rPr>
          <w:position w:val="-4"/>
        </w:rPr>
        <w:object w:dxaOrig="260" w:dyaOrig="240" w14:anchorId="438E0BFB">
          <v:shape id="_x0000_i2214" type="#_x0000_t75" style="width:12.8pt;height:12.25pt" o:ole="">
            <v:imagedata r:id="rId85" o:title=""/>
          </v:shape>
          <o:OLEObject Type="Embed" ProgID="Equation.DSMT4" ShapeID="_x0000_i2214" DrawAspect="Content" ObjectID="_1315995452" r:id="rId86"/>
        </w:object>
      </w:r>
      <w:r>
        <w:t xml:space="preserve"> succeeds with probability </w:t>
      </w:r>
      <w:r w:rsidRPr="00966592">
        <w:rPr>
          <w:position w:val="-10"/>
        </w:rPr>
        <w:object w:dxaOrig="480" w:dyaOrig="300" w14:anchorId="0868A117">
          <v:shape id="_x0000_i2215" type="#_x0000_t75" style="width:24pt;height:14.95pt" o:ole="">
            <v:imagedata r:id="rId87" o:title=""/>
          </v:shape>
          <o:OLEObject Type="Embed" ProgID="Equation.DSMT4" ShapeID="_x0000_i2215" DrawAspect="Content" ObjectID="_1315995453" r:id="rId88"/>
        </w:object>
      </w:r>
      <w:r>
        <w:t xml:space="preserve">. </w:t>
      </w:r>
    </w:p>
    <w:p w14:paraId="7BEDF6D3" w14:textId="0953E4EB" w:rsidR="00966592" w:rsidRPr="00966592" w:rsidRDefault="00966592" w:rsidP="00966592">
      <w:pPr>
        <w:rPr>
          <w:b/>
        </w:rPr>
      </w:pPr>
      <w:r w:rsidRPr="00966592">
        <w:rPr>
          <w:b/>
        </w:rPr>
        <w:t xml:space="preserve">Distinguisher </w:t>
      </w:r>
      <w:r w:rsidRPr="00966592">
        <w:rPr>
          <w:b/>
          <w:position w:val="-4"/>
        </w:rPr>
        <w:object w:dxaOrig="260" w:dyaOrig="240" w14:anchorId="7281B627">
          <v:shape id="_x0000_i2136" type="#_x0000_t75" style="width:12.8pt;height:12.25pt" o:ole="">
            <v:imagedata r:id="rId89" o:title=""/>
          </v:shape>
          <o:OLEObject Type="Embed" ProgID="Equation.DSMT4" ShapeID="_x0000_i2136" DrawAspect="Content" ObjectID="_1315995454" r:id="rId90"/>
        </w:object>
      </w:r>
    </w:p>
    <w:p w14:paraId="30F897BE" w14:textId="022F3A09" w:rsidR="00966592" w:rsidRDefault="00616938" w:rsidP="00966592">
      <w:r w:rsidRPr="0039794E">
        <w:rPr>
          <w:position w:val="-4"/>
        </w:rPr>
        <w:object w:dxaOrig="200" w:dyaOrig="260" w14:anchorId="6882FFB5">
          <v:shape id="_x0000_i2261" type="#_x0000_t75" style="width:10.15pt;height:12.8pt" o:ole="">
            <v:imagedata r:id="rId91" o:title=""/>
          </v:shape>
          <o:OLEObject Type="Embed" ProgID="Equation.DSMT4" ShapeID="_x0000_i2261" DrawAspect="Content" ObjectID="_1315995455" r:id="rId92"/>
        </w:object>
      </w:r>
      <w:r w:rsidR="00966592">
        <w:t xml:space="preserve"> is given a string </w:t>
      </w:r>
      <w:r w:rsidR="00966592" w:rsidRPr="00966592">
        <w:rPr>
          <w:position w:val="-10"/>
        </w:rPr>
        <w:object w:dxaOrig="1240" w:dyaOrig="360" w14:anchorId="1AA81963">
          <v:shape id="_x0000_i2130" type="#_x0000_t75" style="width:61.85pt;height:18.15pt" o:ole="">
            <v:imagedata r:id="rId93" o:title=""/>
          </v:shape>
          <o:OLEObject Type="Embed" ProgID="Equation.DSMT4" ShapeID="_x0000_i2130" DrawAspect="Content" ObjectID="_1315995456" r:id="rId94"/>
        </w:object>
      </w:r>
      <w:r w:rsidR="00966592">
        <w:t xml:space="preserve"> (</w:t>
      </w:r>
      <w:r w:rsidR="0098684C">
        <w:t xml:space="preserve">Assumption that </w:t>
      </w:r>
      <w:r w:rsidR="00966592">
        <w:rPr>
          <w:i/>
        </w:rPr>
        <w:t>n</w:t>
      </w:r>
      <w:r w:rsidR="00966592">
        <w:t xml:space="preserve"> can be determined from </w:t>
      </w:r>
      <w:r w:rsidR="0098684C" w:rsidRPr="0098684C">
        <w:rPr>
          <w:position w:val="-10"/>
        </w:rPr>
        <w:object w:dxaOrig="460" w:dyaOrig="300" w14:anchorId="2AA0B8E7">
          <v:shape id="_x0000_i2217" type="#_x0000_t75" style="width:22.95pt;height:14.95pt" o:ole="">
            <v:imagedata r:id="rId95" o:title=""/>
          </v:shape>
          <o:OLEObject Type="Embed" ProgID="Equation.DSMT4" ShapeID="_x0000_i2217" DrawAspect="Content" ObjectID="_1315995457" r:id="rId96"/>
        </w:object>
      </w:r>
      <w:r w:rsidR="0098684C">
        <w:t>.)</w:t>
      </w:r>
    </w:p>
    <w:p w14:paraId="57EB5EA9" w14:textId="3E3FCA78" w:rsidR="009769D5" w:rsidRDefault="009769D5" w:rsidP="0039794E">
      <w:pPr>
        <w:pStyle w:val="ListParagraph"/>
        <w:numPr>
          <w:ilvl w:val="0"/>
          <w:numId w:val="5"/>
        </w:numPr>
      </w:pPr>
      <w:r>
        <w:t xml:space="preserve">Run </w:t>
      </w:r>
      <w:r w:rsidRPr="009769D5">
        <w:rPr>
          <w:position w:val="-10"/>
        </w:rPr>
        <w:object w:dxaOrig="580" w:dyaOrig="360" w14:anchorId="5A4837F0">
          <v:shape id="_x0000_i2226" type="#_x0000_t75" style="width:28.8pt;height:18.15pt" o:ole="">
            <v:imagedata r:id="rId97" o:title=""/>
          </v:shape>
          <o:OLEObject Type="Embed" ProgID="Equation.DSMT4" ShapeID="_x0000_i2226" DrawAspect="Content" ObjectID="_1315995458" r:id="rId98"/>
        </w:object>
      </w:r>
      <w:r>
        <w:t xml:space="preserve">to obtain a pair of messages </w:t>
      </w:r>
      <w:r w:rsidR="0039794E" w:rsidRPr="0039794E">
        <w:rPr>
          <w:position w:val="-10"/>
        </w:rPr>
        <w:object w:dxaOrig="1660" w:dyaOrig="360" w14:anchorId="4203B22E">
          <v:shape id="_x0000_i2227" type="#_x0000_t75" style="width:83.2pt;height:18.15pt" o:ole="">
            <v:imagedata r:id="rId99" o:title=""/>
          </v:shape>
          <o:OLEObject Type="Embed" ProgID="Equation.DSMT4" ShapeID="_x0000_i2227" DrawAspect="Content" ObjectID="_1315995459" r:id="rId100"/>
        </w:object>
      </w:r>
    </w:p>
    <w:p w14:paraId="22D77211" w14:textId="4CBA90E4" w:rsidR="0039794E" w:rsidRDefault="0039794E" w:rsidP="0039794E">
      <w:pPr>
        <w:pStyle w:val="ListParagraph"/>
        <w:numPr>
          <w:ilvl w:val="0"/>
          <w:numId w:val="5"/>
        </w:numPr>
      </w:pPr>
      <w:r>
        <w:t xml:space="preserve">Choose a random bit </w:t>
      </w:r>
      <w:r w:rsidRPr="0039794E">
        <w:rPr>
          <w:position w:val="-10"/>
        </w:rPr>
        <w:object w:dxaOrig="1020" w:dyaOrig="320" w14:anchorId="3A824B68">
          <v:shape id="_x0000_i2233" type="#_x0000_t75" style="width:51.2pt;height:16pt" o:ole="">
            <v:imagedata r:id="rId101" o:title=""/>
          </v:shape>
          <o:OLEObject Type="Embed" ProgID="Equation.DSMT4" ShapeID="_x0000_i2233" DrawAspect="Content" ObjectID="_1315995460" r:id="rId102"/>
        </w:object>
      </w:r>
      <w:r>
        <w:t xml:space="preserve"> Set </w:t>
      </w:r>
      <w:r w:rsidRPr="0039794E">
        <w:rPr>
          <w:position w:val="-10"/>
        </w:rPr>
        <w:object w:dxaOrig="2040" w:dyaOrig="320" w14:anchorId="4C8336BC">
          <v:shape id="_x0000_i2245" type="#_x0000_t75" style="width:101.85pt;height:16pt" o:ole="">
            <v:imagedata r:id="rId103" o:title=""/>
          </v:shape>
          <o:OLEObject Type="Embed" ProgID="Equation.DSMT4" ShapeID="_x0000_i2245" DrawAspect="Content" ObjectID="_1315995461" r:id="rId104"/>
        </w:object>
      </w:r>
    </w:p>
    <w:p w14:paraId="730113C9" w14:textId="245A7ED3" w:rsidR="0039794E" w:rsidRDefault="0039794E" w:rsidP="0039794E">
      <w:pPr>
        <w:pStyle w:val="ListParagraph"/>
        <w:numPr>
          <w:ilvl w:val="0"/>
          <w:numId w:val="5"/>
        </w:numPr>
      </w:pPr>
      <w:r>
        <w:t xml:space="preserve">Give </w:t>
      </w:r>
      <w:r w:rsidRPr="0039794E">
        <w:rPr>
          <w:i/>
          <w:position w:val="-4"/>
        </w:rPr>
        <w:object w:dxaOrig="180" w:dyaOrig="200" w14:anchorId="3C89AC6F">
          <v:shape id="_x0000_i2239" type="#_x0000_t75" style="width:9.05pt;height:10.15pt" o:ole="">
            <v:imagedata r:id="rId105" o:title=""/>
          </v:shape>
          <o:OLEObject Type="Embed" ProgID="Equation.DSMT4" ShapeID="_x0000_i2239" DrawAspect="Content" ObjectID="_1315995462" r:id="rId106"/>
        </w:object>
      </w:r>
      <w:r>
        <w:rPr>
          <w:i/>
        </w:rPr>
        <w:t xml:space="preserve"> </w:t>
      </w:r>
      <w:r>
        <w:t xml:space="preserve">to </w:t>
      </w:r>
      <w:r w:rsidRPr="00A93D8B">
        <w:rPr>
          <w:position w:val="-4"/>
        </w:rPr>
        <w:object w:dxaOrig="240" w:dyaOrig="240" w14:anchorId="40F5EB1A">
          <v:shape id="_x0000_i2238" type="#_x0000_t75" style="width:12.25pt;height:12.25pt" o:ole="">
            <v:imagedata r:id="rId107" o:title=""/>
          </v:shape>
          <o:OLEObject Type="Embed" ProgID="Equation.DSMT4" ShapeID="_x0000_i2238" DrawAspect="Content" ObjectID="_1315995463" r:id="rId108"/>
        </w:object>
      </w:r>
      <w:r>
        <w:t xml:space="preserve">and obtain output </w:t>
      </w:r>
      <w:r w:rsidRPr="0039794E">
        <w:rPr>
          <w:position w:val="-4"/>
        </w:rPr>
        <w:object w:dxaOrig="260" w:dyaOrig="260" w14:anchorId="16286143">
          <v:shape id="_x0000_i2240" type="#_x0000_t75" style="width:12.8pt;height:12.8pt" o:ole="">
            <v:imagedata r:id="rId109" o:title=""/>
          </v:shape>
          <o:OLEObject Type="Embed" ProgID="Equation.DSMT4" ShapeID="_x0000_i2240" DrawAspect="Content" ObjectID="_1315995464" r:id="rId110"/>
        </w:object>
      </w:r>
      <w:r>
        <w:t xml:space="preserve">. Output 1 if </w:t>
      </w:r>
      <w:r w:rsidRPr="0039794E">
        <w:rPr>
          <w:position w:val="-4"/>
        </w:rPr>
        <w:object w:dxaOrig="260" w:dyaOrig="260" w14:anchorId="54CD19E6">
          <v:shape id="_x0000_i2241" type="#_x0000_t75" style="width:12.8pt;height:12.8pt" o:ole="">
            <v:imagedata r:id="rId111" o:title=""/>
          </v:shape>
          <o:OLEObject Type="Embed" ProgID="Equation.DSMT4" ShapeID="_x0000_i2241" DrawAspect="Content" ObjectID="_1315995465" r:id="rId112"/>
        </w:object>
      </w:r>
      <w:r>
        <w:t xml:space="preserve"> = </w:t>
      </w:r>
      <w:r w:rsidRPr="0039794E">
        <w:rPr>
          <w:position w:val="-4"/>
        </w:rPr>
        <w:object w:dxaOrig="200" w:dyaOrig="260" w14:anchorId="19D4B52F">
          <v:shape id="_x0000_i2242" type="#_x0000_t75" style="width:10.15pt;height:12.8pt" o:ole="">
            <v:imagedata r:id="rId113" o:title=""/>
          </v:shape>
          <o:OLEObject Type="Embed" ProgID="Equation.DSMT4" ShapeID="_x0000_i2242" DrawAspect="Content" ObjectID="_1315995466" r:id="rId114"/>
        </w:object>
      </w:r>
      <w:r>
        <w:t>, and output 0 otherwise.</w:t>
      </w:r>
      <w:r w:rsidR="00616938" w:rsidRPr="0039794E">
        <w:rPr>
          <w:position w:val="-10"/>
        </w:rPr>
        <w:object w:dxaOrig="2040" w:dyaOrig="320" w14:anchorId="3E08002B">
          <v:shape id="_x0000_i2260" type="#_x0000_t75" style="width:101.85pt;height:16pt" o:ole="">
            <v:imagedata r:id="rId115" o:title=""/>
          </v:shape>
          <o:OLEObject Type="Embed" ProgID="Equation.DSMT4" ShapeID="_x0000_i2260" DrawAspect="Content" ObjectID="_1315995467" r:id="rId116"/>
        </w:object>
      </w:r>
      <w:r>
        <w:t xml:space="preserve"> </w:t>
      </w:r>
    </w:p>
    <w:p w14:paraId="26734842" w14:textId="3327BE5D" w:rsidR="008D2E0F" w:rsidRPr="00966592" w:rsidRDefault="008D2E0F" w:rsidP="008D2E0F">
      <w:pPr>
        <w:ind w:left="360"/>
      </w:pPr>
      <w:r w:rsidRPr="008D2E0F">
        <w:rPr>
          <w:position w:val="-12"/>
        </w:rPr>
        <w:object w:dxaOrig="3980" w:dyaOrig="360" w14:anchorId="16BED6F8">
          <v:shape id="_x0000_i2257" type="#_x0000_t75" style="width:198.95pt;height:18.15pt" o:ole="">
            <v:imagedata r:id="rId117" o:title=""/>
          </v:shape>
          <o:OLEObject Type="Embed" ProgID="Equation.DSMT4" ShapeID="_x0000_i2257" DrawAspect="Content" ObjectID="_1315995468" r:id="rId118"/>
        </w:object>
      </w:r>
    </w:p>
    <w:sectPr w:rsidR="008D2E0F" w:rsidRPr="00966592" w:rsidSect="002701BD">
      <w:footerReference w:type="default" r:id="rId119"/>
      <w:headerReference w:type="first" r:id="rId120"/>
      <w:footerReference w:type="first" r:id="rId121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06E5E7" w14:textId="77777777" w:rsidR="00CB0B6D" w:rsidRDefault="00CB0B6D" w:rsidP="00A15157">
      <w:pPr>
        <w:spacing w:after="0" w:line="240" w:lineRule="auto"/>
      </w:pPr>
      <w:r>
        <w:separator/>
      </w:r>
    </w:p>
  </w:endnote>
  <w:endnote w:type="continuationSeparator" w:id="0">
    <w:p w14:paraId="1DAC8ABA" w14:textId="77777777" w:rsidR="00CB0B6D" w:rsidRDefault="00CB0B6D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CB0B6D" w14:paraId="0B406874" w14:textId="77777777" w:rsidTr="00570F73">
      <w:tc>
        <w:tcPr>
          <w:tcW w:w="4788" w:type="dxa"/>
        </w:tcPr>
        <w:sdt>
          <w:sdtPr>
            <w:alias w:val="Title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279B899F" w14:textId="2D78892B" w:rsidR="00CB0B6D" w:rsidRPr="00CC2374" w:rsidRDefault="00CB0B6D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CS-127 Problem Set 3</w:t>
              </w:r>
            </w:p>
          </w:sdtContent>
        </w:sdt>
      </w:tc>
      <w:tc>
        <w:tcPr>
          <w:tcW w:w="4788" w:type="dxa"/>
        </w:tcPr>
        <w:p w14:paraId="14FB6438" w14:textId="77777777" w:rsidR="00CB0B6D" w:rsidRDefault="00CB0B6D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A46E6">
            <w:t>2</w:t>
          </w:r>
          <w:r>
            <w:fldChar w:fldCharType="end"/>
          </w:r>
        </w:p>
      </w:tc>
    </w:tr>
  </w:tbl>
  <w:p w14:paraId="40F3CEC8" w14:textId="77777777" w:rsidR="00CB0B6D" w:rsidRDefault="00CB0B6D" w:rsidP="002701BD">
    <w:pPr>
      <w:pStyle w:val="NoSpacing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CB0B6D" w14:paraId="7E355E97" w14:textId="77777777" w:rsidTr="00CC2374">
      <w:tc>
        <w:tcPr>
          <w:tcW w:w="4788" w:type="dxa"/>
        </w:tcPr>
        <w:sdt>
          <w:sdtPr>
            <w:alias w:val="Title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562C68CD" w14:textId="49FC0A09" w:rsidR="00CB0B6D" w:rsidRPr="00CC2374" w:rsidRDefault="00CB0B6D" w:rsidP="009C0AB4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CS-127 Problem Set 3</w:t>
              </w:r>
            </w:p>
          </w:sdtContent>
        </w:sdt>
      </w:tc>
      <w:tc>
        <w:tcPr>
          <w:tcW w:w="4788" w:type="dxa"/>
        </w:tcPr>
        <w:p w14:paraId="00BD6E19" w14:textId="77777777" w:rsidR="00CB0B6D" w:rsidRDefault="00CB0B6D" w:rsidP="00CC2374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A46E6">
            <w:rPr>
              <w:noProof/>
            </w:rPr>
            <w:t>1</w:t>
          </w:r>
          <w:r>
            <w:fldChar w:fldCharType="end"/>
          </w:r>
        </w:p>
      </w:tc>
    </w:tr>
  </w:tbl>
  <w:p w14:paraId="607AB8D2" w14:textId="77777777" w:rsidR="00CB0B6D" w:rsidRDefault="00CB0B6D" w:rsidP="003411A7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6019D1" w14:textId="77777777" w:rsidR="00CB0B6D" w:rsidRDefault="00CB0B6D" w:rsidP="00A15157">
      <w:pPr>
        <w:spacing w:after="0" w:line="240" w:lineRule="auto"/>
      </w:pPr>
      <w:r>
        <w:separator/>
      </w:r>
    </w:p>
  </w:footnote>
  <w:footnote w:type="continuationSeparator" w:id="0">
    <w:p w14:paraId="73F8520A" w14:textId="77777777" w:rsidR="00CB0B6D" w:rsidRDefault="00CB0B6D" w:rsidP="00A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74D95" w14:textId="77777777" w:rsidR="00CB0B6D" w:rsidRPr="00781126" w:rsidRDefault="00CB0B6D" w:rsidP="00AA1D31">
    <w:pPr>
      <w:pStyle w:val="Header-FooterRight"/>
    </w:pPr>
    <w:r>
      <w:t>Nicholas Gallimore</w:t>
    </w:r>
  </w:p>
  <w:p w14:paraId="2447F78A" w14:textId="242BB573" w:rsidR="00CB0B6D" w:rsidRDefault="00CB0B6D" w:rsidP="00A15157">
    <w:pPr>
      <w:pStyle w:val="Header-FooterRight"/>
    </w:pPr>
    <w:r>
      <w:t>CS-127 Salil Vadhan</w:t>
    </w:r>
    <w:r>
      <w:br/>
      <w:t xml:space="preserve">Harvard University </w:t>
    </w:r>
    <w:r>
      <w:br/>
      <w:t>09/31/13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40A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2ADA3A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abstractNum w:abstractNumId="2">
    <w:nsid w:val="30463922"/>
    <w:multiLevelType w:val="hybridMultilevel"/>
    <w:tmpl w:val="33AA5C72"/>
    <w:lvl w:ilvl="0" w:tplc="A8B48E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1961CC"/>
    <w:multiLevelType w:val="hybridMultilevel"/>
    <w:tmpl w:val="3162EF10"/>
    <w:lvl w:ilvl="0" w:tplc="DB6445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attachedTemplate r:id="rId1"/>
  <w:defaultTabStop w:val="720"/>
  <w:characterSpacingControl w:val="doNotCompress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D31"/>
    <w:rsid w:val="0000586E"/>
    <w:rsid w:val="00010B31"/>
    <w:rsid w:val="0002404C"/>
    <w:rsid w:val="000403FF"/>
    <w:rsid w:val="00055249"/>
    <w:rsid w:val="00073713"/>
    <w:rsid w:val="00093131"/>
    <w:rsid w:val="000C65C2"/>
    <w:rsid w:val="000D0C36"/>
    <w:rsid w:val="000E768F"/>
    <w:rsid w:val="001403B0"/>
    <w:rsid w:val="00144C46"/>
    <w:rsid w:val="00165340"/>
    <w:rsid w:val="00170E14"/>
    <w:rsid w:val="001A01AD"/>
    <w:rsid w:val="001B255D"/>
    <w:rsid w:val="001B7C4D"/>
    <w:rsid w:val="001C6949"/>
    <w:rsid w:val="001D7D03"/>
    <w:rsid w:val="00207033"/>
    <w:rsid w:val="00237EAA"/>
    <w:rsid w:val="002621BA"/>
    <w:rsid w:val="002701BD"/>
    <w:rsid w:val="00280DC4"/>
    <w:rsid w:val="00295F26"/>
    <w:rsid w:val="002E1970"/>
    <w:rsid w:val="002F000E"/>
    <w:rsid w:val="002F3FFC"/>
    <w:rsid w:val="00333BE8"/>
    <w:rsid w:val="003411A7"/>
    <w:rsid w:val="00393D06"/>
    <w:rsid w:val="003956A9"/>
    <w:rsid w:val="0039794E"/>
    <w:rsid w:val="003C18C7"/>
    <w:rsid w:val="003F7304"/>
    <w:rsid w:val="00421F27"/>
    <w:rsid w:val="00423B29"/>
    <w:rsid w:val="0046608D"/>
    <w:rsid w:val="004C1D8B"/>
    <w:rsid w:val="004D1115"/>
    <w:rsid w:val="004D30C6"/>
    <w:rsid w:val="004F7B69"/>
    <w:rsid w:val="00503256"/>
    <w:rsid w:val="00515350"/>
    <w:rsid w:val="00516B49"/>
    <w:rsid w:val="00522E32"/>
    <w:rsid w:val="00546DC5"/>
    <w:rsid w:val="00570F73"/>
    <w:rsid w:val="005B0C93"/>
    <w:rsid w:val="005C1EE9"/>
    <w:rsid w:val="00616938"/>
    <w:rsid w:val="00632E48"/>
    <w:rsid w:val="00654459"/>
    <w:rsid w:val="00667E44"/>
    <w:rsid w:val="006941E5"/>
    <w:rsid w:val="006B0EDE"/>
    <w:rsid w:val="006E1F01"/>
    <w:rsid w:val="006F61EB"/>
    <w:rsid w:val="007204F4"/>
    <w:rsid w:val="00727288"/>
    <w:rsid w:val="00781126"/>
    <w:rsid w:val="00782C8E"/>
    <w:rsid w:val="00783EF4"/>
    <w:rsid w:val="007D0890"/>
    <w:rsid w:val="007D694F"/>
    <w:rsid w:val="007E6FA6"/>
    <w:rsid w:val="007F7807"/>
    <w:rsid w:val="00810C29"/>
    <w:rsid w:val="00884F67"/>
    <w:rsid w:val="00892D01"/>
    <w:rsid w:val="008C7171"/>
    <w:rsid w:val="008D2E0F"/>
    <w:rsid w:val="008F45AD"/>
    <w:rsid w:val="00911F9B"/>
    <w:rsid w:val="00926E49"/>
    <w:rsid w:val="009410D7"/>
    <w:rsid w:val="00966592"/>
    <w:rsid w:val="009769D5"/>
    <w:rsid w:val="0098684C"/>
    <w:rsid w:val="009A20AE"/>
    <w:rsid w:val="009C0AB4"/>
    <w:rsid w:val="00A13EE7"/>
    <w:rsid w:val="00A14195"/>
    <w:rsid w:val="00A15157"/>
    <w:rsid w:val="00A160C9"/>
    <w:rsid w:val="00A22FA4"/>
    <w:rsid w:val="00A26A59"/>
    <w:rsid w:val="00A4491B"/>
    <w:rsid w:val="00A66BF6"/>
    <w:rsid w:val="00A93D8B"/>
    <w:rsid w:val="00AA1D31"/>
    <w:rsid w:val="00B45312"/>
    <w:rsid w:val="00B934CD"/>
    <w:rsid w:val="00BA009E"/>
    <w:rsid w:val="00BA2CE9"/>
    <w:rsid w:val="00C014B2"/>
    <w:rsid w:val="00C26A6B"/>
    <w:rsid w:val="00C6360D"/>
    <w:rsid w:val="00C9269A"/>
    <w:rsid w:val="00C97C8E"/>
    <w:rsid w:val="00CB0B6D"/>
    <w:rsid w:val="00CC2374"/>
    <w:rsid w:val="00CF0CC9"/>
    <w:rsid w:val="00D13AA1"/>
    <w:rsid w:val="00D5735C"/>
    <w:rsid w:val="00DB04DA"/>
    <w:rsid w:val="00DD6B70"/>
    <w:rsid w:val="00DE588A"/>
    <w:rsid w:val="00E35A3E"/>
    <w:rsid w:val="00E93699"/>
    <w:rsid w:val="00EA1009"/>
    <w:rsid w:val="00EA3050"/>
    <w:rsid w:val="00EC2FB3"/>
    <w:rsid w:val="00EE5D80"/>
    <w:rsid w:val="00F06ED6"/>
    <w:rsid w:val="00F26720"/>
    <w:rsid w:val="00F445ED"/>
    <w:rsid w:val="00F63BF3"/>
    <w:rsid w:val="00F73F39"/>
    <w:rsid w:val="00F957CC"/>
    <w:rsid w:val="00FA3E89"/>
    <w:rsid w:val="00FA46E6"/>
    <w:rsid w:val="00FB0E54"/>
    <w:rsid w:val="00FB4E42"/>
    <w:rsid w:val="00FD072F"/>
    <w:rsid w:val="00F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34DB8D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207033"/>
    <w:pPr>
      <w:keepNext/>
      <w:keepLines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5B0C93"/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983620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after="100"/>
    </w:pPr>
    <w:rPr>
      <w:color w:val="983620" w:themeColor="accent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100"/>
      <w:ind w:left="48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24A82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  <w:style w:type="paragraph" w:customStyle="1" w:styleId="MTDisplayEquation">
    <w:name w:val="MTDisplayEquation"/>
    <w:basedOn w:val="Normal"/>
    <w:next w:val="Normal"/>
    <w:rsid w:val="00DE588A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B934CD"/>
  </w:style>
  <w:style w:type="paragraph" w:styleId="ListParagraph">
    <w:name w:val="List Paragraph"/>
    <w:basedOn w:val="Normal"/>
    <w:uiPriority w:val="99"/>
    <w:unhideWhenUsed/>
    <w:qFormat/>
    <w:rsid w:val="00DB04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207033"/>
    <w:pPr>
      <w:keepNext/>
      <w:keepLines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5B0C93"/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983620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after="100"/>
    </w:pPr>
    <w:rPr>
      <w:color w:val="983620" w:themeColor="accent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100"/>
      <w:ind w:left="48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24A82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  <w:style w:type="paragraph" w:customStyle="1" w:styleId="MTDisplayEquation">
    <w:name w:val="MTDisplayEquation"/>
    <w:basedOn w:val="Normal"/>
    <w:next w:val="Normal"/>
    <w:rsid w:val="00DE588A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B934CD"/>
  </w:style>
  <w:style w:type="paragraph" w:styleId="ListParagraph">
    <w:name w:val="List Paragraph"/>
    <w:basedOn w:val="Normal"/>
    <w:uiPriority w:val="99"/>
    <w:unhideWhenUsed/>
    <w:qFormat/>
    <w:rsid w:val="00DB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oleObject" Target="embeddings/oleObject1.bin"/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Relationship Id="rId13" Type="http://schemas.openxmlformats.org/officeDocument/2006/relationships/image" Target="media/image3.emf"/><Relationship Id="rId14" Type="http://schemas.openxmlformats.org/officeDocument/2006/relationships/oleObject" Target="embeddings/oleObject3.bin"/><Relationship Id="rId15" Type="http://schemas.openxmlformats.org/officeDocument/2006/relationships/image" Target="media/image4.emf"/><Relationship Id="rId16" Type="http://schemas.openxmlformats.org/officeDocument/2006/relationships/oleObject" Target="embeddings/oleObject4.bin"/><Relationship Id="rId17" Type="http://schemas.openxmlformats.org/officeDocument/2006/relationships/image" Target="media/image5.emf"/><Relationship Id="rId18" Type="http://schemas.openxmlformats.org/officeDocument/2006/relationships/oleObject" Target="embeddings/oleObject5.bin"/><Relationship Id="rId19" Type="http://schemas.openxmlformats.org/officeDocument/2006/relationships/image" Target="media/image6.emf"/><Relationship Id="rId60" Type="http://schemas.openxmlformats.org/officeDocument/2006/relationships/oleObject" Target="embeddings/oleObject26.bin"/><Relationship Id="rId61" Type="http://schemas.openxmlformats.org/officeDocument/2006/relationships/image" Target="media/image27.emf"/><Relationship Id="rId62" Type="http://schemas.openxmlformats.org/officeDocument/2006/relationships/oleObject" Target="embeddings/oleObject27.bin"/><Relationship Id="rId63" Type="http://schemas.openxmlformats.org/officeDocument/2006/relationships/image" Target="media/image28.emf"/><Relationship Id="rId64" Type="http://schemas.openxmlformats.org/officeDocument/2006/relationships/oleObject" Target="embeddings/oleObject28.bin"/><Relationship Id="rId65" Type="http://schemas.openxmlformats.org/officeDocument/2006/relationships/image" Target="media/image29.emf"/><Relationship Id="rId66" Type="http://schemas.openxmlformats.org/officeDocument/2006/relationships/oleObject" Target="embeddings/oleObject29.bin"/><Relationship Id="rId67" Type="http://schemas.openxmlformats.org/officeDocument/2006/relationships/image" Target="media/image30.emf"/><Relationship Id="rId68" Type="http://schemas.openxmlformats.org/officeDocument/2006/relationships/oleObject" Target="embeddings/oleObject30.bin"/><Relationship Id="rId69" Type="http://schemas.openxmlformats.org/officeDocument/2006/relationships/image" Target="media/image31.emf"/><Relationship Id="rId120" Type="http://schemas.openxmlformats.org/officeDocument/2006/relationships/header" Target="header1.xml"/><Relationship Id="rId121" Type="http://schemas.openxmlformats.org/officeDocument/2006/relationships/footer" Target="footer2.xml"/><Relationship Id="rId122" Type="http://schemas.openxmlformats.org/officeDocument/2006/relationships/fontTable" Target="fontTable.xml"/><Relationship Id="rId123" Type="http://schemas.openxmlformats.org/officeDocument/2006/relationships/theme" Target="theme/theme1.xml"/><Relationship Id="rId40" Type="http://schemas.openxmlformats.org/officeDocument/2006/relationships/oleObject" Target="embeddings/oleObject16.bin"/><Relationship Id="rId41" Type="http://schemas.openxmlformats.org/officeDocument/2006/relationships/image" Target="media/image17.emf"/><Relationship Id="rId42" Type="http://schemas.openxmlformats.org/officeDocument/2006/relationships/oleObject" Target="embeddings/oleObject17.bin"/><Relationship Id="rId90" Type="http://schemas.openxmlformats.org/officeDocument/2006/relationships/oleObject" Target="embeddings/oleObject41.bin"/><Relationship Id="rId91" Type="http://schemas.openxmlformats.org/officeDocument/2006/relationships/image" Target="media/image42.emf"/><Relationship Id="rId92" Type="http://schemas.openxmlformats.org/officeDocument/2006/relationships/oleObject" Target="embeddings/oleObject42.bin"/><Relationship Id="rId93" Type="http://schemas.openxmlformats.org/officeDocument/2006/relationships/image" Target="media/image43.emf"/><Relationship Id="rId94" Type="http://schemas.openxmlformats.org/officeDocument/2006/relationships/oleObject" Target="embeddings/oleObject43.bin"/><Relationship Id="rId95" Type="http://schemas.openxmlformats.org/officeDocument/2006/relationships/image" Target="media/image44.emf"/><Relationship Id="rId96" Type="http://schemas.openxmlformats.org/officeDocument/2006/relationships/oleObject" Target="embeddings/oleObject44.bin"/><Relationship Id="rId101" Type="http://schemas.openxmlformats.org/officeDocument/2006/relationships/image" Target="media/image47.emf"/><Relationship Id="rId102" Type="http://schemas.openxmlformats.org/officeDocument/2006/relationships/oleObject" Target="embeddings/oleObject47.bin"/><Relationship Id="rId103" Type="http://schemas.openxmlformats.org/officeDocument/2006/relationships/image" Target="media/image48.emf"/><Relationship Id="rId104" Type="http://schemas.openxmlformats.org/officeDocument/2006/relationships/oleObject" Target="embeddings/oleObject48.bin"/><Relationship Id="rId105" Type="http://schemas.openxmlformats.org/officeDocument/2006/relationships/image" Target="media/image49.emf"/><Relationship Id="rId106" Type="http://schemas.openxmlformats.org/officeDocument/2006/relationships/oleObject" Target="embeddings/oleObject49.bin"/><Relationship Id="rId107" Type="http://schemas.openxmlformats.org/officeDocument/2006/relationships/image" Target="media/image50.emf"/><Relationship Id="rId108" Type="http://schemas.openxmlformats.org/officeDocument/2006/relationships/oleObject" Target="embeddings/oleObject50.bin"/><Relationship Id="rId109" Type="http://schemas.openxmlformats.org/officeDocument/2006/relationships/image" Target="media/image51.emf"/><Relationship Id="rId97" Type="http://schemas.openxmlformats.org/officeDocument/2006/relationships/image" Target="media/image45.emf"/><Relationship Id="rId98" Type="http://schemas.openxmlformats.org/officeDocument/2006/relationships/oleObject" Target="embeddings/oleObject45.bin"/><Relationship Id="rId99" Type="http://schemas.openxmlformats.org/officeDocument/2006/relationships/image" Target="media/image46.emf"/><Relationship Id="rId43" Type="http://schemas.openxmlformats.org/officeDocument/2006/relationships/image" Target="media/image18.emf"/><Relationship Id="rId44" Type="http://schemas.openxmlformats.org/officeDocument/2006/relationships/oleObject" Target="embeddings/oleObject18.bin"/><Relationship Id="rId45" Type="http://schemas.openxmlformats.org/officeDocument/2006/relationships/image" Target="media/image19.emf"/><Relationship Id="rId46" Type="http://schemas.openxmlformats.org/officeDocument/2006/relationships/oleObject" Target="embeddings/oleObject19.bin"/><Relationship Id="rId47" Type="http://schemas.openxmlformats.org/officeDocument/2006/relationships/image" Target="media/image20.emf"/><Relationship Id="rId48" Type="http://schemas.openxmlformats.org/officeDocument/2006/relationships/oleObject" Target="embeddings/oleObject20.bin"/><Relationship Id="rId49" Type="http://schemas.openxmlformats.org/officeDocument/2006/relationships/image" Target="media/image21.emf"/><Relationship Id="rId100" Type="http://schemas.openxmlformats.org/officeDocument/2006/relationships/oleObject" Target="embeddings/oleObject46.bin"/><Relationship Id="rId20" Type="http://schemas.openxmlformats.org/officeDocument/2006/relationships/oleObject" Target="embeddings/oleObject6.bin"/><Relationship Id="rId21" Type="http://schemas.openxmlformats.org/officeDocument/2006/relationships/image" Target="media/image7.emf"/><Relationship Id="rId22" Type="http://schemas.openxmlformats.org/officeDocument/2006/relationships/oleObject" Target="embeddings/oleObject7.bin"/><Relationship Id="rId70" Type="http://schemas.openxmlformats.org/officeDocument/2006/relationships/oleObject" Target="embeddings/oleObject31.bin"/><Relationship Id="rId71" Type="http://schemas.openxmlformats.org/officeDocument/2006/relationships/image" Target="media/image32.emf"/><Relationship Id="rId72" Type="http://schemas.openxmlformats.org/officeDocument/2006/relationships/oleObject" Target="embeddings/oleObject32.bin"/><Relationship Id="rId73" Type="http://schemas.openxmlformats.org/officeDocument/2006/relationships/image" Target="media/image33.emf"/><Relationship Id="rId74" Type="http://schemas.openxmlformats.org/officeDocument/2006/relationships/oleObject" Target="embeddings/oleObject33.bin"/><Relationship Id="rId75" Type="http://schemas.openxmlformats.org/officeDocument/2006/relationships/image" Target="media/image34.emf"/><Relationship Id="rId76" Type="http://schemas.openxmlformats.org/officeDocument/2006/relationships/oleObject" Target="embeddings/oleObject34.bin"/><Relationship Id="rId77" Type="http://schemas.openxmlformats.org/officeDocument/2006/relationships/image" Target="media/image35.emf"/><Relationship Id="rId78" Type="http://schemas.openxmlformats.org/officeDocument/2006/relationships/oleObject" Target="embeddings/oleObject35.bin"/><Relationship Id="rId79" Type="http://schemas.openxmlformats.org/officeDocument/2006/relationships/image" Target="media/image36.emf"/><Relationship Id="rId23" Type="http://schemas.openxmlformats.org/officeDocument/2006/relationships/image" Target="media/image8.emf"/><Relationship Id="rId24" Type="http://schemas.openxmlformats.org/officeDocument/2006/relationships/oleObject" Target="embeddings/oleObject8.bin"/><Relationship Id="rId25" Type="http://schemas.openxmlformats.org/officeDocument/2006/relationships/image" Target="media/image9.emf"/><Relationship Id="rId26" Type="http://schemas.openxmlformats.org/officeDocument/2006/relationships/oleObject" Target="embeddings/oleObject9.bin"/><Relationship Id="rId27" Type="http://schemas.openxmlformats.org/officeDocument/2006/relationships/image" Target="media/image10.emf"/><Relationship Id="rId28" Type="http://schemas.openxmlformats.org/officeDocument/2006/relationships/oleObject" Target="embeddings/oleObject10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50" Type="http://schemas.openxmlformats.org/officeDocument/2006/relationships/oleObject" Target="embeddings/oleObject21.bin"/><Relationship Id="rId51" Type="http://schemas.openxmlformats.org/officeDocument/2006/relationships/image" Target="media/image22.emf"/><Relationship Id="rId52" Type="http://schemas.openxmlformats.org/officeDocument/2006/relationships/oleObject" Target="embeddings/oleObject22.bin"/><Relationship Id="rId53" Type="http://schemas.openxmlformats.org/officeDocument/2006/relationships/image" Target="media/image23.emf"/><Relationship Id="rId54" Type="http://schemas.openxmlformats.org/officeDocument/2006/relationships/oleObject" Target="embeddings/oleObject23.bin"/><Relationship Id="rId55" Type="http://schemas.openxmlformats.org/officeDocument/2006/relationships/image" Target="media/image24.emf"/><Relationship Id="rId56" Type="http://schemas.openxmlformats.org/officeDocument/2006/relationships/oleObject" Target="embeddings/oleObject24.bin"/><Relationship Id="rId57" Type="http://schemas.openxmlformats.org/officeDocument/2006/relationships/image" Target="media/image25.emf"/><Relationship Id="rId58" Type="http://schemas.openxmlformats.org/officeDocument/2006/relationships/oleObject" Target="embeddings/oleObject25.bin"/><Relationship Id="rId59" Type="http://schemas.openxmlformats.org/officeDocument/2006/relationships/image" Target="media/image26.emf"/><Relationship Id="rId110" Type="http://schemas.openxmlformats.org/officeDocument/2006/relationships/oleObject" Target="embeddings/oleObject51.bin"/><Relationship Id="rId111" Type="http://schemas.openxmlformats.org/officeDocument/2006/relationships/image" Target="media/image52.emf"/><Relationship Id="rId112" Type="http://schemas.openxmlformats.org/officeDocument/2006/relationships/oleObject" Target="embeddings/oleObject52.bin"/><Relationship Id="rId113" Type="http://schemas.openxmlformats.org/officeDocument/2006/relationships/image" Target="media/image53.emf"/><Relationship Id="rId114" Type="http://schemas.openxmlformats.org/officeDocument/2006/relationships/oleObject" Target="embeddings/oleObject53.bin"/><Relationship Id="rId115" Type="http://schemas.openxmlformats.org/officeDocument/2006/relationships/image" Target="media/image54.emf"/><Relationship Id="rId116" Type="http://schemas.openxmlformats.org/officeDocument/2006/relationships/oleObject" Target="embeddings/oleObject54.bin"/><Relationship Id="rId117" Type="http://schemas.openxmlformats.org/officeDocument/2006/relationships/image" Target="media/image55.emf"/><Relationship Id="rId118" Type="http://schemas.openxmlformats.org/officeDocument/2006/relationships/oleObject" Target="embeddings/oleObject55.bin"/><Relationship Id="rId119" Type="http://schemas.openxmlformats.org/officeDocument/2006/relationships/footer" Target="footer1.xml"/><Relationship Id="rId30" Type="http://schemas.openxmlformats.org/officeDocument/2006/relationships/oleObject" Target="embeddings/oleObject11.bin"/><Relationship Id="rId31" Type="http://schemas.openxmlformats.org/officeDocument/2006/relationships/image" Target="media/image12.emf"/><Relationship Id="rId32" Type="http://schemas.openxmlformats.org/officeDocument/2006/relationships/oleObject" Target="embeddings/oleObject12.bin"/><Relationship Id="rId33" Type="http://schemas.openxmlformats.org/officeDocument/2006/relationships/image" Target="media/image13.emf"/><Relationship Id="rId34" Type="http://schemas.openxmlformats.org/officeDocument/2006/relationships/oleObject" Target="embeddings/oleObject13.bin"/><Relationship Id="rId35" Type="http://schemas.openxmlformats.org/officeDocument/2006/relationships/image" Target="media/image14.emf"/><Relationship Id="rId36" Type="http://schemas.openxmlformats.org/officeDocument/2006/relationships/oleObject" Target="embeddings/oleObject14.bin"/><Relationship Id="rId37" Type="http://schemas.openxmlformats.org/officeDocument/2006/relationships/image" Target="media/image15.emf"/><Relationship Id="rId38" Type="http://schemas.openxmlformats.org/officeDocument/2006/relationships/oleObject" Target="embeddings/oleObject15.bin"/><Relationship Id="rId39" Type="http://schemas.openxmlformats.org/officeDocument/2006/relationships/image" Target="media/image16.emf"/><Relationship Id="rId80" Type="http://schemas.openxmlformats.org/officeDocument/2006/relationships/oleObject" Target="embeddings/oleObject36.bin"/><Relationship Id="rId81" Type="http://schemas.openxmlformats.org/officeDocument/2006/relationships/image" Target="media/image37.emf"/><Relationship Id="rId82" Type="http://schemas.openxmlformats.org/officeDocument/2006/relationships/oleObject" Target="embeddings/oleObject37.bin"/><Relationship Id="rId83" Type="http://schemas.openxmlformats.org/officeDocument/2006/relationships/image" Target="media/image38.emf"/><Relationship Id="rId84" Type="http://schemas.openxmlformats.org/officeDocument/2006/relationships/oleObject" Target="embeddings/oleObject38.bin"/><Relationship Id="rId85" Type="http://schemas.openxmlformats.org/officeDocument/2006/relationships/image" Target="media/image39.emf"/><Relationship Id="rId86" Type="http://schemas.openxmlformats.org/officeDocument/2006/relationships/oleObject" Target="embeddings/oleObject39.bin"/><Relationship Id="rId87" Type="http://schemas.openxmlformats.org/officeDocument/2006/relationships/image" Target="media/image40.emf"/><Relationship Id="rId88" Type="http://schemas.openxmlformats.org/officeDocument/2006/relationships/oleObject" Target="embeddings/oleObject40.bin"/><Relationship Id="rId89" Type="http://schemas.openxmlformats.org/officeDocument/2006/relationships/image" Target="media/image4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oot:Applications:Microsoft%20Office%202011:Office:Media:Templates:Print%20Layout%20View:Miscellaneous:Term%20Pap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6.jpeg"/><Relationship Id="rId2" Type="http://schemas.openxmlformats.org/officeDocument/2006/relationships/image" Target="../media/image57.jpeg"/><Relationship Id="rId3" Type="http://schemas.openxmlformats.org/officeDocument/2006/relationships/image" Target="../media/image58.jpeg"/></Relationships>
</file>

<file path=word/theme/theme1.xml><?xml version="1.0" encoding="utf-8"?>
<a:theme xmlns:a="http://schemas.openxmlformats.org/drawingml/2006/main" name="Capital">
  <a:themeElements>
    <a:clrScheme name="Term Paper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Laste</b:Tag>
    <b:SourceType>Book</b:SourceType>
    <b:Guid>{BD4ADEE4-EAA5-4B04-A87D-2E77C1151C40}</b:Guid>
    <b:Title>Lorem Ipsum Dolor Sit Amet</b:Title>
    <b:Year>Date</b:Year>
    <b:City>City</b:City>
    <b:Publisher>Publisher</b:Publisher>
    <b:Author>
      <b:Author>
        <b:NameList>
          <b:Person>
            <b:Last>Last Name</b:Last>
            <b:First>First Name</b:First>
          </b:Person>
        </b:NameList>
      </b:Author>
    </b:Author>
    <b:RefOrder>1</b:RefOrder>
  </b:Source>
  <b:Source>
    <b:Tag>Laste1</b:Tag>
    <b:SourceType>JournalArticle</b:SourceType>
    <b:Guid>{89CA9E05-3404-46CB-8061-6741D2EB17B5}</b:Guid>
    <b:Title>Dolor Sit Amet</b:Title>
    <b:Year>Date</b:Year>
    <b:JournalName>Lorem Ipsum</b:JournalName>
    <b:Pages>1 - 10</b:Pages>
    <b:Author>
      <b:Author>
        <b:NameList>
          <b:Person>
            <b:Last>Last Name</b:Last>
            <b:First>First Name</b:First>
          </b:Person>
        </b:NameList>
      </b:Author>
    </b:Author>
    <b:RefOrder>2</b:RefOrder>
  </b:Source>
  <b:Source>
    <b:Tag>Dolte</b:Tag>
    <b:SourceType>ArticleInAPeriodical</b:SourceType>
    <b:Guid>{2C792E63-AED4-412B-A2CD-AC7291C24484}</b:Guid>
    <b:Author>
      <b:Author>
        <b:NameList>
          <b:Person>
            <b:Last>Last Name</b:Last>
            <b:First>First Name</b:First>
          </b:Person>
        </b:NameList>
      </b:Author>
    </b:Author>
    <b:Title>Lorem Ipsum Dolor Sit Amet</b:Title>
    <b:Year>Date</b:Year>
    <b:City>City</b:City>
    <b:Publisher>Publisher</b:Publisher>
    <b:StateProvince>State</b:StateProvince>
    <b:CountryRegion>Country</b:CountryRegion>
    <b:PeriodicalTitle>Duis sed elit ante</b:PeriodicalTitle>
    <b:Pages>10-20</b:Pages>
    <b:RefOrder>3</b:RefOrder>
  </b:Source>
</b:Sources>
</file>

<file path=customXml/itemProps1.xml><?xml version="1.0" encoding="utf-8"?>
<ds:datastoreItem xmlns:ds="http://schemas.openxmlformats.org/officeDocument/2006/customXml" ds:itemID="{062C19F5-8595-BA49-A068-8995F0F61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205</TotalTime>
  <Pages>3</Pages>
  <Words>398</Words>
  <Characters>3057</Characters>
  <Application>Microsoft Macintosh Word</Application>
  <DocSecurity>0</DocSecurity>
  <Lines>277</Lines>
  <Paragraphs>215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Lorem Ipsum Dolor</vt:lpstr>
      <vt:lpstr>    //Lorem ipsum dolor sit amet, consectetur adipiscing elit. </vt:lpstr>
      <vt:lpstr>        Aliquam erat volutpat.</vt:lpstr>
      <vt:lpstr>        Morbi ultrices gravida accumsan.</vt:lpstr>
      <vt:lpstr>        Mauris suscipit pretium aliquet.</vt:lpstr>
    </vt:vector>
  </TitlesOfParts>
  <Manager/>
  <Company/>
  <LinksUpToDate>false</LinksUpToDate>
  <CharactersWithSpaces>3240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CS-127 Problem Set 3</dc:title>
  <dc:subject/>
  <dc:creator>Nick Gallimore</dc:creator>
  <cp:keywords/>
  <dc:description/>
  <cp:lastModifiedBy>Nick Gallimore</cp:lastModifiedBy>
  <cp:revision>42</cp:revision>
  <cp:lastPrinted>2010-05-07T17:41:00Z</cp:lastPrinted>
  <dcterms:created xsi:type="dcterms:W3CDTF">2013-10-01T08:17:00Z</dcterms:created>
  <dcterms:modified xsi:type="dcterms:W3CDTF">2013-10-01T17:02:00Z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EquationNumber2">
    <vt:lpwstr>(#S1.#E1)</vt:lpwstr>
  </property>
  <property fmtid="{D5CDD505-2E9C-101B-9397-08002B2CF9AE}" pid="4" name="MTMacEqns">
    <vt:bool>true</vt:bool>
  </property>
</Properties>
</file>