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8AF0E" w14:textId="77777777" w:rsidR="006318F4" w:rsidRDefault="006318F4" w:rsidP="006318F4">
      <w:pPr>
        <w:ind w:firstLine="720"/>
      </w:pPr>
      <w:r>
        <w:t xml:space="preserve">I argue that Leopold’s encounter with </w:t>
      </w:r>
      <w:r w:rsidR="00E901C9">
        <w:t>a “White pine and a</w:t>
      </w:r>
      <w:r>
        <w:t xml:space="preserve"> red birch crowding each other” starting on page 68. and </w:t>
      </w:r>
      <w:proofErr w:type="gramStart"/>
      <w:r>
        <w:t>a</w:t>
      </w:r>
      <w:r w:rsidR="00E901C9">
        <w:t>(</w:t>
      </w:r>
      <w:proofErr w:type="gramEnd"/>
      <w:r w:rsidR="00E901C9">
        <w:t>Leopold 68-9)</w:t>
      </w:r>
    </w:p>
    <w:p w14:paraId="7AD09A27" w14:textId="77777777" w:rsidR="006318F4" w:rsidRDefault="006318F4" w:rsidP="00E901C9">
      <w:pPr>
        <w:ind w:firstLine="720"/>
      </w:pPr>
    </w:p>
    <w:p w14:paraId="2FB6C3EE" w14:textId="77777777" w:rsidR="00E901C9" w:rsidRDefault="00E901C9" w:rsidP="00E901C9">
      <w:pPr>
        <w:ind w:firstLine="720"/>
      </w:pPr>
      <w:r>
        <w:t>Leopold “planted the pine with [his] shovel”</w:t>
      </w:r>
    </w:p>
    <w:p w14:paraId="11873B62" w14:textId="77777777" w:rsidR="005C36AB" w:rsidRDefault="005C36AB" w:rsidP="00E901C9">
      <w:pPr>
        <w:ind w:firstLine="720"/>
      </w:pPr>
    </w:p>
    <w:p w14:paraId="0BFDE1BE" w14:textId="77777777" w:rsidR="005C36AB" w:rsidRDefault="005C36AB" w:rsidP="00E901C9">
      <w:pPr>
        <w:ind w:firstLine="720"/>
      </w:pPr>
    </w:p>
    <w:p w14:paraId="25C9DFE9" w14:textId="77777777" w:rsidR="005C36AB" w:rsidRDefault="005C36AB" w:rsidP="00E901C9">
      <w:pPr>
        <w:ind w:firstLine="720"/>
      </w:pPr>
    </w:p>
    <w:p w14:paraId="4C9FB5BA" w14:textId="77777777" w:rsidR="005C36AB" w:rsidRDefault="0068158A" w:rsidP="005C36AB">
      <w:pPr>
        <w:ind w:firstLine="720"/>
      </w:pPr>
      <w:r>
        <w:t>Wendell Berry, due to his own “manner of thinking” and “philosophy—which knows that all men, by what they think a</w:t>
      </w:r>
      <w:r w:rsidR="005C36AB">
        <w:t>bout and wish for, in effect wield all tools” (Leopold 68) suggests that Berry is forever a wielder of an axe and shovel. This is because, when presented with the choice of choosing between nature extremists and BLANK he is forced to side with the nature extremists. However, since mankind is homocentric in nature. This side does not exist, “blank”. This places him back in the center of the battle between Ecocentrism and anthropocentrism</w:t>
      </w:r>
      <w:r w:rsidR="00FC171E">
        <w:t>.</w:t>
      </w:r>
    </w:p>
    <w:p w14:paraId="260B705F" w14:textId="77777777" w:rsidR="002704B4" w:rsidRDefault="002704B4" w:rsidP="005C36AB">
      <w:pPr>
        <w:ind w:firstLine="720"/>
      </w:pPr>
    </w:p>
    <w:p w14:paraId="1FE2B126" w14:textId="77777777" w:rsidR="008155C6" w:rsidRPr="008155C6" w:rsidRDefault="002704B4" w:rsidP="008155C6">
      <w:pPr>
        <w:rPr>
          <w:rFonts w:ascii="Times New Roman" w:eastAsia="Times New Roman" w:hAnsi="Times New Roman" w:cs="Times New Roman"/>
        </w:rPr>
      </w:pPr>
      <w:r>
        <w:t xml:space="preserve">On page 529 Berry notes, “humans should learn to behave properly with respect to nature so as to place their domestic economy harmoniously upon and within the sustaining and surrounding wilderness . . .” and that is </w:t>
      </w:r>
      <w:r w:rsidR="008155C6">
        <w:t>“</w:t>
      </w:r>
      <w:r>
        <w:t>how the branches intertwine,</w:t>
      </w:r>
      <w:proofErr w:type="gramStart"/>
      <w:r>
        <w:t>”.</w:t>
      </w:r>
      <w:proofErr w:type="gramEnd"/>
      <w:r>
        <w:t xml:space="preserve"> with </w:t>
      </w:r>
      <w:r w:rsidR="008155C6">
        <w:rPr>
          <w:rFonts w:ascii="Times New Roman" w:eastAsia="Times New Roman" w:hAnsi="Times New Roman" w:cs="Times New Roman"/>
          <w:color w:val="000000"/>
          <w:shd w:val="clear" w:color="auto" w:fill="FFFFFF"/>
        </w:rPr>
        <w:t xml:space="preserve"> (thefreedictionary.com) can </w:t>
      </w:r>
    </w:p>
    <w:p w14:paraId="56B2C0F7" w14:textId="77777777" w:rsidR="008155C6" w:rsidRDefault="008155C6" w:rsidP="005C36AB">
      <w:pPr>
        <w:ind w:firstLine="720"/>
      </w:pPr>
    </w:p>
    <w:p w14:paraId="22A1AC7B" w14:textId="77777777" w:rsidR="005C36AB" w:rsidRDefault="005C36AB" w:rsidP="00E901C9">
      <w:pPr>
        <w:ind w:firstLine="720"/>
      </w:pPr>
    </w:p>
    <w:p w14:paraId="2F62C1FA" w14:textId="77777777" w:rsidR="005C36AB" w:rsidRDefault="005C36AB" w:rsidP="00E901C9">
      <w:pPr>
        <w:ind w:firstLine="720"/>
      </w:pPr>
    </w:p>
    <w:p w14:paraId="7AB85EBF" w14:textId="77777777" w:rsidR="005C36AB" w:rsidRDefault="002704B4" w:rsidP="00E901C9">
      <w:pPr>
        <w:ind w:firstLine="720"/>
      </w:pPr>
      <w:r>
        <w:t xml:space="preserve">As with this with the same notion of Leopold’s system of tools, </w:t>
      </w:r>
    </w:p>
    <w:p w14:paraId="0E17B7CE" w14:textId="77777777" w:rsidR="005C36AB" w:rsidRDefault="005C36AB" w:rsidP="00E901C9">
      <w:pPr>
        <w:ind w:firstLine="720"/>
      </w:pPr>
    </w:p>
    <w:p w14:paraId="3EF31B66" w14:textId="77777777" w:rsidR="005C36AB" w:rsidRDefault="005C36AB" w:rsidP="00E901C9">
      <w:pPr>
        <w:ind w:firstLine="720"/>
      </w:pPr>
    </w:p>
    <w:p w14:paraId="0F6EEF6D" w14:textId="77777777" w:rsidR="0068158A" w:rsidRDefault="0068158A" w:rsidP="00E901C9">
      <w:pPr>
        <w:ind w:firstLine="720"/>
      </w:pPr>
      <w:proofErr w:type="gramStart"/>
      <w:r>
        <w:t>moral</w:t>
      </w:r>
      <w:proofErr w:type="gramEnd"/>
      <w:r>
        <w:t xml:space="preserve"> theories I conclude that he is equipped with a axe in his right hand with the s</w:t>
      </w:r>
      <w:bookmarkStart w:id="0" w:name="_GoBack"/>
      <w:bookmarkEnd w:id="0"/>
      <w:r>
        <w:t xml:space="preserve">hovel in his left. </w:t>
      </w:r>
    </w:p>
    <w:p w14:paraId="2DE3D422" w14:textId="77777777" w:rsidR="0068158A" w:rsidRDefault="0068158A" w:rsidP="00E901C9">
      <w:pPr>
        <w:ind w:firstLine="720"/>
      </w:pPr>
      <w:proofErr w:type="gramStart"/>
      <w:r>
        <w:t>This  shovel</w:t>
      </w:r>
      <w:proofErr w:type="gramEnd"/>
      <w:r>
        <w:t xml:space="preserve"> or an axe when in a similar situation to that of Leopold’s.</w:t>
      </w:r>
    </w:p>
    <w:p w14:paraId="184DE449" w14:textId="77777777" w:rsidR="0068158A" w:rsidRDefault="0068158A" w:rsidP="00E901C9">
      <w:pPr>
        <w:ind w:firstLine="720"/>
      </w:pPr>
      <w:proofErr w:type="gramStart"/>
      <w:r>
        <w:t>have</w:t>
      </w:r>
      <w:proofErr w:type="gramEnd"/>
      <w:r>
        <w:t xml:space="preserve"> a theory of morals similar to that of the shovel </w:t>
      </w:r>
    </w:p>
    <w:p w14:paraId="7F3B8661" w14:textId="77777777" w:rsidR="00E901C9" w:rsidRDefault="0068158A" w:rsidP="00E901C9">
      <w:pPr>
        <w:ind w:firstLine="720"/>
      </w:pPr>
      <w:r>
        <w:t>Wendell Berry wields</w:t>
      </w:r>
    </w:p>
    <w:p w14:paraId="299F2A7B" w14:textId="77777777" w:rsidR="00E901C9" w:rsidRDefault="00E901C9" w:rsidP="00E901C9">
      <w:pPr>
        <w:ind w:firstLine="720"/>
      </w:pPr>
      <w:r>
        <w:t>Red birch is abundant and white pine is scarce (Leopold 69)</w:t>
      </w:r>
    </w:p>
    <w:p w14:paraId="5A2D723F" w14:textId="77777777" w:rsidR="00E901C9" w:rsidRDefault="00E901C9" w:rsidP="00E901C9">
      <w:pPr>
        <w:ind w:firstLine="720"/>
      </w:pPr>
      <w:r>
        <w:t>White pine is abundant and red birch is scarce (Leopold 69)</w:t>
      </w:r>
    </w:p>
    <w:p w14:paraId="1C84B241" w14:textId="77777777" w:rsidR="00E901C9" w:rsidRDefault="00E901C9" w:rsidP="00E901C9">
      <w:pPr>
        <w:ind w:firstLine="720"/>
      </w:pPr>
      <w:r>
        <w:t>[</w:t>
      </w:r>
      <w:proofErr w:type="gramStart"/>
      <w:r>
        <w:t>the</w:t>
      </w:r>
      <w:proofErr w:type="gramEnd"/>
      <w:r>
        <w:t>] pine will live for a century, and the birch for half that (Leopold 69)</w:t>
      </w:r>
    </w:p>
    <w:p w14:paraId="29B73983" w14:textId="77777777" w:rsidR="00E901C9" w:rsidRDefault="00E901C9" w:rsidP="00E901C9">
      <w:pPr>
        <w:ind w:firstLine="720"/>
      </w:pPr>
      <w:r>
        <w:t>The pine costs “ten dollars a thousand and the birch two” (Leopold 69)</w:t>
      </w:r>
    </w:p>
    <w:p w14:paraId="75261E85" w14:textId="77777777" w:rsidR="00E901C9" w:rsidRDefault="00E901C9" w:rsidP="00E901C9">
      <w:pPr>
        <w:ind w:firstLine="720"/>
      </w:pPr>
    </w:p>
    <w:p w14:paraId="526DBC8A" w14:textId="77777777" w:rsidR="00E901C9" w:rsidRDefault="00E901C9" w:rsidP="00E901C9">
      <w:pPr>
        <w:ind w:firstLine="720"/>
      </w:pPr>
    </w:p>
    <w:sectPr w:rsidR="00E901C9"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C9"/>
    <w:rsid w:val="002704B4"/>
    <w:rsid w:val="00382321"/>
    <w:rsid w:val="00593EA5"/>
    <w:rsid w:val="005C36AB"/>
    <w:rsid w:val="006318F4"/>
    <w:rsid w:val="0068158A"/>
    <w:rsid w:val="008155C6"/>
    <w:rsid w:val="00CD7840"/>
    <w:rsid w:val="00D31954"/>
    <w:rsid w:val="00E901C9"/>
    <w:rsid w:val="00FC1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01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55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903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240</Words>
  <Characters>1372</Characters>
  <Application>Microsoft Macintosh Word</Application>
  <DocSecurity>0</DocSecurity>
  <Lines>11</Lines>
  <Paragraphs>3</Paragraphs>
  <ScaleCrop>false</ScaleCrop>
  <Company>Virtual Theologies</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2014-05-04T08:00:00Z</dcterms:created>
  <dcterms:modified xsi:type="dcterms:W3CDTF">2014-05-05T23:41:00Z</dcterms:modified>
</cp:coreProperties>
</file>