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615983" w14:textId="77777777" w:rsidR="00587729" w:rsidRDefault="00587729" w:rsidP="00587729">
      <w:pPr>
        <w:pStyle w:val="Heading1"/>
      </w:pPr>
      <w:bookmarkStart w:id="0" w:name="_GoBack"/>
      <w:bookmarkEnd w:id="0"/>
      <w:r>
        <w:t>Literature Question</w:t>
      </w:r>
    </w:p>
    <w:p w14:paraId="43B3BB99" w14:textId="1F169A61" w:rsidR="00587729" w:rsidRPr="00587729" w:rsidRDefault="00587729" w:rsidP="00587729">
      <w:pPr>
        <w:pStyle w:val="Heading2"/>
        <w:rPr>
          <w:b w:val="0"/>
        </w:rPr>
      </w:pPr>
      <w:r>
        <w:rPr>
          <w:b w:val="0"/>
          <w:i/>
        </w:rPr>
        <w:t xml:space="preserve">What does Michael Pollan’s </w:t>
      </w:r>
      <w:r w:rsidR="006A539A">
        <w:rPr>
          <w:b w:val="0"/>
          <w:i/>
        </w:rPr>
        <w:t xml:space="preserve">tracings of </w:t>
      </w:r>
      <w:r>
        <w:rPr>
          <w:b w:val="0"/>
          <w:i/>
        </w:rPr>
        <w:t xml:space="preserve">where our food comes from and Barbara Kingsolver’s method of eating </w:t>
      </w:r>
      <w:r w:rsidR="006A539A">
        <w:rPr>
          <w:b w:val="0"/>
          <w:i/>
        </w:rPr>
        <w:t>locally</w:t>
      </w:r>
      <w:r w:rsidR="00D80E03">
        <w:rPr>
          <w:b w:val="0"/>
          <w:i/>
        </w:rPr>
        <w:t xml:space="preserve"> </w:t>
      </w:r>
      <w:r>
        <w:rPr>
          <w:b w:val="0"/>
        </w:rPr>
        <w:t>revea</w:t>
      </w:r>
      <w:r w:rsidR="005A4199">
        <w:rPr>
          <w:b w:val="0"/>
        </w:rPr>
        <w:t xml:space="preserve">l about the American diet </w:t>
      </w:r>
      <w:r w:rsidR="00C900D3">
        <w:rPr>
          <w:b w:val="0"/>
        </w:rPr>
        <w:t>and</w:t>
      </w:r>
      <w:r w:rsidR="005A4199">
        <w:rPr>
          <w:b w:val="0"/>
        </w:rPr>
        <w:t xml:space="preserve"> culture?</w:t>
      </w:r>
    </w:p>
    <w:p w14:paraId="6130C195" w14:textId="77777777" w:rsidR="00587729" w:rsidRDefault="00587729" w:rsidP="00587729">
      <w:pPr>
        <w:pStyle w:val="Heading1"/>
        <w:rPr>
          <w:b w:val="0"/>
        </w:rPr>
      </w:pPr>
      <w:r>
        <w:rPr>
          <w:b w:val="0"/>
        </w:rPr>
        <w:t>Possible Thesis</w:t>
      </w:r>
    </w:p>
    <w:p w14:paraId="1E28F792" w14:textId="77777777" w:rsidR="00836ACB" w:rsidRDefault="00B92E3B" w:rsidP="00587729">
      <w:pPr>
        <w:pStyle w:val="Heading2"/>
        <w:rPr>
          <w:b w:val="0"/>
        </w:rPr>
      </w:pPr>
      <w:r>
        <w:rPr>
          <w:b w:val="0"/>
        </w:rPr>
        <w:t>Mi</w:t>
      </w:r>
      <w:r w:rsidR="0091567F">
        <w:rPr>
          <w:b w:val="0"/>
        </w:rPr>
        <w:t>chael Pollan’s quest to find</w:t>
      </w:r>
      <w:r>
        <w:rPr>
          <w:b w:val="0"/>
        </w:rPr>
        <w:t xml:space="preserve"> </w:t>
      </w:r>
      <w:r w:rsidR="0091567F">
        <w:rPr>
          <w:b w:val="0"/>
        </w:rPr>
        <w:t xml:space="preserve">the origin of produce found in his local supermarket </w:t>
      </w:r>
      <w:r>
        <w:rPr>
          <w:b w:val="0"/>
        </w:rPr>
        <w:t>and Bar</w:t>
      </w:r>
      <w:r w:rsidR="0091567F">
        <w:rPr>
          <w:b w:val="0"/>
        </w:rPr>
        <w:t xml:space="preserve">bara Kingsolver’s advice to consume local and in season food reveals the agricultural industry in its entirety: which plays a key role when deciding what to eat. </w:t>
      </w:r>
    </w:p>
    <w:p w14:paraId="267F6BA3" w14:textId="04FFE190" w:rsidR="00587729" w:rsidRPr="00587729" w:rsidRDefault="0091567F" w:rsidP="00587729">
      <w:pPr>
        <w:pStyle w:val="Heading2"/>
        <w:rPr>
          <w:b w:val="0"/>
        </w:rPr>
      </w:pPr>
      <w:r>
        <w:rPr>
          <w:b w:val="0"/>
        </w:rPr>
        <w:t>In order to de</w:t>
      </w:r>
      <w:r w:rsidR="00BF2E14">
        <w:rPr>
          <w:b w:val="0"/>
        </w:rPr>
        <w:t xml:space="preserve">cide what to eat </w:t>
      </w:r>
      <w:r w:rsidR="00836ACB">
        <w:rPr>
          <w:b w:val="0"/>
        </w:rPr>
        <w:t xml:space="preserve">we must first not only </w:t>
      </w:r>
      <w:r>
        <w:rPr>
          <w:b w:val="0"/>
        </w:rPr>
        <w:t>determine the origin</w:t>
      </w:r>
      <w:r w:rsidR="00836ACB">
        <w:rPr>
          <w:b w:val="0"/>
        </w:rPr>
        <w:t xml:space="preserve"> of our food</w:t>
      </w:r>
      <w:r>
        <w:rPr>
          <w:b w:val="0"/>
        </w:rPr>
        <w:t xml:space="preserve">, </w:t>
      </w:r>
      <w:r w:rsidR="00DD6898">
        <w:rPr>
          <w:b w:val="0"/>
        </w:rPr>
        <w:t>but the time of year</w:t>
      </w:r>
      <w:r w:rsidR="00EF2D9E">
        <w:rPr>
          <w:b w:val="0"/>
        </w:rPr>
        <w:t xml:space="preserve">, and </w:t>
      </w:r>
      <w:r w:rsidR="00BF2E14">
        <w:rPr>
          <w:b w:val="0"/>
        </w:rPr>
        <w:t>cultural history</w:t>
      </w:r>
      <w:r w:rsidR="00130D2E">
        <w:rPr>
          <w:b w:val="0"/>
        </w:rPr>
        <w:t>,</w:t>
      </w:r>
      <w:r w:rsidR="00B018AB">
        <w:rPr>
          <w:b w:val="0"/>
        </w:rPr>
        <w:t xml:space="preserve"> </w:t>
      </w:r>
      <w:r w:rsidR="00EF2D9E">
        <w:rPr>
          <w:b w:val="0"/>
        </w:rPr>
        <w:t xml:space="preserve">all </w:t>
      </w:r>
      <w:r w:rsidR="00B018AB">
        <w:rPr>
          <w:b w:val="0"/>
        </w:rPr>
        <w:t xml:space="preserve">play </w:t>
      </w:r>
      <w:r w:rsidR="00EF2D9E">
        <w:rPr>
          <w:b w:val="0"/>
        </w:rPr>
        <w:t xml:space="preserve">key </w:t>
      </w:r>
      <w:r w:rsidR="00D4630B">
        <w:rPr>
          <w:b w:val="0"/>
        </w:rPr>
        <w:t xml:space="preserve">factors </w:t>
      </w:r>
      <w:r w:rsidR="00DD6898">
        <w:rPr>
          <w:b w:val="0"/>
        </w:rPr>
        <w:t xml:space="preserve">in a </w:t>
      </w:r>
      <w:r w:rsidR="0088030F">
        <w:rPr>
          <w:b w:val="0"/>
        </w:rPr>
        <w:t>fragile decision</w:t>
      </w:r>
      <w:r w:rsidR="00BF2E14">
        <w:rPr>
          <w:b w:val="0"/>
        </w:rPr>
        <w:t>; that could</w:t>
      </w:r>
      <w:r w:rsidR="00B018AB">
        <w:rPr>
          <w:b w:val="0"/>
        </w:rPr>
        <w:t xml:space="preserve"> </w:t>
      </w:r>
      <w:r w:rsidR="00BF2E14">
        <w:rPr>
          <w:b w:val="0"/>
        </w:rPr>
        <w:t>have</w:t>
      </w:r>
      <w:r w:rsidR="00B018AB">
        <w:rPr>
          <w:b w:val="0"/>
        </w:rPr>
        <w:t xml:space="preserve"> devastating effects on </w:t>
      </w:r>
      <w:r w:rsidR="00EF2D9E">
        <w:rPr>
          <w:b w:val="0"/>
        </w:rPr>
        <w:t>the</w:t>
      </w:r>
      <w:r w:rsidR="00D4630B">
        <w:rPr>
          <w:b w:val="0"/>
        </w:rPr>
        <w:t xml:space="preserve"> once</w:t>
      </w:r>
      <w:r w:rsidR="00117877">
        <w:rPr>
          <w:b w:val="0"/>
        </w:rPr>
        <w:t xml:space="preserve"> natural</w:t>
      </w:r>
      <w:r w:rsidR="00F16954">
        <w:rPr>
          <w:b w:val="0"/>
        </w:rPr>
        <w:t xml:space="preserve">, but </w:t>
      </w:r>
      <w:r w:rsidR="00117877">
        <w:rPr>
          <w:b w:val="0"/>
        </w:rPr>
        <w:t xml:space="preserve">now </w:t>
      </w:r>
      <w:r w:rsidR="00B24822">
        <w:rPr>
          <w:b w:val="0"/>
        </w:rPr>
        <w:t xml:space="preserve">monopolized </w:t>
      </w:r>
      <w:r w:rsidR="00BF2E14">
        <w:rPr>
          <w:b w:val="0"/>
        </w:rPr>
        <w:t>food chain.</w:t>
      </w:r>
    </w:p>
    <w:sectPr w:rsidR="00587729" w:rsidRPr="00587729" w:rsidSect="00D31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729"/>
    <w:rsid w:val="00117877"/>
    <w:rsid w:val="00130D2E"/>
    <w:rsid w:val="001B2C33"/>
    <w:rsid w:val="00317D5E"/>
    <w:rsid w:val="0038194A"/>
    <w:rsid w:val="003A2DEE"/>
    <w:rsid w:val="004F54B0"/>
    <w:rsid w:val="00587729"/>
    <w:rsid w:val="005A4199"/>
    <w:rsid w:val="006A539A"/>
    <w:rsid w:val="00836ACB"/>
    <w:rsid w:val="0088030F"/>
    <w:rsid w:val="0091567F"/>
    <w:rsid w:val="00B018AB"/>
    <w:rsid w:val="00B24822"/>
    <w:rsid w:val="00B52C92"/>
    <w:rsid w:val="00B92E3B"/>
    <w:rsid w:val="00BF2E14"/>
    <w:rsid w:val="00C900D3"/>
    <w:rsid w:val="00D31954"/>
    <w:rsid w:val="00D4630B"/>
    <w:rsid w:val="00D80E03"/>
    <w:rsid w:val="00DD6898"/>
    <w:rsid w:val="00EF2D9E"/>
    <w:rsid w:val="00F15500"/>
    <w:rsid w:val="00F1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13D9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7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7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72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77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7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7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72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77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608</Characters>
  <Application>Microsoft Macintosh Word</Application>
  <DocSecurity>0</DocSecurity>
  <Lines>5</Lines>
  <Paragraphs>1</Paragraphs>
  <ScaleCrop>false</ScaleCrop>
  <Company>Virtual Theologies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Gallimore</dc:creator>
  <cp:keywords/>
  <dc:description/>
  <cp:lastModifiedBy>Nicholas Gallimore</cp:lastModifiedBy>
  <cp:revision>2</cp:revision>
  <dcterms:created xsi:type="dcterms:W3CDTF">2014-05-03T05:07:00Z</dcterms:created>
  <dcterms:modified xsi:type="dcterms:W3CDTF">2014-05-03T05:07:00Z</dcterms:modified>
</cp:coreProperties>
</file>