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15983" w14:textId="77777777" w:rsidR="00587729" w:rsidRDefault="00587729" w:rsidP="00587729">
      <w:pPr>
        <w:pStyle w:val="Heading1"/>
      </w:pPr>
      <w:r>
        <w:t>Literature Question</w:t>
      </w:r>
    </w:p>
    <w:p w14:paraId="43B3BB99" w14:textId="1F169A61" w:rsidR="00587729" w:rsidRPr="00587729" w:rsidRDefault="00587729" w:rsidP="00587729">
      <w:pPr>
        <w:pStyle w:val="Heading2"/>
        <w:rPr>
          <w:b w:val="0"/>
        </w:rPr>
      </w:pPr>
      <w:r>
        <w:rPr>
          <w:b w:val="0"/>
          <w:i/>
        </w:rPr>
        <w:t xml:space="preserve">What does Michael Pollan’s </w:t>
      </w:r>
      <w:r w:rsidR="006A539A">
        <w:rPr>
          <w:b w:val="0"/>
          <w:i/>
        </w:rPr>
        <w:t xml:space="preserve">tracings of </w:t>
      </w:r>
      <w:r>
        <w:rPr>
          <w:b w:val="0"/>
          <w:i/>
        </w:rPr>
        <w:t xml:space="preserve">where our food comes from and Barbara Kingsolver’s method of eating </w:t>
      </w:r>
      <w:r w:rsidR="006A539A">
        <w:rPr>
          <w:b w:val="0"/>
          <w:i/>
        </w:rPr>
        <w:t>locally</w:t>
      </w:r>
      <w:r w:rsidR="00D80E03">
        <w:rPr>
          <w:b w:val="0"/>
          <w:i/>
        </w:rPr>
        <w:t xml:space="preserve"> </w:t>
      </w:r>
      <w:r>
        <w:rPr>
          <w:b w:val="0"/>
        </w:rPr>
        <w:t>revea</w:t>
      </w:r>
      <w:r w:rsidR="005A4199">
        <w:rPr>
          <w:b w:val="0"/>
        </w:rPr>
        <w:t xml:space="preserve">l about the American diet </w:t>
      </w:r>
      <w:r w:rsidR="00C900D3">
        <w:rPr>
          <w:b w:val="0"/>
        </w:rPr>
        <w:t>and</w:t>
      </w:r>
      <w:r w:rsidR="005A4199">
        <w:rPr>
          <w:b w:val="0"/>
        </w:rPr>
        <w:t xml:space="preserve"> culture?</w:t>
      </w:r>
    </w:p>
    <w:p w14:paraId="6130C195" w14:textId="77777777" w:rsidR="00587729" w:rsidRDefault="00587729" w:rsidP="00587729">
      <w:pPr>
        <w:pStyle w:val="Heading1"/>
        <w:rPr>
          <w:b w:val="0"/>
        </w:rPr>
      </w:pPr>
      <w:r>
        <w:rPr>
          <w:b w:val="0"/>
        </w:rPr>
        <w:t>Possible Thesis</w:t>
      </w:r>
    </w:p>
    <w:p w14:paraId="1E28F792" w14:textId="77777777" w:rsidR="00836ACB" w:rsidRDefault="00B92E3B" w:rsidP="00587729">
      <w:pPr>
        <w:pStyle w:val="Heading2"/>
        <w:rPr>
          <w:b w:val="0"/>
        </w:rPr>
      </w:pPr>
      <w:r>
        <w:rPr>
          <w:b w:val="0"/>
        </w:rPr>
        <w:t>Mi</w:t>
      </w:r>
      <w:r w:rsidR="0091567F">
        <w:rPr>
          <w:b w:val="0"/>
        </w:rPr>
        <w:t>chael Pollan’s quest to find</w:t>
      </w:r>
      <w:r>
        <w:rPr>
          <w:b w:val="0"/>
        </w:rPr>
        <w:t xml:space="preserve"> </w:t>
      </w:r>
      <w:r w:rsidR="0091567F">
        <w:rPr>
          <w:b w:val="0"/>
        </w:rPr>
        <w:t xml:space="preserve">the origin of produce found in his local supermarket </w:t>
      </w:r>
      <w:r>
        <w:rPr>
          <w:b w:val="0"/>
        </w:rPr>
        <w:t>and Bar</w:t>
      </w:r>
      <w:r w:rsidR="0091567F">
        <w:rPr>
          <w:b w:val="0"/>
        </w:rPr>
        <w:t>b</w:t>
      </w:r>
      <w:bookmarkStart w:id="0" w:name="_GoBack"/>
      <w:bookmarkEnd w:id="0"/>
      <w:r w:rsidR="0091567F">
        <w:rPr>
          <w:b w:val="0"/>
        </w:rPr>
        <w:t xml:space="preserve">ara Kingsolver’s advice to consume local and in season food reveals the agricultural industry in its entirety: which plays a key role when deciding what to eat. </w:t>
      </w:r>
    </w:p>
    <w:p w14:paraId="42E9BAE4" w14:textId="7611F0D4" w:rsidR="00C25962" w:rsidRDefault="0091567F" w:rsidP="00587729">
      <w:pPr>
        <w:pStyle w:val="Heading2"/>
        <w:rPr>
          <w:b w:val="0"/>
        </w:rPr>
      </w:pPr>
      <w:r>
        <w:rPr>
          <w:b w:val="0"/>
        </w:rPr>
        <w:t>In order to de</w:t>
      </w:r>
      <w:r w:rsidR="00BF2E14">
        <w:rPr>
          <w:b w:val="0"/>
        </w:rPr>
        <w:t xml:space="preserve">cide what to eat </w:t>
      </w:r>
      <w:r w:rsidR="00836ACB" w:rsidRPr="00107D74">
        <w:rPr>
          <w:b w:val="0"/>
          <w:highlight w:val="yellow"/>
        </w:rPr>
        <w:t>w</w:t>
      </w:r>
      <w:r w:rsidR="00836ACB" w:rsidRPr="00107D74">
        <w:rPr>
          <w:b w:val="0"/>
        </w:rPr>
        <w:t xml:space="preserve">e must first not only </w:t>
      </w:r>
      <w:r w:rsidRPr="00107D74">
        <w:rPr>
          <w:b w:val="0"/>
        </w:rPr>
        <w:t>determine</w:t>
      </w:r>
      <w:r>
        <w:rPr>
          <w:b w:val="0"/>
        </w:rPr>
        <w:t xml:space="preserve"> the origin</w:t>
      </w:r>
      <w:r w:rsidR="00836ACB">
        <w:rPr>
          <w:b w:val="0"/>
        </w:rPr>
        <w:t xml:space="preserve"> of our food</w:t>
      </w:r>
      <w:r>
        <w:rPr>
          <w:b w:val="0"/>
        </w:rPr>
        <w:t xml:space="preserve">, </w:t>
      </w:r>
      <w:r w:rsidR="00DD6898">
        <w:rPr>
          <w:b w:val="0"/>
        </w:rPr>
        <w:t>but the time of year</w:t>
      </w:r>
      <w:r w:rsidR="00EF2D9E">
        <w:rPr>
          <w:b w:val="0"/>
        </w:rPr>
        <w:t xml:space="preserve">, and </w:t>
      </w:r>
      <w:r w:rsidR="00BF2E14">
        <w:rPr>
          <w:b w:val="0"/>
        </w:rPr>
        <w:t>cultural history</w:t>
      </w:r>
      <w:r w:rsidR="00130D2E">
        <w:rPr>
          <w:b w:val="0"/>
        </w:rPr>
        <w:t>,</w:t>
      </w:r>
      <w:r w:rsidR="00B018AB">
        <w:rPr>
          <w:b w:val="0"/>
        </w:rPr>
        <w:t xml:space="preserve"> </w:t>
      </w:r>
      <w:r w:rsidR="00EF2D9E">
        <w:rPr>
          <w:b w:val="0"/>
        </w:rPr>
        <w:t xml:space="preserve">all </w:t>
      </w:r>
      <w:r w:rsidR="00B018AB">
        <w:rPr>
          <w:b w:val="0"/>
        </w:rPr>
        <w:t xml:space="preserve">play </w:t>
      </w:r>
      <w:r w:rsidR="00EF2D9E">
        <w:rPr>
          <w:b w:val="0"/>
        </w:rPr>
        <w:t xml:space="preserve">key </w:t>
      </w:r>
      <w:r w:rsidR="00D4630B">
        <w:rPr>
          <w:b w:val="0"/>
        </w:rPr>
        <w:t xml:space="preserve">factors </w:t>
      </w:r>
      <w:r w:rsidR="00DD6898">
        <w:rPr>
          <w:b w:val="0"/>
        </w:rPr>
        <w:t xml:space="preserve">in a </w:t>
      </w:r>
      <w:r w:rsidR="0088030F">
        <w:rPr>
          <w:b w:val="0"/>
        </w:rPr>
        <w:t>fragile decision</w:t>
      </w:r>
      <w:r w:rsidR="00BF2E14">
        <w:rPr>
          <w:b w:val="0"/>
        </w:rPr>
        <w:t xml:space="preserve"> that could</w:t>
      </w:r>
      <w:r w:rsidR="00B018AB">
        <w:rPr>
          <w:b w:val="0"/>
        </w:rPr>
        <w:t xml:space="preserve"> </w:t>
      </w:r>
      <w:r w:rsidR="00BF2E14">
        <w:rPr>
          <w:b w:val="0"/>
        </w:rPr>
        <w:t>have</w:t>
      </w:r>
      <w:r w:rsidR="00CC1B45">
        <w:rPr>
          <w:b w:val="0"/>
        </w:rPr>
        <w:t xml:space="preserve"> devastating impacts</w:t>
      </w:r>
      <w:r w:rsidR="00B018AB">
        <w:rPr>
          <w:b w:val="0"/>
        </w:rPr>
        <w:t xml:space="preserve"> on </w:t>
      </w:r>
      <w:r w:rsidR="00EF2D9E">
        <w:rPr>
          <w:b w:val="0"/>
        </w:rPr>
        <w:t>the</w:t>
      </w:r>
      <w:r w:rsidR="00D4630B">
        <w:rPr>
          <w:b w:val="0"/>
        </w:rPr>
        <w:t xml:space="preserve"> once</w:t>
      </w:r>
      <w:r w:rsidR="00117877">
        <w:rPr>
          <w:b w:val="0"/>
        </w:rPr>
        <w:t xml:space="preserve"> natural</w:t>
      </w:r>
      <w:r w:rsidR="00F16954">
        <w:rPr>
          <w:b w:val="0"/>
        </w:rPr>
        <w:t xml:space="preserve">, but </w:t>
      </w:r>
      <w:r w:rsidR="00117877">
        <w:rPr>
          <w:b w:val="0"/>
        </w:rPr>
        <w:t xml:space="preserve">now </w:t>
      </w:r>
      <w:r w:rsidR="00B24822">
        <w:rPr>
          <w:b w:val="0"/>
        </w:rPr>
        <w:t xml:space="preserve">monopolized </w:t>
      </w:r>
      <w:r w:rsidR="009C0246">
        <w:rPr>
          <w:b w:val="0"/>
        </w:rPr>
        <w:t>food chain.</w:t>
      </w:r>
    </w:p>
    <w:p w14:paraId="61F3E25A" w14:textId="796732C8" w:rsidR="00B53B18" w:rsidRDefault="00B53B18" w:rsidP="00587729">
      <w:pPr>
        <w:pStyle w:val="Heading2"/>
        <w:rPr>
          <w:b w:val="0"/>
        </w:rPr>
      </w:pPr>
      <w:proofErr w:type="spellStart"/>
      <w:r>
        <w:rPr>
          <w:b w:val="0"/>
        </w:rPr>
        <w:t>Whats</w:t>
      </w:r>
      <w:proofErr w:type="spellEnd"/>
      <w:r>
        <w:rPr>
          <w:b w:val="0"/>
        </w:rPr>
        <w:t xml:space="preserve"> insight can be gained from examining Kingsolver FIRST, and then </w:t>
      </w:r>
      <w:proofErr w:type="spellStart"/>
      <w:r>
        <w:rPr>
          <w:b w:val="0"/>
        </w:rPr>
        <w:t>Pollans</w:t>
      </w:r>
      <w:proofErr w:type="spellEnd"/>
      <w:r>
        <w:rPr>
          <w:b w:val="0"/>
        </w:rPr>
        <w:t>?</w:t>
      </w:r>
    </w:p>
    <w:p w14:paraId="35C06051" w14:textId="2F7718B3" w:rsidR="00B53B18" w:rsidRDefault="00B53B18" w:rsidP="00B53B18">
      <w:pPr>
        <w:pStyle w:val="Heading3"/>
        <w:rPr>
          <w:b w:val="0"/>
        </w:rPr>
      </w:pPr>
      <w:r>
        <w:rPr>
          <w:b w:val="0"/>
        </w:rPr>
        <w:t xml:space="preserve">By examining Kingsolver’s concept of a </w:t>
      </w:r>
      <w:proofErr w:type="spellStart"/>
      <w:r>
        <w:rPr>
          <w:b w:val="0"/>
        </w:rPr>
        <w:t>Locavore</w:t>
      </w:r>
      <w:proofErr w:type="spellEnd"/>
      <w:r>
        <w:rPr>
          <w:b w:val="0"/>
        </w:rPr>
        <w:t xml:space="preserve"> suggests that microeconomic aspect of agriculture. With the individual choices we see....  </w:t>
      </w:r>
    </w:p>
    <w:p w14:paraId="36194A42" w14:textId="0342A4FD" w:rsidR="00B57368" w:rsidRDefault="00B53B18" w:rsidP="00B57368">
      <w:pPr>
        <w:pStyle w:val="Heading3"/>
        <w:rPr>
          <w:b w:val="0"/>
        </w:rPr>
      </w:pPr>
      <w:r>
        <w:rPr>
          <w:b w:val="0"/>
        </w:rPr>
        <w:t xml:space="preserve">How can we use to </w:t>
      </w:r>
      <w:proofErr w:type="spellStart"/>
      <w:r>
        <w:rPr>
          <w:b w:val="0"/>
        </w:rPr>
        <w:t>to</w:t>
      </w:r>
      <w:proofErr w:type="spellEnd"/>
      <w:r>
        <w:rPr>
          <w:b w:val="0"/>
        </w:rPr>
        <w:t xml:space="preserve"> examine </w:t>
      </w:r>
      <w:proofErr w:type="spellStart"/>
      <w:r>
        <w:rPr>
          <w:b w:val="0"/>
        </w:rPr>
        <w:t>pollan’s</w:t>
      </w:r>
      <w:proofErr w:type="spellEnd"/>
      <w:r>
        <w:rPr>
          <w:b w:val="0"/>
        </w:rPr>
        <w:t xml:space="preserve"> </w:t>
      </w:r>
      <w:proofErr w:type="spellStart"/>
      <w:r>
        <w:rPr>
          <w:b w:val="0"/>
        </w:rPr>
        <w:t>macroeconomical</w:t>
      </w:r>
      <w:proofErr w:type="spellEnd"/>
      <w:r>
        <w:rPr>
          <w:b w:val="0"/>
        </w:rPr>
        <w:t xml:space="preserve"> approach?</w:t>
      </w:r>
    </w:p>
    <w:p w14:paraId="200ADF6F" w14:textId="42766A79" w:rsidR="00B57368" w:rsidRDefault="00B57368" w:rsidP="00B57368">
      <w:pPr>
        <w:pStyle w:val="Heading3"/>
        <w:rPr>
          <w:b w:val="0"/>
        </w:rPr>
      </w:pPr>
      <w:proofErr w:type="gramStart"/>
      <w:r>
        <w:rPr>
          <w:b w:val="0"/>
        </w:rPr>
        <w:t>The image of agriculture.</w:t>
      </w:r>
      <w:proofErr w:type="gramEnd"/>
      <w:r>
        <w:rPr>
          <w:b w:val="0"/>
        </w:rPr>
        <w:t xml:space="preserve"> (</w:t>
      </w:r>
      <w:proofErr w:type="gramStart"/>
      <w:r>
        <w:rPr>
          <w:b w:val="0"/>
        </w:rPr>
        <w:t>farms</w:t>
      </w:r>
      <w:proofErr w:type="gramEnd"/>
      <w:r>
        <w:rPr>
          <w:b w:val="0"/>
        </w:rPr>
        <w:t>)</w:t>
      </w:r>
    </w:p>
    <w:p w14:paraId="2023A2C7" w14:textId="77777777" w:rsidR="00B57368" w:rsidRDefault="00B53B18" w:rsidP="00B57368">
      <w:pPr>
        <w:pStyle w:val="Heading4"/>
        <w:rPr>
          <w:b w:val="0"/>
        </w:rPr>
      </w:pPr>
      <w:r>
        <w:rPr>
          <w:b w:val="0"/>
        </w:rPr>
        <w:t>Kingsolver describes the ima</w:t>
      </w:r>
      <w:r w:rsidR="00B57368">
        <w:rPr>
          <w:b w:val="0"/>
        </w:rPr>
        <w:t xml:space="preserve">ge of pastures in reality. </w:t>
      </w:r>
    </w:p>
    <w:p w14:paraId="2ADE1068" w14:textId="1C2BA1F2" w:rsidR="00B57368" w:rsidRDefault="00B57368" w:rsidP="00B57368">
      <w:pPr>
        <w:pStyle w:val="Heading4"/>
        <w:rPr>
          <w:b w:val="0"/>
        </w:rPr>
      </w:pPr>
      <w:r>
        <w:rPr>
          <w:b w:val="0"/>
        </w:rPr>
        <w:t xml:space="preserve">Pollan explains how the meat industry packages markets it items in the supermarket. </w:t>
      </w:r>
      <w:proofErr w:type="spellStart"/>
      <w:r>
        <w:rPr>
          <w:b w:val="0"/>
        </w:rPr>
        <w:t>Depiciting</w:t>
      </w:r>
      <w:proofErr w:type="spellEnd"/>
      <w:r>
        <w:rPr>
          <w:b w:val="0"/>
        </w:rPr>
        <w:t xml:space="preserve"> pastures.</w:t>
      </w:r>
    </w:p>
    <w:p w14:paraId="1BA93C66" w14:textId="77777777" w:rsidR="00B57368" w:rsidRDefault="00B57368" w:rsidP="00B57368">
      <w:pPr>
        <w:pStyle w:val="Heading3"/>
        <w:rPr>
          <w:b w:val="0"/>
        </w:rPr>
      </w:pPr>
      <w:r>
        <w:rPr>
          <w:b w:val="0"/>
        </w:rPr>
        <w:t xml:space="preserve">Pollan is interested in his dislike for </w:t>
      </w:r>
      <w:proofErr w:type="gramStart"/>
      <w:r>
        <w:rPr>
          <w:b w:val="0"/>
        </w:rPr>
        <w:t>corn’s</w:t>
      </w:r>
      <w:proofErr w:type="gramEnd"/>
      <w:r>
        <w:rPr>
          <w:b w:val="0"/>
        </w:rPr>
        <w:t xml:space="preserve"> in our agriculture economy.</w:t>
      </w:r>
    </w:p>
    <w:p w14:paraId="50F071D7" w14:textId="4E43341F" w:rsidR="00B57368" w:rsidRDefault="00B57368" w:rsidP="007D2144">
      <w:pPr>
        <w:pStyle w:val="Heading3"/>
        <w:rPr>
          <w:b w:val="0"/>
        </w:rPr>
      </w:pPr>
      <w:r>
        <w:rPr>
          <w:b w:val="0"/>
        </w:rPr>
        <w:t>Kingsolver is concerned other t</w:t>
      </w:r>
      <w:r w:rsidR="007D2144">
        <w:rPr>
          <w:b w:val="0"/>
        </w:rPr>
        <w:t>han the environmental deficits.</w:t>
      </w:r>
    </w:p>
    <w:p w14:paraId="0163617F" w14:textId="3F727FF3" w:rsidR="006337FF" w:rsidRPr="00652898" w:rsidRDefault="00DE4B55" w:rsidP="00652898">
      <w:pPr>
        <w:pStyle w:val="Heading1"/>
        <w:rPr>
          <w:b w:val="0"/>
        </w:rPr>
      </w:pPr>
      <w:r>
        <w:rPr>
          <w:b w:val="0"/>
        </w:rPr>
        <w:t>Pos</w:t>
      </w:r>
      <w:r w:rsidR="00652898">
        <w:rPr>
          <w:b w:val="0"/>
        </w:rPr>
        <w:t>sible Flow of Essay</w:t>
      </w:r>
    </w:p>
    <w:p w14:paraId="3454F6D0" w14:textId="79887981" w:rsidR="00652898" w:rsidRDefault="00652898" w:rsidP="00CC1B45">
      <w:pPr>
        <w:pStyle w:val="Heading2"/>
        <w:rPr>
          <w:b w:val="0"/>
        </w:rPr>
      </w:pPr>
      <w:proofErr w:type="gramStart"/>
      <w:r>
        <w:rPr>
          <w:b w:val="0"/>
        </w:rPr>
        <w:t xml:space="preserve">Kingsolver’s description of a </w:t>
      </w:r>
      <w:proofErr w:type="spellStart"/>
      <w:r>
        <w:rPr>
          <w:b w:val="0"/>
        </w:rPr>
        <w:t>Locavore</w:t>
      </w:r>
      <w:proofErr w:type="spellEnd"/>
      <w:r>
        <w:rPr>
          <w:b w:val="0"/>
        </w:rPr>
        <w:t>.</w:t>
      </w:r>
      <w:proofErr w:type="gramEnd"/>
    </w:p>
    <w:p w14:paraId="38A5729D" w14:textId="77777777" w:rsidR="00652898" w:rsidRDefault="00652898" w:rsidP="00652898">
      <w:pPr>
        <w:pStyle w:val="Heading3"/>
        <w:rPr>
          <w:b w:val="0"/>
        </w:rPr>
      </w:pPr>
      <w:r>
        <w:rPr>
          <w:b w:val="0"/>
        </w:rPr>
        <w:t>Why is ignorance bliss for future generations?</w:t>
      </w:r>
    </w:p>
    <w:p w14:paraId="62FAAD1B" w14:textId="77777777" w:rsidR="00652898" w:rsidRDefault="00652898" w:rsidP="00652898">
      <w:pPr>
        <w:pStyle w:val="Heading3"/>
        <w:rPr>
          <w:b w:val="0"/>
        </w:rPr>
      </w:pPr>
      <w:r>
        <w:rPr>
          <w:b w:val="0"/>
        </w:rPr>
        <w:t xml:space="preserve">The </w:t>
      </w:r>
      <w:proofErr w:type="gramStart"/>
      <w:r>
        <w:rPr>
          <w:b w:val="0"/>
        </w:rPr>
        <w:t>luxury of easily accessible, year round</w:t>
      </w:r>
      <w:proofErr w:type="gramEnd"/>
      <w:r>
        <w:rPr>
          <w:b w:val="0"/>
        </w:rPr>
        <w:t xml:space="preserve"> food.</w:t>
      </w:r>
    </w:p>
    <w:p w14:paraId="6E8C82C9" w14:textId="409808B6" w:rsidR="00CC1B45" w:rsidRDefault="00652898" w:rsidP="00652898">
      <w:pPr>
        <w:pStyle w:val="Heading3"/>
        <w:rPr>
          <w:b w:val="0"/>
        </w:rPr>
      </w:pPr>
      <w:r>
        <w:rPr>
          <w:b w:val="0"/>
        </w:rPr>
        <w:t>With such insignificant knowledge of when a potato grows.</w:t>
      </w:r>
    </w:p>
    <w:p w14:paraId="054B9B78" w14:textId="583B0F7B" w:rsidR="00652898" w:rsidRDefault="00652898" w:rsidP="00652898">
      <w:pPr>
        <w:pStyle w:val="Heading4"/>
        <w:rPr>
          <w:b w:val="0"/>
        </w:rPr>
      </w:pPr>
      <w:r>
        <w:rPr>
          <w:b w:val="0"/>
        </w:rPr>
        <w:lastRenderedPageBreak/>
        <w:t>Suggests the existence of ignorance.</w:t>
      </w:r>
    </w:p>
    <w:p w14:paraId="2392F7D9" w14:textId="2C1B6FCB" w:rsidR="00652898" w:rsidRDefault="00652898" w:rsidP="00652898">
      <w:pPr>
        <w:pStyle w:val="Heading4"/>
        <w:rPr>
          <w:b w:val="0"/>
        </w:rPr>
      </w:pPr>
      <w:r>
        <w:rPr>
          <w:b w:val="0"/>
        </w:rPr>
        <w:t>Explains how we are to only blame our selves for this ignorance.</w:t>
      </w:r>
    </w:p>
    <w:p w14:paraId="08EF8EBE" w14:textId="044022A7" w:rsidR="00FA1A4F" w:rsidRDefault="00FA1A4F" w:rsidP="00652898">
      <w:pPr>
        <w:pStyle w:val="Heading4"/>
        <w:rPr>
          <w:b w:val="0"/>
        </w:rPr>
      </w:pPr>
      <w:r>
        <w:rPr>
          <w:b w:val="0"/>
        </w:rPr>
        <w:t xml:space="preserve">When Kingsolver’s blame, or notion that it is our own fault, suggests that Pollan could gain insight into why it is the consumers faults. This is not the case, as suggested by Pollan’s </w:t>
      </w:r>
      <w:proofErr w:type="spellStart"/>
      <w:r>
        <w:rPr>
          <w:b w:val="0"/>
        </w:rPr>
        <w:t>geographic’s</w:t>
      </w:r>
      <w:proofErr w:type="spellEnd"/>
      <w:r>
        <w:rPr>
          <w:b w:val="0"/>
        </w:rPr>
        <w:t xml:space="preserve">. This </w:t>
      </w:r>
      <w:proofErr w:type="gramStart"/>
      <w:r>
        <w:rPr>
          <w:b w:val="0"/>
        </w:rPr>
        <w:t>observation,</w:t>
      </w:r>
      <w:proofErr w:type="gramEnd"/>
      <w:r>
        <w:rPr>
          <w:b w:val="0"/>
        </w:rPr>
        <w:t xml:space="preserve"> could possibly mean that currently people in KY have more accessible access to local farmers. </w:t>
      </w:r>
    </w:p>
    <w:p w14:paraId="6CCDBEBE" w14:textId="5C025657" w:rsidR="00652898" w:rsidRDefault="00652898" w:rsidP="00652898">
      <w:pPr>
        <w:pStyle w:val="Heading3"/>
        <w:rPr>
          <w:b w:val="0"/>
        </w:rPr>
      </w:pPr>
      <w:r>
        <w:rPr>
          <w:b w:val="0"/>
        </w:rPr>
        <w:t>Uses Vegetannual to inform reader of the multi-seasonal tendency of food.</w:t>
      </w:r>
    </w:p>
    <w:p w14:paraId="54A023BF" w14:textId="1E883CD1" w:rsidR="00EB5026" w:rsidRDefault="00EB5026" w:rsidP="00652898">
      <w:pPr>
        <w:pStyle w:val="Heading3"/>
        <w:rPr>
          <w:b w:val="0"/>
        </w:rPr>
      </w:pPr>
      <w:r>
        <w:rPr>
          <w:b w:val="0"/>
        </w:rPr>
        <w:t>Kingsolver describes the environmental damage associated with the distant travel of food in her local supermarket.</w:t>
      </w:r>
    </w:p>
    <w:p w14:paraId="6B91DD03" w14:textId="283C313A" w:rsidR="00EB5026" w:rsidRDefault="00EB5026" w:rsidP="00EB5026">
      <w:pPr>
        <w:pStyle w:val="Heading4"/>
        <w:rPr>
          <w:b w:val="0"/>
        </w:rPr>
      </w:pPr>
      <w:proofErr w:type="gramStart"/>
      <w:r>
        <w:rPr>
          <w:b w:val="0"/>
        </w:rPr>
        <w:t>Pollan’s discovery of the distance in which food travels between corporations and consumers.</w:t>
      </w:r>
      <w:proofErr w:type="gramEnd"/>
    </w:p>
    <w:p w14:paraId="17A984E0" w14:textId="169AD444" w:rsidR="00EB5026" w:rsidRDefault="00EB5026" w:rsidP="00EB5026">
      <w:pPr>
        <w:pStyle w:val="Heading3"/>
        <w:rPr>
          <w:b w:val="0"/>
        </w:rPr>
      </w:pPr>
      <w:proofErr w:type="gramStart"/>
      <w:r>
        <w:rPr>
          <w:b w:val="0"/>
        </w:rPr>
        <w:t>While Kingsolver isn’t directly interested in the exact source of her distant food in her grocery store.</w:t>
      </w:r>
      <w:proofErr w:type="gramEnd"/>
      <w:r>
        <w:rPr>
          <w:b w:val="0"/>
        </w:rPr>
        <w:t xml:space="preserve"> Why is this?</w:t>
      </w:r>
    </w:p>
    <w:p w14:paraId="6B2C1E7F" w14:textId="15A3D81B" w:rsidR="00EB5026" w:rsidRDefault="00EB5026" w:rsidP="00EB5026">
      <w:pPr>
        <w:pStyle w:val="Heading4"/>
        <w:rPr>
          <w:b w:val="0"/>
        </w:rPr>
      </w:pPr>
      <w:proofErr w:type="gramStart"/>
      <w:r>
        <w:rPr>
          <w:b w:val="0"/>
        </w:rPr>
        <w:t>Simply because she buys locally.</w:t>
      </w:r>
      <w:proofErr w:type="gramEnd"/>
    </w:p>
    <w:p w14:paraId="4CCDFE5B" w14:textId="61FF0BE5" w:rsidR="00EB5026" w:rsidRDefault="00EB5026" w:rsidP="00EB5026">
      <w:pPr>
        <w:pStyle w:val="Heading3"/>
        <w:rPr>
          <w:b w:val="0"/>
        </w:rPr>
      </w:pPr>
      <w:r>
        <w:rPr>
          <w:b w:val="0"/>
        </w:rPr>
        <w:t>Her only concern on the issue of the harm doings that large scale industrial agriculture has on the environment?</w:t>
      </w:r>
    </w:p>
    <w:p w14:paraId="709A5C6A" w14:textId="1B7900A1" w:rsidR="00EB5026" w:rsidRDefault="00EB5026" w:rsidP="00EB5026">
      <w:pPr>
        <w:pStyle w:val="Heading3"/>
        <w:rPr>
          <w:b w:val="0"/>
        </w:rPr>
      </w:pPr>
      <w:r>
        <w:rPr>
          <w:b w:val="0"/>
        </w:rPr>
        <w:t xml:space="preserve">Her concern of the origin of her food is only associated with </w:t>
      </w:r>
      <w:proofErr w:type="spellStart"/>
      <w:r>
        <w:rPr>
          <w:b w:val="0"/>
        </w:rPr>
        <w:t>env</w:t>
      </w:r>
      <w:proofErr w:type="spellEnd"/>
      <w:r>
        <w:rPr>
          <w:b w:val="0"/>
        </w:rPr>
        <w:t>. Damage.</w:t>
      </w:r>
    </w:p>
    <w:p w14:paraId="0C19E533" w14:textId="587A9EA8" w:rsidR="00EB5026" w:rsidRDefault="00EB5026" w:rsidP="00EB5026">
      <w:pPr>
        <w:pStyle w:val="Heading3"/>
        <w:rPr>
          <w:b w:val="0"/>
        </w:rPr>
      </w:pPr>
      <w:r>
        <w:rPr>
          <w:b w:val="0"/>
        </w:rPr>
        <w:t xml:space="preserve">Her concern of </w:t>
      </w:r>
      <w:proofErr w:type="spellStart"/>
      <w:r>
        <w:rPr>
          <w:b w:val="0"/>
        </w:rPr>
        <w:t>mankinds</w:t>
      </w:r>
      <w:proofErr w:type="spellEnd"/>
      <w:r>
        <w:rPr>
          <w:b w:val="0"/>
        </w:rPr>
        <w:t xml:space="preserve"> consumption of distant </w:t>
      </w:r>
      <w:proofErr w:type="gramStart"/>
      <w:r>
        <w:rPr>
          <w:b w:val="0"/>
        </w:rPr>
        <w:t>large scale</w:t>
      </w:r>
      <w:proofErr w:type="gramEnd"/>
      <w:r>
        <w:rPr>
          <w:b w:val="0"/>
        </w:rPr>
        <w:t xml:space="preserve"> produced food is unmentioned.</w:t>
      </w:r>
    </w:p>
    <w:p w14:paraId="49A63EA1" w14:textId="77777777" w:rsidR="00EB5026" w:rsidRDefault="00EB5026" w:rsidP="00EB5026">
      <w:pPr>
        <w:pStyle w:val="Heading3"/>
        <w:rPr>
          <w:b w:val="0"/>
        </w:rPr>
      </w:pPr>
    </w:p>
    <w:p w14:paraId="5516853D" w14:textId="60B737FF" w:rsidR="00652898" w:rsidRDefault="00652898" w:rsidP="00652898">
      <w:pPr>
        <w:pStyle w:val="Heading3"/>
        <w:rPr>
          <w:b w:val="0"/>
        </w:rPr>
      </w:pPr>
      <w:r>
        <w:rPr>
          <w:b w:val="0"/>
        </w:rPr>
        <w:t>Just because we can, why should we? (</w:t>
      </w:r>
      <w:proofErr w:type="gramStart"/>
      <w:r>
        <w:rPr>
          <w:b w:val="0"/>
        </w:rPr>
        <w:t>eat</w:t>
      </w:r>
      <w:proofErr w:type="gramEnd"/>
      <w:r>
        <w:rPr>
          <w:b w:val="0"/>
        </w:rPr>
        <w:t xml:space="preserve"> raspberries) </w:t>
      </w:r>
    </w:p>
    <w:p w14:paraId="07D9F7DB" w14:textId="6EF8B826" w:rsidR="00652898" w:rsidRDefault="00652898" w:rsidP="00652898">
      <w:pPr>
        <w:pStyle w:val="Heading3"/>
        <w:rPr>
          <w:b w:val="0"/>
        </w:rPr>
      </w:pPr>
      <w:r>
        <w:rPr>
          <w:b w:val="0"/>
        </w:rPr>
        <w:t>How do you understand the agricultural economy?</w:t>
      </w:r>
    </w:p>
    <w:p w14:paraId="07495D37" w14:textId="7E8472D0" w:rsidR="00652898" w:rsidRDefault="00652898" w:rsidP="00652898">
      <w:pPr>
        <w:pStyle w:val="Heading3"/>
        <w:rPr>
          <w:b w:val="0"/>
        </w:rPr>
      </w:pPr>
      <w:r>
        <w:rPr>
          <w:b w:val="0"/>
        </w:rPr>
        <w:t>With a global economy.’</w:t>
      </w:r>
    </w:p>
    <w:p w14:paraId="03AA35D7" w14:textId="77777777" w:rsidR="00652898" w:rsidRDefault="00652898" w:rsidP="00652898">
      <w:pPr>
        <w:pStyle w:val="Heading2"/>
        <w:rPr>
          <w:b w:val="0"/>
        </w:rPr>
      </w:pPr>
    </w:p>
    <w:p w14:paraId="441B191F" w14:textId="77777777" w:rsidR="00CC1B45" w:rsidRDefault="007D3AF4" w:rsidP="007D3AF4">
      <w:pPr>
        <w:pStyle w:val="Heading2"/>
        <w:rPr>
          <w:b w:val="0"/>
        </w:rPr>
      </w:pPr>
      <w:r>
        <w:rPr>
          <w:b w:val="0"/>
        </w:rPr>
        <w:t xml:space="preserve">Lure the reader into story by </w:t>
      </w:r>
      <w:r w:rsidR="00CC1B45">
        <w:rPr>
          <w:b w:val="0"/>
        </w:rPr>
        <w:t>encapsulating the question of “where does my food come from?” into the readers thought.</w:t>
      </w:r>
    </w:p>
    <w:p w14:paraId="4506CCDB" w14:textId="30EDD928" w:rsidR="004D5A04" w:rsidRDefault="00CC1B45" w:rsidP="007D3AF4">
      <w:pPr>
        <w:pStyle w:val="Heading2"/>
        <w:rPr>
          <w:b w:val="0"/>
        </w:rPr>
      </w:pPr>
      <w:r>
        <w:rPr>
          <w:b w:val="0"/>
        </w:rPr>
        <w:t>Pose that Michael Pollan had a similar question, and how he went about ACTUALLY attempting to find the origin of the food</w:t>
      </w:r>
      <w:r w:rsidR="007D3AF4">
        <w:rPr>
          <w:b w:val="0"/>
        </w:rPr>
        <w:t xml:space="preserve"> from his </w:t>
      </w:r>
      <w:r>
        <w:rPr>
          <w:b w:val="0"/>
        </w:rPr>
        <w:t xml:space="preserve">local supermarket, and along the way he discovers a whacky and humorous context. </w:t>
      </w:r>
      <w:r w:rsidR="007D3AF4">
        <w:rPr>
          <w:b w:val="0"/>
        </w:rPr>
        <w:t xml:space="preserve">Possibly </w:t>
      </w:r>
      <w:r>
        <w:rPr>
          <w:b w:val="0"/>
        </w:rPr>
        <w:t>foreshadow ‘corn sex’</w:t>
      </w:r>
    </w:p>
    <w:p w14:paraId="79D3A5A9" w14:textId="0E9F37C0" w:rsidR="00CC1B45" w:rsidRDefault="00CC1B45" w:rsidP="007D3AF4">
      <w:pPr>
        <w:pStyle w:val="Heading2"/>
        <w:rPr>
          <w:b w:val="0"/>
        </w:rPr>
      </w:pPr>
      <w:r>
        <w:rPr>
          <w:b w:val="0"/>
        </w:rPr>
        <w:t xml:space="preserve">Talk about Farm bill </w:t>
      </w:r>
      <w:r w:rsidR="00A0612C">
        <w:rPr>
          <w:b w:val="0"/>
        </w:rPr>
        <w:t>maybe?</w:t>
      </w:r>
    </w:p>
    <w:p w14:paraId="4787311E" w14:textId="63B9B657" w:rsidR="00CC1B45" w:rsidRDefault="00CC1B45" w:rsidP="007D3AF4">
      <w:pPr>
        <w:pStyle w:val="Heading2"/>
        <w:rPr>
          <w:b w:val="0"/>
        </w:rPr>
      </w:pPr>
      <w:r>
        <w:rPr>
          <w:b w:val="0"/>
        </w:rPr>
        <w:t>Corn. Corn. And more corn. Corn is everywhere.</w:t>
      </w:r>
    </w:p>
    <w:p w14:paraId="02E004FB" w14:textId="363C062F" w:rsidR="00CC1B45" w:rsidRDefault="00CC1B45" w:rsidP="007D3AF4">
      <w:pPr>
        <w:pStyle w:val="Heading2"/>
        <w:rPr>
          <w:b w:val="0"/>
        </w:rPr>
      </w:pPr>
      <w:proofErr w:type="gramStart"/>
      <w:r>
        <w:rPr>
          <w:b w:val="0"/>
        </w:rPr>
        <w:t>The case against corn.</w:t>
      </w:r>
      <w:proofErr w:type="gramEnd"/>
    </w:p>
    <w:p w14:paraId="20DD3982" w14:textId="411500A1" w:rsidR="00B53B18" w:rsidRDefault="00B57368" w:rsidP="00B53B18">
      <w:pPr>
        <w:pStyle w:val="Heading3"/>
        <w:rPr>
          <w:b w:val="0"/>
        </w:rPr>
      </w:pPr>
      <w:r>
        <w:rPr>
          <w:b w:val="0"/>
        </w:rPr>
        <w:t>Why is he writing about corn</w:t>
      </w:r>
    </w:p>
    <w:p w14:paraId="6EC8452B" w14:textId="241DB6D1" w:rsidR="00B57368" w:rsidRDefault="00B57368" w:rsidP="00B53B18">
      <w:pPr>
        <w:pStyle w:val="Heading3"/>
        <w:rPr>
          <w:b w:val="0"/>
        </w:rPr>
      </w:pPr>
      <w:r>
        <w:rPr>
          <w:b w:val="0"/>
        </w:rPr>
        <w:t>What does he hope to learn about corn?</w:t>
      </w:r>
    </w:p>
    <w:p w14:paraId="72C1BD9D" w14:textId="43F9E414" w:rsidR="00CC1B45" w:rsidRDefault="00CC1B45" w:rsidP="007D3AF4">
      <w:pPr>
        <w:pStyle w:val="Heading2"/>
        <w:rPr>
          <w:b w:val="0"/>
        </w:rPr>
      </w:pPr>
      <w:r>
        <w:rPr>
          <w:b w:val="0"/>
        </w:rPr>
        <w:t>First evidence should concern the production costs of corn versus retail value.</w:t>
      </w:r>
      <w:r w:rsidR="00B53B18">
        <w:rPr>
          <w:b w:val="0"/>
        </w:rPr>
        <w:t xml:space="preserve"> </w:t>
      </w:r>
    </w:p>
    <w:p w14:paraId="64AFAE4D" w14:textId="2553F4A6" w:rsidR="00B53B18" w:rsidRDefault="00B53B18" w:rsidP="00B53B18">
      <w:pPr>
        <w:pStyle w:val="Heading3"/>
        <w:rPr>
          <w:b w:val="0"/>
        </w:rPr>
      </w:pPr>
      <w:r>
        <w:rPr>
          <w:b w:val="0"/>
        </w:rPr>
        <w:t>What would Kingsolver think of this?</w:t>
      </w:r>
    </w:p>
    <w:p w14:paraId="78106C4A" w14:textId="1E78D07C" w:rsidR="00CC1B45" w:rsidRDefault="00CC1B45" w:rsidP="007D3AF4">
      <w:pPr>
        <w:pStyle w:val="Heading2"/>
        <w:rPr>
          <w:b w:val="0"/>
        </w:rPr>
      </w:pPr>
      <w:r>
        <w:rPr>
          <w:b w:val="0"/>
        </w:rPr>
        <w:t>How not only is it in our food dire</w:t>
      </w:r>
      <w:r w:rsidR="004D5A04">
        <w:rPr>
          <w:b w:val="0"/>
        </w:rPr>
        <w:t>ctly, also indirectly (i.e. cows, chickens)</w:t>
      </w:r>
    </w:p>
    <w:p w14:paraId="2F708F24" w14:textId="0C3031FF" w:rsidR="004D5A04" w:rsidRDefault="004D5A04" w:rsidP="007D3AF4">
      <w:pPr>
        <w:pStyle w:val="Heading2"/>
        <w:rPr>
          <w:b w:val="0"/>
        </w:rPr>
      </w:pPr>
      <w:r>
        <w:rPr>
          <w:b w:val="0"/>
        </w:rPr>
        <w:t>The manure from cows being fed corn, instead of grass.</w:t>
      </w:r>
    </w:p>
    <w:p w14:paraId="7D3C0541" w14:textId="02A28262" w:rsidR="004D5A04" w:rsidRDefault="004D5A04" w:rsidP="007D3AF4">
      <w:pPr>
        <w:pStyle w:val="Heading2"/>
        <w:rPr>
          <w:b w:val="0"/>
        </w:rPr>
      </w:pPr>
      <w:r>
        <w:rPr>
          <w:b w:val="0"/>
        </w:rPr>
        <w:t>This</w:t>
      </w:r>
      <w:r w:rsidR="00CC1B45">
        <w:rPr>
          <w:b w:val="0"/>
        </w:rPr>
        <w:t xml:space="preserve"> </w:t>
      </w:r>
      <w:r>
        <w:rPr>
          <w:b w:val="0"/>
        </w:rPr>
        <w:t>affects our meat, resulting in x</w:t>
      </w:r>
      <w:r w:rsidR="00CC1B45">
        <w:rPr>
          <w:b w:val="0"/>
        </w:rPr>
        <w:t xml:space="preserve"> deaths each year from salmonella.</w:t>
      </w:r>
    </w:p>
    <w:p w14:paraId="2544ACE9" w14:textId="35544731" w:rsidR="004D5A04" w:rsidRDefault="004D5A04" w:rsidP="007D3AF4">
      <w:pPr>
        <w:pStyle w:val="Heading2"/>
        <w:rPr>
          <w:b w:val="0"/>
        </w:rPr>
      </w:pPr>
      <w:r>
        <w:rPr>
          <w:b w:val="0"/>
        </w:rPr>
        <w:t>There are (1000?) cows in the average hamburger. Chance for disease increases exponentially.</w:t>
      </w:r>
    </w:p>
    <w:p w14:paraId="2FB0A714" w14:textId="2F8EB1B3" w:rsidR="004D5A04" w:rsidRDefault="004D5A04" w:rsidP="00034A9D">
      <w:pPr>
        <w:pStyle w:val="Heading2"/>
        <w:rPr>
          <w:b w:val="0"/>
        </w:rPr>
      </w:pPr>
      <w:r>
        <w:rPr>
          <w:b w:val="0"/>
        </w:rPr>
        <w:t>The impact big Industrial farming companies (Tyson, etc.) have on farmers.</w:t>
      </w:r>
    </w:p>
    <w:p w14:paraId="0E49F9BD" w14:textId="18B923A3" w:rsidR="004D5A04" w:rsidRDefault="004D5A04" w:rsidP="00034A9D">
      <w:pPr>
        <w:pStyle w:val="Heading2"/>
        <w:rPr>
          <w:b w:val="0"/>
        </w:rPr>
      </w:pPr>
      <w:r>
        <w:rPr>
          <w:b w:val="0"/>
        </w:rPr>
        <w:t>Genetically Modified Organisms</w:t>
      </w:r>
    </w:p>
    <w:p w14:paraId="1198DEBD" w14:textId="374AFCB3" w:rsidR="004D5A04" w:rsidRDefault="004D5A04" w:rsidP="00034A9D">
      <w:pPr>
        <w:pStyle w:val="Heading2"/>
        <w:rPr>
          <w:b w:val="0"/>
        </w:rPr>
      </w:pPr>
      <w:r>
        <w:rPr>
          <w:b w:val="0"/>
        </w:rPr>
        <w:t>Seasons from Kingsolver and the relation with GMOs (i.e. certain genes can make organisms grow in seasons otherwise not meant to be)</w:t>
      </w:r>
    </w:p>
    <w:p w14:paraId="5F93770C" w14:textId="0A4C8779" w:rsidR="004D5A04" w:rsidRDefault="00C25962" w:rsidP="00034A9D">
      <w:pPr>
        <w:pStyle w:val="Heading2"/>
        <w:rPr>
          <w:b w:val="0"/>
        </w:rPr>
      </w:pPr>
      <w:r>
        <w:rPr>
          <w:b w:val="0"/>
        </w:rPr>
        <w:t xml:space="preserve">Both </w:t>
      </w:r>
      <w:r w:rsidR="001C0034">
        <w:rPr>
          <w:b w:val="0"/>
        </w:rPr>
        <w:t xml:space="preserve">Kingsolver and Pollan’s perspective </w:t>
      </w:r>
      <w:r w:rsidR="004D5A04">
        <w:rPr>
          <w:b w:val="0"/>
        </w:rPr>
        <w:t>on</w:t>
      </w:r>
      <w:r>
        <w:rPr>
          <w:b w:val="0"/>
        </w:rPr>
        <w:t xml:space="preserve"> natural selection and how the P</w:t>
      </w:r>
      <w:r w:rsidR="007235EF">
        <w:rPr>
          <w:b w:val="0"/>
        </w:rPr>
        <w:t xml:space="preserve">ilgrims learned </w:t>
      </w:r>
      <w:r>
        <w:rPr>
          <w:b w:val="0"/>
        </w:rPr>
        <w:t>basic genetics</w:t>
      </w:r>
      <w:r w:rsidR="007235EF">
        <w:rPr>
          <w:b w:val="0"/>
        </w:rPr>
        <w:t xml:space="preserve"> from the Indians to grow corn.</w:t>
      </w:r>
    </w:p>
    <w:p w14:paraId="3F94F907" w14:textId="1AFD0892" w:rsidR="007235EF" w:rsidRDefault="007235EF" w:rsidP="00034A9D">
      <w:pPr>
        <w:pStyle w:val="Heading2"/>
        <w:rPr>
          <w:b w:val="0"/>
        </w:rPr>
      </w:pPr>
      <w:r>
        <w:rPr>
          <w:b w:val="0"/>
        </w:rPr>
        <w:t>Cultural significance of our food.</w:t>
      </w:r>
    </w:p>
    <w:p w14:paraId="2DEA9258" w14:textId="214561FB" w:rsidR="007235EF" w:rsidRPr="00A0612C" w:rsidRDefault="00A0612C" w:rsidP="00034A9D">
      <w:pPr>
        <w:pStyle w:val="Heading2"/>
        <w:rPr>
          <w:b w:val="0"/>
          <w:i/>
        </w:rPr>
      </w:pPr>
      <w:r>
        <w:rPr>
          <w:b w:val="0"/>
        </w:rPr>
        <w:t>Avoiding rotten meat demonstrates</w:t>
      </w:r>
      <w:r w:rsidR="007235EF">
        <w:rPr>
          <w:b w:val="0"/>
        </w:rPr>
        <w:t xml:space="preserve"> a learned instinct, whil</w:t>
      </w:r>
      <w:r>
        <w:rPr>
          <w:b w:val="0"/>
        </w:rPr>
        <w:t xml:space="preserve">e carving pumpkins is a cultural instinct </w:t>
      </w:r>
      <w:r w:rsidR="007235EF">
        <w:rPr>
          <w:b w:val="0"/>
        </w:rPr>
        <w:t>developed through history of OTHERS. Compare</w:t>
      </w:r>
      <w:r>
        <w:rPr>
          <w:b w:val="0"/>
        </w:rPr>
        <w:t xml:space="preserve"> with lab rat in Pollan’s </w:t>
      </w:r>
      <w:r w:rsidRPr="00A0612C">
        <w:rPr>
          <w:b w:val="0"/>
          <w:i/>
        </w:rPr>
        <w:t>The Omnivore’s Dilemma.</w:t>
      </w:r>
    </w:p>
    <w:p w14:paraId="65D97ED7" w14:textId="729B3F7F" w:rsidR="007235EF" w:rsidRDefault="00033EE3" w:rsidP="00034A9D">
      <w:pPr>
        <w:pStyle w:val="Heading2"/>
        <w:rPr>
          <w:b w:val="0"/>
        </w:rPr>
      </w:pPr>
      <w:r>
        <w:rPr>
          <w:b w:val="0"/>
        </w:rPr>
        <w:t>Better tasting food</w:t>
      </w:r>
      <w:r w:rsidR="007235EF">
        <w:rPr>
          <w:b w:val="0"/>
        </w:rPr>
        <w:t xml:space="preserve"> is the goal</w:t>
      </w:r>
    </w:p>
    <w:p w14:paraId="607D5651" w14:textId="492C9C39" w:rsidR="002D45E7" w:rsidRDefault="007235EF" w:rsidP="00034A9D">
      <w:pPr>
        <w:pStyle w:val="Heading2"/>
        <w:rPr>
          <w:b w:val="0"/>
        </w:rPr>
      </w:pPr>
      <w:r>
        <w:rPr>
          <w:b w:val="0"/>
        </w:rPr>
        <w:t>Buy l</w:t>
      </w:r>
      <w:r w:rsidR="00C91571">
        <w:rPr>
          <w:b w:val="0"/>
        </w:rPr>
        <w:t>ocal, in season food that pertains to your cultural heritage. If you know where your food was grown, odds are it will taste better, and re</w:t>
      </w:r>
      <w:r w:rsidR="002D45E7">
        <w:rPr>
          <w:b w:val="0"/>
        </w:rPr>
        <w:t>sult in overall happiness, relationships, and health (a lady loves a man who can cook, and vice versa).</w:t>
      </w:r>
    </w:p>
    <w:p w14:paraId="31FBDF20" w14:textId="241B0D1E" w:rsidR="007235EF" w:rsidRPr="00587729" w:rsidRDefault="007235EF" w:rsidP="00034A9D">
      <w:pPr>
        <w:pStyle w:val="Heading2"/>
        <w:rPr>
          <w:b w:val="0"/>
        </w:rPr>
      </w:pPr>
      <w:r>
        <w:rPr>
          <w:b w:val="0"/>
        </w:rPr>
        <w:t>The more papers on this subject the better.</w:t>
      </w:r>
    </w:p>
    <w:sectPr w:rsidR="007235EF" w:rsidRPr="00587729"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29"/>
    <w:rsid w:val="00033EE3"/>
    <w:rsid w:val="00034A9D"/>
    <w:rsid w:val="00107D74"/>
    <w:rsid w:val="00117877"/>
    <w:rsid w:val="00130D2E"/>
    <w:rsid w:val="00184287"/>
    <w:rsid w:val="001B2C33"/>
    <w:rsid w:val="001C0034"/>
    <w:rsid w:val="002D45E7"/>
    <w:rsid w:val="00317D5E"/>
    <w:rsid w:val="0033644D"/>
    <w:rsid w:val="003A2DEE"/>
    <w:rsid w:val="00442E30"/>
    <w:rsid w:val="004D5A04"/>
    <w:rsid w:val="004F54B0"/>
    <w:rsid w:val="00587729"/>
    <w:rsid w:val="005A4199"/>
    <w:rsid w:val="006337FF"/>
    <w:rsid w:val="00652898"/>
    <w:rsid w:val="006A539A"/>
    <w:rsid w:val="007235EF"/>
    <w:rsid w:val="007D2144"/>
    <w:rsid w:val="007D3AF4"/>
    <w:rsid w:val="00836ACB"/>
    <w:rsid w:val="0088030F"/>
    <w:rsid w:val="0091567F"/>
    <w:rsid w:val="0099046E"/>
    <w:rsid w:val="009C0246"/>
    <w:rsid w:val="00A0612C"/>
    <w:rsid w:val="00B018AB"/>
    <w:rsid w:val="00B24822"/>
    <w:rsid w:val="00B50B9C"/>
    <w:rsid w:val="00B52C92"/>
    <w:rsid w:val="00B53B18"/>
    <w:rsid w:val="00B57368"/>
    <w:rsid w:val="00B92E3B"/>
    <w:rsid w:val="00BF2E14"/>
    <w:rsid w:val="00C25962"/>
    <w:rsid w:val="00C900D3"/>
    <w:rsid w:val="00C91571"/>
    <w:rsid w:val="00CB5A53"/>
    <w:rsid w:val="00CC1B45"/>
    <w:rsid w:val="00D31954"/>
    <w:rsid w:val="00D4630B"/>
    <w:rsid w:val="00D80E03"/>
    <w:rsid w:val="00DD6898"/>
    <w:rsid w:val="00DE4B55"/>
    <w:rsid w:val="00E0238D"/>
    <w:rsid w:val="00EB5026"/>
    <w:rsid w:val="00EF2D9E"/>
    <w:rsid w:val="00F15500"/>
    <w:rsid w:val="00F16954"/>
    <w:rsid w:val="00FA1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13D9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7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77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28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289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3B1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7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77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28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28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3B1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7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77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28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289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3B1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7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77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28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28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3B1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3975</Characters>
  <Application>Microsoft Macintosh Word</Application>
  <DocSecurity>0</DocSecurity>
  <Lines>33</Lines>
  <Paragraphs>9</Paragraphs>
  <ScaleCrop>false</ScaleCrop>
  <Company>Virtual Theologies</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cp:revision>
  <dcterms:created xsi:type="dcterms:W3CDTF">2014-05-02T23:26:00Z</dcterms:created>
  <dcterms:modified xsi:type="dcterms:W3CDTF">2014-05-02T23:26:00Z</dcterms:modified>
</cp:coreProperties>
</file>