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horzAnchor="margin" w:tblpY="771"/>
        <w:tblW w:w="9214" w:type="dxa"/>
        <w:tblInd w:w="0" w:type="dxa"/>
        <w:tblCellMar>
          <w:top w:w="52" w:type="dxa"/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1418"/>
        <w:gridCol w:w="6237"/>
        <w:gridCol w:w="1559"/>
      </w:tblGrid>
      <w:tr w:rsidR="00B87FE4" w14:paraId="36FB4F06" w14:textId="77777777" w:rsidTr="0069487A">
        <w:trPr>
          <w:trHeight w:val="44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289AC3" w14:textId="77777777" w:rsidR="00B87FE4" w:rsidRPr="00A61082" w:rsidRDefault="00B87FE4" w:rsidP="0069487A">
            <w:pPr>
              <w:spacing w:line="259" w:lineRule="auto"/>
              <w:ind w:right="55"/>
              <w:jc w:val="center"/>
            </w:pPr>
            <w:r>
              <w:t>User story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C5E2BD" w14:textId="77777777" w:rsidR="00B87FE4" w:rsidRDefault="00B87FE4" w:rsidP="0069487A">
            <w:pPr>
              <w:spacing w:line="259" w:lineRule="auto"/>
              <w:ind w:right="52"/>
              <w:jc w:val="center"/>
            </w:pPr>
            <w:r>
              <w:t>Les taches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983378" w14:textId="77777777" w:rsidR="00B87FE4" w:rsidRDefault="00B87FE4" w:rsidP="0069487A">
            <w:pPr>
              <w:spacing w:line="259" w:lineRule="auto"/>
              <w:ind w:left="14"/>
              <w:jc w:val="center"/>
            </w:pPr>
            <w:r>
              <w:t>Temps</w:t>
            </w:r>
          </w:p>
        </w:tc>
      </w:tr>
      <w:tr w:rsidR="00B87FE4" w14:paraId="547A5543" w14:textId="77777777" w:rsidTr="0069487A">
        <w:trPr>
          <w:trHeight w:val="338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2135725" w14:textId="77777777" w:rsidR="00B87FE4" w:rsidRDefault="00B87FE4" w:rsidP="0069487A">
            <w:pPr>
              <w:spacing w:after="123" w:line="259" w:lineRule="auto"/>
              <w:ind w:right="1"/>
              <w:jc w:val="center"/>
            </w:pPr>
            <w:r>
              <w:t xml:space="preserve"> </w:t>
            </w:r>
          </w:p>
          <w:p w14:paraId="1B03089A" w14:textId="77777777" w:rsidR="00B87FE4" w:rsidRDefault="00B87FE4" w:rsidP="0069487A">
            <w:pPr>
              <w:spacing w:after="123" w:line="259" w:lineRule="auto"/>
            </w:pPr>
            <w:r>
              <w:t xml:space="preserve"> </w:t>
            </w:r>
          </w:p>
          <w:p w14:paraId="5E6DAD79" w14:textId="77777777" w:rsidR="00B87FE4" w:rsidRDefault="00B87FE4" w:rsidP="0069487A">
            <w:pPr>
              <w:spacing w:line="259" w:lineRule="auto"/>
              <w:ind w:right="58"/>
              <w:jc w:val="center"/>
            </w:pPr>
            <w:r>
              <w:t>US1</w:t>
            </w:r>
          </w:p>
          <w:p w14:paraId="30A4D745" w14:textId="77777777" w:rsidR="00B87FE4" w:rsidRDefault="00B87FE4" w:rsidP="0069487A">
            <w:pPr>
              <w:spacing w:line="259" w:lineRule="auto"/>
              <w:ind w:right="58"/>
              <w:jc w:val="center"/>
            </w:pPr>
            <w:r>
              <w:t>+</w:t>
            </w:r>
          </w:p>
          <w:p w14:paraId="3EE34384" w14:textId="77777777" w:rsidR="00B87FE4" w:rsidRDefault="00B87FE4" w:rsidP="0069487A">
            <w:pPr>
              <w:spacing w:line="259" w:lineRule="auto"/>
              <w:ind w:right="58"/>
              <w:jc w:val="center"/>
            </w:pPr>
            <w:r>
              <w:t>US2</w:t>
            </w:r>
          </w:p>
          <w:p w14:paraId="2FA1E370" w14:textId="77777777" w:rsidR="00B87FE4" w:rsidRDefault="00B87FE4" w:rsidP="0069487A">
            <w:pPr>
              <w:spacing w:line="259" w:lineRule="auto"/>
              <w:ind w:right="58"/>
              <w:jc w:val="center"/>
            </w:pPr>
            <w:r>
              <w:t>+</w:t>
            </w:r>
          </w:p>
          <w:p w14:paraId="709F1A46" w14:textId="77777777" w:rsidR="00B87FE4" w:rsidRDefault="00B87FE4" w:rsidP="0069487A">
            <w:pPr>
              <w:spacing w:line="259" w:lineRule="auto"/>
              <w:ind w:right="58"/>
              <w:jc w:val="center"/>
            </w:pPr>
            <w:r>
              <w:t xml:space="preserve">US3 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2BFE06C" w14:textId="6D4519B5" w:rsidR="00B87FE4" w:rsidRPr="00A61082" w:rsidRDefault="00B87FE4" w:rsidP="0069487A">
            <w:pPr>
              <w:spacing w:line="259" w:lineRule="auto"/>
              <w:ind w:left="3"/>
            </w:pPr>
            <w:r>
              <w:t xml:space="preserve">Tâche 1 : </w:t>
            </w:r>
            <w:r w:rsidR="00C86B00">
              <w:t>Définition</w:t>
            </w:r>
            <w:r>
              <w:t xml:space="preserve"> des besoins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61165C7" w14:textId="4A564CE9" w:rsidR="00B87FE4" w:rsidRDefault="00B87FE4" w:rsidP="0069487A">
            <w:pPr>
              <w:spacing w:line="259" w:lineRule="auto"/>
              <w:ind w:right="51"/>
              <w:jc w:val="center"/>
            </w:pPr>
            <w:r>
              <w:t>3 jours</w:t>
            </w:r>
          </w:p>
        </w:tc>
      </w:tr>
      <w:tr w:rsidR="00B87FE4" w14:paraId="00FAAFCA" w14:textId="77777777" w:rsidTr="0069487A">
        <w:trPr>
          <w:trHeight w:val="360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2EFD9" w:themeFill="accent6" w:themeFillTint="33"/>
          </w:tcPr>
          <w:p w14:paraId="7425E09A" w14:textId="77777777" w:rsidR="00B87FE4" w:rsidRDefault="00B87FE4" w:rsidP="0069487A">
            <w:pPr>
              <w:spacing w:after="160" w:line="259" w:lineRule="auto"/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C26580C" w14:textId="77777777" w:rsidR="00B87FE4" w:rsidRPr="00A61082" w:rsidRDefault="00B87FE4" w:rsidP="0069487A">
            <w:pPr>
              <w:spacing w:line="259" w:lineRule="auto"/>
              <w:ind w:left="3"/>
            </w:pPr>
            <w:r>
              <w:t>Tâche 2 : Analyse des besoins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60CB7FA" w14:textId="7042F0C3" w:rsidR="00B87FE4" w:rsidRDefault="00B87FE4" w:rsidP="0069487A">
            <w:pPr>
              <w:spacing w:line="259" w:lineRule="auto"/>
              <w:ind w:right="51"/>
              <w:jc w:val="center"/>
            </w:pPr>
            <w:r>
              <w:t>2 jours</w:t>
            </w:r>
          </w:p>
        </w:tc>
      </w:tr>
      <w:tr w:rsidR="00B87FE4" w14:paraId="56A5D984" w14:textId="77777777" w:rsidTr="0069487A">
        <w:trPr>
          <w:trHeight w:val="226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2EFD9" w:themeFill="accent6" w:themeFillTint="33"/>
          </w:tcPr>
          <w:p w14:paraId="2C36942D" w14:textId="77777777" w:rsidR="00B87FE4" w:rsidRDefault="00B87FE4" w:rsidP="0069487A">
            <w:pPr>
              <w:spacing w:after="160" w:line="259" w:lineRule="auto"/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4DF5A3D" w14:textId="77777777" w:rsidR="00B87FE4" w:rsidRPr="00A61082" w:rsidRDefault="00B87FE4" w:rsidP="0069487A">
            <w:pPr>
              <w:spacing w:line="259" w:lineRule="auto"/>
              <w:ind w:left="3"/>
            </w:pPr>
            <w:r>
              <w:t>Tâche 3 : Conception de la solution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795BDF9" w14:textId="77777777" w:rsidR="00B87FE4" w:rsidRDefault="00B87FE4" w:rsidP="0069487A">
            <w:pPr>
              <w:spacing w:line="259" w:lineRule="auto"/>
              <w:ind w:right="51"/>
              <w:jc w:val="center"/>
            </w:pPr>
            <w:r>
              <w:t>2 jours</w:t>
            </w:r>
          </w:p>
        </w:tc>
      </w:tr>
      <w:tr w:rsidR="00B87FE4" w14:paraId="6B5F375E" w14:textId="77777777" w:rsidTr="0069487A">
        <w:trPr>
          <w:trHeight w:val="23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2EFD9" w:themeFill="accent6" w:themeFillTint="33"/>
          </w:tcPr>
          <w:p w14:paraId="3396718C" w14:textId="77777777" w:rsidR="00B87FE4" w:rsidRDefault="00B87FE4" w:rsidP="0069487A">
            <w:pPr>
              <w:spacing w:after="160" w:line="259" w:lineRule="auto"/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D8EE479" w14:textId="77777777" w:rsidR="00B87FE4" w:rsidRPr="00A61082" w:rsidRDefault="00B87FE4" w:rsidP="0069487A">
            <w:pPr>
              <w:spacing w:line="259" w:lineRule="auto"/>
              <w:ind w:left="3"/>
            </w:pPr>
            <w:r>
              <w:t xml:space="preserve">Tâche 4 : Implémentation et Test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DDFBCEA" w14:textId="77777777" w:rsidR="00B87FE4" w:rsidRDefault="00B87FE4" w:rsidP="0069487A">
            <w:pPr>
              <w:spacing w:line="259" w:lineRule="auto"/>
              <w:ind w:right="51"/>
              <w:jc w:val="center"/>
            </w:pPr>
            <w:r>
              <w:t>10 jours</w:t>
            </w:r>
          </w:p>
        </w:tc>
      </w:tr>
      <w:tr w:rsidR="00B87FE4" w14:paraId="546DB255" w14:textId="77777777" w:rsidTr="0069487A">
        <w:trPr>
          <w:trHeight w:val="370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2EFD9" w:themeFill="accent6" w:themeFillTint="33"/>
          </w:tcPr>
          <w:p w14:paraId="3EDC1399" w14:textId="77777777" w:rsidR="00B87FE4" w:rsidRDefault="00B87FE4" w:rsidP="0069487A">
            <w:pPr>
              <w:spacing w:after="160" w:line="259" w:lineRule="auto"/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BE8B791" w14:textId="77777777" w:rsidR="00B87FE4" w:rsidRPr="00A61082" w:rsidRDefault="00B87FE4" w:rsidP="0069487A">
            <w:pPr>
              <w:spacing w:line="259" w:lineRule="auto"/>
              <w:ind w:left="3"/>
            </w:pPr>
            <w:r>
              <w:t>Tâche 5 : Revu du sprint + Captures des interfaces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49D6E721" w14:textId="77777777" w:rsidR="00B87FE4" w:rsidRDefault="00B87FE4" w:rsidP="0069487A">
            <w:pPr>
              <w:spacing w:line="259" w:lineRule="auto"/>
              <w:ind w:right="51"/>
              <w:jc w:val="center"/>
            </w:pPr>
            <w:r>
              <w:t>2 jours</w:t>
            </w:r>
          </w:p>
        </w:tc>
      </w:tr>
      <w:tr w:rsidR="00B87FE4" w14:paraId="494363A3" w14:textId="77777777" w:rsidTr="0069487A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2EFD9" w:themeFill="accent6" w:themeFillTint="33"/>
          </w:tcPr>
          <w:p w14:paraId="0F5F3C73" w14:textId="77777777" w:rsidR="00B87FE4" w:rsidRDefault="00B87FE4" w:rsidP="0069487A">
            <w:pPr>
              <w:spacing w:after="160" w:line="259" w:lineRule="auto"/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539ECBE3" w14:textId="77777777" w:rsidR="00B87FE4" w:rsidRDefault="00B87FE4" w:rsidP="0069487A">
            <w:pPr>
              <w:spacing w:line="259" w:lineRule="auto"/>
              <w:ind w:left="3"/>
            </w:pPr>
            <w:r>
              <w:t xml:space="preserve">Tâche 6 : Rétrospective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0E00A194" w14:textId="77777777" w:rsidR="00B87FE4" w:rsidRDefault="00B87FE4" w:rsidP="0069487A">
            <w:pPr>
              <w:spacing w:line="259" w:lineRule="auto"/>
              <w:ind w:right="49"/>
              <w:jc w:val="center"/>
            </w:pPr>
            <w:r>
              <w:t>2 jours</w:t>
            </w:r>
          </w:p>
        </w:tc>
      </w:tr>
      <w:tr w:rsidR="00B87FE4" w14:paraId="1F3BC3E3" w14:textId="77777777" w:rsidTr="0069487A">
        <w:trPr>
          <w:trHeight w:val="344"/>
        </w:trPr>
        <w:tc>
          <w:tcPr>
            <w:tcW w:w="141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395238E2" w14:textId="77777777" w:rsidR="00B87FE4" w:rsidRDefault="00B87FE4" w:rsidP="0069487A">
            <w:pPr>
              <w:spacing w:after="160" w:line="259" w:lineRule="auto"/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225D19AF" w14:textId="77777777" w:rsidR="00B87FE4" w:rsidRDefault="00B87FE4" w:rsidP="0069487A">
            <w:pPr>
              <w:spacing w:line="259" w:lineRule="auto"/>
              <w:ind w:left="3"/>
            </w:pPr>
            <w:r>
              <w:t xml:space="preserve">Tâche 7 : Documentation.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68AF1168" w14:textId="77777777" w:rsidR="00B87FE4" w:rsidRDefault="00B87FE4" w:rsidP="0069487A">
            <w:pPr>
              <w:spacing w:line="259" w:lineRule="auto"/>
              <w:ind w:left="26"/>
              <w:jc w:val="center"/>
            </w:pPr>
            <w:r>
              <w:t>7 jours</w:t>
            </w:r>
          </w:p>
        </w:tc>
      </w:tr>
    </w:tbl>
    <w:p w14:paraId="009F34F6" w14:textId="3EBFD11F" w:rsidR="0069487A" w:rsidRDefault="0069487A" w:rsidP="0069487A">
      <w:pPr>
        <w:pStyle w:val="Titre1"/>
      </w:pPr>
      <w:r>
        <w:t>Définition du Sprint Backlog</w:t>
      </w:r>
    </w:p>
    <w:p w14:paraId="7D5C8903" w14:textId="5B56D602" w:rsidR="000A6E22" w:rsidRPr="00B87FE4" w:rsidRDefault="00EA0095" w:rsidP="00B87FE4">
      <w:r>
        <w:rPr>
          <w:noProof/>
          <w14:ligatures w14:val="none"/>
        </w:rPr>
        <w:drawing>
          <wp:anchor distT="0" distB="0" distL="114300" distR="114300" simplePos="0" relativeHeight="251658240" behindDoc="0" locked="0" layoutInCell="1" allowOverlap="1" wp14:anchorId="480E276C" wp14:editId="513BA194">
            <wp:simplePos x="0" y="0"/>
            <wp:positionH relativeFrom="column">
              <wp:posOffset>55033</wp:posOffset>
            </wp:positionH>
            <wp:positionV relativeFrom="paragraph">
              <wp:posOffset>3191087</wp:posOffset>
            </wp:positionV>
            <wp:extent cx="5760720" cy="168021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6E22" w:rsidRPr="00B87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33"/>
    <w:rsid w:val="000A6E22"/>
    <w:rsid w:val="003A50E0"/>
    <w:rsid w:val="003E5EF5"/>
    <w:rsid w:val="00414469"/>
    <w:rsid w:val="0049250A"/>
    <w:rsid w:val="00571827"/>
    <w:rsid w:val="0069487A"/>
    <w:rsid w:val="00975033"/>
    <w:rsid w:val="00A736A1"/>
    <w:rsid w:val="00AF785E"/>
    <w:rsid w:val="00B87FE4"/>
    <w:rsid w:val="00BC2407"/>
    <w:rsid w:val="00C86B00"/>
    <w:rsid w:val="00CF6B44"/>
    <w:rsid w:val="00E456D9"/>
    <w:rsid w:val="00EA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D2EFE"/>
  <w15:chartTrackingRefBased/>
  <w15:docId w15:val="{CE879779-9A76-45BE-BD5C-554D508B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E4"/>
    <w:rPr>
      <w:kern w:val="2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69487A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5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B87FE4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9487A"/>
    <w:rPr>
      <w:rFonts w:ascii="Calibri" w:eastAsiaTheme="majorEastAsia" w:hAnsi="Calibri" w:cstheme="majorBidi"/>
      <w:color w:val="000000" w:themeColor="text1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nfikha</dc:creator>
  <cp:keywords/>
  <dc:description/>
  <cp:lastModifiedBy>oumayma nfikha</cp:lastModifiedBy>
  <cp:revision>14</cp:revision>
  <dcterms:created xsi:type="dcterms:W3CDTF">2024-04-22T11:18:00Z</dcterms:created>
  <dcterms:modified xsi:type="dcterms:W3CDTF">2024-05-09T21:28:00Z</dcterms:modified>
</cp:coreProperties>
</file>