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86493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A723C4B" w14:textId="54A629D2" w:rsidR="002D343F" w:rsidRDefault="002D343F">
          <w:pPr>
            <w:pStyle w:val="CabealhodoSumrio"/>
          </w:pPr>
          <w:r>
            <w:t>Sumário</w:t>
          </w:r>
        </w:p>
        <w:p w14:paraId="3F71B845" w14:textId="1B160BC9" w:rsidR="008D7DD2" w:rsidRDefault="002D343F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010259" w:history="1">
            <w:r w:rsidR="008D7DD2" w:rsidRPr="00277305">
              <w:rPr>
                <w:rStyle w:val="Hyperlink"/>
                <w:b/>
                <w:bCs/>
                <w:noProof/>
              </w:rPr>
              <w:t>1.</w:t>
            </w:r>
            <w:r w:rsidR="008D7DD2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D7DD2" w:rsidRPr="00277305">
              <w:rPr>
                <w:rStyle w:val="Hyperlink"/>
                <w:b/>
                <w:bCs/>
                <w:noProof/>
              </w:rPr>
              <w:t>Login</w:t>
            </w:r>
            <w:r w:rsidR="008D7DD2">
              <w:rPr>
                <w:noProof/>
                <w:webHidden/>
              </w:rPr>
              <w:tab/>
            </w:r>
            <w:r w:rsidR="008D7DD2">
              <w:rPr>
                <w:noProof/>
                <w:webHidden/>
              </w:rPr>
              <w:fldChar w:fldCharType="begin"/>
            </w:r>
            <w:r w:rsidR="008D7DD2">
              <w:rPr>
                <w:noProof/>
                <w:webHidden/>
              </w:rPr>
              <w:instrText xml:space="preserve"> PAGEREF _Toc237010259 \h </w:instrText>
            </w:r>
            <w:r w:rsidR="008D7DD2">
              <w:rPr>
                <w:noProof/>
                <w:webHidden/>
              </w:rPr>
            </w:r>
            <w:r w:rsidR="008D7DD2">
              <w:rPr>
                <w:noProof/>
                <w:webHidden/>
              </w:rPr>
              <w:fldChar w:fldCharType="separate"/>
            </w:r>
            <w:r w:rsidR="008D7DD2">
              <w:rPr>
                <w:noProof/>
                <w:webHidden/>
              </w:rPr>
              <w:t>2</w:t>
            </w:r>
            <w:r w:rsidR="008D7DD2">
              <w:rPr>
                <w:noProof/>
                <w:webHidden/>
              </w:rPr>
              <w:fldChar w:fldCharType="end"/>
            </w:r>
          </w:hyperlink>
        </w:p>
        <w:p w14:paraId="08B6F594" w14:textId="1510FDC2" w:rsidR="008D7DD2" w:rsidRDefault="008D7DD2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10260" w:history="1">
            <w:r w:rsidRPr="00277305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7305">
              <w:rPr>
                <w:rStyle w:val="Hyperlink"/>
                <w:noProof/>
              </w:rPr>
              <w:t>Tela de decisão de login – JUCESP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7DF51" w14:textId="076D7947" w:rsidR="008D7DD2" w:rsidRDefault="008D7DD2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10261" w:history="1">
            <w:r w:rsidRPr="00277305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7305">
              <w:rPr>
                <w:rStyle w:val="Hyperlink"/>
                <w:noProof/>
              </w:rPr>
              <w:t>Termo de compartilhamento de dados - parceiros DSP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F1B3D" w14:textId="58F57707" w:rsidR="008D7DD2" w:rsidRDefault="008D7DD2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10262" w:history="1">
            <w:r w:rsidRPr="00277305">
              <w:rPr>
                <w:rStyle w:val="Hyperlink"/>
                <w:rFonts w:eastAsiaTheme="minorHAnsi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7305">
              <w:rPr>
                <w:rStyle w:val="Hyperlink"/>
                <w:noProof/>
              </w:rPr>
              <w:t>Tela Inicial - Acompanhamento de pedido - Sem filtro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4D3E4" w14:textId="5D56D671" w:rsidR="008D7DD2" w:rsidRDefault="008D7DD2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10263" w:history="1">
            <w:r w:rsidRPr="00277305">
              <w:rPr>
                <w:rStyle w:val="Hyperlink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7305">
              <w:rPr>
                <w:rStyle w:val="Hyperlink"/>
                <w:noProof/>
              </w:rPr>
              <w:t>Tela Inicial - Acompanhamento de pedido - Com filtro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1BEC7" w14:textId="6F4CF0F7" w:rsidR="008D7DD2" w:rsidRDefault="008D7DD2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10264" w:history="1">
            <w:r w:rsidRPr="00277305">
              <w:rPr>
                <w:rStyle w:val="Hyperlink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7305">
              <w:rPr>
                <w:rStyle w:val="Hyperlink"/>
                <w:noProof/>
              </w:rPr>
              <w:t>Formulário de Pedido de Crédito - Capital de Giro - 1 passo - Financiamento de interesse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08FD1" w14:textId="25B753FE" w:rsidR="008D7DD2" w:rsidRDefault="008D7DD2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10265" w:history="1">
            <w:r w:rsidRPr="00277305">
              <w:rPr>
                <w:rStyle w:val="Hyperlink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7305">
              <w:rPr>
                <w:rStyle w:val="Hyperlink"/>
                <w:noProof/>
              </w:rPr>
              <w:t>Formulário de Pedido de Crédito - Capital de Giro - 2 termos de autorização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A0F41" w14:textId="6A197E85" w:rsidR="008D7DD2" w:rsidRDefault="008D7DD2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10266" w:history="1">
            <w:r w:rsidRPr="00277305">
              <w:rPr>
                <w:rStyle w:val="Hyperlink"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7305">
              <w:rPr>
                <w:rStyle w:val="Hyperlink"/>
                <w:noProof/>
              </w:rPr>
              <w:t>Formulário de Pedido de Crédito - Capital de Giro - 3 Declaração de Exclusão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811A6" w14:textId="7969FB86" w:rsidR="008D7DD2" w:rsidRDefault="008D7DD2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10267" w:history="1">
            <w:r w:rsidRPr="00277305">
              <w:rPr>
                <w:rStyle w:val="Hyperlink"/>
                <w:noProof/>
              </w:rPr>
              <w:t>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7305">
              <w:rPr>
                <w:rStyle w:val="Hyperlink"/>
                <w:noProof/>
              </w:rPr>
              <w:t>Formulário de Pedido de Crédito - Capital de Giro - 4-1 QRSA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9C966" w14:textId="3409A55F" w:rsidR="008D7DD2" w:rsidRDefault="008D7DD2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10268" w:history="1">
            <w:r w:rsidRPr="00277305">
              <w:rPr>
                <w:rStyle w:val="Hyperlink"/>
                <w:noProof/>
              </w:rPr>
              <w:t>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7305">
              <w:rPr>
                <w:rStyle w:val="Hyperlink"/>
                <w:noProof/>
              </w:rPr>
              <w:t>Formulário de Pedido de Crédito - Capital de Giro - 4-2 QRSA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1B75" w14:textId="0BDB78ED" w:rsidR="008D7DD2" w:rsidRDefault="008D7DD2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10269" w:history="1">
            <w:r w:rsidRPr="00277305">
              <w:rPr>
                <w:rStyle w:val="Hyperlink"/>
                <w:noProof/>
              </w:rPr>
              <w:t>11.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7305">
              <w:rPr>
                <w:rStyle w:val="Hyperlink"/>
                <w:noProof/>
              </w:rPr>
              <w:t>Formulário de Pedido de Crédito - Capital de Giro - 5 CPF autorizador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A2356" w14:textId="03E4FEA1" w:rsidR="008D7DD2" w:rsidRDefault="008D7DD2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10270" w:history="1">
            <w:r w:rsidRPr="00277305">
              <w:rPr>
                <w:rStyle w:val="Hyperlink"/>
                <w:noProof/>
              </w:rPr>
              <w:t>12. Ficha Cadastral - PJ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A46D4" w14:textId="0E2D764E" w:rsidR="008D7DD2" w:rsidRDefault="008D7DD2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10271" w:history="1">
            <w:r w:rsidRPr="00277305">
              <w:rPr>
                <w:rStyle w:val="Hyperlink"/>
                <w:noProof/>
              </w:rPr>
              <w:t>13. Ficha Cadastral – 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BE96A" w14:textId="4CCBF9C6" w:rsidR="008D7DD2" w:rsidRDefault="008D7DD2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10272" w:history="1">
            <w:r w:rsidRPr="00277305">
              <w:rPr>
                <w:rStyle w:val="Hyperlink"/>
                <w:noProof/>
              </w:rPr>
              <w:t>14.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7305">
              <w:rPr>
                <w:rStyle w:val="Hyperlink"/>
                <w:noProof/>
              </w:rPr>
              <w:t>Tela de consultor - Manutenção de acessos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65C67" w14:textId="726D5F2D" w:rsidR="008D7DD2" w:rsidRDefault="008D7DD2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10273" w:history="1">
            <w:r w:rsidRPr="00277305">
              <w:rPr>
                <w:rStyle w:val="Hyperlink"/>
                <w:noProof/>
              </w:rPr>
              <w:t>15.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7305">
              <w:rPr>
                <w:rStyle w:val="Hyperlink"/>
                <w:noProof/>
              </w:rPr>
              <w:t>Tela de consultor - Al</w:t>
            </w:r>
            <w:r w:rsidRPr="00277305">
              <w:rPr>
                <w:rStyle w:val="Hyperlink"/>
                <w:noProof/>
              </w:rPr>
              <w:t>t</w:t>
            </w:r>
            <w:r w:rsidRPr="00277305">
              <w:rPr>
                <w:rStyle w:val="Hyperlink"/>
                <w:noProof/>
              </w:rPr>
              <w:t>eração de status cadastral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FE20A" w14:textId="1133AD8B" w:rsidR="002D343F" w:rsidRDefault="002D343F">
          <w:r>
            <w:rPr>
              <w:b/>
              <w:bCs/>
            </w:rPr>
            <w:fldChar w:fldCharType="end"/>
          </w:r>
        </w:p>
      </w:sdtContent>
    </w:sdt>
    <w:p w14:paraId="11DE6CB2" w14:textId="1CFCA67B" w:rsidR="002D343F" w:rsidRDefault="002D343F">
      <w:r>
        <w:br w:type="page"/>
      </w:r>
    </w:p>
    <w:p w14:paraId="5F8C0CEB" w14:textId="4F693336" w:rsidR="00CF36C0" w:rsidRPr="00CF36C0" w:rsidRDefault="00CF36C0" w:rsidP="00CF36C0">
      <w:pPr>
        <w:pStyle w:val="Ttulo1"/>
        <w:numPr>
          <w:ilvl w:val="0"/>
          <w:numId w:val="1"/>
        </w:numPr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bookmarkStart w:id="0" w:name="_Toc237010259"/>
      <w:r w:rsidRPr="00CF36C0">
        <w:rPr>
          <w:rFonts w:asciiTheme="minorHAnsi" w:hAnsiTheme="minorHAnsi"/>
          <w:b/>
          <w:bCs/>
          <w:color w:val="000000" w:themeColor="text1"/>
          <w:sz w:val="22"/>
          <w:szCs w:val="22"/>
        </w:rPr>
        <w:lastRenderedPageBreak/>
        <w:t>Login</w:t>
      </w:r>
      <w:bookmarkEnd w:id="0"/>
    </w:p>
    <w:p w14:paraId="6BD37EE9" w14:textId="77777777" w:rsidR="00CF36C0" w:rsidRDefault="00CF36C0">
      <w:r>
        <w:rPr>
          <w:noProof/>
        </w:rPr>
        <w:drawing>
          <wp:inline distT="0" distB="0" distL="0" distR="0" wp14:anchorId="2659D202" wp14:editId="57AC6855">
            <wp:extent cx="5400040" cy="2660650"/>
            <wp:effectExtent l="0" t="0" r="0" b="6350"/>
            <wp:docPr id="3582001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00179" name="Imagem 3582001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3683" w14:textId="77777777" w:rsidR="00CF36C0" w:rsidRDefault="00CF36C0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  <w:r>
        <w:rPr>
          <w:rFonts w:eastAsiaTheme="majorEastAsia" w:cstheme="majorBidi"/>
          <w:b/>
          <w:bCs/>
          <w:color w:val="000000" w:themeColor="text1"/>
          <w:sz w:val="22"/>
          <w:szCs w:val="22"/>
        </w:rPr>
        <w:br w:type="page"/>
      </w:r>
    </w:p>
    <w:p w14:paraId="342B0D95" w14:textId="77777777" w:rsidR="002D343F" w:rsidRDefault="00CF36C0" w:rsidP="002D343F">
      <w:pPr>
        <w:pStyle w:val="EstiloPersonalizado"/>
      </w:pPr>
      <w:r w:rsidRPr="00CF36C0">
        <w:lastRenderedPageBreak/>
        <w:t xml:space="preserve"> </w:t>
      </w:r>
      <w:bookmarkStart w:id="1" w:name="_Toc237010260"/>
      <w:r w:rsidRPr="00CF36C0">
        <w:t xml:space="preserve">Tela de decisão de login </w:t>
      </w:r>
      <w:r w:rsidR="002D343F">
        <w:t>–</w:t>
      </w:r>
      <w:r w:rsidRPr="00CF36C0">
        <w:t xml:space="preserve"> JUCESP</w:t>
      </w:r>
      <w:bookmarkEnd w:id="1"/>
    </w:p>
    <w:p w14:paraId="0ED03251" w14:textId="77777777" w:rsidR="002D343F" w:rsidRDefault="002D343F" w:rsidP="002D343F"/>
    <w:p w14:paraId="27445034" w14:textId="67D03AA5" w:rsidR="002D343F" w:rsidRDefault="002D343F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3A66C6AD" wp14:editId="17B0873C">
            <wp:extent cx="5400040" cy="2660650"/>
            <wp:effectExtent l="0" t="0" r="0" b="6350"/>
            <wp:docPr id="4327809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80981" name="Imagem 4327809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787D59B" w14:textId="5FE9CC02" w:rsidR="002D343F" w:rsidRDefault="00CF36C0" w:rsidP="002D343F">
      <w:pPr>
        <w:pStyle w:val="EstiloPersonalizado"/>
      </w:pPr>
      <w:bookmarkStart w:id="2" w:name="_Toc237010261"/>
      <w:r w:rsidRPr="00CF36C0">
        <w:lastRenderedPageBreak/>
        <w:t>Termo de compartilhamento de dados - parceiros DSP</w:t>
      </w:r>
      <w:bookmarkEnd w:id="2"/>
    </w:p>
    <w:p w14:paraId="77D46C4B" w14:textId="77777777" w:rsidR="002D343F" w:rsidRDefault="002D343F" w:rsidP="002D343F">
      <w:pPr>
        <w:pStyle w:val="PargrafodaLista"/>
        <w:ind w:left="360"/>
        <w:rPr>
          <w:b/>
          <w:bCs/>
        </w:rPr>
      </w:pPr>
    </w:p>
    <w:p w14:paraId="7E475E51" w14:textId="0877D288" w:rsidR="00CF36C0" w:rsidRPr="002D343F" w:rsidRDefault="00CF36C0" w:rsidP="002D343F">
      <w:pPr>
        <w:pStyle w:val="PargrafodaLista"/>
        <w:ind w:left="360"/>
        <w:rPr>
          <w:b/>
          <w:bCs/>
        </w:rPr>
      </w:pPr>
      <w:r w:rsidRPr="00CF36C0">
        <w:rPr>
          <w:noProof/>
        </w:rPr>
        <w:drawing>
          <wp:inline distT="0" distB="0" distL="0" distR="0" wp14:anchorId="223B360D" wp14:editId="7F46BD24">
            <wp:extent cx="5393690" cy="2876550"/>
            <wp:effectExtent l="0" t="0" r="0" b="0"/>
            <wp:docPr id="48803814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8C09" w14:textId="77777777" w:rsidR="00CF36C0" w:rsidRDefault="00CF36C0">
      <w:r>
        <w:br w:type="page"/>
      </w:r>
    </w:p>
    <w:p w14:paraId="302EFCA7" w14:textId="776812DE" w:rsidR="00CF36C0" w:rsidRDefault="00CF36C0" w:rsidP="00CF36C0">
      <w:pPr>
        <w:pStyle w:val="PargrafodaLista"/>
        <w:numPr>
          <w:ilvl w:val="0"/>
          <w:numId w:val="1"/>
        </w:numPr>
      </w:pPr>
      <w:bookmarkStart w:id="3" w:name="_Toc237010262"/>
      <w:r w:rsidRPr="002D343F">
        <w:rPr>
          <w:rStyle w:val="EstiloPersonalizadoChar"/>
        </w:rPr>
        <w:lastRenderedPageBreak/>
        <w:t>Tela Inicial - Acompanhamento de pedido - Sem filtro</w:t>
      </w:r>
      <w:bookmarkEnd w:id="3"/>
      <w:r>
        <w:rPr>
          <w:noProof/>
        </w:rPr>
        <w:drawing>
          <wp:inline distT="0" distB="0" distL="0" distR="0" wp14:anchorId="128F4057" wp14:editId="192A1A7C">
            <wp:extent cx="5393690" cy="2656205"/>
            <wp:effectExtent l="0" t="0" r="0" b="0"/>
            <wp:docPr id="111994222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C7A8" w14:textId="77777777" w:rsidR="00CF36C0" w:rsidRDefault="00CF36C0">
      <w:r>
        <w:br w:type="page"/>
      </w:r>
    </w:p>
    <w:p w14:paraId="24B2B8CB" w14:textId="1698793E" w:rsidR="00CF36C0" w:rsidRDefault="00CF36C0" w:rsidP="002D343F">
      <w:pPr>
        <w:pStyle w:val="EstiloPersonalizado"/>
      </w:pPr>
      <w:bookmarkStart w:id="4" w:name="_Toc237010263"/>
      <w:r w:rsidRPr="00CF36C0">
        <w:lastRenderedPageBreak/>
        <w:t>Tela Inicial - Acompanhamento de pedido - Com filtro</w:t>
      </w:r>
      <w:bookmarkEnd w:id="4"/>
    </w:p>
    <w:p w14:paraId="24BBB676" w14:textId="0B2CF4B2" w:rsidR="00CF36C0" w:rsidRDefault="00CF36C0" w:rsidP="00CF36C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1EE5B1" wp14:editId="3687F761">
            <wp:extent cx="5393690" cy="2656205"/>
            <wp:effectExtent l="0" t="0" r="0" b="0"/>
            <wp:docPr id="209948516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40AE2" w14:textId="77777777" w:rsidR="00CF36C0" w:rsidRDefault="00CF36C0">
      <w:pPr>
        <w:rPr>
          <w:b/>
          <w:bCs/>
        </w:rPr>
      </w:pPr>
      <w:r>
        <w:rPr>
          <w:b/>
          <w:bCs/>
        </w:rPr>
        <w:br w:type="page"/>
      </w:r>
    </w:p>
    <w:p w14:paraId="231C2E67" w14:textId="2FCE42BD" w:rsidR="00CF36C0" w:rsidRDefault="00CF36C0" w:rsidP="002D343F">
      <w:pPr>
        <w:pStyle w:val="EstiloPersonalizado"/>
      </w:pPr>
      <w:bookmarkStart w:id="5" w:name="_Toc237010264"/>
      <w:r w:rsidRPr="00CF36C0">
        <w:lastRenderedPageBreak/>
        <w:t>Formulário de Pedido de Crédito - Capital de Giro - 1 passo - Financiamento de interesse</w:t>
      </w:r>
      <w:bookmarkEnd w:id="5"/>
    </w:p>
    <w:p w14:paraId="56870C1B" w14:textId="302DB62B" w:rsidR="00CF36C0" w:rsidRDefault="00CF36C0" w:rsidP="00CF36C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A74892" wp14:editId="2A9BD004">
            <wp:extent cx="5393690" cy="7222490"/>
            <wp:effectExtent l="0" t="0" r="0" b="0"/>
            <wp:docPr id="27890068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722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6364" w14:textId="77777777" w:rsidR="00CF36C0" w:rsidRDefault="00CF36C0">
      <w:pPr>
        <w:rPr>
          <w:b/>
          <w:bCs/>
        </w:rPr>
      </w:pPr>
      <w:r>
        <w:rPr>
          <w:b/>
          <w:bCs/>
        </w:rPr>
        <w:br w:type="page"/>
      </w:r>
    </w:p>
    <w:p w14:paraId="5111BA87" w14:textId="1DDDE570" w:rsidR="00CF36C0" w:rsidRDefault="002D343F" w:rsidP="002D343F">
      <w:pPr>
        <w:pStyle w:val="EstiloPersonalizado"/>
      </w:pPr>
      <w:bookmarkStart w:id="6" w:name="_Toc237010265"/>
      <w:r w:rsidRPr="002D343F">
        <w:lastRenderedPageBreak/>
        <w:t>Formulário de Pedido de Crédito - Capital de Giro - 2 termos de autorização</w:t>
      </w:r>
      <w:bookmarkEnd w:id="6"/>
    </w:p>
    <w:p w14:paraId="64613ECF" w14:textId="17810FDB" w:rsidR="002D343F" w:rsidRDefault="002D343F" w:rsidP="00CF36C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F44EF1" wp14:editId="70AF42E9">
            <wp:extent cx="5393690" cy="7216775"/>
            <wp:effectExtent l="0" t="0" r="0" b="3175"/>
            <wp:docPr id="66840320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721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B25EB" w14:textId="746A6D74" w:rsidR="002D343F" w:rsidRDefault="002D343F">
      <w:pPr>
        <w:rPr>
          <w:b/>
          <w:bCs/>
        </w:rPr>
      </w:pPr>
      <w:r>
        <w:rPr>
          <w:b/>
          <w:bCs/>
        </w:rPr>
        <w:br w:type="page"/>
      </w:r>
    </w:p>
    <w:p w14:paraId="31F5E71D" w14:textId="737E4352" w:rsidR="002D343F" w:rsidRDefault="002D343F" w:rsidP="002D343F">
      <w:pPr>
        <w:pStyle w:val="EstiloPersonalizado"/>
      </w:pPr>
      <w:bookmarkStart w:id="7" w:name="_Toc237010266"/>
      <w:r w:rsidRPr="002D343F">
        <w:lastRenderedPageBreak/>
        <w:t>Formulário de Pedido de Crédito - Capital de Giro - 3 Declaração de Exclusão</w:t>
      </w:r>
      <w:bookmarkEnd w:id="7"/>
    </w:p>
    <w:p w14:paraId="7F3B1831" w14:textId="5BD5E26A" w:rsidR="002D343F" w:rsidRDefault="002D343F" w:rsidP="00CF36C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211F01" wp14:editId="27DD5269">
            <wp:extent cx="5393690" cy="6661150"/>
            <wp:effectExtent l="0" t="0" r="0" b="6350"/>
            <wp:docPr id="54482484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666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BDB4B" w14:textId="77777777" w:rsidR="002D343F" w:rsidRDefault="002D343F">
      <w:pPr>
        <w:rPr>
          <w:b/>
          <w:bCs/>
        </w:rPr>
      </w:pPr>
      <w:r>
        <w:rPr>
          <w:b/>
          <w:bCs/>
        </w:rPr>
        <w:br w:type="page"/>
      </w:r>
    </w:p>
    <w:p w14:paraId="48AACF0C" w14:textId="6BA48EA8" w:rsidR="002D343F" w:rsidRDefault="002D343F" w:rsidP="002D343F">
      <w:pPr>
        <w:pStyle w:val="EstiloPersonalizado"/>
      </w:pPr>
      <w:bookmarkStart w:id="8" w:name="_Toc237010267"/>
      <w:r w:rsidRPr="002D343F">
        <w:lastRenderedPageBreak/>
        <w:t>Formulário de Pedido de Crédito - Capital de Giro - 4-1 QRSA</w:t>
      </w:r>
      <w:bookmarkEnd w:id="8"/>
    </w:p>
    <w:p w14:paraId="7C3BF6B2" w14:textId="3056B532" w:rsidR="002D343F" w:rsidRDefault="002D343F" w:rsidP="00CF36C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061784" wp14:editId="70E1F768">
            <wp:extent cx="5393690" cy="6661150"/>
            <wp:effectExtent l="0" t="0" r="0" b="6350"/>
            <wp:docPr id="72012500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666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042E3" w14:textId="5D230423" w:rsidR="002D343F" w:rsidRDefault="002D343F">
      <w:pPr>
        <w:rPr>
          <w:b/>
          <w:bCs/>
        </w:rPr>
      </w:pPr>
      <w:r>
        <w:rPr>
          <w:b/>
          <w:bCs/>
        </w:rPr>
        <w:br w:type="page"/>
      </w:r>
    </w:p>
    <w:p w14:paraId="23628E5B" w14:textId="758D9C50" w:rsidR="002D343F" w:rsidRDefault="002D343F" w:rsidP="002D343F">
      <w:pPr>
        <w:pStyle w:val="EstiloPersonalizado"/>
      </w:pPr>
      <w:bookmarkStart w:id="9" w:name="_Toc237010268"/>
      <w:r w:rsidRPr="002D343F">
        <w:lastRenderedPageBreak/>
        <w:t>Formulário de Pedido de Crédito - Capital de Giro - 4-2 QRSA</w:t>
      </w:r>
      <w:bookmarkEnd w:id="9"/>
    </w:p>
    <w:p w14:paraId="58ACF360" w14:textId="148BEC7C" w:rsidR="002D343F" w:rsidRDefault="002D343F" w:rsidP="00CF36C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8DCA6C" wp14:editId="07C6CE38">
            <wp:extent cx="5393690" cy="6661150"/>
            <wp:effectExtent l="0" t="0" r="0" b="6350"/>
            <wp:docPr id="200021729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666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DA9C" w14:textId="761D2821" w:rsidR="002D343F" w:rsidRDefault="002D343F" w:rsidP="002D343F">
      <w:pPr>
        <w:pStyle w:val="EstiloPersonalizado"/>
      </w:pPr>
      <w:r>
        <w:br w:type="page"/>
      </w:r>
      <w:bookmarkStart w:id="10" w:name="_Toc237010269"/>
      <w:r w:rsidRPr="002D343F">
        <w:lastRenderedPageBreak/>
        <w:t>Formulário de Pedido de Crédito - Capital de Giro - 5 CPF autorizador</w:t>
      </w:r>
      <w:bookmarkEnd w:id="10"/>
    </w:p>
    <w:p w14:paraId="3B043D03" w14:textId="095AA2C7" w:rsidR="002D343F" w:rsidRDefault="002D343F" w:rsidP="002D343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05C684" wp14:editId="0C21CD1F">
            <wp:extent cx="5399405" cy="2668270"/>
            <wp:effectExtent l="0" t="0" r="0" b="0"/>
            <wp:docPr id="33749167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04808" w14:textId="709699D9" w:rsidR="002D343F" w:rsidRDefault="002D343F">
      <w:pPr>
        <w:rPr>
          <w:b/>
          <w:bCs/>
        </w:rPr>
      </w:pPr>
      <w:r>
        <w:rPr>
          <w:b/>
          <w:bCs/>
        </w:rPr>
        <w:br w:type="page"/>
      </w:r>
      <w:bookmarkStart w:id="11" w:name="_Toc237010270"/>
      <w:r w:rsidRPr="002D343F">
        <w:rPr>
          <w:rStyle w:val="EstiloPersonalizadoChar"/>
        </w:rPr>
        <w:lastRenderedPageBreak/>
        <w:t>12</w:t>
      </w:r>
      <w:r>
        <w:rPr>
          <w:rStyle w:val="EstiloPersonalizadoChar"/>
        </w:rPr>
        <w:t xml:space="preserve">. </w:t>
      </w:r>
      <w:r w:rsidRPr="002D343F">
        <w:rPr>
          <w:rStyle w:val="EstiloPersonalizadoChar"/>
        </w:rPr>
        <w:t>Ficha Cadastral - PJ</w:t>
      </w:r>
      <w:bookmarkEnd w:id="11"/>
      <w:r>
        <w:rPr>
          <w:b/>
          <w:bCs/>
          <w:noProof/>
        </w:rPr>
        <w:drawing>
          <wp:inline distT="0" distB="0" distL="0" distR="0" wp14:anchorId="00D6DD93" wp14:editId="29A077D4">
            <wp:extent cx="4318201" cy="8472668"/>
            <wp:effectExtent l="0" t="0" r="6350" b="5080"/>
            <wp:docPr id="174184286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095" cy="8484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C6409" w14:textId="6D0CA70F" w:rsidR="002D343F" w:rsidRDefault="002D343F">
      <w:pPr>
        <w:rPr>
          <w:b/>
          <w:bCs/>
        </w:rPr>
      </w:pPr>
      <w:r>
        <w:rPr>
          <w:b/>
          <w:bCs/>
        </w:rPr>
        <w:br w:type="page"/>
      </w:r>
      <w:bookmarkStart w:id="12" w:name="_Toc237010271"/>
      <w:r w:rsidR="008D7DD2" w:rsidRPr="008D7DD2">
        <w:rPr>
          <w:rStyle w:val="EstiloPersonalizadoChar"/>
        </w:rPr>
        <w:lastRenderedPageBreak/>
        <w:t xml:space="preserve">13. </w:t>
      </w:r>
      <w:r w:rsidRPr="008D7DD2">
        <w:rPr>
          <w:rStyle w:val="EstiloPersonalizadoChar"/>
        </w:rPr>
        <w:t xml:space="preserve">Ficha Cadastral </w:t>
      </w:r>
      <w:r w:rsidRPr="008D7DD2">
        <w:rPr>
          <w:rStyle w:val="EstiloPersonalizadoChar"/>
        </w:rPr>
        <w:t>–</w:t>
      </w:r>
      <w:r w:rsidRPr="008D7DD2">
        <w:rPr>
          <w:rStyle w:val="EstiloPersonalizadoChar"/>
        </w:rPr>
        <w:t xml:space="preserve"> PF</w:t>
      </w:r>
      <w:bookmarkEnd w:id="12"/>
      <w:r>
        <w:rPr>
          <w:b/>
          <w:bCs/>
          <w:noProof/>
        </w:rPr>
        <w:drawing>
          <wp:inline distT="0" distB="0" distL="0" distR="0" wp14:anchorId="5B7EE110" wp14:editId="6408332F">
            <wp:extent cx="4616012" cy="8420582"/>
            <wp:effectExtent l="0" t="0" r="0" b="0"/>
            <wp:docPr id="245855200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675" cy="842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336D6" w14:textId="30E65D67" w:rsidR="002D343F" w:rsidRPr="008D7DD2" w:rsidRDefault="002D343F" w:rsidP="008D7DD2">
      <w:pPr>
        <w:pStyle w:val="EstiloPersonalizado"/>
        <w:numPr>
          <w:ilvl w:val="0"/>
          <w:numId w:val="2"/>
        </w:numPr>
      </w:pPr>
      <w:bookmarkStart w:id="13" w:name="_Toc237010272"/>
      <w:r w:rsidRPr="008D7DD2">
        <w:lastRenderedPageBreak/>
        <w:t xml:space="preserve">Tela de consultor - Manutenção de acessos do </w:t>
      </w:r>
      <w:r w:rsidRPr="008D7DD2">
        <w:t>usuário</w:t>
      </w:r>
      <w:bookmarkEnd w:id="13"/>
    </w:p>
    <w:p w14:paraId="0C949CC5" w14:textId="287666D3" w:rsidR="002D343F" w:rsidRDefault="002D343F" w:rsidP="002D343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8FC4C5" wp14:editId="32EDB367">
            <wp:extent cx="5393690" cy="2656205"/>
            <wp:effectExtent l="0" t="0" r="0" b="0"/>
            <wp:docPr id="1333924801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7E9F" w14:textId="77777777" w:rsidR="002D343F" w:rsidRDefault="002D343F">
      <w:pPr>
        <w:rPr>
          <w:b/>
          <w:bCs/>
        </w:rPr>
      </w:pPr>
      <w:r>
        <w:rPr>
          <w:b/>
          <w:bCs/>
        </w:rPr>
        <w:br w:type="page"/>
      </w:r>
    </w:p>
    <w:p w14:paraId="1EDD3CE9" w14:textId="0ADA3B54" w:rsidR="002D343F" w:rsidRDefault="002D343F" w:rsidP="002D343F">
      <w:pPr>
        <w:pStyle w:val="EstiloPersonalizado"/>
      </w:pPr>
      <w:bookmarkStart w:id="14" w:name="_Toc237010273"/>
      <w:r w:rsidRPr="002D343F">
        <w:lastRenderedPageBreak/>
        <w:t>Tela de consultor - Alteração de status cadastral</w:t>
      </w:r>
      <w:bookmarkEnd w:id="14"/>
    </w:p>
    <w:p w14:paraId="76EBD02B" w14:textId="2BFAF77F" w:rsidR="002D343F" w:rsidRPr="00CF36C0" w:rsidRDefault="002D343F" w:rsidP="002D343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B7122C" wp14:editId="0ADBF25E">
            <wp:extent cx="5393690" cy="2656205"/>
            <wp:effectExtent l="0" t="0" r="0" b="0"/>
            <wp:docPr id="2064905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343F" w:rsidRPr="00CF36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9DC71" w14:textId="77777777" w:rsidR="00B469BF" w:rsidRDefault="00B469BF" w:rsidP="002D343F">
      <w:pPr>
        <w:spacing w:after="0" w:line="240" w:lineRule="auto"/>
      </w:pPr>
      <w:r>
        <w:separator/>
      </w:r>
    </w:p>
  </w:endnote>
  <w:endnote w:type="continuationSeparator" w:id="0">
    <w:p w14:paraId="7884D084" w14:textId="77777777" w:rsidR="00B469BF" w:rsidRDefault="00B469BF" w:rsidP="002D3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CD98A" w14:textId="77777777" w:rsidR="00B469BF" w:rsidRDefault="00B469BF" w:rsidP="002D343F">
      <w:pPr>
        <w:spacing w:after="0" w:line="240" w:lineRule="auto"/>
      </w:pPr>
      <w:r>
        <w:separator/>
      </w:r>
    </w:p>
  </w:footnote>
  <w:footnote w:type="continuationSeparator" w:id="0">
    <w:p w14:paraId="3952F079" w14:textId="77777777" w:rsidR="00B469BF" w:rsidRDefault="00B469BF" w:rsidP="002D34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C57"/>
    <w:multiLevelType w:val="hybridMultilevel"/>
    <w:tmpl w:val="445CDDFC"/>
    <w:lvl w:ilvl="0" w:tplc="9E5476F6">
      <w:start w:val="1"/>
      <w:numFmt w:val="decimal"/>
      <w:pStyle w:val="EstiloPersonalizado"/>
      <w:lvlText w:val="%1."/>
      <w:lvlJc w:val="left"/>
      <w:pPr>
        <w:ind w:left="36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2135091">
    <w:abstractNumId w:val="0"/>
  </w:num>
  <w:num w:numId="2" w16cid:durableId="1623223160">
    <w:abstractNumId w:val="0"/>
    <w:lvlOverride w:ilvl="0">
      <w:startOverride w:val="1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A91"/>
    <w:rsid w:val="000572EB"/>
    <w:rsid w:val="000D0A91"/>
    <w:rsid w:val="002D343F"/>
    <w:rsid w:val="00527DF1"/>
    <w:rsid w:val="008D7DD2"/>
    <w:rsid w:val="00B469BF"/>
    <w:rsid w:val="00C162CC"/>
    <w:rsid w:val="00CF36C0"/>
    <w:rsid w:val="00E1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B758C"/>
  <w15:chartTrackingRefBased/>
  <w15:docId w15:val="{E5D21BDD-60ED-4FDE-89D0-98FDF3CA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0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0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0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0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0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0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0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0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0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0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0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0A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0A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0A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0A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0A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0A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0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0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0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0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0A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0A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0A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0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0A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0A91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2D343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2D343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D343F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2D343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D343F"/>
    <w:rPr>
      <w:color w:val="467886" w:themeColor="hyperlink"/>
      <w:u w:val="single"/>
    </w:rPr>
  </w:style>
  <w:style w:type="paragraph" w:customStyle="1" w:styleId="EstiloPersonalizado">
    <w:name w:val="EstiloPersonalizado"/>
    <w:basedOn w:val="Ttulo1"/>
    <w:next w:val="Ttulo1"/>
    <w:link w:val="EstiloPersonalizadoChar"/>
    <w:qFormat/>
    <w:rsid w:val="002D343F"/>
    <w:pPr>
      <w:numPr>
        <w:numId w:val="1"/>
      </w:numPr>
    </w:pPr>
    <w:rPr>
      <w:b/>
      <w:bCs/>
      <w:color w:val="000000" w:themeColor="text1"/>
      <w:sz w:val="22"/>
      <w:szCs w:val="22"/>
    </w:rPr>
  </w:style>
  <w:style w:type="character" w:customStyle="1" w:styleId="EstiloPersonalizadoChar">
    <w:name w:val="EstiloPersonalizado Char"/>
    <w:basedOn w:val="Ttulo1Char"/>
    <w:link w:val="EstiloPersonalizado"/>
    <w:rsid w:val="002D343F"/>
    <w:rPr>
      <w:rFonts w:asciiTheme="majorHAnsi" w:eastAsiaTheme="majorEastAsia" w:hAnsiTheme="majorHAnsi" w:cstheme="majorBidi"/>
      <w:b/>
      <w:bCs/>
      <w:color w:val="000000" w:themeColor="text1"/>
      <w:sz w:val="22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2D34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343F"/>
  </w:style>
  <w:style w:type="paragraph" w:styleId="Rodap">
    <w:name w:val="footer"/>
    <w:basedOn w:val="Normal"/>
    <w:link w:val="RodapChar"/>
    <w:uiPriority w:val="99"/>
    <w:unhideWhenUsed/>
    <w:rsid w:val="002D34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3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687E1-A74D-4AE8-AB03-785AA597D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16</Pages>
  <Words>421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Fonseca Rocha</dc:creator>
  <cp:keywords/>
  <dc:description/>
  <cp:lastModifiedBy>Eric Fonseca Rocha</cp:lastModifiedBy>
  <cp:revision>1</cp:revision>
  <dcterms:created xsi:type="dcterms:W3CDTF">2026-08-07T17:42:00Z</dcterms:created>
  <dcterms:modified xsi:type="dcterms:W3CDTF">2026-08-07T18:51:00Z</dcterms:modified>
</cp:coreProperties>
</file>