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6F3CA2" w14:textId="19178AEB" w:rsidR="003905C7" w:rsidRDefault="005C4E74" w:rsidP="005C4E74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元音</w:t>
      </w:r>
      <w:r>
        <w:t>的</w:t>
      </w:r>
      <w:r>
        <w:rPr>
          <w:rFonts w:hint="eastAsia"/>
        </w:rPr>
        <w:t>发音规则</w:t>
      </w:r>
    </w:p>
    <w:p w14:paraId="5AB20C00" w14:textId="0EE11073" w:rsidR="005C4E74" w:rsidRDefault="005C4E74" w:rsidP="005C4E74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浊辅音和</w:t>
      </w:r>
      <w:r>
        <w:t>清辅音分别是什么</w:t>
      </w:r>
    </w:p>
    <w:p w14:paraId="2432DD81" w14:textId="7ABABC6C" w:rsidR="005C4E74" w:rsidRDefault="005C4E74" w:rsidP="005C4E74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句子</w:t>
      </w:r>
      <w:r>
        <w:t>中的主语、</w:t>
      </w:r>
      <w:r>
        <w:rPr>
          <w:rFonts w:hint="eastAsia"/>
        </w:rPr>
        <w:t>谓语</w:t>
      </w:r>
      <w:r>
        <w:t>、宾语、主补</w:t>
      </w:r>
      <w:r>
        <w:rPr>
          <w:rFonts w:hint="eastAsia"/>
        </w:rPr>
        <w:t>、</w:t>
      </w:r>
      <w:r>
        <w:t>宾补、状语、</w:t>
      </w:r>
      <w:r>
        <w:rPr>
          <w:rFonts w:hint="eastAsia"/>
        </w:rPr>
        <w:t>定语</w:t>
      </w:r>
      <w:r>
        <w:t>、</w:t>
      </w:r>
      <w:r>
        <w:rPr>
          <w:rFonts w:hint="eastAsia"/>
        </w:rPr>
        <w:t>表语</w:t>
      </w:r>
      <w:r>
        <w:t>都由什么</w:t>
      </w:r>
      <w:r>
        <w:rPr>
          <w:rFonts w:hint="eastAsia"/>
        </w:rPr>
        <w:t>充当</w:t>
      </w:r>
    </w:p>
    <w:p w14:paraId="68DB737E" w14:textId="160D62F5" w:rsidR="005C4E74" w:rsidRDefault="005C4E74" w:rsidP="005C4E74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一般</w:t>
      </w:r>
      <w:r>
        <w:t>现在式的构成</w:t>
      </w:r>
      <w:r>
        <w:rPr>
          <w:rFonts w:hint="eastAsia"/>
        </w:rPr>
        <w:t>、</w:t>
      </w:r>
      <w:r>
        <w:t>变化和发音</w:t>
      </w:r>
    </w:p>
    <w:p w14:paraId="1A9A0741" w14:textId="3D491A53" w:rsidR="005C4E74" w:rsidRDefault="005C4E74" w:rsidP="005C4E74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一般</w:t>
      </w:r>
      <w:r>
        <w:t>过去式的构成、变化和发音</w:t>
      </w:r>
    </w:p>
    <w:p w14:paraId="3883BF84" w14:textId="7EB32B43" w:rsidR="005C4E74" w:rsidRDefault="005C4E74" w:rsidP="005C4E74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现在进行</w:t>
      </w:r>
      <w:r>
        <w:t>时的构成、变化</w:t>
      </w:r>
    </w:p>
    <w:p w14:paraId="51B6358B" w14:textId="7CD35677" w:rsidR="001F6E97" w:rsidRDefault="001F6E97" w:rsidP="00683F9F">
      <w:pPr>
        <w:pStyle w:val="a5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数</w:t>
      </w:r>
      <w:r>
        <w:t>词</w:t>
      </w:r>
      <w:r w:rsidR="00683F9F">
        <w:rPr>
          <w:rFonts w:hint="eastAsia"/>
        </w:rPr>
        <w:t>、</w:t>
      </w:r>
      <w:r w:rsidR="00683F9F">
        <w:rPr>
          <w:rFonts w:hint="eastAsia"/>
        </w:rPr>
        <w:t>百</w:t>
      </w:r>
      <w:r w:rsidR="00683F9F">
        <w:t>、千</w:t>
      </w:r>
      <w:r w:rsidR="00683F9F">
        <w:rPr>
          <w:rFonts w:hint="eastAsia"/>
        </w:rPr>
        <w:t>、</w:t>
      </w:r>
      <w:r w:rsidR="00683F9F">
        <w:t>万</w:t>
      </w:r>
      <w:r w:rsidR="00683F9F">
        <w:rPr>
          <w:rFonts w:hint="eastAsia"/>
        </w:rPr>
        <w:t>的</w:t>
      </w:r>
      <w:r w:rsidR="00683F9F">
        <w:t>用法</w:t>
      </w:r>
    </w:p>
    <w:p w14:paraId="5C4C0FE2" w14:textId="429C3C29" w:rsidR="005C4E74" w:rsidRPr="00D83F68" w:rsidRDefault="005C4E74" w:rsidP="005C4E74">
      <w:pPr>
        <w:pStyle w:val="a5"/>
        <w:numPr>
          <w:ilvl w:val="0"/>
          <w:numId w:val="17"/>
        </w:numPr>
        <w:ind w:firstLineChars="0"/>
        <w:rPr>
          <w:color w:val="FF0000"/>
        </w:rPr>
      </w:pPr>
      <w:r w:rsidRPr="00D83F68">
        <w:rPr>
          <w:rFonts w:hint="eastAsia"/>
          <w:color w:val="FF0000"/>
        </w:rPr>
        <w:t>序数</w:t>
      </w:r>
      <w:r w:rsidRPr="00D83F68">
        <w:rPr>
          <w:color w:val="FF0000"/>
        </w:rPr>
        <w:t>的用法</w:t>
      </w:r>
    </w:p>
    <w:p w14:paraId="7EBCD419" w14:textId="1FD9F022" w:rsidR="005C4E74" w:rsidRDefault="005C4E74" w:rsidP="005C4E74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复数</w:t>
      </w:r>
      <w:r>
        <w:t>的变化</w:t>
      </w:r>
      <w:r>
        <w:rPr>
          <w:rFonts w:hint="eastAsia"/>
        </w:rPr>
        <w:t>方式</w:t>
      </w:r>
    </w:p>
    <w:p w14:paraId="06DE007A" w14:textId="14DB508E" w:rsidR="005C4E74" w:rsidRDefault="005C4E74" w:rsidP="005C4E74">
      <w:pPr>
        <w:pStyle w:val="a5"/>
        <w:numPr>
          <w:ilvl w:val="0"/>
          <w:numId w:val="17"/>
        </w:numPr>
        <w:ind w:firstLineChars="0"/>
      </w:pPr>
      <w:r>
        <w:t>S</w:t>
      </w:r>
      <w:r>
        <w:rPr>
          <w:rFonts w:hint="eastAsia"/>
        </w:rPr>
        <w:t>ome</w:t>
      </w:r>
      <w:r>
        <w:t>、</w:t>
      </w:r>
      <w:r>
        <w:t>any</w:t>
      </w:r>
      <w:r>
        <w:t>、</w:t>
      </w:r>
      <w:r>
        <w:t>many</w:t>
      </w:r>
      <w:r>
        <w:t>、</w:t>
      </w:r>
      <w:r>
        <w:t>much</w:t>
      </w:r>
      <w:r>
        <w:t>的区别</w:t>
      </w:r>
    </w:p>
    <w:p w14:paraId="3CAE1D0C" w14:textId="62D01371" w:rsidR="005C4E74" w:rsidRDefault="005C4E74" w:rsidP="005C4E74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形容词性</w:t>
      </w:r>
      <w:r>
        <w:t>物主代词、名词性物主代词</w:t>
      </w:r>
    </w:p>
    <w:p w14:paraId="6386C82A" w14:textId="24CE2367" w:rsidR="005C4E74" w:rsidRDefault="005C4E74" w:rsidP="005C4E74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年月日</w:t>
      </w:r>
      <w:r>
        <w:t>、上下午、星期的用法</w:t>
      </w:r>
    </w:p>
    <w:p w14:paraId="1330EA15" w14:textId="48A16906" w:rsidR="005C4E74" w:rsidRDefault="005C4E74" w:rsidP="005C4E74">
      <w:pPr>
        <w:pStyle w:val="a5"/>
        <w:numPr>
          <w:ilvl w:val="0"/>
          <w:numId w:val="17"/>
        </w:numPr>
        <w:ind w:firstLineChars="0"/>
        <w:rPr>
          <w:color w:val="FF0000"/>
        </w:rPr>
      </w:pPr>
      <w:r w:rsidRPr="00D83F68">
        <w:rPr>
          <w:color w:val="FF0000"/>
        </w:rPr>
        <w:t>On</w:t>
      </w:r>
      <w:r w:rsidRPr="00D83F68">
        <w:rPr>
          <w:rFonts w:hint="eastAsia"/>
          <w:color w:val="FF0000"/>
        </w:rPr>
        <w:t>、</w:t>
      </w:r>
      <w:r w:rsidRPr="00D83F68">
        <w:rPr>
          <w:color w:val="FF0000"/>
        </w:rPr>
        <w:t>under</w:t>
      </w:r>
      <w:r w:rsidRPr="00D83F68">
        <w:rPr>
          <w:color w:val="FF0000"/>
        </w:rPr>
        <w:t>、</w:t>
      </w:r>
      <w:r w:rsidRPr="00D83F68">
        <w:rPr>
          <w:rFonts w:hint="eastAsia"/>
          <w:color w:val="FF0000"/>
        </w:rPr>
        <w:t>over</w:t>
      </w:r>
      <w:r w:rsidRPr="00D83F68">
        <w:rPr>
          <w:color w:val="FF0000"/>
        </w:rPr>
        <w:t>、</w:t>
      </w:r>
      <w:r w:rsidRPr="00D83F68">
        <w:rPr>
          <w:color w:val="FF0000"/>
        </w:rPr>
        <w:t>across</w:t>
      </w:r>
      <w:r w:rsidRPr="00D83F68">
        <w:rPr>
          <w:color w:val="FF0000"/>
        </w:rPr>
        <w:t>等</w:t>
      </w:r>
      <w:r w:rsidRPr="00D83F68">
        <w:rPr>
          <w:rFonts w:hint="eastAsia"/>
          <w:color w:val="FF0000"/>
        </w:rPr>
        <w:t>介词</w:t>
      </w:r>
    </w:p>
    <w:p w14:paraId="28052F2B" w14:textId="7F19ABA5" w:rsidR="009B2B09" w:rsidRDefault="009B2B09" w:rsidP="005C4E74">
      <w:pPr>
        <w:pStyle w:val="a5"/>
        <w:numPr>
          <w:ilvl w:val="0"/>
          <w:numId w:val="1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常用特殊</w:t>
      </w:r>
      <w:r>
        <w:rPr>
          <w:color w:val="FF0000"/>
        </w:rPr>
        <w:t>的</w:t>
      </w:r>
      <w:r>
        <w:rPr>
          <w:rFonts w:hint="eastAsia"/>
          <w:color w:val="FF0000"/>
        </w:rPr>
        <w:t>过去</w:t>
      </w:r>
      <w:r>
        <w:rPr>
          <w:color w:val="FF0000"/>
        </w:rPr>
        <w:t>分词</w:t>
      </w:r>
    </w:p>
    <w:p w14:paraId="18F1F676" w14:textId="409583AD" w:rsidR="009B2B09" w:rsidRPr="00D83F68" w:rsidRDefault="009B2B09" w:rsidP="005C4E74">
      <w:pPr>
        <w:pStyle w:val="a5"/>
        <w:numPr>
          <w:ilvl w:val="0"/>
          <w:numId w:val="1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常用</w:t>
      </w:r>
      <w:r>
        <w:rPr>
          <w:color w:val="FF0000"/>
        </w:rPr>
        <w:t>的现在分词</w:t>
      </w:r>
      <w:bookmarkStart w:id="0" w:name="_GoBack"/>
      <w:bookmarkEnd w:id="0"/>
    </w:p>
    <w:p w14:paraId="7346DEF2" w14:textId="5A382713" w:rsidR="005C4E74" w:rsidRDefault="005C4E74" w:rsidP="001F6E97"/>
    <w:p w14:paraId="7B94DE0D" w14:textId="77777777" w:rsidR="005C4E74" w:rsidRPr="005C4E74" w:rsidRDefault="005C4E74" w:rsidP="005C4E74"/>
    <w:sectPr w:rsidR="005C4E74" w:rsidRPr="005C4E74" w:rsidSect="009F4671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ntinghei SC Demibold">
    <w:charset w:val="88"/>
    <w:family w:val="auto"/>
    <w:pitch w:val="variable"/>
    <w:sig w:usb0="00000001" w:usb1="08080000" w:usb2="00000010" w:usb3="00000000" w:csb0="0014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02172"/>
    <w:multiLevelType w:val="hybridMultilevel"/>
    <w:tmpl w:val="944462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1D835D4"/>
    <w:multiLevelType w:val="hybridMultilevel"/>
    <w:tmpl w:val="AF0A94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79322CF"/>
    <w:multiLevelType w:val="hybridMultilevel"/>
    <w:tmpl w:val="CEF06F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2920500"/>
    <w:multiLevelType w:val="hybridMultilevel"/>
    <w:tmpl w:val="41000D72"/>
    <w:lvl w:ilvl="0" w:tplc="CCEE5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E454588"/>
    <w:multiLevelType w:val="hybridMultilevel"/>
    <w:tmpl w:val="61A68F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33F2930"/>
    <w:multiLevelType w:val="hybridMultilevel"/>
    <w:tmpl w:val="9E92D3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73821A5"/>
    <w:multiLevelType w:val="hybridMultilevel"/>
    <w:tmpl w:val="971EDDC6"/>
    <w:lvl w:ilvl="0" w:tplc="4FCA6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B8C1902"/>
    <w:multiLevelType w:val="hybridMultilevel"/>
    <w:tmpl w:val="18C6AC7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EE63B13"/>
    <w:multiLevelType w:val="hybridMultilevel"/>
    <w:tmpl w:val="0D64F0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488347A"/>
    <w:multiLevelType w:val="hybridMultilevel"/>
    <w:tmpl w:val="21BC99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80F6331"/>
    <w:multiLevelType w:val="hybridMultilevel"/>
    <w:tmpl w:val="AD18261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8416397"/>
    <w:multiLevelType w:val="hybridMultilevel"/>
    <w:tmpl w:val="21BC99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21A27B0"/>
    <w:multiLevelType w:val="hybridMultilevel"/>
    <w:tmpl w:val="9CC004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2A85A66"/>
    <w:multiLevelType w:val="hybridMultilevel"/>
    <w:tmpl w:val="CEF06F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AC95384"/>
    <w:multiLevelType w:val="hybridMultilevel"/>
    <w:tmpl w:val="531811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B943DA7"/>
    <w:multiLevelType w:val="hybridMultilevel"/>
    <w:tmpl w:val="C3E252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F5825D4"/>
    <w:multiLevelType w:val="hybridMultilevel"/>
    <w:tmpl w:val="EC88D1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14"/>
  </w:num>
  <w:num w:numId="3">
    <w:abstractNumId w:val="2"/>
  </w:num>
  <w:num w:numId="4">
    <w:abstractNumId w:val="13"/>
  </w:num>
  <w:num w:numId="5">
    <w:abstractNumId w:val="11"/>
  </w:num>
  <w:num w:numId="6">
    <w:abstractNumId w:val="1"/>
  </w:num>
  <w:num w:numId="7">
    <w:abstractNumId w:val="9"/>
  </w:num>
  <w:num w:numId="8">
    <w:abstractNumId w:val="3"/>
  </w:num>
  <w:num w:numId="9">
    <w:abstractNumId w:val="7"/>
  </w:num>
  <w:num w:numId="10">
    <w:abstractNumId w:val="4"/>
  </w:num>
  <w:num w:numId="11">
    <w:abstractNumId w:val="16"/>
  </w:num>
  <w:num w:numId="12">
    <w:abstractNumId w:val="10"/>
  </w:num>
  <w:num w:numId="13">
    <w:abstractNumId w:val="15"/>
  </w:num>
  <w:num w:numId="14">
    <w:abstractNumId w:val="0"/>
  </w:num>
  <w:num w:numId="15">
    <w:abstractNumId w:val="8"/>
  </w:num>
  <w:num w:numId="16">
    <w:abstractNumId w:val="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D35"/>
    <w:rsid w:val="00042CB8"/>
    <w:rsid w:val="00054977"/>
    <w:rsid w:val="0007237E"/>
    <w:rsid w:val="00086257"/>
    <w:rsid w:val="000A5A8F"/>
    <w:rsid w:val="000C325E"/>
    <w:rsid w:val="000F4042"/>
    <w:rsid w:val="00121D55"/>
    <w:rsid w:val="001465A0"/>
    <w:rsid w:val="00164FE8"/>
    <w:rsid w:val="001B0F07"/>
    <w:rsid w:val="001B7C3A"/>
    <w:rsid w:val="001F6E97"/>
    <w:rsid w:val="00222856"/>
    <w:rsid w:val="00224440"/>
    <w:rsid w:val="0024406D"/>
    <w:rsid w:val="00260EA7"/>
    <w:rsid w:val="00265D06"/>
    <w:rsid w:val="002A47C5"/>
    <w:rsid w:val="00300831"/>
    <w:rsid w:val="00311C68"/>
    <w:rsid w:val="00314E15"/>
    <w:rsid w:val="00317643"/>
    <w:rsid w:val="00326593"/>
    <w:rsid w:val="00335313"/>
    <w:rsid w:val="00353BE5"/>
    <w:rsid w:val="0037490E"/>
    <w:rsid w:val="003905C7"/>
    <w:rsid w:val="003B5F02"/>
    <w:rsid w:val="00411D35"/>
    <w:rsid w:val="00463467"/>
    <w:rsid w:val="004C0EEF"/>
    <w:rsid w:val="004C51DA"/>
    <w:rsid w:val="004D2E11"/>
    <w:rsid w:val="004F1183"/>
    <w:rsid w:val="005869E4"/>
    <w:rsid w:val="005C4C75"/>
    <w:rsid w:val="005C4E74"/>
    <w:rsid w:val="006247CA"/>
    <w:rsid w:val="00681E28"/>
    <w:rsid w:val="00683F9F"/>
    <w:rsid w:val="006932D5"/>
    <w:rsid w:val="006E388B"/>
    <w:rsid w:val="006F09CD"/>
    <w:rsid w:val="007010CD"/>
    <w:rsid w:val="00744438"/>
    <w:rsid w:val="00777B5A"/>
    <w:rsid w:val="007B3D54"/>
    <w:rsid w:val="007E7AEF"/>
    <w:rsid w:val="007F6BF5"/>
    <w:rsid w:val="00816635"/>
    <w:rsid w:val="00866BD2"/>
    <w:rsid w:val="00883A68"/>
    <w:rsid w:val="008B33C0"/>
    <w:rsid w:val="008E38AE"/>
    <w:rsid w:val="00951A4E"/>
    <w:rsid w:val="0095299E"/>
    <w:rsid w:val="009618F0"/>
    <w:rsid w:val="0098593F"/>
    <w:rsid w:val="009B2B09"/>
    <w:rsid w:val="009B5702"/>
    <w:rsid w:val="009D0CD5"/>
    <w:rsid w:val="009F3C95"/>
    <w:rsid w:val="009F4671"/>
    <w:rsid w:val="00A27794"/>
    <w:rsid w:val="00A45C28"/>
    <w:rsid w:val="00A571B3"/>
    <w:rsid w:val="00A8352A"/>
    <w:rsid w:val="00A86720"/>
    <w:rsid w:val="00A8688D"/>
    <w:rsid w:val="00AE2CC7"/>
    <w:rsid w:val="00AF4578"/>
    <w:rsid w:val="00B04371"/>
    <w:rsid w:val="00B05CF9"/>
    <w:rsid w:val="00B6217E"/>
    <w:rsid w:val="00B65DE3"/>
    <w:rsid w:val="00B73A3B"/>
    <w:rsid w:val="00B73D57"/>
    <w:rsid w:val="00BA57F9"/>
    <w:rsid w:val="00BB06D2"/>
    <w:rsid w:val="00C765C5"/>
    <w:rsid w:val="00C91A01"/>
    <w:rsid w:val="00CA47CE"/>
    <w:rsid w:val="00CC0734"/>
    <w:rsid w:val="00CF7613"/>
    <w:rsid w:val="00D46FAD"/>
    <w:rsid w:val="00D83F68"/>
    <w:rsid w:val="00D922CF"/>
    <w:rsid w:val="00DB6130"/>
    <w:rsid w:val="00DD2355"/>
    <w:rsid w:val="00DD3AFE"/>
    <w:rsid w:val="00E30F85"/>
    <w:rsid w:val="00E3432D"/>
    <w:rsid w:val="00E358AF"/>
    <w:rsid w:val="00E72CB8"/>
    <w:rsid w:val="00EC7DA3"/>
    <w:rsid w:val="00EE5EC5"/>
    <w:rsid w:val="00F30B38"/>
    <w:rsid w:val="00F32A5B"/>
    <w:rsid w:val="00F8482A"/>
    <w:rsid w:val="00F94F14"/>
    <w:rsid w:val="00FB451E"/>
    <w:rsid w:val="00FE167D"/>
    <w:rsid w:val="00FF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691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D35"/>
    <w:pPr>
      <w:widowControl w:val="0"/>
      <w:snapToGrid w:val="0"/>
      <w:spacing w:line="0" w:lineRule="atLeast"/>
      <w:contextualSpacing/>
      <w:jc w:val="both"/>
    </w:pPr>
    <w:rPr>
      <w:rFonts w:eastAsia="微软雅黑"/>
      <w:color w:val="525252" w:themeColor="accent3" w:themeShade="8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DB6130"/>
    <w:pPr>
      <w:spacing w:before="60" w:after="60"/>
      <w:contextualSpacing w:val="0"/>
      <w:outlineLvl w:val="0"/>
    </w:pPr>
    <w:rPr>
      <w:bCs/>
      <w:color w:val="000000" w:themeColor="text1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6130"/>
    <w:pPr>
      <w:spacing w:before="60" w:after="60"/>
      <w:contextualSpacing w:val="0"/>
      <w:outlineLvl w:val="1"/>
    </w:pPr>
    <w:rPr>
      <w:rFonts w:asciiTheme="majorHAnsi" w:hAnsiTheme="majorHAnsi" w:cstheme="majorBidi"/>
      <w:bCs/>
      <w:color w:val="000000" w:themeColor="text1"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6130"/>
    <w:pPr>
      <w:spacing w:before="60" w:after="60"/>
      <w:contextualSpacing w:val="0"/>
      <w:outlineLvl w:val="2"/>
    </w:pPr>
    <w:rPr>
      <w:bCs/>
      <w:color w:val="000000" w:themeColor="text1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6130"/>
    <w:pPr>
      <w:spacing w:before="60" w:after="60"/>
      <w:contextualSpacing w:val="0"/>
      <w:outlineLvl w:val="3"/>
    </w:pPr>
    <w:rPr>
      <w:rFonts w:asciiTheme="majorHAnsi" w:hAnsiTheme="majorHAnsi" w:cstheme="majorBidi"/>
      <w:bCs/>
      <w:color w:val="000000" w:themeColor="text1"/>
      <w:sz w:val="30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94F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9F4671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B6130"/>
    <w:rPr>
      <w:rFonts w:eastAsia="微软雅黑"/>
      <w:bCs/>
      <w:color w:val="000000" w:themeColor="text1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B6130"/>
    <w:rPr>
      <w:rFonts w:asciiTheme="majorHAnsi" w:eastAsia="微软雅黑" w:hAnsiTheme="majorHAnsi" w:cstheme="majorBidi"/>
      <w:bCs/>
      <w:color w:val="000000" w:themeColor="text1"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DB6130"/>
    <w:rPr>
      <w:rFonts w:eastAsia="微软雅黑"/>
      <w:bCs/>
      <w:color w:val="000000" w:themeColor="text1"/>
      <w:sz w:val="32"/>
      <w:szCs w:val="32"/>
    </w:rPr>
  </w:style>
  <w:style w:type="paragraph" w:styleId="a4">
    <w:name w:val="Title"/>
    <w:aliases w:val="标题4"/>
    <w:basedOn w:val="4"/>
    <w:next w:val="a"/>
    <w:link w:val="Char"/>
    <w:uiPriority w:val="10"/>
    <w:qFormat/>
    <w:rsid w:val="00086257"/>
    <w:pPr>
      <w:spacing w:before="120" w:after="120" w:line="240" w:lineRule="auto"/>
      <w:jc w:val="left"/>
      <w:outlineLvl w:val="0"/>
    </w:pPr>
    <w:rPr>
      <w:rFonts w:eastAsia="Lantinghei SC Demibold"/>
      <w:bCs w:val="0"/>
      <w:szCs w:val="32"/>
    </w:rPr>
  </w:style>
  <w:style w:type="character" w:customStyle="1" w:styleId="Char">
    <w:name w:val="标题 Char"/>
    <w:aliases w:val="标题4 Char"/>
    <w:basedOn w:val="a0"/>
    <w:link w:val="a4"/>
    <w:uiPriority w:val="10"/>
    <w:rsid w:val="00086257"/>
    <w:rPr>
      <w:rFonts w:asciiTheme="majorHAnsi" w:eastAsia="Lantinghei SC Demibold" w:hAnsiTheme="majorHAnsi" w:cstheme="majorBidi"/>
      <w:b/>
      <w:color w:val="5B9BD5" w:themeColor="accent1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DB6130"/>
    <w:rPr>
      <w:rFonts w:asciiTheme="majorHAnsi" w:eastAsia="微软雅黑" w:hAnsiTheme="majorHAnsi" w:cstheme="majorBidi"/>
      <w:bCs/>
      <w:color w:val="000000" w:themeColor="text1"/>
      <w:sz w:val="30"/>
      <w:szCs w:val="28"/>
    </w:rPr>
  </w:style>
  <w:style w:type="character" w:customStyle="1" w:styleId="5Char">
    <w:name w:val="标题 5 Char"/>
    <w:basedOn w:val="a0"/>
    <w:link w:val="5"/>
    <w:uiPriority w:val="9"/>
    <w:rsid w:val="00F94F14"/>
    <w:rPr>
      <w:rFonts w:eastAsia="微软雅黑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B65DE3"/>
    <w:pPr>
      <w:ind w:firstLineChars="200" w:firstLine="420"/>
    </w:pPr>
  </w:style>
  <w:style w:type="paragraph" w:styleId="a6">
    <w:name w:val="Document Map"/>
    <w:basedOn w:val="a"/>
    <w:link w:val="Char0"/>
    <w:uiPriority w:val="99"/>
    <w:semiHidden/>
    <w:unhideWhenUsed/>
    <w:rsid w:val="00866BD2"/>
    <w:rPr>
      <w:rFonts w:ascii="Helvetica" w:hAnsi="Helvetica"/>
      <w:sz w:val="24"/>
    </w:rPr>
  </w:style>
  <w:style w:type="character" w:customStyle="1" w:styleId="Char0">
    <w:name w:val="文档结构图 Char"/>
    <w:basedOn w:val="a0"/>
    <w:link w:val="a6"/>
    <w:uiPriority w:val="99"/>
    <w:semiHidden/>
    <w:rsid w:val="00866BD2"/>
    <w:rPr>
      <w:rFonts w:ascii="Helvetica" w:eastAsia="微软雅黑" w:hAnsi="Helvetica"/>
      <w:color w:val="525252" w:themeColor="accent3" w:themeShade="80"/>
    </w:rPr>
  </w:style>
  <w:style w:type="character" w:styleId="a7">
    <w:name w:val="Emphasis"/>
    <w:basedOn w:val="a0"/>
    <w:uiPriority w:val="20"/>
    <w:qFormat/>
    <w:rsid w:val="00121D55"/>
    <w:rPr>
      <w:i/>
      <w:iCs/>
    </w:rPr>
  </w:style>
  <w:style w:type="character" w:customStyle="1" w:styleId="apple-converted-space">
    <w:name w:val="apple-converted-space"/>
    <w:basedOn w:val="a0"/>
    <w:rsid w:val="00121D55"/>
  </w:style>
  <w:style w:type="table" w:styleId="a8">
    <w:name w:val="Table Grid"/>
    <w:basedOn w:val="a1"/>
    <w:uiPriority w:val="39"/>
    <w:rsid w:val="00FF18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4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/>
      <vt:lpstr>主语</vt:lpstr>
      <vt:lpstr>谓语</vt:lpstr>
      <vt:lpstr>宾语</vt:lpstr>
      <vt:lpstr>宾语补足语</vt:lpstr>
      <vt:lpstr>主语补足语</vt:lpstr>
      <vt:lpstr>表语</vt:lpstr>
      <vt:lpstr>定语</vt:lpstr>
      <vt:lpstr>状语</vt:lpstr>
      <vt:lpstr>词性</vt:lpstr>
      <vt:lpstr>    动词</vt:lpstr>
      <vt:lpstr>    副词</vt:lpstr>
      <vt:lpstr>句型</vt:lpstr>
      <vt:lpstr>        主系表</vt:lpstr>
      <vt:lpstr>        主谓+间宾、直宾</vt:lpstr>
      <vt:lpstr>        There be 和have的区别</vt:lpstr>
      <vt:lpstr>        特殊疑问句</vt:lpstr>
      <vt:lpstr>        选择疑问句（一般选择疑问句、特殊选择疑问句）</vt:lpstr>
      <vt:lpstr>        祈使句、感叹句</vt:lpstr>
      <vt:lpstr>        反意疑问句</vt:lpstr>
      <vt:lpstr>时态</vt:lpstr>
      <vt:lpstr>    一般现在时</vt:lpstr>
      <vt:lpstr>        构成</vt:lpstr>
      <vt:lpstr>        一般现在时的疑问式</vt:lpstr>
      <vt:lpstr>    现在进行时</vt:lpstr>
      <vt:lpstr>        构成</vt:lpstr>
      <vt:lpstr>        现在进行时的疑问式</vt:lpstr>
      <vt:lpstr>    一般过去时</vt:lpstr>
      <vt:lpstr>        构成</vt:lpstr>
      <vt:lpstr>        </vt:lpstr>
    </vt:vector>
  </TitlesOfParts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聂风阁</dc:creator>
  <cp:keywords/>
  <dc:description/>
  <cp:lastModifiedBy>cool</cp:lastModifiedBy>
  <cp:revision>17</cp:revision>
  <dcterms:created xsi:type="dcterms:W3CDTF">2016-08-28T12:56:00Z</dcterms:created>
  <dcterms:modified xsi:type="dcterms:W3CDTF">2016-08-30T00:19:00Z</dcterms:modified>
</cp:coreProperties>
</file>